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5"/>
      </w:tblGrid>
      <w:tr w:rsidR="007314AB" w:rsidTr="007314AB">
        <w:tc>
          <w:tcPr>
            <w:tcW w:w="9245" w:type="dxa"/>
          </w:tcPr>
          <w:p w:rsidR="007314AB" w:rsidRPr="009D0432" w:rsidRDefault="007314AB">
            <w:pPr>
              <w:widowControl w:val="0"/>
              <w:autoSpaceDN w:val="0"/>
              <w:jc w:val="center"/>
              <w:rPr>
                <w:rFonts w:ascii="Arial Black" w:hAnsi="Arial Black"/>
                <w:caps/>
                <w:sz w:val="44"/>
                <w:szCs w:val="40"/>
                <w:lang w:val="en-IN"/>
              </w:rPr>
            </w:pPr>
            <w:r>
              <w:br w:type="page"/>
            </w:r>
          </w:p>
        </w:tc>
      </w:tr>
      <w:tr w:rsidR="007314AB" w:rsidTr="007314AB">
        <w:tc>
          <w:tcPr>
            <w:tcW w:w="9245" w:type="dxa"/>
            <w:hideMark/>
          </w:tcPr>
          <w:p w:rsidR="007314AB" w:rsidRDefault="007314AB">
            <w:pPr>
              <w:jc w:val="center"/>
              <w:rPr>
                <w:rFonts w:ascii="Arial Black" w:hAnsi="Arial Black"/>
                <w:caps/>
                <w:sz w:val="60"/>
                <w:szCs w:val="52"/>
              </w:rPr>
            </w:pPr>
            <w:r>
              <w:rPr>
                <w:rFonts w:ascii="Arial Black" w:hAnsi="Arial Black"/>
                <w:caps/>
                <w:sz w:val="60"/>
                <w:szCs w:val="52"/>
              </w:rPr>
              <w:t>M.A.,</w:t>
            </w:r>
          </w:p>
          <w:p w:rsidR="007314AB" w:rsidRDefault="007314AB">
            <w:pPr>
              <w:widowControl w:val="0"/>
              <w:autoSpaceDN w:val="0"/>
              <w:jc w:val="center"/>
              <w:rPr>
                <w:rFonts w:ascii="Arial Black" w:hAnsi="Arial Black"/>
                <w:caps/>
                <w:sz w:val="60"/>
                <w:szCs w:val="52"/>
              </w:rPr>
            </w:pPr>
            <w:r>
              <w:rPr>
                <w:rFonts w:ascii="Arial Black" w:hAnsi="Arial Black"/>
                <w:caps/>
                <w:sz w:val="60"/>
                <w:szCs w:val="52"/>
              </w:rPr>
              <w:t>YOGA</w:t>
            </w:r>
          </w:p>
        </w:tc>
      </w:tr>
      <w:tr w:rsidR="007314AB" w:rsidTr="007314AB">
        <w:tc>
          <w:tcPr>
            <w:tcW w:w="9245" w:type="dxa"/>
          </w:tcPr>
          <w:p w:rsidR="007314AB" w:rsidRDefault="007314AB">
            <w:pPr>
              <w:widowControl w:val="0"/>
              <w:autoSpaceDN w:val="0"/>
            </w:pPr>
          </w:p>
        </w:tc>
      </w:tr>
      <w:tr w:rsidR="007314AB" w:rsidTr="007314AB">
        <w:tc>
          <w:tcPr>
            <w:tcW w:w="9245" w:type="dxa"/>
          </w:tcPr>
          <w:p w:rsidR="007314AB" w:rsidRDefault="007314AB">
            <w:pPr>
              <w:widowControl w:val="0"/>
              <w:autoSpaceDN w:val="0"/>
            </w:pPr>
          </w:p>
        </w:tc>
      </w:tr>
      <w:tr w:rsidR="007314AB" w:rsidTr="007314AB">
        <w:tc>
          <w:tcPr>
            <w:tcW w:w="9245" w:type="dxa"/>
          </w:tcPr>
          <w:p w:rsidR="007314AB" w:rsidRDefault="007314AB">
            <w:pPr>
              <w:widowControl w:val="0"/>
              <w:autoSpaceDN w:val="0"/>
            </w:pPr>
          </w:p>
        </w:tc>
      </w:tr>
      <w:tr w:rsidR="007314AB" w:rsidTr="007314AB">
        <w:tc>
          <w:tcPr>
            <w:tcW w:w="9245" w:type="dxa"/>
          </w:tcPr>
          <w:p w:rsidR="007314AB" w:rsidRDefault="007314AB">
            <w:pPr>
              <w:widowControl w:val="0"/>
              <w:autoSpaceDN w:val="0"/>
            </w:pPr>
          </w:p>
        </w:tc>
      </w:tr>
      <w:tr w:rsidR="007314AB" w:rsidTr="007314AB">
        <w:tc>
          <w:tcPr>
            <w:tcW w:w="9245" w:type="dxa"/>
          </w:tcPr>
          <w:p w:rsidR="007314AB" w:rsidRDefault="007314AB">
            <w:pPr>
              <w:widowControl w:val="0"/>
              <w:autoSpaceDN w:val="0"/>
            </w:pPr>
          </w:p>
        </w:tc>
      </w:tr>
      <w:tr w:rsidR="007314AB" w:rsidTr="007314AB">
        <w:tc>
          <w:tcPr>
            <w:tcW w:w="9245" w:type="dxa"/>
          </w:tcPr>
          <w:p w:rsidR="007314AB" w:rsidRDefault="007314AB">
            <w:pPr>
              <w:widowControl w:val="0"/>
              <w:autoSpaceDN w:val="0"/>
            </w:pPr>
          </w:p>
        </w:tc>
      </w:tr>
      <w:tr w:rsidR="007314AB" w:rsidTr="007314AB">
        <w:tc>
          <w:tcPr>
            <w:tcW w:w="9245" w:type="dxa"/>
          </w:tcPr>
          <w:p w:rsidR="007314AB" w:rsidRDefault="007314AB">
            <w:pPr>
              <w:widowControl w:val="0"/>
              <w:autoSpaceDN w:val="0"/>
            </w:pPr>
          </w:p>
        </w:tc>
      </w:tr>
      <w:tr w:rsidR="007314AB" w:rsidTr="007314AB">
        <w:tc>
          <w:tcPr>
            <w:tcW w:w="9245" w:type="dxa"/>
          </w:tcPr>
          <w:p w:rsidR="007314AB" w:rsidRDefault="007314AB">
            <w:pPr>
              <w:widowControl w:val="0"/>
              <w:autoSpaceDN w:val="0"/>
            </w:pPr>
          </w:p>
        </w:tc>
      </w:tr>
      <w:tr w:rsidR="007314AB" w:rsidTr="007314AB">
        <w:tc>
          <w:tcPr>
            <w:tcW w:w="9245" w:type="dxa"/>
          </w:tcPr>
          <w:p w:rsidR="007314AB" w:rsidRDefault="007314AB">
            <w:pPr>
              <w:widowControl w:val="0"/>
              <w:autoSpaceDN w:val="0"/>
            </w:pPr>
          </w:p>
        </w:tc>
      </w:tr>
      <w:tr w:rsidR="007314AB" w:rsidTr="007314AB">
        <w:tc>
          <w:tcPr>
            <w:tcW w:w="9245" w:type="dxa"/>
          </w:tcPr>
          <w:p w:rsidR="007314AB" w:rsidRDefault="007314AB">
            <w:pPr>
              <w:widowControl w:val="0"/>
              <w:autoSpaceDN w:val="0"/>
            </w:pPr>
          </w:p>
        </w:tc>
      </w:tr>
      <w:tr w:rsidR="007314AB" w:rsidTr="007314AB">
        <w:tc>
          <w:tcPr>
            <w:tcW w:w="9245" w:type="dxa"/>
          </w:tcPr>
          <w:p w:rsidR="007314AB" w:rsidRDefault="007314AB">
            <w:pPr>
              <w:widowControl w:val="0"/>
              <w:autoSpaceDN w:val="0"/>
            </w:pPr>
          </w:p>
        </w:tc>
      </w:tr>
      <w:tr w:rsidR="007314AB" w:rsidTr="007314AB">
        <w:tc>
          <w:tcPr>
            <w:tcW w:w="9245" w:type="dxa"/>
          </w:tcPr>
          <w:p w:rsidR="007314AB" w:rsidRDefault="007314AB">
            <w:pPr>
              <w:widowControl w:val="0"/>
              <w:autoSpaceDN w:val="0"/>
            </w:pPr>
          </w:p>
        </w:tc>
      </w:tr>
      <w:tr w:rsidR="007314AB" w:rsidTr="007314AB">
        <w:tc>
          <w:tcPr>
            <w:tcW w:w="9245" w:type="dxa"/>
          </w:tcPr>
          <w:p w:rsidR="007314AB" w:rsidRDefault="007314AB">
            <w:pPr>
              <w:widowControl w:val="0"/>
              <w:autoSpaceDN w:val="0"/>
            </w:pPr>
          </w:p>
        </w:tc>
      </w:tr>
      <w:tr w:rsidR="007314AB" w:rsidTr="007314AB">
        <w:tc>
          <w:tcPr>
            <w:tcW w:w="9245" w:type="dxa"/>
          </w:tcPr>
          <w:p w:rsidR="007314AB" w:rsidRDefault="007314AB">
            <w:pPr>
              <w:widowControl w:val="0"/>
              <w:autoSpaceDN w:val="0"/>
            </w:pPr>
          </w:p>
        </w:tc>
      </w:tr>
      <w:tr w:rsidR="007314AB" w:rsidTr="007314AB">
        <w:tc>
          <w:tcPr>
            <w:tcW w:w="9245" w:type="dxa"/>
            <w:hideMark/>
          </w:tcPr>
          <w:p w:rsidR="007314AB" w:rsidRDefault="007314AB">
            <w:pPr>
              <w:widowControl w:val="0"/>
              <w:autoSpaceDN w:val="0"/>
              <w:jc w:val="center"/>
            </w:pPr>
            <w:r>
              <w:rPr>
                <w:rFonts w:ascii="Bookman Old Style" w:hAnsi="Bookman Old Style"/>
                <w:b/>
                <w:caps/>
                <w:sz w:val="44"/>
                <w:szCs w:val="36"/>
              </w:rPr>
              <w:t>MoDEL SYLLABUS</w:t>
            </w:r>
          </w:p>
        </w:tc>
      </w:tr>
      <w:tr w:rsidR="007314AB" w:rsidTr="007314AB">
        <w:tc>
          <w:tcPr>
            <w:tcW w:w="9245" w:type="dxa"/>
          </w:tcPr>
          <w:p w:rsidR="007314AB" w:rsidRDefault="007314AB">
            <w:pPr>
              <w:widowControl w:val="0"/>
              <w:autoSpaceDN w:val="0"/>
            </w:pPr>
          </w:p>
        </w:tc>
      </w:tr>
      <w:tr w:rsidR="007314AB" w:rsidTr="007314AB">
        <w:tc>
          <w:tcPr>
            <w:tcW w:w="9245" w:type="dxa"/>
          </w:tcPr>
          <w:p w:rsidR="007314AB" w:rsidRDefault="007314AB">
            <w:pPr>
              <w:widowControl w:val="0"/>
              <w:autoSpaceDN w:val="0"/>
            </w:pPr>
          </w:p>
        </w:tc>
      </w:tr>
      <w:tr w:rsidR="007314AB" w:rsidTr="007314AB">
        <w:tc>
          <w:tcPr>
            <w:tcW w:w="9245" w:type="dxa"/>
          </w:tcPr>
          <w:p w:rsidR="007314AB" w:rsidRDefault="007314AB">
            <w:pPr>
              <w:widowControl w:val="0"/>
              <w:autoSpaceDN w:val="0"/>
            </w:pPr>
          </w:p>
        </w:tc>
      </w:tr>
      <w:tr w:rsidR="007314AB" w:rsidTr="007314AB">
        <w:tc>
          <w:tcPr>
            <w:tcW w:w="9245" w:type="dxa"/>
          </w:tcPr>
          <w:p w:rsidR="007314AB" w:rsidRDefault="007314AB">
            <w:pPr>
              <w:widowControl w:val="0"/>
              <w:autoSpaceDN w:val="0"/>
            </w:pPr>
          </w:p>
        </w:tc>
      </w:tr>
      <w:tr w:rsidR="007314AB" w:rsidTr="007314AB">
        <w:tc>
          <w:tcPr>
            <w:tcW w:w="9245" w:type="dxa"/>
          </w:tcPr>
          <w:p w:rsidR="007314AB" w:rsidRDefault="007314AB">
            <w:pPr>
              <w:widowControl w:val="0"/>
              <w:autoSpaceDN w:val="0"/>
            </w:pPr>
          </w:p>
        </w:tc>
      </w:tr>
      <w:tr w:rsidR="007314AB" w:rsidTr="007314AB">
        <w:tc>
          <w:tcPr>
            <w:tcW w:w="9245" w:type="dxa"/>
          </w:tcPr>
          <w:p w:rsidR="007314AB" w:rsidRDefault="007314AB">
            <w:pPr>
              <w:widowControl w:val="0"/>
              <w:autoSpaceDN w:val="0"/>
            </w:pPr>
          </w:p>
        </w:tc>
      </w:tr>
      <w:tr w:rsidR="007314AB" w:rsidTr="007314AB">
        <w:tc>
          <w:tcPr>
            <w:tcW w:w="9245" w:type="dxa"/>
          </w:tcPr>
          <w:p w:rsidR="007314AB" w:rsidRDefault="007314AB">
            <w:pPr>
              <w:widowControl w:val="0"/>
              <w:autoSpaceDN w:val="0"/>
            </w:pPr>
          </w:p>
        </w:tc>
      </w:tr>
      <w:tr w:rsidR="007314AB" w:rsidTr="007314AB">
        <w:tc>
          <w:tcPr>
            <w:tcW w:w="9245" w:type="dxa"/>
            <w:hideMark/>
          </w:tcPr>
          <w:p w:rsidR="007314AB" w:rsidRDefault="007314AB">
            <w:pPr>
              <w:widowControl w:val="0"/>
              <w:autoSpaceDN w:val="0"/>
              <w:jc w:val="center"/>
            </w:pPr>
            <w:r>
              <w:rPr>
                <w:rFonts w:ascii="Bookman Old Style" w:hAnsi="Bookman Old Style"/>
                <w:b/>
                <w:caps/>
                <w:sz w:val="40"/>
                <w:szCs w:val="36"/>
              </w:rPr>
              <w:t xml:space="preserve"> AUGUST- 2022</w:t>
            </w:r>
          </w:p>
        </w:tc>
      </w:tr>
      <w:tr w:rsidR="007314AB" w:rsidTr="007314AB">
        <w:tc>
          <w:tcPr>
            <w:tcW w:w="9245" w:type="dxa"/>
          </w:tcPr>
          <w:p w:rsidR="007314AB" w:rsidRDefault="007314AB">
            <w:pPr>
              <w:widowControl w:val="0"/>
              <w:autoSpaceDN w:val="0"/>
            </w:pPr>
          </w:p>
        </w:tc>
      </w:tr>
      <w:tr w:rsidR="007314AB" w:rsidTr="007314AB">
        <w:tc>
          <w:tcPr>
            <w:tcW w:w="9245" w:type="dxa"/>
          </w:tcPr>
          <w:p w:rsidR="007314AB" w:rsidRDefault="007314AB">
            <w:pPr>
              <w:widowControl w:val="0"/>
              <w:autoSpaceDN w:val="0"/>
            </w:pPr>
          </w:p>
        </w:tc>
      </w:tr>
      <w:tr w:rsidR="007314AB" w:rsidTr="007314AB">
        <w:tc>
          <w:tcPr>
            <w:tcW w:w="9245" w:type="dxa"/>
          </w:tcPr>
          <w:p w:rsidR="007314AB" w:rsidRDefault="007314AB">
            <w:pPr>
              <w:widowControl w:val="0"/>
              <w:autoSpaceDN w:val="0"/>
            </w:pPr>
          </w:p>
        </w:tc>
      </w:tr>
      <w:tr w:rsidR="007314AB" w:rsidTr="007314AB">
        <w:tc>
          <w:tcPr>
            <w:tcW w:w="9245" w:type="dxa"/>
          </w:tcPr>
          <w:p w:rsidR="007314AB" w:rsidRDefault="007314AB">
            <w:pPr>
              <w:widowControl w:val="0"/>
              <w:autoSpaceDN w:val="0"/>
            </w:pPr>
          </w:p>
        </w:tc>
      </w:tr>
      <w:tr w:rsidR="007314AB" w:rsidTr="007314AB">
        <w:tc>
          <w:tcPr>
            <w:tcW w:w="9245" w:type="dxa"/>
          </w:tcPr>
          <w:p w:rsidR="007314AB" w:rsidRDefault="007314AB">
            <w:pPr>
              <w:widowControl w:val="0"/>
              <w:autoSpaceDN w:val="0"/>
            </w:pPr>
          </w:p>
        </w:tc>
      </w:tr>
      <w:tr w:rsidR="007314AB" w:rsidTr="007314AB">
        <w:tc>
          <w:tcPr>
            <w:tcW w:w="9245" w:type="dxa"/>
          </w:tcPr>
          <w:p w:rsidR="007314AB" w:rsidRDefault="007314AB">
            <w:pPr>
              <w:widowControl w:val="0"/>
              <w:autoSpaceDN w:val="0"/>
            </w:pPr>
          </w:p>
        </w:tc>
      </w:tr>
      <w:tr w:rsidR="007314AB" w:rsidTr="007314AB">
        <w:tc>
          <w:tcPr>
            <w:tcW w:w="9245" w:type="dxa"/>
          </w:tcPr>
          <w:p w:rsidR="007314AB" w:rsidRDefault="007314AB">
            <w:pPr>
              <w:widowControl w:val="0"/>
              <w:autoSpaceDN w:val="0"/>
            </w:pPr>
          </w:p>
        </w:tc>
      </w:tr>
      <w:tr w:rsidR="007314AB" w:rsidTr="007314AB">
        <w:tc>
          <w:tcPr>
            <w:tcW w:w="9245" w:type="dxa"/>
          </w:tcPr>
          <w:p w:rsidR="007314AB" w:rsidRDefault="007314AB">
            <w:pPr>
              <w:widowControl w:val="0"/>
              <w:autoSpaceDN w:val="0"/>
            </w:pPr>
          </w:p>
        </w:tc>
      </w:tr>
      <w:tr w:rsidR="007314AB" w:rsidTr="007314AB">
        <w:tc>
          <w:tcPr>
            <w:tcW w:w="9245" w:type="dxa"/>
            <w:hideMark/>
          </w:tcPr>
          <w:p w:rsidR="007314AB" w:rsidRDefault="007314AB">
            <w:pPr>
              <w:widowControl w:val="0"/>
              <w:autoSpaceDN w:val="0"/>
              <w:jc w:val="center"/>
            </w:pPr>
            <w:r>
              <w:rPr>
                <w:rFonts w:ascii="Rockwell" w:hAnsi="Rockwell"/>
                <w:b/>
                <w:sz w:val="32"/>
                <w:szCs w:val="30"/>
              </w:rPr>
              <w:t>TAMILNADU STATE COUNCIL FOR HIGHER EDUCATION,  CHENNAI – 600 005</w:t>
            </w:r>
          </w:p>
        </w:tc>
      </w:tr>
      <w:tr w:rsidR="007314AB" w:rsidTr="007314AB">
        <w:tc>
          <w:tcPr>
            <w:tcW w:w="9245" w:type="dxa"/>
          </w:tcPr>
          <w:p w:rsidR="007314AB" w:rsidRDefault="007314AB">
            <w:pPr>
              <w:widowControl w:val="0"/>
              <w:autoSpaceDN w:val="0"/>
              <w:rPr>
                <w:sz w:val="2"/>
              </w:rPr>
            </w:pPr>
          </w:p>
        </w:tc>
      </w:tr>
    </w:tbl>
    <w:p w:rsidR="005C20FF" w:rsidRPr="001519D0" w:rsidRDefault="005C20FF">
      <w:pPr>
        <w:pStyle w:val="BodyText"/>
        <w:rPr>
          <w:b/>
          <w:sz w:val="16"/>
        </w:rPr>
      </w:pPr>
    </w:p>
    <w:p w:rsidR="007314AB" w:rsidRDefault="00343C86" w:rsidP="00B93233">
      <w:pPr>
        <w:pStyle w:val="NoSpacing"/>
      </w:pPr>
      <w:r>
        <w:t xml:space="preserve">          </w:t>
      </w:r>
      <w:r w:rsidRPr="00343C86">
        <w:t xml:space="preserve">  </w:t>
      </w:r>
    </w:p>
    <w:p w:rsidR="007314AB" w:rsidRDefault="007314AB">
      <w:r>
        <w:br w:type="page"/>
      </w:r>
    </w:p>
    <w:p w:rsidR="005C20FF" w:rsidRDefault="005C20FF">
      <w:pPr>
        <w:pStyle w:val="BodyText"/>
        <w:rPr>
          <w:b/>
          <w:sz w:val="36"/>
        </w:rPr>
      </w:pPr>
    </w:p>
    <w:p w:rsidR="005C20FF" w:rsidRDefault="005C20FF">
      <w:pPr>
        <w:pStyle w:val="BodyText"/>
        <w:spacing w:before="1"/>
        <w:rPr>
          <w:b/>
          <w:sz w:val="52"/>
        </w:rPr>
      </w:pPr>
    </w:p>
    <w:p w:rsidR="005C20FF" w:rsidRDefault="00EA22F5">
      <w:pPr>
        <w:ind w:left="1645" w:right="1824"/>
        <w:jc w:val="center"/>
        <w:rPr>
          <w:b/>
          <w:sz w:val="32"/>
        </w:rPr>
      </w:pPr>
      <w:r>
        <w:rPr>
          <w:b/>
          <w:sz w:val="32"/>
        </w:rPr>
        <w:t>Syllabus</w:t>
      </w:r>
    </w:p>
    <w:p w:rsidR="00FF4452" w:rsidRPr="00FF4452" w:rsidRDefault="00FF4452" w:rsidP="001519D0">
      <w:pPr>
        <w:spacing w:before="60"/>
        <w:ind w:right="278"/>
        <w:rPr>
          <w:b/>
          <w:sz w:val="32"/>
        </w:rPr>
      </w:pPr>
    </w:p>
    <w:p w:rsidR="004C440F" w:rsidRPr="009E60C9" w:rsidRDefault="00FF4452" w:rsidP="00343C86">
      <w:pPr>
        <w:pStyle w:val="ListParagraph"/>
        <w:tabs>
          <w:tab w:val="left" w:pos="541"/>
        </w:tabs>
        <w:spacing w:before="1"/>
        <w:ind w:left="1640" w:right="0" w:firstLine="0"/>
        <w:rPr>
          <w:b/>
          <w:color w:val="000009"/>
          <w:sz w:val="28"/>
        </w:rPr>
      </w:pPr>
      <w:r>
        <w:rPr>
          <w:b/>
          <w:color w:val="000009"/>
          <w:sz w:val="28"/>
        </w:rPr>
        <w:t xml:space="preserve"> </w:t>
      </w:r>
      <w:r w:rsidR="00FF4504">
        <w:rPr>
          <w:b/>
          <w:color w:val="000009"/>
          <w:sz w:val="28"/>
        </w:rPr>
        <w:t xml:space="preserve"> Aims of PG program in</w:t>
      </w:r>
      <w:r w:rsidR="00FF4504">
        <w:rPr>
          <w:b/>
          <w:color w:val="000009"/>
          <w:spacing w:val="-29"/>
          <w:sz w:val="28"/>
        </w:rPr>
        <w:t xml:space="preserve"> </w:t>
      </w:r>
      <w:r w:rsidR="00FF4504">
        <w:rPr>
          <w:b/>
          <w:color w:val="000009"/>
          <w:sz w:val="28"/>
        </w:rPr>
        <w:t>Yoga</w:t>
      </w:r>
      <w:r w:rsidR="00B65E6F">
        <w:rPr>
          <w:b/>
          <w:color w:val="000009"/>
          <w:sz w:val="28"/>
        </w:rPr>
        <w:t>: Theory</w:t>
      </w:r>
      <w:r w:rsidR="00343C86">
        <w:rPr>
          <w:b/>
          <w:color w:val="000009"/>
          <w:sz w:val="28"/>
        </w:rPr>
        <w:t>,</w:t>
      </w:r>
      <w:r>
        <w:rPr>
          <w:b/>
          <w:color w:val="000009"/>
          <w:sz w:val="28"/>
        </w:rPr>
        <w:t xml:space="preserve"> Practice </w:t>
      </w:r>
      <w:r w:rsidR="00343C86">
        <w:rPr>
          <w:b/>
          <w:color w:val="000009"/>
          <w:sz w:val="28"/>
        </w:rPr>
        <w:t>and Therapy</w:t>
      </w:r>
    </w:p>
    <w:p w:rsidR="004C440F" w:rsidRDefault="004C440F">
      <w:pPr>
        <w:spacing w:line="256" w:lineRule="auto"/>
        <w:jc w:val="both"/>
        <w:rPr>
          <w:sz w:val="24"/>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37"/>
        <w:gridCol w:w="8319"/>
      </w:tblGrid>
      <w:tr w:rsidR="00D41FFB" w:rsidTr="00DF572C">
        <w:trPr>
          <w:trHeight w:val="292"/>
        </w:trPr>
        <w:tc>
          <w:tcPr>
            <w:tcW w:w="9356" w:type="dxa"/>
            <w:gridSpan w:val="2"/>
          </w:tcPr>
          <w:p w:rsidR="00D41FFB" w:rsidRPr="00B93233" w:rsidRDefault="00D41FFB" w:rsidP="00DF572C">
            <w:pPr>
              <w:pStyle w:val="NoSpacing"/>
              <w:rPr>
                <w:b/>
                <w:sz w:val="24"/>
                <w:szCs w:val="24"/>
              </w:rPr>
            </w:pPr>
            <w:r>
              <w:rPr>
                <w:b/>
                <w:sz w:val="24"/>
              </w:rPr>
              <w:t>Programme:</w:t>
            </w:r>
            <w:r>
              <w:rPr>
                <w:b/>
                <w:sz w:val="24"/>
              </w:rPr>
              <w:tab/>
            </w:r>
            <w:r>
              <w:t xml:space="preserve">           </w:t>
            </w:r>
            <w:r w:rsidRPr="00B93233">
              <w:rPr>
                <w:b/>
                <w:sz w:val="24"/>
                <w:szCs w:val="24"/>
              </w:rPr>
              <w:t>M.A., Yo</w:t>
            </w:r>
            <w:r w:rsidR="003B5B32">
              <w:rPr>
                <w:b/>
                <w:sz w:val="24"/>
                <w:szCs w:val="24"/>
              </w:rPr>
              <w:t>ga: Theory, Practice and Therapy</w:t>
            </w:r>
          </w:p>
          <w:p w:rsidR="00D41FFB" w:rsidRPr="00B93233" w:rsidRDefault="00D41FFB" w:rsidP="00DF572C">
            <w:pPr>
              <w:pStyle w:val="NoSpacing"/>
              <w:rPr>
                <w:b/>
                <w:sz w:val="24"/>
                <w:szCs w:val="24"/>
              </w:rPr>
            </w:pPr>
            <w:r w:rsidRPr="00B93233">
              <w:rPr>
                <w:b/>
                <w:sz w:val="24"/>
                <w:szCs w:val="24"/>
              </w:rPr>
              <w:t xml:space="preserve">                                      </w:t>
            </w:r>
          </w:p>
          <w:p w:rsidR="00D41FFB" w:rsidRDefault="00D41FFB" w:rsidP="00DF572C">
            <w:pPr>
              <w:pStyle w:val="TableParagraph"/>
              <w:tabs>
                <w:tab w:val="left" w:pos="2254"/>
              </w:tabs>
              <w:spacing w:line="272" w:lineRule="exact"/>
              <w:rPr>
                <w:b/>
                <w:sz w:val="24"/>
              </w:rPr>
            </w:pPr>
          </w:p>
        </w:tc>
      </w:tr>
      <w:tr w:rsidR="00D41FFB" w:rsidTr="00DF572C">
        <w:trPr>
          <w:trHeight w:val="297"/>
        </w:trPr>
        <w:tc>
          <w:tcPr>
            <w:tcW w:w="9356" w:type="dxa"/>
            <w:gridSpan w:val="2"/>
          </w:tcPr>
          <w:p w:rsidR="00D41FFB" w:rsidRDefault="00D41FFB" w:rsidP="00DF572C">
            <w:pPr>
              <w:pStyle w:val="TableParagraph"/>
              <w:tabs>
                <w:tab w:val="left" w:pos="2258"/>
              </w:tabs>
              <w:spacing w:line="273" w:lineRule="exact"/>
              <w:rPr>
                <w:b/>
                <w:sz w:val="24"/>
              </w:rPr>
            </w:pPr>
            <w:r>
              <w:rPr>
                <w:b/>
                <w:sz w:val="24"/>
              </w:rPr>
              <w:t>Programme Code:</w:t>
            </w:r>
            <w:r>
              <w:rPr>
                <w:b/>
                <w:sz w:val="24"/>
              </w:rPr>
              <w:tab/>
            </w:r>
            <w:r>
              <w:rPr>
                <w:b/>
                <w:spacing w:val="-3"/>
                <w:sz w:val="24"/>
              </w:rPr>
              <w:t>PRT</w:t>
            </w:r>
          </w:p>
        </w:tc>
      </w:tr>
      <w:tr w:rsidR="00D41FFB" w:rsidTr="00DF572C">
        <w:trPr>
          <w:trHeight w:val="292"/>
        </w:trPr>
        <w:tc>
          <w:tcPr>
            <w:tcW w:w="9356" w:type="dxa"/>
            <w:gridSpan w:val="2"/>
          </w:tcPr>
          <w:p w:rsidR="00D41FFB" w:rsidRDefault="00D41FFB" w:rsidP="00DF572C">
            <w:pPr>
              <w:pStyle w:val="TableParagraph"/>
              <w:tabs>
                <w:tab w:val="left" w:pos="2272"/>
              </w:tabs>
              <w:spacing w:line="272" w:lineRule="exact"/>
              <w:rPr>
                <w:b/>
                <w:sz w:val="24"/>
              </w:rPr>
            </w:pPr>
            <w:r>
              <w:rPr>
                <w:b/>
                <w:sz w:val="24"/>
              </w:rPr>
              <w:t>Duration:</w:t>
            </w:r>
            <w:r>
              <w:rPr>
                <w:b/>
                <w:sz w:val="24"/>
              </w:rPr>
              <w:tab/>
              <w:t>2</w:t>
            </w:r>
            <w:r>
              <w:rPr>
                <w:b/>
                <w:spacing w:val="-6"/>
                <w:sz w:val="24"/>
              </w:rPr>
              <w:t xml:space="preserve"> </w:t>
            </w:r>
            <w:r>
              <w:rPr>
                <w:b/>
                <w:sz w:val="24"/>
              </w:rPr>
              <w:t>years</w:t>
            </w:r>
          </w:p>
        </w:tc>
      </w:tr>
      <w:tr w:rsidR="00D41FFB" w:rsidTr="00DF572C">
        <w:trPr>
          <w:trHeight w:val="297"/>
        </w:trPr>
        <w:tc>
          <w:tcPr>
            <w:tcW w:w="9356" w:type="dxa"/>
            <w:gridSpan w:val="2"/>
          </w:tcPr>
          <w:p w:rsidR="00D41FFB" w:rsidRDefault="00D41FFB" w:rsidP="00DF572C">
            <w:pPr>
              <w:pStyle w:val="TableParagraph"/>
              <w:spacing w:line="273" w:lineRule="exact"/>
              <w:rPr>
                <w:b/>
                <w:sz w:val="24"/>
              </w:rPr>
            </w:pPr>
            <w:r>
              <w:rPr>
                <w:b/>
                <w:sz w:val="24"/>
              </w:rPr>
              <w:t>Programme Objectives of Y</w:t>
            </w:r>
            <w:r w:rsidRPr="00B93233">
              <w:rPr>
                <w:b/>
                <w:sz w:val="24"/>
                <w:szCs w:val="24"/>
              </w:rPr>
              <w:t>oga:</w:t>
            </w:r>
            <w:r w:rsidR="003B5B32">
              <w:rPr>
                <w:b/>
                <w:sz w:val="24"/>
                <w:szCs w:val="24"/>
              </w:rPr>
              <w:t xml:space="preserve"> Theory, </w:t>
            </w:r>
            <w:r w:rsidRPr="00B93233">
              <w:rPr>
                <w:b/>
                <w:sz w:val="24"/>
                <w:szCs w:val="24"/>
              </w:rPr>
              <w:t>Practice</w:t>
            </w:r>
            <w:r w:rsidR="003B5B32">
              <w:rPr>
                <w:b/>
                <w:sz w:val="24"/>
                <w:szCs w:val="24"/>
              </w:rPr>
              <w:t xml:space="preserve"> and Therapy</w:t>
            </w:r>
            <w:r>
              <w:rPr>
                <w:b/>
                <w:sz w:val="24"/>
              </w:rPr>
              <w:t xml:space="preserve"> (POY)</w:t>
            </w:r>
          </w:p>
        </w:tc>
      </w:tr>
      <w:tr w:rsidR="00D41FFB" w:rsidTr="00DF572C">
        <w:trPr>
          <w:trHeight w:val="292"/>
        </w:trPr>
        <w:tc>
          <w:tcPr>
            <w:tcW w:w="9356" w:type="dxa"/>
            <w:gridSpan w:val="2"/>
          </w:tcPr>
          <w:p w:rsidR="00D41FFB" w:rsidRDefault="00D41FFB" w:rsidP="00DF572C">
            <w:pPr>
              <w:pStyle w:val="TableParagraph"/>
              <w:spacing w:line="268" w:lineRule="exact"/>
              <w:rPr>
                <w:sz w:val="24"/>
              </w:rPr>
            </w:pPr>
            <w:r>
              <w:rPr>
                <w:sz w:val="24"/>
              </w:rPr>
              <w:t xml:space="preserve">The </w:t>
            </w:r>
            <w:r>
              <w:rPr>
                <w:b/>
                <w:sz w:val="24"/>
              </w:rPr>
              <w:t xml:space="preserve">M. A., Yoga: Theory, Practice and Therapy </w:t>
            </w:r>
            <w:r>
              <w:rPr>
                <w:sz w:val="24"/>
              </w:rPr>
              <w:t>program is designed to achieve the following objectives</w:t>
            </w:r>
          </w:p>
        </w:tc>
      </w:tr>
      <w:tr w:rsidR="00D41FFB" w:rsidTr="00DF572C">
        <w:trPr>
          <w:trHeight w:val="551"/>
        </w:trPr>
        <w:tc>
          <w:tcPr>
            <w:tcW w:w="1037" w:type="dxa"/>
          </w:tcPr>
          <w:p w:rsidR="00D41FFB" w:rsidRDefault="00D41FFB" w:rsidP="00DF572C">
            <w:pPr>
              <w:pStyle w:val="TableParagraph"/>
              <w:spacing w:before="121"/>
              <w:rPr>
                <w:sz w:val="24"/>
              </w:rPr>
            </w:pPr>
            <w:r>
              <w:rPr>
                <w:sz w:val="24"/>
              </w:rPr>
              <w:t>POY1</w:t>
            </w:r>
          </w:p>
        </w:tc>
        <w:tc>
          <w:tcPr>
            <w:tcW w:w="8319" w:type="dxa"/>
          </w:tcPr>
          <w:p w:rsidR="00534087" w:rsidRPr="00534087" w:rsidRDefault="00534087" w:rsidP="00534087">
            <w:pPr>
              <w:tabs>
                <w:tab w:val="left" w:pos="961"/>
              </w:tabs>
              <w:spacing w:before="50" w:line="235" w:lineRule="auto"/>
              <w:ind w:right="138"/>
              <w:rPr>
                <w:sz w:val="24"/>
              </w:rPr>
            </w:pPr>
            <w:r w:rsidRPr="00534087">
              <w:rPr>
                <w:sz w:val="24"/>
              </w:rPr>
              <w:t xml:space="preserve">Motivate and inspire the students to create deep interest in Yoga, </w:t>
            </w:r>
            <w:r w:rsidRPr="00534087">
              <w:rPr>
                <w:spacing w:val="2"/>
                <w:sz w:val="24"/>
              </w:rPr>
              <w:t xml:space="preserve">to </w:t>
            </w:r>
            <w:r w:rsidRPr="00534087">
              <w:rPr>
                <w:sz w:val="24"/>
              </w:rPr>
              <w:t xml:space="preserve">develop broad and balanced knowledge and understanding of </w:t>
            </w:r>
            <w:r w:rsidRPr="00534087">
              <w:rPr>
                <w:spacing w:val="-7"/>
                <w:sz w:val="24"/>
              </w:rPr>
              <w:t xml:space="preserve">Yogic </w:t>
            </w:r>
            <w:r w:rsidRPr="00534087">
              <w:rPr>
                <w:sz w:val="24"/>
              </w:rPr>
              <w:t>concepts, principles and</w:t>
            </w:r>
            <w:r w:rsidRPr="00534087">
              <w:rPr>
                <w:spacing w:val="-27"/>
                <w:sz w:val="24"/>
              </w:rPr>
              <w:t xml:space="preserve"> </w:t>
            </w:r>
            <w:r w:rsidRPr="00534087">
              <w:rPr>
                <w:sz w:val="24"/>
              </w:rPr>
              <w:t>practices.</w:t>
            </w:r>
          </w:p>
          <w:p w:rsidR="00D41FFB" w:rsidRDefault="00D41FFB" w:rsidP="00DF572C">
            <w:pPr>
              <w:pStyle w:val="TableParagraph"/>
              <w:spacing w:before="2" w:line="261" w:lineRule="exact"/>
              <w:rPr>
                <w:sz w:val="24"/>
              </w:rPr>
            </w:pPr>
          </w:p>
        </w:tc>
      </w:tr>
      <w:tr w:rsidR="00D41FFB" w:rsidTr="00DF572C">
        <w:trPr>
          <w:trHeight w:val="830"/>
        </w:trPr>
        <w:tc>
          <w:tcPr>
            <w:tcW w:w="1037" w:type="dxa"/>
          </w:tcPr>
          <w:p w:rsidR="00D41FFB" w:rsidRDefault="00D41FFB" w:rsidP="00DF572C">
            <w:pPr>
              <w:pStyle w:val="TableParagraph"/>
              <w:spacing w:before="7"/>
              <w:ind w:left="0"/>
            </w:pPr>
          </w:p>
          <w:p w:rsidR="00D41FFB" w:rsidRDefault="00D41FFB" w:rsidP="00DF572C">
            <w:pPr>
              <w:pStyle w:val="TableParagraph"/>
              <w:rPr>
                <w:sz w:val="24"/>
              </w:rPr>
            </w:pPr>
            <w:r>
              <w:rPr>
                <w:sz w:val="24"/>
              </w:rPr>
              <w:t>POY2</w:t>
            </w:r>
          </w:p>
        </w:tc>
        <w:tc>
          <w:tcPr>
            <w:tcW w:w="8319" w:type="dxa"/>
          </w:tcPr>
          <w:p w:rsidR="00534087" w:rsidRPr="00534087" w:rsidRDefault="00534087" w:rsidP="00534087">
            <w:pPr>
              <w:tabs>
                <w:tab w:val="left" w:pos="961"/>
              </w:tabs>
              <w:spacing w:before="10" w:line="235" w:lineRule="auto"/>
              <w:ind w:right="142"/>
              <w:rPr>
                <w:sz w:val="24"/>
              </w:rPr>
            </w:pPr>
            <w:r w:rsidRPr="00534087">
              <w:rPr>
                <w:sz w:val="24"/>
              </w:rPr>
              <w:t>Learn, design and perform in the Yoga hall to demonstrate the concepts, principles and theories</w:t>
            </w:r>
            <w:r w:rsidRPr="00534087">
              <w:rPr>
                <w:spacing w:val="-22"/>
                <w:sz w:val="24"/>
              </w:rPr>
              <w:t xml:space="preserve"> </w:t>
            </w:r>
            <w:r w:rsidRPr="00534087">
              <w:rPr>
                <w:sz w:val="24"/>
              </w:rPr>
              <w:t>learned</w:t>
            </w:r>
            <w:r w:rsidRPr="00534087">
              <w:rPr>
                <w:spacing w:val="-8"/>
                <w:sz w:val="24"/>
              </w:rPr>
              <w:t xml:space="preserve"> </w:t>
            </w:r>
            <w:r w:rsidRPr="00534087">
              <w:rPr>
                <w:sz w:val="24"/>
              </w:rPr>
              <w:t>in</w:t>
            </w:r>
            <w:r w:rsidRPr="00534087">
              <w:rPr>
                <w:spacing w:val="-5"/>
                <w:sz w:val="24"/>
              </w:rPr>
              <w:t xml:space="preserve"> </w:t>
            </w:r>
            <w:r w:rsidRPr="00534087">
              <w:rPr>
                <w:sz w:val="24"/>
              </w:rPr>
              <w:t>the</w:t>
            </w:r>
            <w:r w:rsidRPr="00534087">
              <w:rPr>
                <w:spacing w:val="-14"/>
                <w:sz w:val="24"/>
              </w:rPr>
              <w:t xml:space="preserve"> </w:t>
            </w:r>
            <w:r w:rsidRPr="00534087">
              <w:rPr>
                <w:sz w:val="24"/>
              </w:rPr>
              <w:t>classrooms.</w:t>
            </w:r>
          </w:p>
          <w:p w:rsidR="00D41FFB" w:rsidRDefault="00D41FFB" w:rsidP="00DF572C">
            <w:pPr>
              <w:pStyle w:val="TableParagraph"/>
              <w:spacing w:before="7" w:line="274" w:lineRule="exact"/>
              <w:rPr>
                <w:sz w:val="24"/>
              </w:rPr>
            </w:pPr>
          </w:p>
        </w:tc>
      </w:tr>
      <w:tr w:rsidR="00D41FFB" w:rsidTr="00DF572C">
        <w:trPr>
          <w:trHeight w:val="551"/>
        </w:trPr>
        <w:tc>
          <w:tcPr>
            <w:tcW w:w="1037" w:type="dxa"/>
          </w:tcPr>
          <w:p w:rsidR="00D41FFB" w:rsidRDefault="00D41FFB" w:rsidP="00DF572C">
            <w:pPr>
              <w:pStyle w:val="TableParagraph"/>
              <w:spacing w:before="121"/>
              <w:rPr>
                <w:sz w:val="24"/>
              </w:rPr>
            </w:pPr>
            <w:r>
              <w:rPr>
                <w:sz w:val="24"/>
              </w:rPr>
              <w:t>POY3</w:t>
            </w:r>
          </w:p>
        </w:tc>
        <w:tc>
          <w:tcPr>
            <w:tcW w:w="8319" w:type="dxa"/>
          </w:tcPr>
          <w:p w:rsidR="00534087" w:rsidRPr="00534087" w:rsidRDefault="00534087" w:rsidP="00534087">
            <w:pPr>
              <w:tabs>
                <w:tab w:val="left" w:pos="961"/>
              </w:tabs>
              <w:spacing w:before="4"/>
              <w:ind w:right="140"/>
              <w:rPr>
                <w:sz w:val="24"/>
              </w:rPr>
            </w:pPr>
            <w:r w:rsidRPr="00534087">
              <w:rPr>
                <w:sz w:val="24"/>
              </w:rPr>
              <w:t xml:space="preserve">Develop the ability </w:t>
            </w:r>
            <w:r w:rsidRPr="00534087">
              <w:rPr>
                <w:spacing w:val="2"/>
                <w:sz w:val="24"/>
              </w:rPr>
              <w:t xml:space="preserve">to </w:t>
            </w:r>
            <w:r w:rsidRPr="00534087">
              <w:rPr>
                <w:sz w:val="24"/>
              </w:rPr>
              <w:t>apply the knowledge acquired in the theory session and the practical sessions to specific problems in</w:t>
            </w:r>
            <w:r w:rsidRPr="00534087">
              <w:rPr>
                <w:spacing w:val="-19"/>
                <w:sz w:val="24"/>
              </w:rPr>
              <w:t xml:space="preserve"> </w:t>
            </w:r>
            <w:r w:rsidRPr="00534087">
              <w:rPr>
                <w:spacing w:val="-6"/>
                <w:sz w:val="24"/>
              </w:rPr>
              <w:t>life.</w:t>
            </w:r>
          </w:p>
          <w:p w:rsidR="00D41FFB" w:rsidRDefault="00D41FFB" w:rsidP="00DF572C">
            <w:pPr>
              <w:pStyle w:val="TableParagraph"/>
              <w:spacing w:line="265" w:lineRule="exact"/>
              <w:rPr>
                <w:sz w:val="24"/>
              </w:rPr>
            </w:pPr>
          </w:p>
        </w:tc>
      </w:tr>
      <w:tr w:rsidR="00D41FFB" w:rsidTr="00DF572C">
        <w:trPr>
          <w:trHeight w:val="551"/>
        </w:trPr>
        <w:tc>
          <w:tcPr>
            <w:tcW w:w="1037" w:type="dxa"/>
          </w:tcPr>
          <w:p w:rsidR="00D41FFB" w:rsidRDefault="00D41FFB" w:rsidP="00DF572C">
            <w:pPr>
              <w:pStyle w:val="TableParagraph"/>
              <w:spacing w:before="121"/>
              <w:rPr>
                <w:sz w:val="24"/>
              </w:rPr>
            </w:pPr>
            <w:r>
              <w:rPr>
                <w:sz w:val="24"/>
              </w:rPr>
              <w:t>POY4</w:t>
            </w:r>
          </w:p>
        </w:tc>
        <w:tc>
          <w:tcPr>
            <w:tcW w:w="8319" w:type="dxa"/>
          </w:tcPr>
          <w:p w:rsidR="00534087" w:rsidRPr="00534087" w:rsidRDefault="00534087" w:rsidP="00534087">
            <w:pPr>
              <w:tabs>
                <w:tab w:val="left" w:pos="961"/>
              </w:tabs>
              <w:spacing w:before="7" w:line="235" w:lineRule="auto"/>
              <w:ind w:right="147"/>
              <w:rPr>
                <w:sz w:val="24"/>
              </w:rPr>
            </w:pPr>
            <w:r w:rsidRPr="00534087">
              <w:rPr>
                <w:sz w:val="24"/>
              </w:rPr>
              <w:t>Expose</w:t>
            </w:r>
            <w:r w:rsidRPr="00534087">
              <w:rPr>
                <w:spacing w:val="-23"/>
                <w:sz w:val="24"/>
              </w:rPr>
              <w:t xml:space="preserve"> </w:t>
            </w:r>
            <w:r w:rsidRPr="00534087">
              <w:rPr>
                <w:sz w:val="24"/>
              </w:rPr>
              <w:t>the</w:t>
            </w:r>
            <w:r w:rsidRPr="00534087">
              <w:rPr>
                <w:spacing w:val="-32"/>
                <w:sz w:val="24"/>
              </w:rPr>
              <w:t xml:space="preserve"> </w:t>
            </w:r>
            <w:r w:rsidRPr="00534087">
              <w:rPr>
                <w:sz w:val="24"/>
              </w:rPr>
              <w:t>student</w:t>
            </w:r>
            <w:r w:rsidRPr="00534087">
              <w:rPr>
                <w:spacing w:val="2"/>
                <w:sz w:val="24"/>
              </w:rPr>
              <w:t xml:space="preserve"> to</w:t>
            </w:r>
            <w:r w:rsidRPr="00534087">
              <w:rPr>
                <w:spacing w:val="-15"/>
                <w:sz w:val="24"/>
              </w:rPr>
              <w:t xml:space="preserve"> </w:t>
            </w:r>
            <w:r w:rsidRPr="00534087">
              <w:rPr>
                <w:sz w:val="24"/>
              </w:rPr>
              <w:t>the</w:t>
            </w:r>
            <w:r w:rsidRPr="00534087">
              <w:rPr>
                <w:spacing w:val="-29"/>
                <w:sz w:val="24"/>
              </w:rPr>
              <w:t xml:space="preserve"> </w:t>
            </w:r>
            <w:r w:rsidRPr="00534087">
              <w:rPr>
                <w:sz w:val="24"/>
              </w:rPr>
              <w:t>vast</w:t>
            </w:r>
            <w:r w:rsidRPr="00534087">
              <w:rPr>
                <w:spacing w:val="-30"/>
                <w:sz w:val="24"/>
              </w:rPr>
              <w:t xml:space="preserve"> </w:t>
            </w:r>
            <w:r w:rsidRPr="00534087">
              <w:rPr>
                <w:sz w:val="24"/>
              </w:rPr>
              <w:t>scope</w:t>
            </w:r>
            <w:r w:rsidRPr="00534087">
              <w:rPr>
                <w:spacing w:val="-29"/>
                <w:sz w:val="24"/>
              </w:rPr>
              <w:t xml:space="preserve"> </w:t>
            </w:r>
            <w:r w:rsidRPr="00534087">
              <w:rPr>
                <w:sz w:val="24"/>
              </w:rPr>
              <w:t>of</w:t>
            </w:r>
            <w:r w:rsidRPr="00534087">
              <w:rPr>
                <w:spacing w:val="-10"/>
                <w:sz w:val="24"/>
              </w:rPr>
              <w:t xml:space="preserve"> </w:t>
            </w:r>
            <w:r w:rsidRPr="00534087">
              <w:rPr>
                <w:spacing w:val="-3"/>
                <w:sz w:val="24"/>
              </w:rPr>
              <w:t>Yoga</w:t>
            </w:r>
            <w:r w:rsidRPr="00534087">
              <w:rPr>
                <w:spacing w:val="-24"/>
                <w:sz w:val="24"/>
              </w:rPr>
              <w:t xml:space="preserve"> </w:t>
            </w:r>
            <w:r w:rsidRPr="00534087">
              <w:rPr>
                <w:sz w:val="24"/>
              </w:rPr>
              <w:t>as</w:t>
            </w:r>
            <w:r w:rsidRPr="00534087">
              <w:rPr>
                <w:spacing w:val="-22"/>
                <w:sz w:val="24"/>
              </w:rPr>
              <w:t xml:space="preserve"> </w:t>
            </w:r>
            <w:r w:rsidRPr="00534087">
              <w:rPr>
                <w:sz w:val="24"/>
              </w:rPr>
              <w:t>a</w:t>
            </w:r>
            <w:r w:rsidRPr="00534087">
              <w:rPr>
                <w:spacing w:val="-13"/>
                <w:sz w:val="24"/>
              </w:rPr>
              <w:t xml:space="preserve"> </w:t>
            </w:r>
            <w:r w:rsidRPr="00534087">
              <w:rPr>
                <w:spacing w:val="2"/>
                <w:sz w:val="24"/>
              </w:rPr>
              <w:t>theoretical</w:t>
            </w:r>
            <w:r w:rsidRPr="00534087">
              <w:rPr>
                <w:spacing w:val="-9"/>
                <w:sz w:val="24"/>
              </w:rPr>
              <w:t xml:space="preserve"> </w:t>
            </w:r>
            <w:r w:rsidRPr="00534087">
              <w:rPr>
                <w:sz w:val="24"/>
              </w:rPr>
              <w:t>and</w:t>
            </w:r>
            <w:r w:rsidRPr="00534087">
              <w:rPr>
                <w:spacing w:val="-17"/>
                <w:sz w:val="24"/>
              </w:rPr>
              <w:t xml:space="preserve"> </w:t>
            </w:r>
            <w:r w:rsidRPr="00534087">
              <w:rPr>
                <w:sz w:val="24"/>
              </w:rPr>
              <w:t>experimental</w:t>
            </w:r>
            <w:r w:rsidRPr="00534087">
              <w:rPr>
                <w:spacing w:val="-22"/>
                <w:sz w:val="24"/>
              </w:rPr>
              <w:t xml:space="preserve"> </w:t>
            </w:r>
            <w:r w:rsidRPr="00534087">
              <w:rPr>
                <w:sz w:val="24"/>
              </w:rPr>
              <w:t>science</w:t>
            </w:r>
            <w:r w:rsidRPr="00534087">
              <w:rPr>
                <w:spacing w:val="-35"/>
                <w:sz w:val="24"/>
              </w:rPr>
              <w:t xml:space="preserve"> </w:t>
            </w:r>
            <w:r w:rsidRPr="00534087">
              <w:rPr>
                <w:spacing w:val="3"/>
                <w:sz w:val="24"/>
              </w:rPr>
              <w:t xml:space="preserve">with </w:t>
            </w:r>
            <w:r w:rsidRPr="00534087">
              <w:rPr>
                <w:sz w:val="24"/>
              </w:rPr>
              <w:t>applications</w:t>
            </w:r>
            <w:r w:rsidRPr="00534087">
              <w:rPr>
                <w:spacing w:val="-20"/>
                <w:sz w:val="24"/>
              </w:rPr>
              <w:t xml:space="preserve"> </w:t>
            </w:r>
            <w:r w:rsidRPr="00534087">
              <w:rPr>
                <w:sz w:val="24"/>
              </w:rPr>
              <w:t>in solving</w:t>
            </w:r>
            <w:r w:rsidRPr="00534087">
              <w:rPr>
                <w:spacing w:val="8"/>
                <w:sz w:val="24"/>
              </w:rPr>
              <w:t xml:space="preserve"> </w:t>
            </w:r>
            <w:r w:rsidRPr="00534087">
              <w:rPr>
                <w:sz w:val="24"/>
              </w:rPr>
              <w:t>most</w:t>
            </w:r>
            <w:r w:rsidRPr="00534087">
              <w:rPr>
                <w:spacing w:val="-15"/>
                <w:sz w:val="24"/>
              </w:rPr>
              <w:t xml:space="preserve"> </w:t>
            </w:r>
            <w:r w:rsidRPr="00534087">
              <w:rPr>
                <w:sz w:val="24"/>
              </w:rPr>
              <w:t>of</w:t>
            </w:r>
            <w:r w:rsidRPr="00534087">
              <w:rPr>
                <w:spacing w:val="-7"/>
                <w:sz w:val="24"/>
              </w:rPr>
              <w:t xml:space="preserve"> </w:t>
            </w:r>
            <w:r w:rsidRPr="00534087">
              <w:rPr>
                <w:sz w:val="24"/>
              </w:rPr>
              <w:t>the</w:t>
            </w:r>
            <w:r w:rsidRPr="00534087">
              <w:rPr>
                <w:spacing w:val="-10"/>
                <w:sz w:val="24"/>
              </w:rPr>
              <w:t xml:space="preserve"> </w:t>
            </w:r>
            <w:r w:rsidRPr="00534087">
              <w:rPr>
                <w:sz w:val="24"/>
              </w:rPr>
              <w:t>problems</w:t>
            </w:r>
            <w:r w:rsidRPr="00534087">
              <w:rPr>
                <w:spacing w:val="-6"/>
                <w:sz w:val="24"/>
              </w:rPr>
              <w:t xml:space="preserve"> </w:t>
            </w:r>
            <w:r w:rsidRPr="00534087">
              <w:rPr>
                <w:sz w:val="24"/>
              </w:rPr>
              <w:t>at</w:t>
            </w:r>
            <w:r w:rsidRPr="00534087">
              <w:rPr>
                <w:spacing w:val="-8"/>
                <w:sz w:val="24"/>
              </w:rPr>
              <w:t xml:space="preserve"> </w:t>
            </w:r>
            <w:r w:rsidRPr="00534087">
              <w:rPr>
                <w:sz w:val="24"/>
              </w:rPr>
              <w:t>any</w:t>
            </w:r>
            <w:r w:rsidRPr="00534087">
              <w:rPr>
                <w:spacing w:val="-8"/>
                <w:sz w:val="24"/>
              </w:rPr>
              <w:t xml:space="preserve"> </w:t>
            </w:r>
            <w:r w:rsidRPr="00534087">
              <w:rPr>
                <w:sz w:val="24"/>
              </w:rPr>
              <w:t>stage</w:t>
            </w:r>
            <w:r w:rsidRPr="00534087">
              <w:rPr>
                <w:spacing w:val="-7"/>
                <w:sz w:val="24"/>
              </w:rPr>
              <w:t xml:space="preserve"> </w:t>
            </w:r>
            <w:r w:rsidRPr="00534087">
              <w:rPr>
                <w:sz w:val="24"/>
              </w:rPr>
              <w:t>in</w:t>
            </w:r>
            <w:r w:rsidRPr="00534087">
              <w:rPr>
                <w:spacing w:val="-6"/>
                <w:sz w:val="24"/>
              </w:rPr>
              <w:t xml:space="preserve"> </w:t>
            </w:r>
            <w:r w:rsidRPr="00534087">
              <w:rPr>
                <w:spacing w:val="-3"/>
                <w:sz w:val="24"/>
              </w:rPr>
              <w:t>life.</w:t>
            </w:r>
          </w:p>
          <w:p w:rsidR="00D41FFB" w:rsidRDefault="00D41FFB" w:rsidP="00DF572C">
            <w:pPr>
              <w:pStyle w:val="TableParagraph"/>
              <w:spacing w:line="265" w:lineRule="exact"/>
              <w:rPr>
                <w:sz w:val="24"/>
              </w:rPr>
            </w:pPr>
          </w:p>
        </w:tc>
      </w:tr>
      <w:tr w:rsidR="00D41FFB" w:rsidTr="00DF572C">
        <w:trPr>
          <w:trHeight w:val="551"/>
        </w:trPr>
        <w:tc>
          <w:tcPr>
            <w:tcW w:w="1037" w:type="dxa"/>
          </w:tcPr>
          <w:p w:rsidR="00D41FFB" w:rsidRDefault="00D41FFB" w:rsidP="00DF572C">
            <w:pPr>
              <w:pStyle w:val="TableParagraph"/>
              <w:spacing w:before="121"/>
              <w:rPr>
                <w:sz w:val="24"/>
              </w:rPr>
            </w:pPr>
            <w:r>
              <w:rPr>
                <w:sz w:val="24"/>
              </w:rPr>
              <w:t>POY5</w:t>
            </w:r>
          </w:p>
        </w:tc>
        <w:tc>
          <w:tcPr>
            <w:tcW w:w="8319" w:type="dxa"/>
          </w:tcPr>
          <w:p w:rsidR="00534087" w:rsidRPr="00534087" w:rsidRDefault="00534087" w:rsidP="00534087">
            <w:pPr>
              <w:tabs>
                <w:tab w:val="left" w:pos="961"/>
              </w:tabs>
              <w:spacing w:before="7" w:line="237" w:lineRule="auto"/>
              <w:ind w:right="140"/>
              <w:rPr>
                <w:sz w:val="24"/>
              </w:rPr>
            </w:pPr>
            <w:r w:rsidRPr="00534087">
              <w:rPr>
                <w:sz w:val="24"/>
              </w:rPr>
              <w:t xml:space="preserve">Emphasize the discipline of Yoga </w:t>
            </w:r>
            <w:r w:rsidRPr="00534087">
              <w:rPr>
                <w:spacing w:val="2"/>
                <w:sz w:val="24"/>
              </w:rPr>
              <w:t xml:space="preserve">to </w:t>
            </w:r>
            <w:r w:rsidRPr="00534087">
              <w:rPr>
                <w:sz w:val="24"/>
              </w:rPr>
              <w:t>be the most important branch for pursuing the interdisciplinary</w:t>
            </w:r>
            <w:r w:rsidRPr="00534087">
              <w:rPr>
                <w:spacing w:val="-29"/>
                <w:sz w:val="24"/>
              </w:rPr>
              <w:t xml:space="preserve"> </w:t>
            </w:r>
            <w:r w:rsidRPr="00534087">
              <w:rPr>
                <w:sz w:val="24"/>
              </w:rPr>
              <w:t>and</w:t>
            </w:r>
            <w:r w:rsidRPr="00534087">
              <w:rPr>
                <w:spacing w:val="-35"/>
                <w:sz w:val="24"/>
              </w:rPr>
              <w:t xml:space="preserve"> </w:t>
            </w:r>
            <w:r w:rsidRPr="00534087">
              <w:rPr>
                <w:sz w:val="24"/>
              </w:rPr>
              <w:t>multidisciplinary</w:t>
            </w:r>
            <w:r w:rsidRPr="00534087">
              <w:rPr>
                <w:spacing w:val="-25"/>
                <w:sz w:val="24"/>
              </w:rPr>
              <w:t xml:space="preserve"> </w:t>
            </w:r>
            <w:r w:rsidRPr="00534087">
              <w:rPr>
                <w:sz w:val="24"/>
              </w:rPr>
              <w:t>higher</w:t>
            </w:r>
            <w:r w:rsidRPr="00534087">
              <w:rPr>
                <w:spacing w:val="-35"/>
                <w:sz w:val="24"/>
              </w:rPr>
              <w:t xml:space="preserve"> </w:t>
            </w:r>
            <w:r w:rsidRPr="00534087">
              <w:rPr>
                <w:sz w:val="24"/>
              </w:rPr>
              <w:t>education</w:t>
            </w:r>
            <w:r w:rsidRPr="00534087">
              <w:rPr>
                <w:spacing w:val="-32"/>
                <w:sz w:val="24"/>
              </w:rPr>
              <w:t xml:space="preserve"> </w:t>
            </w:r>
            <w:r w:rsidRPr="00534087">
              <w:rPr>
                <w:sz w:val="24"/>
              </w:rPr>
              <w:t>and/or</w:t>
            </w:r>
            <w:r w:rsidRPr="00534087">
              <w:rPr>
                <w:spacing w:val="-36"/>
                <w:sz w:val="24"/>
              </w:rPr>
              <w:t xml:space="preserve"> </w:t>
            </w:r>
            <w:r w:rsidRPr="00534087">
              <w:rPr>
                <w:sz w:val="24"/>
              </w:rPr>
              <w:t>research</w:t>
            </w:r>
            <w:r w:rsidRPr="00534087">
              <w:rPr>
                <w:spacing w:val="-35"/>
                <w:sz w:val="24"/>
              </w:rPr>
              <w:t xml:space="preserve"> </w:t>
            </w:r>
            <w:r w:rsidRPr="00534087">
              <w:rPr>
                <w:sz w:val="24"/>
              </w:rPr>
              <w:t>in</w:t>
            </w:r>
            <w:r w:rsidRPr="00534087">
              <w:rPr>
                <w:spacing w:val="-31"/>
                <w:sz w:val="24"/>
              </w:rPr>
              <w:t xml:space="preserve"> </w:t>
            </w:r>
            <w:r w:rsidRPr="00534087">
              <w:rPr>
                <w:sz w:val="24"/>
              </w:rPr>
              <w:t>interdisciplinary and multidisciplinary</w:t>
            </w:r>
            <w:r w:rsidRPr="00534087">
              <w:rPr>
                <w:spacing w:val="5"/>
                <w:sz w:val="24"/>
              </w:rPr>
              <w:t xml:space="preserve"> </w:t>
            </w:r>
            <w:r w:rsidRPr="00534087">
              <w:rPr>
                <w:sz w:val="24"/>
              </w:rPr>
              <w:t>areas.</w:t>
            </w:r>
          </w:p>
          <w:p w:rsidR="00D41FFB" w:rsidRDefault="00D41FFB" w:rsidP="00DF572C">
            <w:pPr>
              <w:pStyle w:val="TableParagraph"/>
              <w:spacing w:line="265" w:lineRule="exact"/>
              <w:rPr>
                <w:sz w:val="24"/>
              </w:rPr>
            </w:pPr>
          </w:p>
        </w:tc>
      </w:tr>
      <w:tr w:rsidR="00D41FFB" w:rsidTr="00DF572C">
        <w:trPr>
          <w:trHeight w:val="551"/>
        </w:trPr>
        <w:tc>
          <w:tcPr>
            <w:tcW w:w="1037" w:type="dxa"/>
          </w:tcPr>
          <w:p w:rsidR="00D41FFB" w:rsidRDefault="00D41FFB" w:rsidP="00DF572C">
            <w:pPr>
              <w:pStyle w:val="TableParagraph"/>
              <w:spacing w:before="121"/>
              <w:rPr>
                <w:sz w:val="24"/>
              </w:rPr>
            </w:pPr>
            <w:r>
              <w:rPr>
                <w:sz w:val="24"/>
              </w:rPr>
              <w:t>POY6</w:t>
            </w:r>
          </w:p>
        </w:tc>
        <w:tc>
          <w:tcPr>
            <w:tcW w:w="8319" w:type="dxa"/>
          </w:tcPr>
          <w:p w:rsidR="00534087" w:rsidRPr="00534087" w:rsidRDefault="00534087" w:rsidP="00534087">
            <w:pPr>
              <w:tabs>
                <w:tab w:val="left" w:pos="961"/>
              </w:tabs>
              <w:spacing w:before="5"/>
              <w:ind w:right="146"/>
              <w:rPr>
                <w:sz w:val="24"/>
              </w:rPr>
            </w:pPr>
            <w:r w:rsidRPr="00534087">
              <w:rPr>
                <w:sz w:val="24"/>
              </w:rPr>
              <w:t>To emphasize the importance of Yoga as the most important discipline for healthy life and</w:t>
            </w:r>
            <w:r w:rsidRPr="00534087">
              <w:rPr>
                <w:spacing w:val="-1"/>
                <w:sz w:val="24"/>
              </w:rPr>
              <w:t xml:space="preserve"> </w:t>
            </w:r>
            <w:r w:rsidRPr="00534087">
              <w:rPr>
                <w:sz w:val="24"/>
              </w:rPr>
              <w:t>living.</w:t>
            </w:r>
          </w:p>
          <w:p w:rsidR="00D41FFB" w:rsidRDefault="00D41FFB" w:rsidP="00DF572C">
            <w:pPr>
              <w:pStyle w:val="TableParagraph"/>
              <w:spacing w:line="265" w:lineRule="exact"/>
              <w:rPr>
                <w:sz w:val="24"/>
              </w:rPr>
            </w:pPr>
          </w:p>
        </w:tc>
      </w:tr>
      <w:tr w:rsidR="00D41FFB" w:rsidTr="00DF572C">
        <w:trPr>
          <w:trHeight w:val="551"/>
        </w:trPr>
        <w:tc>
          <w:tcPr>
            <w:tcW w:w="1037" w:type="dxa"/>
          </w:tcPr>
          <w:p w:rsidR="00D41FFB" w:rsidRDefault="00D41FFB" w:rsidP="00DF572C">
            <w:pPr>
              <w:pStyle w:val="TableParagraph"/>
              <w:spacing w:before="121"/>
              <w:rPr>
                <w:sz w:val="24"/>
              </w:rPr>
            </w:pPr>
            <w:r>
              <w:rPr>
                <w:sz w:val="24"/>
              </w:rPr>
              <w:t>POY7</w:t>
            </w:r>
          </w:p>
        </w:tc>
        <w:tc>
          <w:tcPr>
            <w:tcW w:w="8319" w:type="dxa"/>
          </w:tcPr>
          <w:p w:rsidR="00534087" w:rsidRPr="00534087" w:rsidRDefault="00534087" w:rsidP="00534087">
            <w:pPr>
              <w:tabs>
                <w:tab w:val="left" w:pos="932"/>
                <w:tab w:val="left" w:pos="933"/>
              </w:tabs>
              <w:spacing w:line="284" w:lineRule="exact"/>
              <w:rPr>
                <w:sz w:val="24"/>
              </w:rPr>
            </w:pPr>
            <w:r w:rsidRPr="00534087">
              <w:rPr>
                <w:sz w:val="24"/>
              </w:rPr>
              <w:t>Promotion of positive awareness for the healthy body and healthy</w:t>
            </w:r>
            <w:r w:rsidRPr="00534087">
              <w:rPr>
                <w:spacing w:val="-24"/>
                <w:sz w:val="24"/>
              </w:rPr>
              <w:t xml:space="preserve"> </w:t>
            </w:r>
            <w:r w:rsidRPr="00534087">
              <w:rPr>
                <w:sz w:val="24"/>
              </w:rPr>
              <w:t>mind.</w:t>
            </w:r>
          </w:p>
          <w:p w:rsidR="00D41FFB" w:rsidRDefault="00D41FFB" w:rsidP="00DF572C">
            <w:pPr>
              <w:pStyle w:val="TableParagraph"/>
              <w:spacing w:before="2" w:line="261" w:lineRule="exact"/>
              <w:rPr>
                <w:sz w:val="24"/>
              </w:rPr>
            </w:pPr>
          </w:p>
        </w:tc>
      </w:tr>
      <w:tr w:rsidR="00D41FFB" w:rsidTr="00DF572C">
        <w:trPr>
          <w:trHeight w:val="830"/>
        </w:trPr>
        <w:tc>
          <w:tcPr>
            <w:tcW w:w="1037" w:type="dxa"/>
          </w:tcPr>
          <w:p w:rsidR="00D41FFB" w:rsidRDefault="00D41FFB" w:rsidP="00DF572C">
            <w:pPr>
              <w:pStyle w:val="TableParagraph"/>
              <w:spacing w:before="7"/>
              <w:ind w:left="0"/>
            </w:pPr>
          </w:p>
          <w:p w:rsidR="00D41FFB" w:rsidRDefault="00D41FFB" w:rsidP="00DF572C">
            <w:pPr>
              <w:pStyle w:val="TableParagraph"/>
              <w:rPr>
                <w:sz w:val="24"/>
              </w:rPr>
            </w:pPr>
            <w:r>
              <w:rPr>
                <w:sz w:val="24"/>
              </w:rPr>
              <w:t>POY8</w:t>
            </w:r>
          </w:p>
        </w:tc>
        <w:tc>
          <w:tcPr>
            <w:tcW w:w="8319" w:type="dxa"/>
          </w:tcPr>
          <w:p w:rsidR="009E2BA9" w:rsidRPr="009E2BA9" w:rsidRDefault="009E2BA9" w:rsidP="009E2BA9">
            <w:pPr>
              <w:tabs>
                <w:tab w:val="left" w:pos="932"/>
                <w:tab w:val="left" w:pos="933"/>
              </w:tabs>
              <w:spacing w:before="2" w:line="235" w:lineRule="auto"/>
              <w:ind w:right="150"/>
              <w:rPr>
                <w:sz w:val="24"/>
              </w:rPr>
            </w:pPr>
            <w:r w:rsidRPr="009E2BA9">
              <w:rPr>
                <w:sz w:val="24"/>
              </w:rPr>
              <w:t>To</w:t>
            </w:r>
            <w:r w:rsidRPr="009E2BA9">
              <w:rPr>
                <w:spacing w:val="-14"/>
                <w:sz w:val="24"/>
              </w:rPr>
              <w:t xml:space="preserve"> </w:t>
            </w:r>
            <w:r w:rsidRPr="009E2BA9">
              <w:rPr>
                <w:sz w:val="24"/>
              </w:rPr>
              <w:t>inculcate</w:t>
            </w:r>
            <w:r w:rsidRPr="009E2BA9">
              <w:rPr>
                <w:spacing w:val="-17"/>
                <w:sz w:val="24"/>
              </w:rPr>
              <w:t xml:space="preserve"> </w:t>
            </w:r>
            <w:r w:rsidRPr="009E2BA9">
              <w:rPr>
                <w:sz w:val="24"/>
              </w:rPr>
              <w:t>the</w:t>
            </w:r>
            <w:r w:rsidRPr="009E2BA9">
              <w:rPr>
                <w:spacing w:val="-16"/>
                <w:sz w:val="24"/>
              </w:rPr>
              <w:t xml:space="preserve"> </w:t>
            </w:r>
            <w:r w:rsidRPr="009E2BA9">
              <w:rPr>
                <w:sz w:val="24"/>
              </w:rPr>
              <w:t>teaching</w:t>
            </w:r>
            <w:r w:rsidRPr="009E2BA9">
              <w:rPr>
                <w:spacing w:val="-19"/>
                <w:sz w:val="24"/>
              </w:rPr>
              <w:t xml:space="preserve"> </w:t>
            </w:r>
            <w:r w:rsidRPr="009E2BA9">
              <w:rPr>
                <w:sz w:val="24"/>
              </w:rPr>
              <w:t>ability</w:t>
            </w:r>
            <w:r w:rsidRPr="009E2BA9">
              <w:rPr>
                <w:spacing w:val="-21"/>
                <w:sz w:val="24"/>
              </w:rPr>
              <w:t xml:space="preserve"> </w:t>
            </w:r>
            <w:r w:rsidRPr="009E2BA9">
              <w:rPr>
                <w:sz w:val="24"/>
              </w:rPr>
              <w:t>for</w:t>
            </w:r>
            <w:r w:rsidRPr="009E2BA9">
              <w:rPr>
                <w:spacing w:val="-14"/>
                <w:sz w:val="24"/>
              </w:rPr>
              <w:t xml:space="preserve"> </w:t>
            </w:r>
            <w:r w:rsidRPr="009E2BA9">
              <w:rPr>
                <w:sz w:val="24"/>
              </w:rPr>
              <w:t>conducting</w:t>
            </w:r>
            <w:r w:rsidRPr="009E2BA9">
              <w:rPr>
                <w:spacing w:val="-18"/>
                <w:sz w:val="24"/>
              </w:rPr>
              <w:t xml:space="preserve"> </w:t>
            </w:r>
            <w:r w:rsidRPr="009E2BA9">
              <w:rPr>
                <w:spacing w:val="-3"/>
                <w:sz w:val="24"/>
              </w:rPr>
              <w:t>yoga</w:t>
            </w:r>
            <w:r w:rsidRPr="009E2BA9">
              <w:rPr>
                <w:spacing w:val="-13"/>
                <w:sz w:val="24"/>
              </w:rPr>
              <w:t xml:space="preserve"> </w:t>
            </w:r>
            <w:r w:rsidRPr="009E2BA9">
              <w:rPr>
                <w:sz w:val="24"/>
              </w:rPr>
              <w:t>sessions</w:t>
            </w:r>
            <w:r w:rsidRPr="009E2BA9">
              <w:rPr>
                <w:spacing w:val="-16"/>
                <w:sz w:val="24"/>
              </w:rPr>
              <w:t xml:space="preserve"> </w:t>
            </w:r>
            <w:r w:rsidRPr="009E2BA9">
              <w:rPr>
                <w:sz w:val="24"/>
              </w:rPr>
              <w:t>and</w:t>
            </w:r>
            <w:r w:rsidRPr="009E2BA9">
              <w:rPr>
                <w:spacing w:val="-13"/>
                <w:sz w:val="24"/>
              </w:rPr>
              <w:t xml:space="preserve"> </w:t>
            </w:r>
            <w:r w:rsidRPr="009E2BA9">
              <w:rPr>
                <w:sz w:val="24"/>
              </w:rPr>
              <w:t>offer</w:t>
            </w:r>
            <w:r w:rsidRPr="009E2BA9">
              <w:rPr>
                <w:spacing w:val="-14"/>
                <w:sz w:val="24"/>
              </w:rPr>
              <w:t xml:space="preserve"> </w:t>
            </w:r>
            <w:r w:rsidRPr="009E2BA9">
              <w:rPr>
                <w:sz w:val="24"/>
              </w:rPr>
              <w:t>various</w:t>
            </w:r>
            <w:r w:rsidRPr="009E2BA9">
              <w:rPr>
                <w:spacing w:val="-16"/>
                <w:sz w:val="24"/>
              </w:rPr>
              <w:t xml:space="preserve"> </w:t>
            </w:r>
            <w:r w:rsidRPr="009E2BA9">
              <w:rPr>
                <w:sz w:val="24"/>
              </w:rPr>
              <w:t>techniques to promote healthy</w:t>
            </w:r>
            <w:r w:rsidRPr="009E2BA9">
              <w:rPr>
                <w:spacing w:val="-8"/>
                <w:sz w:val="24"/>
              </w:rPr>
              <w:t xml:space="preserve"> </w:t>
            </w:r>
            <w:r w:rsidRPr="009E2BA9">
              <w:rPr>
                <w:sz w:val="24"/>
              </w:rPr>
              <w:t>living.</w:t>
            </w:r>
          </w:p>
          <w:p w:rsidR="00D41FFB" w:rsidRDefault="00D41FFB" w:rsidP="00DF572C">
            <w:pPr>
              <w:pStyle w:val="TableParagraph"/>
              <w:spacing w:before="7" w:line="274" w:lineRule="exact"/>
              <w:rPr>
                <w:sz w:val="24"/>
              </w:rPr>
            </w:pPr>
          </w:p>
        </w:tc>
      </w:tr>
      <w:tr w:rsidR="00D41FFB" w:rsidTr="00DF572C">
        <w:trPr>
          <w:trHeight w:val="551"/>
        </w:trPr>
        <w:tc>
          <w:tcPr>
            <w:tcW w:w="1037" w:type="dxa"/>
          </w:tcPr>
          <w:p w:rsidR="00D41FFB" w:rsidRDefault="00D41FFB" w:rsidP="00DF572C">
            <w:pPr>
              <w:pStyle w:val="TableParagraph"/>
              <w:spacing w:before="121"/>
              <w:rPr>
                <w:sz w:val="24"/>
              </w:rPr>
            </w:pPr>
            <w:r>
              <w:rPr>
                <w:sz w:val="24"/>
              </w:rPr>
              <w:t>POY9</w:t>
            </w:r>
          </w:p>
        </w:tc>
        <w:tc>
          <w:tcPr>
            <w:tcW w:w="8319" w:type="dxa"/>
          </w:tcPr>
          <w:p w:rsidR="009E2BA9" w:rsidRPr="009E2BA9" w:rsidRDefault="009E2BA9" w:rsidP="009E2BA9">
            <w:pPr>
              <w:tabs>
                <w:tab w:val="left" w:pos="932"/>
                <w:tab w:val="left" w:pos="933"/>
              </w:tabs>
              <w:spacing w:line="235" w:lineRule="auto"/>
              <w:ind w:right="142"/>
              <w:rPr>
                <w:sz w:val="24"/>
              </w:rPr>
            </w:pPr>
            <w:r w:rsidRPr="009E2BA9">
              <w:rPr>
                <w:sz w:val="24"/>
              </w:rPr>
              <w:t xml:space="preserve">To create </w:t>
            </w:r>
            <w:r w:rsidRPr="009E2BA9">
              <w:rPr>
                <w:spacing w:val="-3"/>
                <w:sz w:val="24"/>
              </w:rPr>
              <w:t xml:space="preserve">yoga </w:t>
            </w:r>
            <w:r w:rsidRPr="009E2BA9">
              <w:rPr>
                <w:sz w:val="24"/>
              </w:rPr>
              <w:t>professionals of high caliber who know the concepts, techniques and can do the needful for the social wellbeing.</w:t>
            </w:r>
          </w:p>
          <w:p w:rsidR="00D41FFB" w:rsidRDefault="00D41FFB" w:rsidP="00DF572C">
            <w:pPr>
              <w:pStyle w:val="TableParagraph"/>
              <w:spacing w:line="265" w:lineRule="exact"/>
              <w:rPr>
                <w:sz w:val="24"/>
              </w:rPr>
            </w:pPr>
          </w:p>
        </w:tc>
      </w:tr>
      <w:tr w:rsidR="00D41FFB" w:rsidTr="00DF572C">
        <w:trPr>
          <w:trHeight w:val="551"/>
        </w:trPr>
        <w:tc>
          <w:tcPr>
            <w:tcW w:w="1037" w:type="dxa"/>
          </w:tcPr>
          <w:p w:rsidR="00D41FFB" w:rsidRDefault="00D41FFB" w:rsidP="00DF572C">
            <w:pPr>
              <w:pStyle w:val="TableParagraph"/>
              <w:spacing w:before="121"/>
              <w:rPr>
                <w:sz w:val="24"/>
              </w:rPr>
            </w:pPr>
            <w:r>
              <w:rPr>
                <w:sz w:val="24"/>
              </w:rPr>
              <w:t>POY10</w:t>
            </w:r>
          </w:p>
        </w:tc>
        <w:tc>
          <w:tcPr>
            <w:tcW w:w="8319" w:type="dxa"/>
          </w:tcPr>
          <w:p w:rsidR="009E2BA9" w:rsidRPr="009E2BA9" w:rsidRDefault="009E2BA9" w:rsidP="009E2BA9">
            <w:pPr>
              <w:tabs>
                <w:tab w:val="left" w:pos="932"/>
                <w:tab w:val="left" w:pos="933"/>
              </w:tabs>
              <w:spacing w:line="288" w:lineRule="exact"/>
              <w:rPr>
                <w:sz w:val="24"/>
              </w:rPr>
            </w:pPr>
            <w:r w:rsidRPr="009E2BA9">
              <w:rPr>
                <w:sz w:val="24"/>
              </w:rPr>
              <w:t xml:space="preserve">To create </w:t>
            </w:r>
            <w:r w:rsidRPr="009E2BA9">
              <w:rPr>
                <w:spacing w:val="-3"/>
                <w:sz w:val="24"/>
              </w:rPr>
              <w:t xml:space="preserve">yoga </w:t>
            </w:r>
            <w:r w:rsidRPr="009E2BA9">
              <w:rPr>
                <w:sz w:val="24"/>
              </w:rPr>
              <w:t>experts with in-depth knowledge based on yogic</w:t>
            </w:r>
            <w:r w:rsidRPr="009E2BA9">
              <w:rPr>
                <w:spacing w:val="3"/>
                <w:sz w:val="24"/>
              </w:rPr>
              <w:t xml:space="preserve"> </w:t>
            </w:r>
            <w:r w:rsidRPr="009E2BA9">
              <w:rPr>
                <w:sz w:val="24"/>
              </w:rPr>
              <w:t>texts.</w:t>
            </w:r>
          </w:p>
          <w:p w:rsidR="009E2BA9" w:rsidRPr="009E2BA9" w:rsidRDefault="009E2BA9" w:rsidP="009E2BA9">
            <w:pPr>
              <w:tabs>
                <w:tab w:val="left" w:pos="932"/>
                <w:tab w:val="left" w:pos="933"/>
              </w:tabs>
              <w:spacing w:before="2" w:line="232" w:lineRule="auto"/>
              <w:ind w:right="147"/>
              <w:rPr>
                <w:sz w:val="24"/>
              </w:rPr>
            </w:pPr>
            <w:r>
              <w:rPr>
                <w:sz w:val="24"/>
              </w:rPr>
              <w:t xml:space="preserve"> And t</w:t>
            </w:r>
            <w:r w:rsidRPr="009E2BA9">
              <w:rPr>
                <w:sz w:val="24"/>
              </w:rPr>
              <w:t>o establish holistic health, social harmony and world peace by training them to be good citizens who can offer yogic way of right</w:t>
            </w:r>
            <w:r w:rsidRPr="009E2BA9">
              <w:rPr>
                <w:spacing w:val="-8"/>
                <w:sz w:val="24"/>
              </w:rPr>
              <w:t xml:space="preserve"> </w:t>
            </w:r>
            <w:r w:rsidRPr="009E2BA9">
              <w:rPr>
                <w:sz w:val="24"/>
              </w:rPr>
              <w:t>living.</w:t>
            </w:r>
          </w:p>
          <w:p w:rsidR="00D41FFB" w:rsidRDefault="00D41FFB" w:rsidP="00DF572C">
            <w:pPr>
              <w:pStyle w:val="TableParagraph"/>
              <w:spacing w:line="265" w:lineRule="exact"/>
              <w:rPr>
                <w:sz w:val="24"/>
              </w:rPr>
            </w:pPr>
          </w:p>
        </w:tc>
      </w:tr>
    </w:tbl>
    <w:p w:rsidR="002B5A04" w:rsidRDefault="002B5A04" w:rsidP="00D41FFB">
      <w:pPr>
        <w:pStyle w:val="BodyText"/>
        <w:spacing w:before="7"/>
        <w:rPr>
          <w:sz w:val="19"/>
        </w:rPr>
      </w:pPr>
    </w:p>
    <w:p w:rsidR="002B5A04" w:rsidRDefault="002B5A04">
      <w:pPr>
        <w:rPr>
          <w:sz w:val="19"/>
          <w:szCs w:val="24"/>
        </w:rPr>
      </w:pPr>
      <w:r>
        <w:rPr>
          <w:sz w:val="19"/>
        </w:rPr>
        <w:br w:type="page"/>
      </w:r>
    </w:p>
    <w:p w:rsidR="00713A9C" w:rsidRDefault="00713A9C" w:rsidP="00D41FFB">
      <w:pPr>
        <w:pStyle w:val="BodyText"/>
        <w:spacing w:before="7"/>
        <w:rPr>
          <w:sz w:val="19"/>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3"/>
        <w:gridCol w:w="8367"/>
      </w:tblGrid>
      <w:tr w:rsidR="00D41FFB" w:rsidTr="00DF572C">
        <w:trPr>
          <w:trHeight w:val="292"/>
        </w:trPr>
        <w:tc>
          <w:tcPr>
            <w:tcW w:w="9380" w:type="dxa"/>
            <w:gridSpan w:val="2"/>
          </w:tcPr>
          <w:p w:rsidR="00D41FFB" w:rsidRDefault="00D41FFB" w:rsidP="00DF572C">
            <w:pPr>
              <w:pStyle w:val="TableParagraph"/>
              <w:spacing w:line="272" w:lineRule="exact"/>
              <w:rPr>
                <w:b/>
                <w:sz w:val="24"/>
              </w:rPr>
            </w:pPr>
            <w:r>
              <w:rPr>
                <w:b/>
                <w:sz w:val="24"/>
              </w:rPr>
              <w:t>Program Outcomes (PO)</w:t>
            </w:r>
          </w:p>
        </w:tc>
      </w:tr>
      <w:tr w:rsidR="00D41FFB" w:rsidTr="00DF572C">
        <w:trPr>
          <w:trHeight w:val="297"/>
        </w:trPr>
        <w:tc>
          <w:tcPr>
            <w:tcW w:w="9380" w:type="dxa"/>
            <w:gridSpan w:val="2"/>
          </w:tcPr>
          <w:p w:rsidR="00D41FFB" w:rsidRDefault="00D41FFB" w:rsidP="00DF572C">
            <w:pPr>
              <w:pStyle w:val="TableParagraph"/>
              <w:spacing w:line="272" w:lineRule="exact"/>
              <w:rPr>
                <w:sz w:val="24"/>
              </w:rPr>
            </w:pPr>
            <w:r>
              <w:rPr>
                <w:sz w:val="24"/>
              </w:rPr>
              <w:t xml:space="preserve">On successful completion of the </w:t>
            </w:r>
            <w:r>
              <w:rPr>
                <w:b/>
                <w:sz w:val="24"/>
              </w:rPr>
              <w:t xml:space="preserve">M.A., Yoga: Theory, Practice and Therapy </w:t>
            </w:r>
            <w:r>
              <w:rPr>
                <w:sz w:val="24"/>
              </w:rPr>
              <w:t>program, the students are expected to</w:t>
            </w:r>
          </w:p>
        </w:tc>
      </w:tr>
      <w:tr w:rsidR="00D41FFB" w:rsidTr="00DF572C">
        <w:trPr>
          <w:trHeight w:val="292"/>
        </w:trPr>
        <w:tc>
          <w:tcPr>
            <w:tcW w:w="1013" w:type="dxa"/>
          </w:tcPr>
          <w:p w:rsidR="00D41FFB" w:rsidRDefault="00D41FFB" w:rsidP="00DF572C">
            <w:pPr>
              <w:pStyle w:val="TableParagraph"/>
              <w:spacing w:line="268" w:lineRule="exact"/>
              <w:rPr>
                <w:sz w:val="24"/>
              </w:rPr>
            </w:pPr>
            <w:r>
              <w:rPr>
                <w:sz w:val="24"/>
              </w:rPr>
              <w:t>PO1</w:t>
            </w:r>
          </w:p>
        </w:tc>
        <w:tc>
          <w:tcPr>
            <w:tcW w:w="8367" w:type="dxa"/>
          </w:tcPr>
          <w:p w:rsidR="00D41FFB" w:rsidRDefault="00D41FFB" w:rsidP="00DF572C">
            <w:pPr>
              <w:pStyle w:val="TableParagraph"/>
              <w:spacing w:line="268" w:lineRule="exact"/>
              <w:ind w:left="105"/>
              <w:rPr>
                <w:sz w:val="24"/>
              </w:rPr>
            </w:pPr>
            <w:r>
              <w:rPr>
                <w:sz w:val="24"/>
              </w:rPr>
              <w:t>Familiarize with the fundamental, advanced</w:t>
            </w:r>
            <w:r w:rsidR="00EC6813">
              <w:rPr>
                <w:sz w:val="24"/>
              </w:rPr>
              <w:t xml:space="preserve"> and emerging concepts in Yoga</w:t>
            </w:r>
            <w:r>
              <w:rPr>
                <w:sz w:val="24"/>
              </w:rPr>
              <w:t>.</w:t>
            </w:r>
          </w:p>
        </w:tc>
      </w:tr>
      <w:tr w:rsidR="00D41FFB" w:rsidTr="00DF572C">
        <w:trPr>
          <w:trHeight w:val="551"/>
        </w:trPr>
        <w:tc>
          <w:tcPr>
            <w:tcW w:w="1013" w:type="dxa"/>
          </w:tcPr>
          <w:p w:rsidR="00D41FFB" w:rsidRDefault="00D41FFB" w:rsidP="00DF572C">
            <w:pPr>
              <w:pStyle w:val="TableParagraph"/>
              <w:spacing w:before="121"/>
              <w:rPr>
                <w:sz w:val="24"/>
              </w:rPr>
            </w:pPr>
            <w:r>
              <w:rPr>
                <w:sz w:val="24"/>
              </w:rPr>
              <w:t>PO2</w:t>
            </w:r>
          </w:p>
        </w:tc>
        <w:tc>
          <w:tcPr>
            <w:tcW w:w="8367" w:type="dxa"/>
          </w:tcPr>
          <w:p w:rsidR="00D41FFB" w:rsidRDefault="00EC6813" w:rsidP="00EC6813">
            <w:pPr>
              <w:pStyle w:val="TableParagraph"/>
              <w:spacing w:line="268" w:lineRule="exact"/>
              <w:ind w:left="105"/>
              <w:rPr>
                <w:sz w:val="24"/>
              </w:rPr>
            </w:pPr>
            <w:r>
              <w:rPr>
                <w:sz w:val="24"/>
              </w:rPr>
              <w:t>Understand the role of yoga</w:t>
            </w:r>
            <w:r w:rsidR="00D41FFB">
              <w:rPr>
                <w:sz w:val="24"/>
              </w:rPr>
              <w:t xml:space="preserve"> and their i</w:t>
            </w:r>
            <w:r>
              <w:rPr>
                <w:sz w:val="24"/>
              </w:rPr>
              <w:t xml:space="preserve">nteractions with other social sciences  </w:t>
            </w:r>
            <w:r w:rsidR="00D41FFB">
              <w:rPr>
                <w:sz w:val="24"/>
              </w:rPr>
              <w:t xml:space="preserve"> in various</w:t>
            </w:r>
            <w:r>
              <w:rPr>
                <w:sz w:val="24"/>
              </w:rPr>
              <w:t xml:space="preserve"> health systems </w:t>
            </w:r>
            <w:r w:rsidR="00D41FFB">
              <w:rPr>
                <w:sz w:val="24"/>
              </w:rPr>
              <w:t>.</w:t>
            </w:r>
          </w:p>
        </w:tc>
      </w:tr>
      <w:tr w:rsidR="00D41FFB" w:rsidTr="00DF572C">
        <w:trPr>
          <w:trHeight w:val="551"/>
        </w:trPr>
        <w:tc>
          <w:tcPr>
            <w:tcW w:w="1013" w:type="dxa"/>
          </w:tcPr>
          <w:p w:rsidR="00D41FFB" w:rsidRDefault="00D41FFB" w:rsidP="00DF572C">
            <w:pPr>
              <w:pStyle w:val="TableParagraph"/>
              <w:spacing w:before="121"/>
              <w:rPr>
                <w:sz w:val="24"/>
              </w:rPr>
            </w:pPr>
            <w:r>
              <w:rPr>
                <w:sz w:val="24"/>
              </w:rPr>
              <w:t>PO3</w:t>
            </w:r>
          </w:p>
        </w:tc>
        <w:tc>
          <w:tcPr>
            <w:tcW w:w="8367" w:type="dxa"/>
          </w:tcPr>
          <w:p w:rsidR="00D41FFB" w:rsidRDefault="00EC6813" w:rsidP="00EC6813">
            <w:pPr>
              <w:pStyle w:val="TableParagraph"/>
              <w:spacing w:line="268" w:lineRule="exact"/>
              <w:ind w:left="105"/>
              <w:rPr>
                <w:sz w:val="24"/>
              </w:rPr>
            </w:pPr>
            <w:r>
              <w:rPr>
                <w:sz w:val="24"/>
              </w:rPr>
              <w:t xml:space="preserve">Identify the potency of  literary </w:t>
            </w:r>
            <w:r w:rsidR="00D41FFB">
              <w:rPr>
                <w:sz w:val="24"/>
              </w:rPr>
              <w:t xml:space="preserve"> resources in contemporary research and visualize future</w:t>
            </w:r>
            <w:r>
              <w:rPr>
                <w:sz w:val="24"/>
              </w:rPr>
              <w:t xml:space="preserve"> thrust areas in</w:t>
            </w:r>
            <w:r w:rsidR="00D41FFB">
              <w:rPr>
                <w:sz w:val="24"/>
              </w:rPr>
              <w:t>.</w:t>
            </w:r>
          </w:p>
        </w:tc>
      </w:tr>
      <w:tr w:rsidR="00D41FFB" w:rsidTr="00DF572C">
        <w:trPr>
          <w:trHeight w:val="551"/>
        </w:trPr>
        <w:tc>
          <w:tcPr>
            <w:tcW w:w="1013" w:type="dxa"/>
          </w:tcPr>
          <w:p w:rsidR="00D41FFB" w:rsidRDefault="00D41FFB" w:rsidP="00DF572C">
            <w:pPr>
              <w:pStyle w:val="TableParagraph"/>
              <w:spacing w:before="121"/>
              <w:rPr>
                <w:sz w:val="24"/>
              </w:rPr>
            </w:pPr>
            <w:r>
              <w:rPr>
                <w:sz w:val="24"/>
              </w:rPr>
              <w:t>PO4</w:t>
            </w:r>
          </w:p>
        </w:tc>
        <w:tc>
          <w:tcPr>
            <w:tcW w:w="8367" w:type="dxa"/>
          </w:tcPr>
          <w:p w:rsidR="00D41FFB" w:rsidRDefault="00D41FFB" w:rsidP="00DF572C">
            <w:pPr>
              <w:pStyle w:val="TableParagraph"/>
              <w:spacing w:before="1" w:line="274" w:lineRule="exact"/>
              <w:ind w:left="105"/>
              <w:rPr>
                <w:sz w:val="24"/>
              </w:rPr>
            </w:pPr>
            <w:r>
              <w:rPr>
                <w:sz w:val="24"/>
              </w:rPr>
              <w:t xml:space="preserve">Design scientific experiments independently and to generate useful information to </w:t>
            </w:r>
            <w:r w:rsidR="00EC6813">
              <w:rPr>
                <w:sz w:val="24"/>
              </w:rPr>
              <w:t>address various issues in schools of yoga</w:t>
            </w:r>
            <w:r>
              <w:rPr>
                <w:sz w:val="24"/>
              </w:rPr>
              <w:t>.</w:t>
            </w:r>
          </w:p>
        </w:tc>
      </w:tr>
      <w:tr w:rsidR="00D41FFB" w:rsidTr="00DF572C">
        <w:trPr>
          <w:trHeight w:val="556"/>
        </w:trPr>
        <w:tc>
          <w:tcPr>
            <w:tcW w:w="1013" w:type="dxa"/>
          </w:tcPr>
          <w:p w:rsidR="00D41FFB" w:rsidRDefault="00D41FFB" w:rsidP="00DF572C">
            <w:pPr>
              <w:pStyle w:val="TableParagraph"/>
              <w:spacing w:before="121"/>
              <w:rPr>
                <w:sz w:val="24"/>
              </w:rPr>
            </w:pPr>
            <w:r>
              <w:rPr>
                <w:sz w:val="24"/>
              </w:rPr>
              <w:t>PO5</w:t>
            </w:r>
          </w:p>
        </w:tc>
        <w:tc>
          <w:tcPr>
            <w:tcW w:w="8367" w:type="dxa"/>
          </w:tcPr>
          <w:p w:rsidR="00D41FFB" w:rsidRDefault="00D41FFB" w:rsidP="00DF572C">
            <w:pPr>
              <w:pStyle w:val="TableParagraph"/>
              <w:spacing w:before="1" w:line="274" w:lineRule="exact"/>
              <w:ind w:left="105" w:right="67"/>
              <w:rPr>
                <w:sz w:val="24"/>
              </w:rPr>
            </w:pPr>
            <w:r>
              <w:rPr>
                <w:sz w:val="24"/>
              </w:rPr>
              <w:t>Acquire basic knowledge on principles and applica</w:t>
            </w:r>
            <w:r w:rsidR="00EC6813">
              <w:rPr>
                <w:sz w:val="24"/>
              </w:rPr>
              <w:t xml:space="preserve">tions of </w:t>
            </w:r>
            <w:r w:rsidR="00C948C7">
              <w:rPr>
                <w:sz w:val="24"/>
              </w:rPr>
              <w:t>yogic adequate</w:t>
            </w:r>
            <w:r>
              <w:rPr>
                <w:sz w:val="24"/>
              </w:rPr>
              <w:t xml:space="preserve"> skills to handle them.</w:t>
            </w:r>
          </w:p>
        </w:tc>
      </w:tr>
      <w:tr w:rsidR="00D41FFB" w:rsidTr="00DF572C">
        <w:trPr>
          <w:trHeight w:val="551"/>
        </w:trPr>
        <w:tc>
          <w:tcPr>
            <w:tcW w:w="1013" w:type="dxa"/>
          </w:tcPr>
          <w:p w:rsidR="00D41FFB" w:rsidRDefault="00D41FFB" w:rsidP="00DF572C">
            <w:pPr>
              <w:pStyle w:val="TableParagraph"/>
              <w:spacing w:before="116"/>
              <w:rPr>
                <w:sz w:val="24"/>
              </w:rPr>
            </w:pPr>
            <w:r>
              <w:rPr>
                <w:sz w:val="24"/>
              </w:rPr>
              <w:t>PO6</w:t>
            </w:r>
          </w:p>
        </w:tc>
        <w:tc>
          <w:tcPr>
            <w:tcW w:w="8367" w:type="dxa"/>
          </w:tcPr>
          <w:p w:rsidR="00D41FFB" w:rsidRDefault="00D41FFB" w:rsidP="00DF572C">
            <w:pPr>
              <w:pStyle w:val="TableParagraph"/>
              <w:spacing w:line="267" w:lineRule="exact"/>
              <w:ind w:left="105"/>
              <w:rPr>
                <w:sz w:val="24"/>
              </w:rPr>
            </w:pPr>
            <w:r>
              <w:rPr>
                <w:sz w:val="24"/>
              </w:rPr>
              <w:t>Choose and apply appropriate tools, techniques, resources, etc. to perform various</w:t>
            </w:r>
          </w:p>
          <w:p w:rsidR="00D41FFB" w:rsidRDefault="00C948C7" w:rsidP="00DF572C">
            <w:pPr>
              <w:pStyle w:val="TableParagraph"/>
              <w:spacing w:line="265" w:lineRule="exact"/>
              <w:ind w:left="105"/>
              <w:rPr>
                <w:sz w:val="24"/>
              </w:rPr>
            </w:pPr>
            <w:r>
              <w:rPr>
                <w:sz w:val="24"/>
              </w:rPr>
              <w:t>Experiments</w:t>
            </w:r>
            <w:r w:rsidR="00EC6813">
              <w:rPr>
                <w:sz w:val="24"/>
              </w:rPr>
              <w:t xml:space="preserve"> in Yogic science </w:t>
            </w:r>
            <w:r w:rsidR="00D41FFB">
              <w:rPr>
                <w:sz w:val="24"/>
              </w:rPr>
              <w:t>.</w:t>
            </w:r>
          </w:p>
        </w:tc>
      </w:tr>
      <w:tr w:rsidR="00D41FFB" w:rsidTr="00DF572C">
        <w:trPr>
          <w:trHeight w:val="551"/>
        </w:trPr>
        <w:tc>
          <w:tcPr>
            <w:tcW w:w="1013" w:type="dxa"/>
          </w:tcPr>
          <w:p w:rsidR="00D41FFB" w:rsidRDefault="00D41FFB" w:rsidP="00DF572C">
            <w:pPr>
              <w:pStyle w:val="TableParagraph"/>
              <w:spacing w:before="121"/>
              <w:rPr>
                <w:sz w:val="24"/>
              </w:rPr>
            </w:pPr>
            <w:r>
              <w:rPr>
                <w:sz w:val="24"/>
              </w:rPr>
              <w:t>PO7</w:t>
            </w:r>
          </w:p>
        </w:tc>
        <w:tc>
          <w:tcPr>
            <w:tcW w:w="8367" w:type="dxa"/>
          </w:tcPr>
          <w:p w:rsidR="00D41FFB" w:rsidRDefault="00D41FFB" w:rsidP="00DF572C">
            <w:pPr>
              <w:pStyle w:val="TableParagraph"/>
              <w:spacing w:line="267" w:lineRule="exact"/>
              <w:ind w:left="105"/>
              <w:rPr>
                <w:sz w:val="24"/>
              </w:rPr>
            </w:pPr>
            <w:r>
              <w:rPr>
                <w:sz w:val="24"/>
              </w:rPr>
              <w:t>Carryout scientific experiments independently or in collaboration with inter-</w:t>
            </w:r>
          </w:p>
          <w:p w:rsidR="00D41FFB" w:rsidRDefault="00D41FFB" w:rsidP="00DF572C">
            <w:pPr>
              <w:pStyle w:val="TableParagraph"/>
              <w:spacing w:line="265" w:lineRule="exact"/>
              <w:ind w:left="105"/>
              <w:rPr>
                <w:sz w:val="24"/>
              </w:rPr>
            </w:pPr>
            <w:r>
              <w:rPr>
                <w:sz w:val="24"/>
              </w:rPr>
              <w:t>disciplinary or multidisciplinary approaches</w:t>
            </w:r>
            <w:r w:rsidR="00EC6813">
              <w:rPr>
                <w:sz w:val="24"/>
              </w:rPr>
              <w:t xml:space="preserve"> in Yoga</w:t>
            </w:r>
            <w:r>
              <w:rPr>
                <w:sz w:val="24"/>
              </w:rPr>
              <w:t>.</w:t>
            </w:r>
          </w:p>
        </w:tc>
      </w:tr>
      <w:tr w:rsidR="00D41FFB" w:rsidTr="00DF572C">
        <w:trPr>
          <w:trHeight w:val="551"/>
        </w:trPr>
        <w:tc>
          <w:tcPr>
            <w:tcW w:w="1013" w:type="dxa"/>
          </w:tcPr>
          <w:p w:rsidR="00D41FFB" w:rsidRDefault="00D41FFB" w:rsidP="00DF572C">
            <w:pPr>
              <w:pStyle w:val="TableParagraph"/>
              <w:spacing w:before="121"/>
              <w:rPr>
                <w:sz w:val="24"/>
              </w:rPr>
            </w:pPr>
            <w:r>
              <w:rPr>
                <w:sz w:val="24"/>
              </w:rPr>
              <w:t>PO8</w:t>
            </w:r>
          </w:p>
        </w:tc>
        <w:tc>
          <w:tcPr>
            <w:tcW w:w="8367" w:type="dxa"/>
          </w:tcPr>
          <w:p w:rsidR="00D41FFB" w:rsidRDefault="00D41FFB" w:rsidP="00DF572C">
            <w:pPr>
              <w:pStyle w:val="TableParagraph"/>
              <w:spacing w:line="266" w:lineRule="exact"/>
              <w:ind w:left="105"/>
              <w:rPr>
                <w:sz w:val="24"/>
              </w:rPr>
            </w:pPr>
            <w:r>
              <w:rPr>
                <w:sz w:val="24"/>
              </w:rPr>
              <w:t>knowledge</w:t>
            </w:r>
            <w:r w:rsidR="00EC6813">
              <w:rPr>
                <w:sz w:val="24"/>
              </w:rPr>
              <w:t xml:space="preserve"> on conservation of rational health  </w:t>
            </w:r>
            <w:r>
              <w:rPr>
                <w:sz w:val="24"/>
              </w:rPr>
              <w:t xml:space="preserve"> and protection of</w:t>
            </w:r>
          </w:p>
          <w:p w:rsidR="00D41FFB" w:rsidRDefault="00D41FFB" w:rsidP="00DF572C">
            <w:pPr>
              <w:pStyle w:val="TableParagraph"/>
              <w:spacing w:line="265" w:lineRule="exact"/>
              <w:ind w:left="105"/>
              <w:rPr>
                <w:sz w:val="24"/>
              </w:rPr>
            </w:pPr>
            <w:r>
              <w:rPr>
                <w:sz w:val="24"/>
              </w:rPr>
              <w:t>environment.</w:t>
            </w:r>
          </w:p>
        </w:tc>
      </w:tr>
      <w:tr w:rsidR="00D41FFB" w:rsidTr="00DF572C">
        <w:trPr>
          <w:trHeight w:val="551"/>
        </w:trPr>
        <w:tc>
          <w:tcPr>
            <w:tcW w:w="1013" w:type="dxa"/>
          </w:tcPr>
          <w:p w:rsidR="00D41FFB" w:rsidRDefault="00D41FFB" w:rsidP="00DF572C">
            <w:pPr>
              <w:pStyle w:val="TableParagraph"/>
              <w:spacing w:before="121"/>
              <w:rPr>
                <w:sz w:val="24"/>
              </w:rPr>
            </w:pPr>
            <w:r>
              <w:rPr>
                <w:sz w:val="24"/>
              </w:rPr>
              <w:t>PO9</w:t>
            </w:r>
          </w:p>
        </w:tc>
        <w:tc>
          <w:tcPr>
            <w:tcW w:w="8367" w:type="dxa"/>
          </w:tcPr>
          <w:p w:rsidR="00D41FFB" w:rsidRDefault="00D41FFB" w:rsidP="00EC6813">
            <w:pPr>
              <w:pStyle w:val="TableParagraph"/>
              <w:spacing w:line="266" w:lineRule="exact"/>
              <w:ind w:left="105"/>
              <w:rPr>
                <w:sz w:val="24"/>
              </w:rPr>
            </w:pPr>
            <w:r>
              <w:rPr>
                <w:sz w:val="24"/>
              </w:rPr>
              <w:t>Awareness on the sustainabl</w:t>
            </w:r>
            <w:r w:rsidR="00EC6813">
              <w:rPr>
                <w:sz w:val="24"/>
              </w:rPr>
              <w:t>e utilization of yogic</w:t>
            </w:r>
            <w:r>
              <w:rPr>
                <w:sz w:val="24"/>
              </w:rPr>
              <w:t xml:space="preserve"> resources </w:t>
            </w:r>
          </w:p>
        </w:tc>
      </w:tr>
      <w:tr w:rsidR="00D41FFB" w:rsidTr="00DF572C">
        <w:trPr>
          <w:trHeight w:val="551"/>
        </w:trPr>
        <w:tc>
          <w:tcPr>
            <w:tcW w:w="1013" w:type="dxa"/>
          </w:tcPr>
          <w:p w:rsidR="00D41FFB" w:rsidRDefault="00D41FFB" w:rsidP="00DF572C">
            <w:pPr>
              <w:pStyle w:val="TableParagraph"/>
              <w:spacing w:before="121"/>
              <w:rPr>
                <w:sz w:val="24"/>
              </w:rPr>
            </w:pPr>
            <w:r>
              <w:rPr>
                <w:sz w:val="24"/>
              </w:rPr>
              <w:t>PO10</w:t>
            </w:r>
          </w:p>
        </w:tc>
        <w:tc>
          <w:tcPr>
            <w:tcW w:w="8367" w:type="dxa"/>
          </w:tcPr>
          <w:p w:rsidR="00D41FFB" w:rsidRDefault="00D41FFB" w:rsidP="00DF572C">
            <w:pPr>
              <w:pStyle w:val="TableParagraph"/>
              <w:spacing w:line="267" w:lineRule="exact"/>
              <w:ind w:left="105"/>
              <w:rPr>
                <w:sz w:val="24"/>
              </w:rPr>
            </w:pPr>
            <w:r>
              <w:rPr>
                <w:sz w:val="24"/>
              </w:rPr>
              <w:t>Demonstrate proficiency in communicating with various stakeholders like students,</w:t>
            </w:r>
          </w:p>
          <w:p w:rsidR="00D41FFB" w:rsidRDefault="00D41FFB" w:rsidP="00DF572C">
            <w:pPr>
              <w:pStyle w:val="TableParagraph"/>
              <w:spacing w:line="265" w:lineRule="exact"/>
              <w:ind w:left="105"/>
              <w:rPr>
                <w:sz w:val="24"/>
              </w:rPr>
            </w:pPr>
            <w:r>
              <w:rPr>
                <w:sz w:val="24"/>
              </w:rPr>
              <w:t>teachers, scientists and society.</w:t>
            </w:r>
          </w:p>
        </w:tc>
      </w:tr>
    </w:tbl>
    <w:p w:rsidR="00D41FFB" w:rsidRDefault="00D41FFB" w:rsidP="00D41FFB">
      <w:pPr>
        <w:spacing w:line="265" w:lineRule="exact"/>
        <w:rPr>
          <w:sz w:val="24"/>
        </w:rPr>
      </w:pPr>
    </w:p>
    <w:p w:rsidR="00713A9C" w:rsidRDefault="00713A9C" w:rsidP="00D41FFB">
      <w:pPr>
        <w:spacing w:line="265" w:lineRule="exact"/>
        <w:rPr>
          <w:sz w:val="24"/>
        </w:rPr>
        <w:sectPr w:rsidR="00713A9C" w:rsidSect="007314AB">
          <w:type w:val="continuous"/>
          <w:pgSz w:w="11910" w:h="16840" w:code="9"/>
          <w:pgMar w:top="1426" w:right="446" w:bottom="274" w:left="619" w:header="720" w:footer="720" w:gutter="0"/>
          <w:cols w:space="720"/>
        </w:sectPr>
      </w:pPr>
      <w:r>
        <w:rPr>
          <w:sz w:val="24"/>
        </w:rPr>
        <w:t xml:space="preserve"> </w:t>
      </w:r>
    </w:p>
    <w:p w:rsidR="00276D37" w:rsidRPr="001519D0" w:rsidRDefault="00AF39DA" w:rsidP="001519D0">
      <w:pPr>
        <w:spacing w:before="59"/>
        <w:rPr>
          <w:b/>
          <w:sz w:val="28"/>
        </w:rPr>
      </w:pPr>
      <w:r>
        <w:rPr>
          <w:b/>
          <w:sz w:val="28"/>
        </w:rPr>
        <w:t xml:space="preserve">  </w:t>
      </w:r>
      <w:r w:rsidR="001519D0">
        <w:rPr>
          <w:b/>
          <w:sz w:val="28"/>
        </w:rPr>
        <w:t xml:space="preserve">                            Syllabus for </w:t>
      </w:r>
      <w:r w:rsidR="00276D37" w:rsidRPr="00B93233">
        <w:rPr>
          <w:b/>
          <w:sz w:val="24"/>
          <w:szCs w:val="24"/>
        </w:rPr>
        <w:t xml:space="preserve">M.A., Yoga: Theory and Practice </w:t>
      </w:r>
      <w:r w:rsidR="001519D0">
        <w:rPr>
          <w:b/>
          <w:sz w:val="24"/>
          <w:szCs w:val="24"/>
        </w:rPr>
        <w:t>and Therapy</w:t>
      </w:r>
    </w:p>
    <w:p w:rsidR="00571183" w:rsidRDefault="00276D37" w:rsidP="005D0686">
      <w:pPr>
        <w:pStyle w:val="NoSpacing"/>
        <w:rPr>
          <w:b/>
          <w:sz w:val="28"/>
        </w:rPr>
      </w:pPr>
      <w:r w:rsidRPr="00B93233">
        <w:rPr>
          <w:b/>
          <w:sz w:val="24"/>
          <w:szCs w:val="24"/>
        </w:rPr>
        <w:t xml:space="preserve">                                     </w:t>
      </w:r>
      <w:r>
        <w:rPr>
          <w:b/>
          <w:sz w:val="24"/>
          <w:szCs w:val="24"/>
        </w:rPr>
        <w:t xml:space="preserve">                      </w:t>
      </w:r>
    </w:p>
    <w:p w:rsidR="0088439B" w:rsidRDefault="0088439B">
      <w:pPr>
        <w:spacing w:line="305" w:lineRule="exact"/>
        <w:ind w:left="820"/>
        <w:rPr>
          <w:i/>
          <w:sz w:val="28"/>
        </w:rPr>
      </w:pPr>
    </w:p>
    <w:p w:rsidR="0088439B" w:rsidRPr="000504B3" w:rsidRDefault="003F1732" w:rsidP="003F1732">
      <w:pPr>
        <w:jc w:val="center"/>
        <w:rPr>
          <w:caps/>
          <w:color w:val="000000" w:themeColor="text1"/>
          <w:sz w:val="24"/>
          <w:szCs w:val="24"/>
        </w:rPr>
      </w:pPr>
      <w:r>
        <w:rPr>
          <w:caps/>
          <w:color w:val="000000" w:themeColor="text1"/>
          <w:sz w:val="24"/>
          <w:szCs w:val="24"/>
        </w:rPr>
        <w:t>FIRST YEAR :SEMESTER - I</w:t>
      </w:r>
    </w:p>
    <w:tbl>
      <w:tblPr>
        <w:tblStyle w:val="TableGrid"/>
        <w:tblW w:w="0" w:type="auto"/>
        <w:jc w:val="center"/>
        <w:tblLook w:val="04A0"/>
      </w:tblPr>
      <w:tblGrid>
        <w:gridCol w:w="1450"/>
        <w:gridCol w:w="3057"/>
        <w:gridCol w:w="880"/>
        <w:gridCol w:w="897"/>
        <w:gridCol w:w="1083"/>
      </w:tblGrid>
      <w:tr w:rsidR="00D97FC7" w:rsidRPr="000504B3" w:rsidTr="003F1732">
        <w:trPr>
          <w:trHeight w:val="276"/>
          <w:jc w:val="center"/>
        </w:trPr>
        <w:tc>
          <w:tcPr>
            <w:tcW w:w="1450" w:type="dxa"/>
            <w:vMerge w:val="restart"/>
            <w:vAlign w:val="center"/>
          </w:tcPr>
          <w:p w:rsidR="00D97FC7" w:rsidRPr="000504B3" w:rsidRDefault="00D97FC7" w:rsidP="00B87B00">
            <w:pPr>
              <w:jc w:val="center"/>
              <w:rPr>
                <w:color w:val="000000" w:themeColor="text1"/>
                <w:sz w:val="24"/>
                <w:szCs w:val="24"/>
              </w:rPr>
            </w:pPr>
            <w:r w:rsidRPr="000504B3">
              <w:rPr>
                <w:caps/>
                <w:color w:val="000000" w:themeColor="text1"/>
                <w:sz w:val="24"/>
                <w:szCs w:val="24"/>
              </w:rPr>
              <w:t>N</w:t>
            </w:r>
            <w:r w:rsidRPr="000504B3">
              <w:rPr>
                <w:color w:val="000000" w:themeColor="text1"/>
                <w:sz w:val="24"/>
                <w:szCs w:val="24"/>
              </w:rPr>
              <w:t>o.</w:t>
            </w:r>
          </w:p>
        </w:tc>
        <w:tc>
          <w:tcPr>
            <w:tcW w:w="3057" w:type="dxa"/>
            <w:vMerge w:val="restart"/>
            <w:vAlign w:val="center"/>
          </w:tcPr>
          <w:p w:rsidR="00D97FC7" w:rsidRPr="000504B3" w:rsidRDefault="00D97FC7" w:rsidP="00B87B00">
            <w:pPr>
              <w:jc w:val="center"/>
              <w:rPr>
                <w:caps/>
                <w:color w:val="000000" w:themeColor="text1"/>
                <w:sz w:val="24"/>
                <w:szCs w:val="24"/>
              </w:rPr>
            </w:pPr>
            <w:r w:rsidRPr="000504B3">
              <w:rPr>
                <w:caps/>
                <w:color w:val="000000" w:themeColor="text1"/>
                <w:sz w:val="24"/>
                <w:szCs w:val="24"/>
              </w:rPr>
              <w:t>course title</w:t>
            </w:r>
          </w:p>
        </w:tc>
        <w:tc>
          <w:tcPr>
            <w:tcW w:w="880" w:type="dxa"/>
            <w:vMerge w:val="restart"/>
            <w:vAlign w:val="center"/>
          </w:tcPr>
          <w:p w:rsidR="00D97FC7" w:rsidRPr="000504B3" w:rsidRDefault="00D97FC7" w:rsidP="00B87B00">
            <w:pPr>
              <w:jc w:val="center"/>
              <w:rPr>
                <w:caps/>
                <w:color w:val="000000" w:themeColor="text1"/>
                <w:sz w:val="24"/>
                <w:szCs w:val="24"/>
              </w:rPr>
            </w:pPr>
            <w:r w:rsidRPr="000504B3">
              <w:rPr>
                <w:caps/>
                <w:color w:val="000000" w:themeColor="text1"/>
                <w:sz w:val="24"/>
                <w:szCs w:val="24"/>
              </w:rPr>
              <w:t>c/e/s</w:t>
            </w:r>
          </w:p>
        </w:tc>
        <w:tc>
          <w:tcPr>
            <w:tcW w:w="897" w:type="dxa"/>
          </w:tcPr>
          <w:p w:rsidR="00D97FC7" w:rsidRPr="000504B3" w:rsidRDefault="00D97FC7" w:rsidP="00B87B00">
            <w:pPr>
              <w:jc w:val="center"/>
              <w:rPr>
                <w:caps/>
                <w:color w:val="000000" w:themeColor="text1"/>
                <w:sz w:val="24"/>
                <w:szCs w:val="24"/>
              </w:rPr>
            </w:pPr>
          </w:p>
        </w:tc>
        <w:tc>
          <w:tcPr>
            <w:tcW w:w="1083" w:type="dxa"/>
          </w:tcPr>
          <w:p w:rsidR="00D97FC7" w:rsidRPr="000504B3" w:rsidRDefault="00D97FC7" w:rsidP="00B87B00">
            <w:pPr>
              <w:jc w:val="center"/>
              <w:rPr>
                <w:caps/>
                <w:color w:val="000000" w:themeColor="text1"/>
                <w:sz w:val="24"/>
                <w:szCs w:val="24"/>
              </w:rPr>
            </w:pPr>
          </w:p>
        </w:tc>
      </w:tr>
      <w:tr w:rsidR="00D97FC7" w:rsidRPr="000504B3" w:rsidTr="003F1732">
        <w:trPr>
          <w:trHeight w:val="150"/>
          <w:jc w:val="center"/>
        </w:trPr>
        <w:tc>
          <w:tcPr>
            <w:tcW w:w="1450" w:type="dxa"/>
            <w:vMerge/>
            <w:vAlign w:val="center"/>
          </w:tcPr>
          <w:p w:rsidR="00D97FC7" w:rsidRPr="000504B3" w:rsidRDefault="00D97FC7" w:rsidP="00B87B00">
            <w:pPr>
              <w:jc w:val="center"/>
              <w:rPr>
                <w:caps/>
                <w:color w:val="000000" w:themeColor="text1"/>
                <w:sz w:val="24"/>
                <w:szCs w:val="24"/>
              </w:rPr>
            </w:pPr>
          </w:p>
        </w:tc>
        <w:tc>
          <w:tcPr>
            <w:tcW w:w="3057" w:type="dxa"/>
            <w:vMerge/>
          </w:tcPr>
          <w:p w:rsidR="00D97FC7" w:rsidRPr="000504B3" w:rsidRDefault="00D97FC7" w:rsidP="00B87B00">
            <w:pPr>
              <w:jc w:val="both"/>
              <w:rPr>
                <w:caps/>
                <w:color w:val="000000" w:themeColor="text1"/>
                <w:sz w:val="24"/>
                <w:szCs w:val="24"/>
              </w:rPr>
            </w:pPr>
          </w:p>
        </w:tc>
        <w:tc>
          <w:tcPr>
            <w:tcW w:w="880" w:type="dxa"/>
            <w:vMerge/>
            <w:vAlign w:val="center"/>
          </w:tcPr>
          <w:p w:rsidR="00D97FC7" w:rsidRPr="000504B3" w:rsidRDefault="00D97FC7" w:rsidP="00B87B00">
            <w:pPr>
              <w:jc w:val="center"/>
              <w:rPr>
                <w:caps/>
                <w:color w:val="000000" w:themeColor="text1"/>
                <w:sz w:val="24"/>
                <w:szCs w:val="24"/>
              </w:rPr>
            </w:pPr>
          </w:p>
        </w:tc>
        <w:tc>
          <w:tcPr>
            <w:tcW w:w="897" w:type="dxa"/>
            <w:vAlign w:val="center"/>
          </w:tcPr>
          <w:p w:rsidR="00D97FC7" w:rsidRPr="003F1732" w:rsidRDefault="00D97FC7" w:rsidP="003F1732">
            <w:pPr>
              <w:jc w:val="center"/>
              <w:rPr>
                <w:caps/>
                <w:color w:val="000000" w:themeColor="text1"/>
                <w:sz w:val="24"/>
                <w:szCs w:val="24"/>
                <w:lang w:val="en-IN"/>
              </w:rPr>
            </w:pPr>
            <w:r>
              <w:rPr>
                <w:caps/>
                <w:color w:val="000000" w:themeColor="text1"/>
                <w:sz w:val="24"/>
                <w:szCs w:val="24"/>
              </w:rPr>
              <w:t>Hour</w:t>
            </w:r>
          </w:p>
        </w:tc>
        <w:tc>
          <w:tcPr>
            <w:tcW w:w="1083" w:type="dxa"/>
            <w:vAlign w:val="center"/>
          </w:tcPr>
          <w:p w:rsidR="00D97FC7" w:rsidRPr="000504B3" w:rsidRDefault="00D97FC7" w:rsidP="003F1732">
            <w:pPr>
              <w:jc w:val="center"/>
              <w:rPr>
                <w:caps/>
                <w:color w:val="000000" w:themeColor="text1"/>
                <w:sz w:val="24"/>
                <w:szCs w:val="24"/>
              </w:rPr>
            </w:pPr>
            <w:r>
              <w:rPr>
                <w:caps/>
                <w:color w:val="000000" w:themeColor="text1"/>
                <w:sz w:val="24"/>
                <w:szCs w:val="24"/>
              </w:rPr>
              <w:t>credit</w:t>
            </w:r>
          </w:p>
        </w:tc>
      </w:tr>
      <w:tr w:rsidR="00D97FC7" w:rsidRPr="000504B3" w:rsidTr="003F1732">
        <w:trPr>
          <w:jc w:val="center"/>
        </w:trPr>
        <w:tc>
          <w:tcPr>
            <w:tcW w:w="1450" w:type="dxa"/>
          </w:tcPr>
          <w:p w:rsidR="00D97FC7" w:rsidRDefault="00D97FC7" w:rsidP="003F1732">
            <w:pPr>
              <w:spacing w:after="80"/>
              <w:ind w:right="-81"/>
              <w:jc w:val="both"/>
              <w:rPr>
                <w:rFonts w:eastAsia="Arial"/>
                <w:lang w:val="en-IN"/>
              </w:rPr>
            </w:pPr>
            <w:r>
              <w:rPr>
                <w:lang w:val="en-IN"/>
              </w:rPr>
              <w:t xml:space="preserve"> Core-I </w:t>
            </w:r>
          </w:p>
          <w:p w:rsidR="00D97FC7" w:rsidRDefault="00D97FC7" w:rsidP="003F1732">
            <w:pPr>
              <w:spacing w:after="80"/>
              <w:ind w:right="-81"/>
              <w:jc w:val="both"/>
              <w:rPr>
                <w:rFonts w:eastAsia="Arial"/>
                <w:lang w:val="en-IN"/>
              </w:rPr>
            </w:pPr>
          </w:p>
        </w:tc>
        <w:tc>
          <w:tcPr>
            <w:tcW w:w="3057" w:type="dxa"/>
            <w:vAlign w:val="center"/>
          </w:tcPr>
          <w:p w:rsidR="00D97FC7" w:rsidRPr="000504B3" w:rsidRDefault="00D97FC7" w:rsidP="00B87B00">
            <w:pPr>
              <w:rPr>
                <w:color w:val="000000" w:themeColor="text1"/>
                <w:sz w:val="24"/>
                <w:szCs w:val="24"/>
              </w:rPr>
            </w:pPr>
            <w:r w:rsidRPr="000504B3">
              <w:rPr>
                <w:color w:val="000000" w:themeColor="text1"/>
                <w:sz w:val="24"/>
                <w:szCs w:val="24"/>
              </w:rPr>
              <w:t>Introduction to Indian Philosophy</w:t>
            </w:r>
          </w:p>
        </w:tc>
        <w:tc>
          <w:tcPr>
            <w:tcW w:w="880" w:type="dxa"/>
            <w:vAlign w:val="center"/>
          </w:tcPr>
          <w:p w:rsidR="00D97FC7" w:rsidRPr="000504B3" w:rsidRDefault="00D97FC7" w:rsidP="00B87B00">
            <w:pPr>
              <w:jc w:val="center"/>
              <w:rPr>
                <w:caps/>
                <w:color w:val="000000" w:themeColor="text1"/>
                <w:sz w:val="24"/>
                <w:szCs w:val="24"/>
              </w:rPr>
            </w:pPr>
            <w:r w:rsidRPr="000504B3">
              <w:rPr>
                <w:caps/>
                <w:color w:val="000000" w:themeColor="text1"/>
                <w:sz w:val="24"/>
                <w:szCs w:val="24"/>
              </w:rPr>
              <w:t>c</w:t>
            </w:r>
          </w:p>
        </w:tc>
        <w:tc>
          <w:tcPr>
            <w:tcW w:w="897" w:type="dxa"/>
          </w:tcPr>
          <w:p w:rsidR="00D97FC7" w:rsidRDefault="00D97FC7" w:rsidP="003F1732">
            <w:pPr>
              <w:spacing w:after="80"/>
              <w:jc w:val="center"/>
              <w:rPr>
                <w:rFonts w:eastAsia="Arial"/>
                <w:lang w:val="en-IN"/>
              </w:rPr>
            </w:pPr>
            <w:r>
              <w:rPr>
                <w:lang w:val="en-IN"/>
              </w:rPr>
              <w:t>7</w:t>
            </w:r>
          </w:p>
        </w:tc>
        <w:tc>
          <w:tcPr>
            <w:tcW w:w="1083" w:type="dxa"/>
          </w:tcPr>
          <w:p w:rsidR="00D97FC7" w:rsidRDefault="00D97FC7" w:rsidP="003F1732">
            <w:pPr>
              <w:spacing w:after="80"/>
              <w:jc w:val="center"/>
              <w:rPr>
                <w:rFonts w:eastAsia="Arial"/>
                <w:lang w:val="en-IN"/>
              </w:rPr>
            </w:pPr>
            <w:r>
              <w:rPr>
                <w:lang w:val="en-IN"/>
              </w:rPr>
              <w:t>5</w:t>
            </w:r>
          </w:p>
        </w:tc>
      </w:tr>
      <w:tr w:rsidR="00D97FC7" w:rsidRPr="000504B3" w:rsidTr="003F1732">
        <w:trPr>
          <w:jc w:val="center"/>
        </w:trPr>
        <w:tc>
          <w:tcPr>
            <w:tcW w:w="1450" w:type="dxa"/>
          </w:tcPr>
          <w:p w:rsidR="00D97FC7" w:rsidRDefault="00D97FC7" w:rsidP="003F1732">
            <w:pPr>
              <w:spacing w:after="80"/>
              <w:ind w:right="-81"/>
              <w:jc w:val="both"/>
              <w:rPr>
                <w:rFonts w:eastAsia="Arial"/>
                <w:lang w:val="en-IN"/>
              </w:rPr>
            </w:pPr>
            <w:r>
              <w:rPr>
                <w:lang w:val="en-IN"/>
              </w:rPr>
              <w:t xml:space="preserve">Core-II </w:t>
            </w:r>
          </w:p>
          <w:p w:rsidR="00D97FC7" w:rsidRDefault="00D97FC7" w:rsidP="003F1732">
            <w:pPr>
              <w:spacing w:after="80"/>
              <w:ind w:right="-81"/>
              <w:jc w:val="both"/>
              <w:rPr>
                <w:rFonts w:eastAsia="Arial"/>
                <w:lang w:val="en-IN"/>
              </w:rPr>
            </w:pPr>
          </w:p>
        </w:tc>
        <w:tc>
          <w:tcPr>
            <w:tcW w:w="3057" w:type="dxa"/>
            <w:vAlign w:val="center"/>
          </w:tcPr>
          <w:p w:rsidR="00D97FC7" w:rsidRPr="000504B3" w:rsidRDefault="00D97FC7" w:rsidP="00B87B00">
            <w:pPr>
              <w:rPr>
                <w:color w:val="000000" w:themeColor="text1"/>
                <w:sz w:val="24"/>
                <w:szCs w:val="24"/>
              </w:rPr>
            </w:pPr>
            <w:r w:rsidRPr="000504B3">
              <w:rPr>
                <w:color w:val="000000" w:themeColor="text1"/>
                <w:sz w:val="24"/>
                <w:szCs w:val="24"/>
              </w:rPr>
              <w:t>Yoga in Pre-Upanishads Period</w:t>
            </w:r>
          </w:p>
        </w:tc>
        <w:tc>
          <w:tcPr>
            <w:tcW w:w="880" w:type="dxa"/>
            <w:vAlign w:val="center"/>
          </w:tcPr>
          <w:p w:rsidR="00D97FC7" w:rsidRPr="000504B3" w:rsidRDefault="00D97FC7" w:rsidP="00B87B00">
            <w:pPr>
              <w:jc w:val="center"/>
              <w:rPr>
                <w:caps/>
                <w:color w:val="000000" w:themeColor="text1"/>
                <w:sz w:val="24"/>
                <w:szCs w:val="24"/>
              </w:rPr>
            </w:pPr>
            <w:r w:rsidRPr="000504B3">
              <w:rPr>
                <w:caps/>
                <w:color w:val="000000" w:themeColor="text1"/>
                <w:sz w:val="24"/>
                <w:szCs w:val="24"/>
              </w:rPr>
              <w:t>c</w:t>
            </w:r>
          </w:p>
        </w:tc>
        <w:tc>
          <w:tcPr>
            <w:tcW w:w="897" w:type="dxa"/>
          </w:tcPr>
          <w:p w:rsidR="00D97FC7" w:rsidRDefault="00D97FC7" w:rsidP="003F1732">
            <w:pPr>
              <w:spacing w:after="80"/>
              <w:jc w:val="center"/>
              <w:rPr>
                <w:rFonts w:eastAsia="Arial"/>
                <w:lang w:val="en-IN"/>
              </w:rPr>
            </w:pPr>
            <w:r>
              <w:rPr>
                <w:lang w:val="en-IN"/>
              </w:rPr>
              <w:t>7</w:t>
            </w:r>
          </w:p>
        </w:tc>
        <w:tc>
          <w:tcPr>
            <w:tcW w:w="1083" w:type="dxa"/>
          </w:tcPr>
          <w:p w:rsidR="00D97FC7" w:rsidRDefault="00D97FC7" w:rsidP="003F1732">
            <w:pPr>
              <w:spacing w:after="80"/>
              <w:jc w:val="center"/>
              <w:rPr>
                <w:rFonts w:eastAsia="Arial"/>
                <w:lang w:val="en-IN"/>
              </w:rPr>
            </w:pPr>
            <w:r>
              <w:rPr>
                <w:lang w:val="en-IN"/>
              </w:rPr>
              <w:t>5</w:t>
            </w:r>
          </w:p>
        </w:tc>
      </w:tr>
      <w:tr w:rsidR="00D97FC7" w:rsidRPr="000504B3" w:rsidTr="003F1732">
        <w:trPr>
          <w:jc w:val="center"/>
        </w:trPr>
        <w:tc>
          <w:tcPr>
            <w:tcW w:w="1450" w:type="dxa"/>
          </w:tcPr>
          <w:p w:rsidR="00D97FC7" w:rsidRDefault="00D97FC7" w:rsidP="003F1732">
            <w:pPr>
              <w:spacing w:after="80"/>
              <w:ind w:right="-81"/>
              <w:jc w:val="both"/>
              <w:rPr>
                <w:rFonts w:eastAsia="Arial"/>
                <w:lang w:val="en-IN"/>
              </w:rPr>
            </w:pPr>
            <w:r>
              <w:rPr>
                <w:lang w:val="en-IN"/>
              </w:rPr>
              <w:t xml:space="preserve">Core – III </w:t>
            </w:r>
          </w:p>
        </w:tc>
        <w:tc>
          <w:tcPr>
            <w:tcW w:w="3057" w:type="dxa"/>
            <w:vAlign w:val="center"/>
          </w:tcPr>
          <w:p w:rsidR="00D97FC7" w:rsidRPr="000504B3" w:rsidRDefault="00D97FC7" w:rsidP="00B87B00">
            <w:pPr>
              <w:rPr>
                <w:color w:val="000000" w:themeColor="text1"/>
                <w:sz w:val="24"/>
                <w:szCs w:val="24"/>
              </w:rPr>
            </w:pPr>
            <w:r w:rsidRPr="000504B3">
              <w:rPr>
                <w:color w:val="000000" w:themeColor="text1"/>
                <w:sz w:val="24"/>
                <w:szCs w:val="24"/>
              </w:rPr>
              <w:t>Philosophy of  Samkhya</w:t>
            </w:r>
          </w:p>
        </w:tc>
        <w:tc>
          <w:tcPr>
            <w:tcW w:w="880" w:type="dxa"/>
            <w:vAlign w:val="center"/>
          </w:tcPr>
          <w:p w:rsidR="00D97FC7" w:rsidRPr="000504B3" w:rsidRDefault="00D97FC7" w:rsidP="00B87B00">
            <w:pPr>
              <w:jc w:val="center"/>
              <w:rPr>
                <w:caps/>
                <w:color w:val="000000" w:themeColor="text1"/>
                <w:sz w:val="24"/>
                <w:szCs w:val="24"/>
              </w:rPr>
            </w:pPr>
            <w:r w:rsidRPr="000504B3">
              <w:rPr>
                <w:caps/>
                <w:color w:val="000000" w:themeColor="text1"/>
                <w:sz w:val="24"/>
                <w:szCs w:val="24"/>
              </w:rPr>
              <w:t>c</w:t>
            </w:r>
          </w:p>
        </w:tc>
        <w:tc>
          <w:tcPr>
            <w:tcW w:w="897" w:type="dxa"/>
          </w:tcPr>
          <w:p w:rsidR="00D97FC7" w:rsidRDefault="00D97FC7" w:rsidP="003F1732">
            <w:pPr>
              <w:spacing w:after="80"/>
              <w:jc w:val="center"/>
              <w:rPr>
                <w:rFonts w:eastAsia="Arial"/>
                <w:lang w:val="en-IN"/>
              </w:rPr>
            </w:pPr>
            <w:r>
              <w:rPr>
                <w:lang w:val="en-IN"/>
              </w:rPr>
              <w:t>6</w:t>
            </w:r>
          </w:p>
        </w:tc>
        <w:tc>
          <w:tcPr>
            <w:tcW w:w="1083" w:type="dxa"/>
          </w:tcPr>
          <w:p w:rsidR="00D97FC7" w:rsidRDefault="00D97FC7" w:rsidP="003F1732">
            <w:pPr>
              <w:spacing w:after="80"/>
              <w:jc w:val="center"/>
              <w:rPr>
                <w:rFonts w:eastAsia="Arial"/>
                <w:lang w:val="en-IN"/>
              </w:rPr>
            </w:pPr>
            <w:r>
              <w:rPr>
                <w:lang w:val="en-IN"/>
              </w:rPr>
              <w:t>4</w:t>
            </w:r>
          </w:p>
        </w:tc>
      </w:tr>
      <w:tr w:rsidR="00D97FC7" w:rsidRPr="000504B3" w:rsidTr="003F1732">
        <w:trPr>
          <w:jc w:val="center"/>
        </w:trPr>
        <w:tc>
          <w:tcPr>
            <w:tcW w:w="1450" w:type="dxa"/>
          </w:tcPr>
          <w:p w:rsidR="00D97FC7" w:rsidRDefault="00D97FC7" w:rsidP="003F1732">
            <w:pPr>
              <w:spacing w:after="80"/>
              <w:ind w:right="-81"/>
              <w:rPr>
                <w:lang w:val="en-IN"/>
              </w:rPr>
            </w:pPr>
            <w:r>
              <w:rPr>
                <w:lang w:val="en-IN"/>
              </w:rPr>
              <w:t>Elective -I</w:t>
            </w:r>
          </w:p>
          <w:p w:rsidR="00D97FC7" w:rsidRDefault="00D97FC7" w:rsidP="003F1732">
            <w:pPr>
              <w:spacing w:after="80"/>
              <w:ind w:right="-81"/>
              <w:rPr>
                <w:rFonts w:eastAsia="Arial"/>
                <w:lang w:val="en-IN"/>
              </w:rPr>
            </w:pPr>
            <w:r>
              <w:rPr>
                <w:lang w:val="en-IN"/>
              </w:rPr>
              <w:t xml:space="preserve"> Discipline Centric </w:t>
            </w:r>
          </w:p>
        </w:tc>
        <w:tc>
          <w:tcPr>
            <w:tcW w:w="3057" w:type="dxa"/>
            <w:vAlign w:val="center"/>
          </w:tcPr>
          <w:p w:rsidR="00D97FC7" w:rsidRPr="000504B3" w:rsidRDefault="00D97FC7" w:rsidP="00B87B00">
            <w:pPr>
              <w:rPr>
                <w:color w:val="000000" w:themeColor="text1"/>
                <w:sz w:val="24"/>
                <w:szCs w:val="24"/>
              </w:rPr>
            </w:pPr>
            <w:r w:rsidRPr="000504B3">
              <w:rPr>
                <w:color w:val="000000" w:themeColor="text1"/>
                <w:sz w:val="24"/>
                <w:szCs w:val="24"/>
              </w:rPr>
              <w:t>Yoga-Sutra (Part - I)</w:t>
            </w:r>
          </w:p>
        </w:tc>
        <w:tc>
          <w:tcPr>
            <w:tcW w:w="880" w:type="dxa"/>
            <w:vAlign w:val="center"/>
          </w:tcPr>
          <w:p w:rsidR="00D97FC7" w:rsidRPr="000504B3" w:rsidRDefault="00D97FC7" w:rsidP="00B87B00">
            <w:pPr>
              <w:jc w:val="center"/>
              <w:rPr>
                <w:caps/>
                <w:color w:val="000000" w:themeColor="text1"/>
                <w:sz w:val="24"/>
                <w:szCs w:val="24"/>
              </w:rPr>
            </w:pPr>
            <w:r w:rsidRPr="000504B3">
              <w:rPr>
                <w:caps/>
                <w:color w:val="000000" w:themeColor="text1"/>
                <w:sz w:val="24"/>
                <w:szCs w:val="24"/>
              </w:rPr>
              <w:t>c</w:t>
            </w:r>
          </w:p>
        </w:tc>
        <w:tc>
          <w:tcPr>
            <w:tcW w:w="897" w:type="dxa"/>
          </w:tcPr>
          <w:p w:rsidR="00D97FC7" w:rsidRDefault="00D97FC7" w:rsidP="003F1732">
            <w:pPr>
              <w:spacing w:after="80"/>
              <w:jc w:val="center"/>
              <w:rPr>
                <w:rFonts w:eastAsia="Arial"/>
                <w:lang w:val="en-IN"/>
              </w:rPr>
            </w:pPr>
            <w:r>
              <w:rPr>
                <w:lang w:val="en-IN"/>
              </w:rPr>
              <w:t>5</w:t>
            </w:r>
          </w:p>
        </w:tc>
        <w:tc>
          <w:tcPr>
            <w:tcW w:w="1083" w:type="dxa"/>
          </w:tcPr>
          <w:p w:rsidR="00D97FC7" w:rsidRDefault="00D97FC7" w:rsidP="003F1732">
            <w:pPr>
              <w:spacing w:after="80"/>
              <w:jc w:val="center"/>
              <w:rPr>
                <w:rFonts w:eastAsia="Arial"/>
                <w:lang w:val="en-IN"/>
              </w:rPr>
            </w:pPr>
            <w:r>
              <w:rPr>
                <w:lang w:val="en-IN"/>
              </w:rPr>
              <w:t>3</w:t>
            </w:r>
          </w:p>
        </w:tc>
      </w:tr>
      <w:tr w:rsidR="00D97FC7" w:rsidRPr="000504B3" w:rsidTr="003F1732">
        <w:trPr>
          <w:trHeight w:val="313"/>
          <w:jc w:val="center"/>
        </w:trPr>
        <w:tc>
          <w:tcPr>
            <w:tcW w:w="1450" w:type="dxa"/>
            <w:tcBorders>
              <w:bottom w:val="single" w:sz="4" w:space="0" w:color="auto"/>
            </w:tcBorders>
          </w:tcPr>
          <w:p w:rsidR="00D97FC7" w:rsidRDefault="00D97FC7" w:rsidP="003F1732">
            <w:pPr>
              <w:ind w:right="-81"/>
              <w:rPr>
                <w:lang w:val="en-IN"/>
              </w:rPr>
            </w:pPr>
            <w:r>
              <w:rPr>
                <w:lang w:val="en-IN"/>
              </w:rPr>
              <w:t>Elective-II</w:t>
            </w:r>
          </w:p>
          <w:p w:rsidR="00D97FC7" w:rsidRDefault="00D97FC7" w:rsidP="003F1732">
            <w:pPr>
              <w:ind w:right="-81"/>
              <w:rPr>
                <w:rFonts w:eastAsia="Arial"/>
                <w:lang w:val="en-IN"/>
              </w:rPr>
            </w:pPr>
            <w:r>
              <w:rPr>
                <w:lang w:val="en-IN"/>
              </w:rPr>
              <w:t xml:space="preserve"> Generic: </w:t>
            </w:r>
          </w:p>
        </w:tc>
        <w:tc>
          <w:tcPr>
            <w:tcW w:w="3057" w:type="dxa"/>
            <w:vMerge w:val="restart"/>
            <w:vAlign w:val="center"/>
          </w:tcPr>
          <w:p w:rsidR="00D97FC7" w:rsidRDefault="00D97FC7" w:rsidP="00B87B00">
            <w:pPr>
              <w:rPr>
                <w:color w:val="000000" w:themeColor="text1"/>
                <w:sz w:val="24"/>
                <w:szCs w:val="24"/>
              </w:rPr>
            </w:pPr>
            <w:r w:rsidRPr="000504B3">
              <w:rPr>
                <w:color w:val="000000" w:themeColor="text1"/>
                <w:sz w:val="24"/>
                <w:szCs w:val="24"/>
              </w:rPr>
              <w:t>Indian Philosophy of Beauty</w:t>
            </w:r>
          </w:p>
          <w:p w:rsidR="00D97FC7" w:rsidRPr="000504B3" w:rsidRDefault="00D97FC7" w:rsidP="00B87B00">
            <w:pPr>
              <w:rPr>
                <w:color w:val="000000" w:themeColor="text1"/>
                <w:sz w:val="24"/>
                <w:szCs w:val="24"/>
              </w:rPr>
            </w:pPr>
            <w:r>
              <w:rPr>
                <w:color w:val="000000" w:themeColor="text1"/>
                <w:sz w:val="24"/>
                <w:szCs w:val="24"/>
              </w:rPr>
              <w:t>(OR)</w:t>
            </w:r>
          </w:p>
          <w:p w:rsidR="00D97FC7" w:rsidRPr="000504B3" w:rsidRDefault="00D97FC7" w:rsidP="00B87B00">
            <w:pPr>
              <w:rPr>
                <w:color w:val="000000" w:themeColor="text1"/>
                <w:sz w:val="24"/>
                <w:szCs w:val="24"/>
              </w:rPr>
            </w:pPr>
            <w:r w:rsidRPr="000504B3">
              <w:rPr>
                <w:color w:val="000000" w:themeColor="text1"/>
                <w:sz w:val="24"/>
                <w:szCs w:val="24"/>
              </w:rPr>
              <w:t>Philosophy of St.Ramalingar</w:t>
            </w:r>
          </w:p>
          <w:p w:rsidR="00D97FC7" w:rsidRPr="000504B3" w:rsidRDefault="00D97FC7" w:rsidP="00B87B00">
            <w:pPr>
              <w:rPr>
                <w:color w:val="000000" w:themeColor="text1"/>
                <w:sz w:val="24"/>
                <w:szCs w:val="24"/>
              </w:rPr>
            </w:pPr>
          </w:p>
        </w:tc>
        <w:tc>
          <w:tcPr>
            <w:tcW w:w="880" w:type="dxa"/>
            <w:tcBorders>
              <w:bottom w:val="single" w:sz="4" w:space="0" w:color="auto"/>
            </w:tcBorders>
            <w:vAlign w:val="center"/>
          </w:tcPr>
          <w:p w:rsidR="00D97FC7" w:rsidRPr="000504B3" w:rsidRDefault="00D97FC7" w:rsidP="00B87B00">
            <w:pPr>
              <w:jc w:val="center"/>
              <w:rPr>
                <w:caps/>
                <w:color w:val="000000" w:themeColor="text1"/>
                <w:sz w:val="24"/>
                <w:szCs w:val="24"/>
              </w:rPr>
            </w:pPr>
            <w:r w:rsidRPr="000504B3">
              <w:rPr>
                <w:caps/>
                <w:color w:val="000000" w:themeColor="text1"/>
                <w:sz w:val="24"/>
                <w:szCs w:val="24"/>
              </w:rPr>
              <w:t>e</w:t>
            </w:r>
          </w:p>
        </w:tc>
        <w:tc>
          <w:tcPr>
            <w:tcW w:w="897" w:type="dxa"/>
            <w:tcBorders>
              <w:bottom w:val="single" w:sz="4" w:space="0" w:color="auto"/>
            </w:tcBorders>
          </w:tcPr>
          <w:p w:rsidR="00D97FC7" w:rsidRDefault="00D97FC7" w:rsidP="003F1732">
            <w:pPr>
              <w:jc w:val="center"/>
              <w:rPr>
                <w:rFonts w:eastAsia="Arial"/>
                <w:lang w:val="en-IN"/>
              </w:rPr>
            </w:pPr>
            <w:r>
              <w:rPr>
                <w:lang w:val="en-IN"/>
              </w:rPr>
              <w:t>5</w:t>
            </w:r>
          </w:p>
        </w:tc>
        <w:tc>
          <w:tcPr>
            <w:tcW w:w="1083" w:type="dxa"/>
            <w:tcBorders>
              <w:bottom w:val="single" w:sz="4" w:space="0" w:color="auto"/>
            </w:tcBorders>
          </w:tcPr>
          <w:p w:rsidR="00D97FC7" w:rsidRDefault="00D97FC7" w:rsidP="003F1732">
            <w:pPr>
              <w:jc w:val="center"/>
              <w:rPr>
                <w:rFonts w:eastAsia="Arial"/>
                <w:lang w:val="en-IN"/>
              </w:rPr>
            </w:pPr>
            <w:r>
              <w:rPr>
                <w:lang w:val="en-IN"/>
              </w:rPr>
              <w:t>3</w:t>
            </w:r>
          </w:p>
        </w:tc>
      </w:tr>
      <w:tr w:rsidR="00D97FC7" w:rsidRPr="000504B3" w:rsidTr="003F1732">
        <w:trPr>
          <w:trHeight w:val="429"/>
          <w:jc w:val="center"/>
        </w:trPr>
        <w:tc>
          <w:tcPr>
            <w:tcW w:w="1450" w:type="dxa"/>
            <w:tcBorders>
              <w:top w:val="single" w:sz="4" w:space="0" w:color="auto"/>
            </w:tcBorders>
            <w:vAlign w:val="center"/>
          </w:tcPr>
          <w:p w:rsidR="00D97FC7" w:rsidRPr="000504B3" w:rsidRDefault="00D97FC7" w:rsidP="00B87B00">
            <w:pPr>
              <w:rPr>
                <w:caps/>
                <w:color w:val="000000" w:themeColor="text1"/>
                <w:sz w:val="24"/>
                <w:szCs w:val="24"/>
              </w:rPr>
            </w:pPr>
          </w:p>
        </w:tc>
        <w:tc>
          <w:tcPr>
            <w:tcW w:w="3057" w:type="dxa"/>
            <w:vMerge/>
            <w:vAlign w:val="center"/>
          </w:tcPr>
          <w:p w:rsidR="00D97FC7" w:rsidRPr="000504B3" w:rsidRDefault="00D97FC7" w:rsidP="00B87B00">
            <w:pPr>
              <w:rPr>
                <w:color w:val="000000" w:themeColor="text1"/>
                <w:sz w:val="24"/>
                <w:szCs w:val="24"/>
              </w:rPr>
            </w:pPr>
          </w:p>
        </w:tc>
        <w:tc>
          <w:tcPr>
            <w:tcW w:w="880" w:type="dxa"/>
            <w:tcBorders>
              <w:top w:val="single" w:sz="4" w:space="0" w:color="auto"/>
            </w:tcBorders>
            <w:vAlign w:val="center"/>
          </w:tcPr>
          <w:p w:rsidR="00D97FC7" w:rsidRPr="000504B3" w:rsidRDefault="00D97FC7" w:rsidP="00B87B00">
            <w:pPr>
              <w:jc w:val="center"/>
              <w:rPr>
                <w:caps/>
                <w:color w:val="000000" w:themeColor="text1"/>
                <w:sz w:val="24"/>
                <w:szCs w:val="24"/>
              </w:rPr>
            </w:pPr>
            <w:r w:rsidRPr="000504B3">
              <w:rPr>
                <w:caps/>
                <w:color w:val="000000" w:themeColor="text1"/>
                <w:sz w:val="24"/>
                <w:szCs w:val="24"/>
              </w:rPr>
              <w:t>E</w:t>
            </w:r>
          </w:p>
          <w:p w:rsidR="00D97FC7" w:rsidRPr="000504B3" w:rsidRDefault="00D97FC7" w:rsidP="00B87B00">
            <w:pPr>
              <w:jc w:val="center"/>
              <w:rPr>
                <w:caps/>
                <w:color w:val="000000" w:themeColor="text1"/>
                <w:sz w:val="24"/>
                <w:szCs w:val="24"/>
              </w:rPr>
            </w:pPr>
          </w:p>
        </w:tc>
        <w:tc>
          <w:tcPr>
            <w:tcW w:w="897" w:type="dxa"/>
            <w:tcBorders>
              <w:top w:val="single" w:sz="4" w:space="0" w:color="auto"/>
            </w:tcBorders>
          </w:tcPr>
          <w:p w:rsidR="00D97FC7" w:rsidRPr="000504B3" w:rsidRDefault="00D97FC7" w:rsidP="003F1732">
            <w:pPr>
              <w:jc w:val="center"/>
              <w:rPr>
                <w:caps/>
                <w:color w:val="000000" w:themeColor="text1"/>
                <w:sz w:val="24"/>
                <w:szCs w:val="24"/>
              </w:rPr>
            </w:pPr>
          </w:p>
        </w:tc>
        <w:tc>
          <w:tcPr>
            <w:tcW w:w="1083" w:type="dxa"/>
            <w:tcBorders>
              <w:top w:val="single" w:sz="4" w:space="0" w:color="auto"/>
            </w:tcBorders>
            <w:vAlign w:val="center"/>
          </w:tcPr>
          <w:p w:rsidR="00D97FC7" w:rsidRPr="000504B3" w:rsidRDefault="00D97FC7" w:rsidP="003F1732">
            <w:pPr>
              <w:jc w:val="center"/>
              <w:rPr>
                <w:caps/>
                <w:color w:val="000000" w:themeColor="text1"/>
                <w:sz w:val="24"/>
                <w:szCs w:val="24"/>
              </w:rPr>
            </w:pPr>
          </w:p>
        </w:tc>
      </w:tr>
      <w:tr w:rsidR="00D97FC7" w:rsidRPr="000504B3" w:rsidTr="003F1732">
        <w:trPr>
          <w:jc w:val="center"/>
        </w:trPr>
        <w:tc>
          <w:tcPr>
            <w:tcW w:w="1450" w:type="dxa"/>
            <w:vAlign w:val="center"/>
          </w:tcPr>
          <w:p w:rsidR="00D97FC7" w:rsidRPr="000504B3" w:rsidRDefault="00D97FC7" w:rsidP="00E62657">
            <w:pPr>
              <w:rPr>
                <w:caps/>
                <w:color w:val="000000" w:themeColor="text1"/>
                <w:sz w:val="24"/>
                <w:szCs w:val="24"/>
              </w:rPr>
            </w:pPr>
            <w:r w:rsidRPr="000504B3">
              <w:rPr>
                <w:caps/>
                <w:color w:val="000000" w:themeColor="text1"/>
                <w:sz w:val="24"/>
                <w:szCs w:val="24"/>
              </w:rPr>
              <w:t xml:space="preserve"> </w:t>
            </w:r>
          </w:p>
        </w:tc>
        <w:tc>
          <w:tcPr>
            <w:tcW w:w="3057" w:type="dxa"/>
            <w:vAlign w:val="center"/>
          </w:tcPr>
          <w:p w:rsidR="00D97FC7" w:rsidRPr="000504B3" w:rsidRDefault="00D97FC7" w:rsidP="00B87B00">
            <w:pPr>
              <w:rPr>
                <w:color w:val="000000" w:themeColor="text1"/>
                <w:sz w:val="24"/>
                <w:szCs w:val="24"/>
              </w:rPr>
            </w:pPr>
            <w:r>
              <w:rPr>
                <w:color w:val="000000" w:themeColor="text1"/>
                <w:sz w:val="24"/>
                <w:szCs w:val="24"/>
              </w:rPr>
              <w:t xml:space="preserve">Sanskrit for Beginners </w:t>
            </w:r>
          </w:p>
        </w:tc>
        <w:tc>
          <w:tcPr>
            <w:tcW w:w="880" w:type="dxa"/>
            <w:vAlign w:val="center"/>
          </w:tcPr>
          <w:p w:rsidR="00D97FC7" w:rsidRPr="000504B3" w:rsidRDefault="00D97FC7" w:rsidP="00B87B00">
            <w:pPr>
              <w:jc w:val="center"/>
              <w:rPr>
                <w:caps/>
                <w:color w:val="000000" w:themeColor="text1"/>
                <w:sz w:val="24"/>
                <w:szCs w:val="24"/>
              </w:rPr>
            </w:pPr>
            <w:r w:rsidRPr="000504B3">
              <w:rPr>
                <w:caps/>
                <w:color w:val="000000" w:themeColor="text1"/>
                <w:sz w:val="24"/>
                <w:szCs w:val="24"/>
              </w:rPr>
              <w:t>s</w:t>
            </w:r>
          </w:p>
        </w:tc>
        <w:tc>
          <w:tcPr>
            <w:tcW w:w="897" w:type="dxa"/>
          </w:tcPr>
          <w:p w:rsidR="00D97FC7" w:rsidRPr="000504B3" w:rsidRDefault="00D97FC7" w:rsidP="003F1732">
            <w:pPr>
              <w:jc w:val="center"/>
              <w:rPr>
                <w:caps/>
                <w:color w:val="000000" w:themeColor="text1"/>
                <w:sz w:val="24"/>
                <w:szCs w:val="24"/>
              </w:rPr>
            </w:pPr>
          </w:p>
        </w:tc>
        <w:tc>
          <w:tcPr>
            <w:tcW w:w="1083" w:type="dxa"/>
            <w:vAlign w:val="center"/>
          </w:tcPr>
          <w:p w:rsidR="00D97FC7" w:rsidRPr="000504B3" w:rsidRDefault="00D97FC7" w:rsidP="003F1732">
            <w:pPr>
              <w:jc w:val="center"/>
              <w:rPr>
                <w:caps/>
                <w:color w:val="000000" w:themeColor="text1"/>
                <w:sz w:val="24"/>
                <w:szCs w:val="24"/>
              </w:rPr>
            </w:pPr>
            <w:r w:rsidRPr="000504B3">
              <w:rPr>
                <w:caps/>
                <w:color w:val="000000" w:themeColor="text1"/>
                <w:sz w:val="24"/>
                <w:szCs w:val="24"/>
              </w:rPr>
              <w:t>2</w:t>
            </w:r>
          </w:p>
        </w:tc>
      </w:tr>
      <w:tr w:rsidR="00D97FC7" w:rsidRPr="000504B3" w:rsidTr="009A397A">
        <w:trPr>
          <w:trHeight w:val="562"/>
          <w:jc w:val="center"/>
        </w:trPr>
        <w:tc>
          <w:tcPr>
            <w:tcW w:w="7367" w:type="dxa"/>
            <w:gridSpan w:val="5"/>
            <w:vAlign w:val="center"/>
          </w:tcPr>
          <w:p w:rsidR="00D97FC7" w:rsidRDefault="00D97FC7" w:rsidP="00D97FC7">
            <w:pPr>
              <w:jc w:val="center"/>
              <w:rPr>
                <w:caps/>
                <w:color w:val="000000" w:themeColor="text1"/>
                <w:sz w:val="24"/>
                <w:szCs w:val="24"/>
              </w:rPr>
            </w:pPr>
            <w:r>
              <w:rPr>
                <w:caps/>
                <w:color w:val="000000" w:themeColor="text1"/>
                <w:sz w:val="24"/>
                <w:szCs w:val="24"/>
              </w:rPr>
              <w:t>FIRST YEAR :SEMESTER - II</w:t>
            </w:r>
          </w:p>
        </w:tc>
      </w:tr>
      <w:tr w:rsidR="00D97FC7" w:rsidRPr="000504B3" w:rsidTr="003F1732">
        <w:trPr>
          <w:jc w:val="center"/>
        </w:trPr>
        <w:tc>
          <w:tcPr>
            <w:tcW w:w="1450" w:type="dxa"/>
          </w:tcPr>
          <w:p w:rsidR="00D97FC7" w:rsidRDefault="00D97FC7" w:rsidP="003F1732">
            <w:pPr>
              <w:spacing w:after="80"/>
              <w:jc w:val="both"/>
              <w:rPr>
                <w:rFonts w:eastAsia="Arial"/>
                <w:lang w:val="en-IN"/>
              </w:rPr>
            </w:pPr>
            <w:r>
              <w:rPr>
                <w:lang w:val="en-IN"/>
              </w:rPr>
              <w:t xml:space="preserve">. Core-IV </w:t>
            </w:r>
          </w:p>
        </w:tc>
        <w:tc>
          <w:tcPr>
            <w:tcW w:w="3057" w:type="dxa"/>
            <w:vAlign w:val="center"/>
          </w:tcPr>
          <w:p w:rsidR="00D97FC7" w:rsidRPr="000504B3" w:rsidRDefault="00D97FC7" w:rsidP="00B87B00">
            <w:pPr>
              <w:rPr>
                <w:color w:val="000000" w:themeColor="text1"/>
                <w:sz w:val="24"/>
                <w:szCs w:val="24"/>
              </w:rPr>
            </w:pPr>
            <w:r w:rsidRPr="000504B3">
              <w:rPr>
                <w:color w:val="000000" w:themeColor="text1"/>
                <w:sz w:val="24"/>
                <w:szCs w:val="24"/>
              </w:rPr>
              <w:t>Philosophy of Citta</w:t>
            </w:r>
          </w:p>
        </w:tc>
        <w:tc>
          <w:tcPr>
            <w:tcW w:w="880" w:type="dxa"/>
            <w:vAlign w:val="center"/>
          </w:tcPr>
          <w:p w:rsidR="00D97FC7" w:rsidRPr="000504B3" w:rsidRDefault="00D97FC7" w:rsidP="00B87B00">
            <w:pPr>
              <w:jc w:val="center"/>
              <w:rPr>
                <w:caps/>
                <w:color w:val="000000" w:themeColor="text1"/>
                <w:sz w:val="24"/>
                <w:szCs w:val="24"/>
              </w:rPr>
            </w:pPr>
            <w:r w:rsidRPr="000504B3">
              <w:rPr>
                <w:caps/>
                <w:color w:val="000000" w:themeColor="text1"/>
                <w:sz w:val="24"/>
                <w:szCs w:val="24"/>
              </w:rPr>
              <w:t>c</w:t>
            </w:r>
          </w:p>
        </w:tc>
        <w:tc>
          <w:tcPr>
            <w:tcW w:w="897" w:type="dxa"/>
          </w:tcPr>
          <w:p w:rsidR="00D97FC7" w:rsidRDefault="00D97FC7" w:rsidP="003F1732">
            <w:pPr>
              <w:spacing w:after="80"/>
              <w:jc w:val="center"/>
              <w:rPr>
                <w:rFonts w:eastAsia="Arial"/>
                <w:lang w:val="en-IN"/>
              </w:rPr>
            </w:pPr>
            <w:r>
              <w:rPr>
                <w:lang w:val="en-IN"/>
              </w:rPr>
              <w:t>5</w:t>
            </w:r>
          </w:p>
        </w:tc>
        <w:tc>
          <w:tcPr>
            <w:tcW w:w="1083" w:type="dxa"/>
          </w:tcPr>
          <w:p w:rsidR="00D97FC7" w:rsidRDefault="00D97FC7" w:rsidP="003F1732">
            <w:pPr>
              <w:spacing w:after="80"/>
              <w:jc w:val="both"/>
              <w:rPr>
                <w:rFonts w:eastAsia="Arial"/>
                <w:lang w:val="en-IN"/>
              </w:rPr>
            </w:pPr>
            <w:r>
              <w:rPr>
                <w:lang w:val="en-IN"/>
              </w:rPr>
              <w:t>6</w:t>
            </w:r>
          </w:p>
        </w:tc>
      </w:tr>
      <w:tr w:rsidR="00D97FC7" w:rsidRPr="000504B3" w:rsidTr="003F1732">
        <w:trPr>
          <w:jc w:val="center"/>
        </w:trPr>
        <w:tc>
          <w:tcPr>
            <w:tcW w:w="1450" w:type="dxa"/>
          </w:tcPr>
          <w:p w:rsidR="00D97FC7" w:rsidRDefault="00D97FC7" w:rsidP="003F1732">
            <w:pPr>
              <w:spacing w:after="80"/>
              <w:jc w:val="both"/>
              <w:rPr>
                <w:rFonts w:eastAsia="Arial"/>
                <w:lang w:val="en-IN"/>
              </w:rPr>
            </w:pPr>
            <w:r>
              <w:rPr>
                <w:lang w:val="en-IN"/>
              </w:rPr>
              <w:t xml:space="preserve">Core-V </w:t>
            </w:r>
          </w:p>
        </w:tc>
        <w:tc>
          <w:tcPr>
            <w:tcW w:w="3057" w:type="dxa"/>
            <w:vAlign w:val="center"/>
          </w:tcPr>
          <w:p w:rsidR="00D97FC7" w:rsidRPr="000504B3" w:rsidRDefault="00D97FC7" w:rsidP="00B87B00">
            <w:pPr>
              <w:rPr>
                <w:color w:val="000000" w:themeColor="text1"/>
                <w:sz w:val="24"/>
                <w:szCs w:val="24"/>
              </w:rPr>
            </w:pPr>
            <w:r w:rsidRPr="000504B3">
              <w:rPr>
                <w:color w:val="000000" w:themeColor="text1"/>
                <w:sz w:val="24"/>
                <w:szCs w:val="24"/>
              </w:rPr>
              <w:t>Bha</w:t>
            </w:r>
            <w:r>
              <w:rPr>
                <w:color w:val="000000" w:themeColor="text1"/>
                <w:sz w:val="24"/>
                <w:szCs w:val="24"/>
              </w:rPr>
              <w:t>ga</w:t>
            </w:r>
            <w:r w:rsidRPr="000504B3">
              <w:rPr>
                <w:color w:val="000000" w:themeColor="text1"/>
                <w:sz w:val="24"/>
                <w:szCs w:val="24"/>
              </w:rPr>
              <w:t>va</w:t>
            </w:r>
            <w:r>
              <w:rPr>
                <w:color w:val="000000" w:themeColor="text1"/>
                <w:sz w:val="24"/>
                <w:szCs w:val="24"/>
              </w:rPr>
              <w:t>t</w:t>
            </w:r>
            <w:r w:rsidRPr="000504B3">
              <w:rPr>
                <w:color w:val="000000" w:themeColor="text1"/>
                <w:sz w:val="24"/>
                <w:szCs w:val="24"/>
              </w:rPr>
              <w:t>-</w:t>
            </w:r>
            <w:r>
              <w:rPr>
                <w:color w:val="000000" w:themeColor="text1"/>
                <w:sz w:val="24"/>
                <w:szCs w:val="24"/>
              </w:rPr>
              <w:t>G</w:t>
            </w:r>
            <w:r w:rsidRPr="000504B3">
              <w:rPr>
                <w:color w:val="000000" w:themeColor="text1"/>
                <w:sz w:val="24"/>
                <w:szCs w:val="24"/>
              </w:rPr>
              <w:t>ita and Yoga</w:t>
            </w:r>
          </w:p>
        </w:tc>
        <w:tc>
          <w:tcPr>
            <w:tcW w:w="880" w:type="dxa"/>
            <w:vAlign w:val="center"/>
          </w:tcPr>
          <w:p w:rsidR="00D97FC7" w:rsidRPr="000504B3" w:rsidRDefault="00D97FC7" w:rsidP="00B87B00">
            <w:pPr>
              <w:jc w:val="center"/>
              <w:rPr>
                <w:caps/>
                <w:color w:val="000000" w:themeColor="text1"/>
                <w:sz w:val="24"/>
                <w:szCs w:val="24"/>
              </w:rPr>
            </w:pPr>
            <w:r w:rsidRPr="000504B3">
              <w:rPr>
                <w:caps/>
                <w:color w:val="000000" w:themeColor="text1"/>
                <w:sz w:val="24"/>
                <w:szCs w:val="24"/>
              </w:rPr>
              <w:t xml:space="preserve">C </w:t>
            </w:r>
          </w:p>
        </w:tc>
        <w:tc>
          <w:tcPr>
            <w:tcW w:w="897" w:type="dxa"/>
          </w:tcPr>
          <w:p w:rsidR="00D97FC7" w:rsidRDefault="00D97FC7" w:rsidP="003F1732">
            <w:pPr>
              <w:spacing w:after="80"/>
              <w:jc w:val="center"/>
              <w:rPr>
                <w:rFonts w:eastAsia="Arial"/>
                <w:lang w:val="en-IN"/>
              </w:rPr>
            </w:pPr>
            <w:r>
              <w:rPr>
                <w:lang w:val="en-IN"/>
              </w:rPr>
              <w:t>5</w:t>
            </w:r>
          </w:p>
        </w:tc>
        <w:tc>
          <w:tcPr>
            <w:tcW w:w="1083" w:type="dxa"/>
          </w:tcPr>
          <w:p w:rsidR="00D97FC7" w:rsidRDefault="00D97FC7" w:rsidP="003F1732">
            <w:pPr>
              <w:spacing w:after="80"/>
              <w:jc w:val="both"/>
              <w:rPr>
                <w:rFonts w:eastAsia="Arial"/>
                <w:lang w:val="en-IN"/>
              </w:rPr>
            </w:pPr>
            <w:r>
              <w:rPr>
                <w:lang w:val="en-IN"/>
              </w:rPr>
              <w:t>6</w:t>
            </w:r>
          </w:p>
        </w:tc>
      </w:tr>
      <w:tr w:rsidR="00D97FC7" w:rsidRPr="000504B3" w:rsidTr="003F1732">
        <w:trPr>
          <w:jc w:val="center"/>
        </w:trPr>
        <w:tc>
          <w:tcPr>
            <w:tcW w:w="1450" w:type="dxa"/>
          </w:tcPr>
          <w:p w:rsidR="00D97FC7" w:rsidRDefault="00D97FC7" w:rsidP="003F1732">
            <w:pPr>
              <w:spacing w:after="80"/>
              <w:jc w:val="both"/>
              <w:rPr>
                <w:rFonts w:eastAsia="Arial"/>
                <w:lang w:val="en-IN"/>
              </w:rPr>
            </w:pPr>
            <w:r>
              <w:rPr>
                <w:lang w:val="en-IN"/>
              </w:rPr>
              <w:t>Core – VI</w:t>
            </w:r>
          </w:p>
        </w:tc>
        <w:tc>
          <w:tcPr>
            <w:tcW w:w="3057" w:type="dxa"/>
            <w:vAlign w:val="center"/>
          </w:tcPr>
          <w:p w:rsidR="00D97FC7" w:rsidRPr="000504B3" w:rsidRDefault="00D97FC7" w:rsidP="00B87B00">
            <w:pPr>
              <w:rPr>
                <w:color w:val="000000" w:themeColor="text1"/>
                <w:sz w:val="24"/>
                <w:szCs w:val="24"/>
              </w:rPr>
            </w:pPr>
            <w:r w:rsidRPr="000504B3">
              <w:rPr>
                <w:color w:val="000000" w:themeColor="text1"/>
                <w:sz w:val="24"/>
                <w:szCs w:val="24"/>
              </w:rPr>
              <w:t>Siddha and Yoga</w:t>
            </w:r>
          </w:p>
        </w:tc>
        <w:tc>
          <w:tcPr>
            <w:tcW w:w="880" w:type="dxa"/>
            <w:vAlign w:val="center"/>
          </w:tcPr>
          <w:p w:rsidR="00D97FC7" w:rsidRPr="000504B3" w:rsidRDefault="00D97FC7" w:rsidP="00B87B00">
            <w:pPr>
              <w:jc w:val="center"/>
              <w:rPr>
                <w:caps/>
                <w:color w:val="000000" w:themeColor="text1"/>
                <w:sz w:val="24"/>
                <w:szCs w:val="24"/>
              </w:rPr>
            </w:pPr>
            <w:r w:rsidRPr="000504B3">
              <w:rPr>
                <w:caps/>
                <w:color w:val="000000" w:themeColor="text1"/>
                <w:sz w:val="24"/>
                <w:szCs w:val="24"/>
              </w:rPr>
              <w:t>c</w:t>
            </w:r>
          </w:p>
        </w:tc>
        <w:tc>
          <w:tcPr>
            <w:tcW w:w="897" w:type="dxa"/>
          </w:tcPr>
          <w:p w:rsidR="00D97FC7" w:rsidRDefault="00D97FC7" w:rsidP="003F1732">
            <w:pPr>
              <w:spacing w:after="80"/>
              <w:jc w:val="center"/>
              <w:rPr>
                <w:rFonts w:eastAsia="Arial"/>
                <w:lang w:val="en-IN"/>
              </w:rPr>
            </w:pPr>
            <w:r>
              <w:rPr>
                <w:lang w:val="en-IN"/>
              </w:rPr>
              <w:t>4</w:t>
            </w:r>
          </w:p>
        </w:tc>
        <w:tc>
          <w:tcPr>
            <w:tcW w:w="1083" w:type="dxa"/>
          </w:tcPr>
          <w:p w:rsidR="00D97FC7" w:rsidRDefault="00D97FC7" w:rsidP="003F1732">
            <w:pPr>
              <w:spacing w:after="80"/>
              <w:jc w:val="both"/>
              <w:rPr>
                <w:rFonts w:eastAsia="Arial"/>
                <w:lang w:val="en-IN"/>
              </w:rPr>
            </w:pPr>
            <w:r>
              <w:rPr>
                <w:lang w:val="en-IN"/>
              </w:rPr>
              <w:t>4</w:t>
            </w:r>
          </w:p>
        </w:tc>
      </w:tr>
      <w:tr w:rsidR="00D97FC7" w:rsidRPr="000504B3" w:rsidTr="003F1732">
        <w:trPr>
          <w:jc w:val="center"/>
        </w:trPr>
        <w:tc>
          <w:tcPr>
            <w:tcW w:w="1450" w:type="dxa"/>
          </w:tcPr>
          <w:p w:rsidR="00D97FC7" w:rsidRDefault="00D97FC7" w:rsidP="003F1732">
            <w:pPr>
              <w:spacing w:after="80"/>
              <w:jc w:val="both"/>
              <w:rPr>
                <w:lang w:val="en-IN"/>
              </w:rPr>
            </w:pPr>
            <w:r>
              <w:rPr>
                <w:lang w:val="en-IN"/>
              </w:rPr>
              <w:t>Elective – III</w:t>
            </w:r>
          </w:p>
          <w:p w:rsidR="00D97FC7" w:rsidRDefault="00D97FC7" w:rsidP="003F1732">
            <w:pPr>
              <w:spacing w:after="80"/>
              <w:jc w:val="both"/>
              <w:rPr>
                <w:rFonts w:eastAsia="Arial"/>
                <w:lang w:val="en-IN"/>
              </w:rPr>
            </w:pPr>
            <w:r>
              <w:rPr>
                <w:lang w:val="en-IN"/>
              </w:rPr>
              <w:t xml:space="preserve">Discipline Centric </w:t>
            </w:r>
          </w:p>
          <w:p w:rsidR="00D97FC7" w:rsidRDefault="00D97FC7" w:rsidP="003F1732">
            <w:pPr>
              <w:spacing w:after="80"/>
              <w:jc w:val="both"/>
              <w:rPr>
                <w:rFonts w:eastAsia="Arial"/>
                <w:lang w:val="en-IN"/>
              </w:rPr>
            </w:pPr>
          </w:p>
        </w:tc>
        <w:tc>
          <w:tcPr>
            <w:tcW w:w="3057" w:type="dxa"/>
            <w:vAlign w:val="center"/>
          </w:tcPr>
          <w:p w:rsidR="00D97FC7" w:rsidRPr="000504B3" w:rsidRDefault="00D97FC7" w:rsidP="00B87B00">
            <w:pPr>
              <w:rPr>
                <w:color w:val="000000" w:themeColor="text1"/>
                <w:sz w:val="24"/>
                <w:szCs w:val="24"/>
              </w:rPr>
            </w:pPr>
            <w:r w:rsidRPr="000504B3">
              <w:rPr>
                <w:color w:val="000000" w:themeColor="text1"/>
                <w:sz w:val="24"/>
                <w:szCs w:val="24"/>
              </w:rPr>
              <w:t>Yoga – Sutra (Part - II)</w:t>
            </w:r>
          </w:p>
        </w:tc>
        <w:tc>
          <w:tcPr>
            <w:tcW w:w="880" w:type="dxa"/>
            <w:vAlign w:val="center"/>
          </w:tcPr>
          <w:p w:rsidR="00D97FC7" w:rsidRPr="000504B3" w:rsidRDefault="00D97FC7" w:rsidP="00B87B00">
            <w:pPr>
              <w:jc w:val="center"/>
              <w:rPr>
                <w:caps/>
                <w:color w:val="000000" w:themeColor="text1"/>
                <w:sz w:val="24"/>
                <w:szCs w:val="24"/>
              </w:rPr>
            </w:pPr>
            <w:r>
              <w:rPr>
                <w:caps/>
                <w:color w:val="000000" w:themeColor="text1"/>
                <w:sz w:val="24"/>
                <w:szCs w:val="24"/>
              </w:rPr>
              <w:t>E</w:t>
            </w:r>
          </w:p>
        </w:tc>
        <w:tc>
          <w:tcPr>
            <w:tcW w:w="897" w:type="dxa"/>
          </w:tcPr>
          <w:p w:rsidR="00D97FC7" w:rsidRDefault="00D97FC7" w:rsidP="003F1732">
            <w:pPr>
              <w:spacing w:after="80"/>
              <w:jc w:val="center"/>
              <w:rPr>
                <w:rFonts w:eastAsia="Arial"/>
                <w:lang w:val="en-IN"/>
              </w:rPr>
            </w:pPr>
            <w:r>
              <w:rPr>
                <w:lang w:val="en-IN"/>
              </w:rPr>
              <w:t>3</w:t>
            </w:r>
          </w:p>
        </w:tc>
        <w:tc>
          <w:tcPr>
            <w:tcW w:w="1083" w:type="dxa"/>
          </w:tcPr>
          <w:p w:rsidR="00D97FC7" w:rsidRDefault="00D97FC7" w:rsidP="003F1732">
            <w:pPr>
              <w:rPr>
                <w:rFonts w:eastAsia="Arial"/>
                <w:lang w:val="en-IN"/>
              </w:rPr>
            </w:pPr>
            <w:r>
              <w:rPr>
                <w:lang w:val="en-IN"/>
              </w:rPr>
              <w:t>4</w:t>
            </w:r>
          </w:p>
        </w:tc>
      </w:tr>
      <w:tr w:rsidR="00D97FC7" w:rsidRPr="000504B3" w:rsidTr="003F1732">
        <w:trPr>
          <w:trHeight w:val="287"/>
          <w:jc w:val="center"/>
        </w:trPr>
        <w:tc>
          <w:tcPr>
            <w:tcW w:w="1450" w:type="dxa"/>
            <w:tcBorders>
              <w:bottom w:val="single" w:sz="4" w:space="0" w:color="auto"/>
            </w:tcBorders>
          </w:tcPr>
          <w:p w:rsidR="00D97FC7" w:rsidRDefault="00D97FC7" w:rsidP="003F1732">
            <w:pPr>
              <w:rPr>
                <w:rFonts w:eastAsia="Arial"/>
                <w:lang w:val="en-IN"/>
              </w:rPr>
            </w:pPr>
            <w:r>
              <w:rPr>
                <w:lang w:val="en-IN"/>
              </w:rPr>
              <w:t xml:space="preserve">Elective -IV Generic: </w:t>
            </w:r>
          </w:p>
        </w:tc>
        <w:tc>
          <w:tcPr>
            <w:tcW w:w="3057" w:type="dxa"/>
            <w:tcBorders>
              <w:bottom w:val="single" w:sz="4" w:space="0" w:color="auto"/>
            </w:tcBorders>
            <w:vAlign w:val="center"/>
          </w:tcPr>
          <w:p w:rsidR="00D97FC7" w:rsidRPr="003F1732" w:rsidRDefault="00D97FC7" w:rsidP="00B87B00">
            <w:pPr>
              <w:rPr>
                <w:color w:val="000000" w:themeColor="text1"/>
                <w:sz w:val="24"/>
                <w:szCs w:val="24"/>
              </w:rPr>
            </w:pPr>
            <w:r w:rsidRPr="000504B3">
              <w:rPr>
                <w:color w:val="000000" w:themeColor="text1"/>
                <w:sz w:val="24"/>
                <w:szCs w:val="24"/>
              </w:rPr>
              <w:t xml:space="preserve">Indian Social Philosophy </w:t>
            </w:r>
          </w:p>
        </w:tc>
        <w:tc>
          <w:tcPr>
            <w:tcW w:w="880" w:type="dxa"/>
            <w:tcBorders>
              <w:bottom w:val="single" w:sz="4" w:space="0" w:color="auto"/>
            </w:tcBorders>
            <w:vAlign w:val="center"/>
          </w:tcPr>
          <w:p w:rsidR="00D97FC7" w:rsidRPr="000504B3" w:rsidRDefault="00D97FC7" w:rsidP="00B87B00">
            <w:pPr>
              <w:rPr>
                <w:caps/>
                <w:color w:val="000000" w:themeColor="text1"/>
                <w:sz w:val="24"/>
                <w:szCs w:val="24"/>
              </w:rPr>
            </w:pPr>
            <w:r w:rsidRPr="000504B3">
              <w:rPr>
                <w:caps/>
                <w:color w:val="000000" w:themeColor="text1"/>
                <w:sz w:val="24"/>
                <w:szCs w:val="24"/>
              </w:rPr>
              <w:t xml:space="preserve">     e</w:t>
            </w:r>
          </w:p>
        </w:tc>
        <w:tc>
          <w:tcPr>
            <w:tcW w:w="897" w:type="dxa"/>
            <w:tcBorders>
              <w:bottom w:val="single" w:sz="4" w:space="0" w:color="auto"/>
            </w:tcBorders>
          </w:tcPr>
          <w:p w:rsidR="00D97FC7" w:rsidRDefault="00D97FC7" w:rsidP="003F1732">
            <w:pPr>
              <w:jc w:val="center"/>
              <w:rPr>
                <w:rFonts w:eastAsia="Arial"/>
                <w:lang w:val="en-IN"/>
              </w:rPr>
            </w:pPr>
            <w:r>
              <w:rPr>
                <w:lang w:val="en-IN"/>
              </w:rPr>
              <w:t>3</w:t>
            </w:r>
          </w:p>
        </w:tc>
        <w:tc>
          <w:tcPr>
            <w:tcW w:w="1083" w:type="dxa"/>
            <w:tcBorders>
              <w:bottom w:val="single" w:sz="4" w:space="0" w:color="auto"/>
            </w:tcBorders>
          </w:tcPr>
          <w:p w:rsidR="00D97FC7" w:rsidRDefault="00D97FC7" w:rsidP="003F1732">
            <w:pPr>
              <w:rPr>
                <w:rFonts w:eastAsia="Arial"/>
                <w:lang w:val="en-IN"/>
              </w:rPr>
            </w:pPr>
            <w:r>
              <w:rPr>
                <w:lang w:val="en-IN"/>
              </w:rPr>
              <w:t>4</w:t>
            </w:r>
          </w:p>
        </w:tc>
      </w:tr>
      <w:tr w:rsidR="00D97FC7" w:rsidRPr="000504B3" w:rsidTr="003F1732">
        <w:trPr>
          <w:trHeight w:val="413"/>
          <w:jc w:val="center"/>
        </w:trPr>
        <w:tc>
          <w:tcPr>
            <w:tcW w:w="1450" w:type="dxa"/>
            <w:tcBorders>
              <w:top w:val="single" w:sz="4" w:space="0" w:color="auto"/>
              <w:bottom w:val="single" w:sz="4" w:space="0" w:color="auto"/>
            </w:tcBorders>
            <w:vAlign w:val="center"/>
          </w:tcPr>
          <w:p w:rsidR="00D97FC7" w:rsidRPr="000504B3" w:rsidRDefault="00D97FC7" w:rsidP="00B87B00">
            <w:pPr>
              <w:rPr>
                <w:caps/>
                <w:color w:val="000000" w:themeColor="text1"/>
                <w:sz w:val="24"/>
                <w:szCs w:val="24"/>
              </w:rPr>
            </w:pPr>
          </w:p>
        </w:tc>
        <w:tc>
          <w:tcPr>
            <w:tcW w:w="3057" w:type="dxa"/>
            <w:tcBorders>
              <w:top w:val="single" w:sz="4" w:space="0" w:color="auto"/>
              <w:bottom w:val="single" w:sz="4" w:space="0" w:color="auto"/>
            </w:tcBorders>
            <w:vAlign w:val="center"/>
          </w:tcPr>
          <w:p w:rsidR="00D97FC7" w:rsidRPr="000504B3" w:rsidRDefault="00D97FC7" w:rsidP="00B87B00">
            <w:pPr>
              <w:rPr>
                <w:color w:val="000000" w:themeColor="text1"/>
                <w:sz w:val="24"/>
                <w:szCs w:val="24"/>
              </w:rPr>
            </w:pPr>
            <w:r w:rsidRPr="000504B3">
              <w:rPr>
                <w:color w:val="000000" w:themeColor="text1"/>
                <w:sz w:val="24"/>
                <w:szCs w:val="24"/>
              </w:rPr>
              <w:t>Philosophy of Religion</w:t>
            </w:r>
          </w:p>
        </w:tc>
        <w:tc>
          <w:tcPr>
            <w:tcW w:w="880" w:type="dxa"/>
            <w:tcBorders>
              <w:top w:val="single" w:sz="4" w:space="0" w:color="auto"/>
              <w:bottom w:val="single" w:sz="4" w:space="0" w:color="auto"/>
            </w:tcBorders>
            <w:vAlign w:val="center"/>
          </w:tcPr>
          <w:p w:rsidR="00D97FC7" w:rsidRPr="000504B3" w:rsidRDefault="00D97FC7" w:rsidP="003F1732">
            <w:pPr>
              <w:rPr>
                <w:caps/>
                <w:color w:val="000000" w:themeColor="text1"/>
                <w:sz w:val="24"/>
                <w:szCs w:val="24"/>
              </w:rPr>
            </w:pPr>
            <w:r>
              <w:rPr>
                <w:caps/>
                <w:color w:val="000000" w:themeColor="text1"/>
                <w:sz w:val="24"/>
                <w:szCs w:val="24"/>
              </w:rPr>
              <w:t xml:space="preserve">  nm</w:t>
            </w:r>
            <w:r w:rsidRPr="000504B3">
              <w:rPr>
                <w:caps/>
                <w:color w:val="000000" w:themeColor="text1"/>
                <w:sz w:val="24"/>
                <w:szCs w:val="24"/>
              </w:rPr>
              <w:t>E</w:t>
            </w:r>
          </w:p>
        </w:tc>
        <w:tc>
          <w:tcPr>
            <w:tcW w:w="897" w:type="dxa"/>
            <w:tcBorders>
              <w:top w:val="single" w:sz="4" w:space="0" w:color="auto"/>
              <w:bottom w:val="single" w:sz="4" w:space="0" w:color="auto"/>
            </w:tcBorders>
          </w:tcPr>
          <w:p w:rsidR="00D97FC7" w:rsidRDefault="00D97FC7" w:rsidP="003F1732">
            <w:pPr>
              <w:jc w:val="center"/>
              <w:rPr>
                <w:rFonts w:eastAsia="Arial"/>
                <w:lang w:val="en-IN"/>
              </w:rPr>
            </w:pPr>
            <w:r>
              <w:rPr>
                <w:lang w:val="en-IN"/>
              </w:rPr>
              <w:t>2</w:t>
            </w:r>
          </w:p>
        </w:tc>
        <w:tc>
          <w:tcPr>
            <w:tcW w:w="1083" w:type="dxa"/>
            <w:tcBorders>
              <w:top w:val="single" w:sz="4" w:space="0" w:color="auto"/>
              <w:bottom w:val="single" w:sz="4" w:space="0" w:color="auto"/>
            </w:tcBorders>
          </w:tcPr>
          <w:p w:rsidR="00D97FC7" w:rsidRDefault="00D97FC7" w:rsidP="003F1732">
            <w:pPr>
              <w:jc w:val="center"/>
              <w:rPr>
                <w:lang w:val="en-IN"/>
              </w:rPr>
            </w:pPr>
          </w:p>
        </w:tc>
      </w:tr>
    </w:tbl>
    <w:p w:rsidR="009D0432" w:rsidRDefault="009D0432"/>
    <w:p w:rsidR="009D0432" w:rsidRDefault="009D0432">
      <w:r>
        <w:br w:type="page"/>
      </w:r>
    </w:p>
    <w:p w:rsidR="009D0432" w:rsidRDefault="009D0432"/>
    <w:tbl>
      <w:tblPr>
        <w:tblStyle w:val="TableGrid"/>
        <w:tblW w:w="0" w:type="auto"/>
        <w:jc w:val="center"/>
        <w:tblLook w:val="04A0"/>
      </w:tblPr>
      <w:tblGrid>
        <w:gridCol w:w="1450"/>
        <w:gridCol w:w="3057"/>
        <w:gridCol w:w="880"/>
        <w:gridCol w:w="897"/>
        <w:gridCol w:w="1083"/>
      </w:tblGrid>
      <w:tr w:rsidR="00D97FC7" w:rsidRPr="000504B3" w:rsidTr="005F2F6F">
        <w:trPr>
          <w:trHeight w:val="562"/>
          <w:jc w:val="center"/>
        </w:trPr>
        <w:tc>
          <w:tcPr>
            <w:tcW w:w="7367" w:type="dxa"/>
            <w:gridSpan w:val="5"/>
            <w:vAlign w:val="center"/>
          </w:tcPr>
          <w:p w:rsidR="00D97FC7" w:rsidRPr="000504B3" w:rsidRDefault="00D97FC7" w:rsidP="00D97FC7">
            <w:pPr>
              <w:jc w:val="center"/>
              <w:rPr>
                <w:caps/>
                <w:color w:val="000000" w:themeColor="text1"/>
                <w:sz w:val="24"/>
                <w:szCs w:val="24"/>
              </w:rPr>
            </w:pPr>
            <w:r>
              <w:rPr>
                <w:caps/>
                <w:color w:val="000000" w:themeColor="text1"/>
                <w:sz w:val="24"/>
                <w:szCs w:val="24"/>
              </w:rPr>
              <w:t>SECONDYEAR :SEMESTER - II</w:t>
            </w:r>
            <w:r w:rsidR="009D0432">
              <w:rPr>
                <w:caps/>
                <w:color w:val="000000" w:themeColor="text1"/>
                <w:sz w:val="24"/>
                <w:szCs w:val="24"/>
              </w:rPr>
              <w:t>I</w:t>
            </w:r>
          </w:p>
        </w:tc>
      </w:tr>
      <w:tr w:rsidR="00D97FC7" w:rsidRPr="000504B3" w:rsidTr="00BF74CC">
        <w:trPr>
          <w:jc w:val="center"/>
        </w:trPr>
        <w:tc>
          <w:tcPr>
            <w:tcW w:w="1450" w:type="dxa"/>
          </w:tcPr>
          <w:p w:rsidR="00D97FC7" w:rsidRDefault="00D97FC7" w:rsidP="00420ECE">
            <w:pPr>
              <w:spacing w:after="80"/>
              <w:jc w:val="both"/>
              <w:rPr>
                <w:rFonts w:eastAsia="Arial"/>
                <w:lang w:val="en-IN"/>
              </w:rPr>
            </w:pPr>
            <w:r>
              <w:rPr>
                <w:lang w:val="en-IN"/>
              </w:rPr>
              <w:t>Core-VII</w:t>
            </w:r>
          </w:p>
        </w:tc>
        <w:tc>
          <w:tcPr>
            <w:tcW w:w="3057" w:type="dxa"/>
            <w:vAlign w:val="center"/>
          </w:tcPr>
          <w:p w:rsidR="00D97FC7" w:rsidRPr="009D0432" w:rsidRDefault="00D97FC7" w:rsidP="00B87B00">
            <w:pPr>
              <w:rPr>
                <w:color w:val="000000" w:themeColor="text1"/>
                <w:sz w:val="24"/>
                <w:szCs w:val="24"/>
                <w:lang w:val="en-IN"/>
              </w:rPr>
            </w:pPr>
            <w:r w:rsidRPr="000504B3">
              <w:rPr>
                <w:color w:val="000000" w:themeColor="text1"/>
                <w:sz w:val="24"/>
                <w:szCs w:val="24"/>
              </w:rPr>
              <w:t>Integral Yoga of Sri Aurobindo</w:t>
            </w:r>
          </w:p>
        </w:tc>
        <w:tc>
          <w:tcPr>
            <w:tcW w:w="880" w:type="dxa"/>
            <w:vAlign w:val="center"/>
          </w:tcPr>
          <w:p w:rsidR="00D97FC7" w:rsidRPr="000504B3" w:rsidRDefault="00D97FC7" w:rsidP="00B87B00">
            <w:pPr>
              <w:jc w:val="center"/>
              <w:rPr>
                <w:caps/>
                <w:color w:val="000000" w:themeColor="text1"/>
                <w:sz w:val="24"/>
                <w:szCs w:val="24"/>
              </w:rPr>
            </w:pPr>
            <w:r w:rsidRPr="000504B3">
              <w:rPr>
                <w:caps/>
                <w:color w:val="000000" w:themeColor="text1"/>
                <w:sz w:val="24"/>
                <w:szCs w:val="24"/>
              </w:rPr>
              <w:t>c</w:t>
            </w:r>
          </w:p>
        </w:tc>
        <w:tc>
          <w:tcPr>
            <w:tcW w:w="897" w:type="dxa"/>
          </w:tcPr>
          <w:p w:rsidR="00D97FC7" w:rsidRDefault="00D97FC7" w:rsidP="00420ECE">
            <w:pPr>
              <w:spacing w:after="80"/>
              <w:jc w:val="center"/>
              <w:rPr>
                <w:rFonts w:eastAsia="Arial"/>
                <w:lang w:val="en-IN"/>
              </w:rPr>
            </w:pPr>
            <w:r>
              <w:rPr>
                <w:lang w:val="en-IN"/>
              </w:rPr>
              <w:t>5</w:t>
            </w:r>
          </w:p>
        </w:tc>
        <w:tc>
          <w:tcPr>
            <w:tcW w:w="1083" w:type="dxa"/>
          </w:tcPr>
          <w:p w:rsidR="00D97FC7" w:rsidRDefault="00D97FC7" w:rsidP="00420ECE">
            <w:pPr>
              <w:spacing w:after="80"/>
              <w:jc w:val="both"/>
              <w:rPr>
                <w:rFonts w:eastAsia="Arial"/>
                <w:lang w:val="en-IN"/>
              </w:rPr>
            </w:pPr>
            <w:r>
              <w:rPr>
                <w:lang w:val="en-IN"/>
              </w:rPr>
              <w:t>6</w:t>
            </w:r>
          </w:p>
        </w:tc>
      </w:tr>
      <w:tr w:rsidR="00D97FC7" w:rsidRPr="000504B3" w:rsidTr="00BF74CC">
        <w:trPr>
          <w:jc w:val="center"/>
        </w:trPr>
        <w:tc>
          <w:tcPr>
            <w:tcW w:w="1450" w:type="dxa"/>
          </w:tcPr>
          <w:p w:rsidR="00D97FC7" w:rsidRDefault="00D97FC7" w:rsidP="00420ECE">
            <w:pPr>
              <w:spacing w:after="80"/>
              <w:jc w:val="both"/>
              <w:rPr>
                <w:rFonts w:eastAsia="Arial"/>
                <w:lang w:val="en-IN"/>
              </w:rPr>
            </w:pPr>
            <w:r>
              <w:rPr>
                <w:lang w:val="en-IN"/>
              </w:rPr>
              <w:t xml:space="preserve"> Core-VIII </w:t>
            </w:r>
          </w:p>
        </w:tc>
        <w:tc>
          <w:tcPr>
            <w:tcW w:w="3057" w:type="dxa"/>
            <w:vAlign w:val="center"/>
          </w:tcPr>
          <w:p w:rsidR="00D97FC7" w:rsidRPr="000504B3" w:rsidRDefault="00D97FC7" w:rsidP="00B87B00">
            <w:pPr>
              <w:rPr>
                <w:color w:val="000000" w:themeColor="text1"/>
                <w:sz w:val="24"/>
                <w:szCs w:val="24"/>
              </w:rPr>
            </w:pPr>
            <w:r w:rsidRPr="000504B3">
              <w:rPr>
                <w:color w:val="000000" w:themeColor="text1"/>
                <w:sz w:val="24"/>
                <w:szCs w:val="24"/>
              </w:rPr>
              <w:t>Modern Yoga Sects</w:t>
            </w:r>
          </w:p>
        </w:tc>
        <w:tc>
          <w:tcPr>
            <w:tcW w:w="880" w:type="dxa"/>
            <w:vAlign w:val="center"/>
          </w:tcPr>
          <w:p w:rsidR="00D97FC7" w:rsidRPr="000504B3" w:rsidRDefault="00D97FC7" w:rsidP="00B87B00">
            <w:pPr>
              <w:jc w:val="center"/>
              <w:rPr>
                <w:caps/>
                <w:color w:val="000000" w:themeColor="text1"/>
                <w:sz w:val="24"/>
                <w:szCs w:val="24"/>
              </w:rPr>
            </w:pPr>
            <w:r w:rsidRPr="000504B3">
              <w:rPr>
                <w:caps/>
                <w:color w:val="000000" w:themeColor="text1"/>
                <w:sz w:val="24"/>
                <w:szCs w:val="24"/>
              </w:rPr>
              <w:t xml:space="preserve">C </w:t>
            </w:r>
          </w:p>
        </w:tc>
        <w:tc>
          <w:tcPr>
            <w:tcW w:w="897" w:type="dxa"/>
          </w:tcPr>
          <w:p w:rsidR="00D97FC7" w:rsidRDefault="00D97FC7" w:rsidP="00420ECE">
            <w:pPr>
              <w:spacing w:after="80"/>
              <w:jc w:val="center"/>
              <w:rPr>
                <w:rFonts w:eastAsia="Arial"/>
                <w:lang w:val="en-IN"/>
              </w:rPr>
            </w:pPr>
            <w:r>
              <w:rPr>
                <w:lang w:val="en-IN"/>
              </w:rPr>
              <w:t>5</w:t>
            </w:r>
          </w:p>
        </w:tc>
        <w:tc>
          <w:tcPr>
            <w:tcW w:w="1083" w:type="dxa"/>
          </w:tcPr>
          <w:p w:rsidR="00D97FC7" w:rsidRDefault="00D97FC7" w:rsidP="00420ECE">
            <w:pPr>
              <w:spacing w:after="80"/>
              <w:jc w:val="both"/>
              <w:rPr>
                <w:rFonts w:eastAsia="Arial"/>
                <w:lang w:val="en-IN"/>
              </w:rPr>
            </w:pPr>
            <w:r>
              <w:rPr>
                <w:lang w:val="en-IN"/>
              </w:rPr>
              <w:t>6</w:t>
            </w:r>
          </w:p>
        </w:tc>
      </w:tr>
      <w:tr w:rsidR="00D97FC7" w:rsidRPr="000504B3" w:rsidTr="00BF74CC">
        <w:trPr>
          <w:trHeight w:val="832"/>
          <w:jc w:val="center"/>
        </w:trPr>
        <w:tc>
          <w:tcPr>
            <w:tcW w:w="1450" w:type="dxa"/>
            <w:tcBorders>
              <w:bottom w:val="single" w:sz="4" w:space="0" w:color="auto"/>
            </w:tcBorders>
          </w:tcPr>
          <w:p w:rsidR="00D97FC7" w:rsidRDefault="00D97FC7" w:rsidP="00420ECE">
            <w:pPr>
              <w:spacing w:after="80"/>
              <w:jc w:val="both"/>
              <w:rPr>
                <w:rFonts w:eastAsia="Arial"/>
                <w:lang w:val="en-IN"/>
              </w:rPr>
            </w:pPr>
            <w:r>
              <w:rPr>
                <w:lang w:val="en-IN"/>
              </w:rPr>
              <w:t>Core – IX</w:t>
            </w:r>
          </w:p>
        </w:tc>
        <w:tc>
          <w:tcPr>
            <w:tcW w:w="3057" w:type="dxa"/>
            <w:tcBorders>
              <w:bottom w:val="single" w:sz="4" w:space="0" w:color="auto"/>
            </w:tcBorders>
            <w:vAlign w:val="center"/>
          </w:tcPr>
          <w:p w:rsidR="00D97FC7" w:rsidRPr="000504B3" w:rsidRDefault="00D97FC7" w:rsidP="00B87B00">
            <w:pPr>
              <w:rPr>
                <w:color w:val="000000" w:themeColor="text1"/>
                <w:sz w:val="24"/>
                <w:szCs w:val="24"/>
              </w:rPr>
            </w:pPr>
            <w:r w:rsidRPr="000504B3">
              <w:rPr>
                <w:color w:val="000000" w:themeColor="text1"/>
                <w:sz w:val="24"/>
                <w:szCs w:val="24"/>
              </w:rPr>
              <w:t>Swami Vivekananda on  Yoga</w:t>
            </w:r>
          </w:p>
        </w:tc>
        <w:tc>
          <w:tcPr>
            <w:tcW w:w="880" w:type="dxa"/>
            <w:tcBorders>
              <w:bottom w:val="single" w:sz="4" w:space="0" w:color="auto"/>
            </w:tcBorders>
            <w:vAlign w:val="center"/>
          </w:tcPr>
          <w:p w:rsidR="00D97FC7" w:rsidRPr="000504B3" w:rsidRDefault="00D97FC7" w:rsidP="00D97FC7">
            <w:pPr>
              <w:jc w:val="center"/>
              <w:rPr>
                <w:caps/>
                <w:color w:val="000000" w:themeColor="text1"/>
                <w:sz w:val="24"/>
                <w:szCs w:val="24"/>
              </w:rPr>
            </w:pPr>
            <w:r w:rsidRPr="000504B3">
              <w:rPr>
                <w:caps/>
                <w:color w:val="000000" w:themeColor="text1"/>
                <w:sz w:val="24"/>
                <w:szCs w:val="24"/>
              </w:rPr>
              <w:t>c</w:t>
            </w:r>
          </w:p>
        </w:tc>
        <w:tc>
          <w:tcPr>
            <w:tcW w:w="897" w:type="dxa"/>
            <w:tcBorders>
              <w:bottom w:val="single" w:sz="4" w:space="0" w:color="auto"/>
            </w:tcBorders>
          </w:tcPr>
          <w:p w:rsidR="00D97FC7" w:rsidRDefault="00D97FC7" w:rsidP="00420ECE">
            <w:pPr>
              <w:spacing w:after="80"/>
              <w:jc w:val="center"/>
              <w:rPr>
                <w:rFonts w:eastAsia="Arial"/>
                <w:lang w:val="en-IN"/>
              </w:rPr>
            </w:pPr>
            <w:r>
              <w:rPr>
                <w:lang w:val="en-IN"/>
              </w:rPr>
              <w:t>5</w:t>
            </w:r>
          </w:p>
        </w:tc>
        <w:tc>
          <w:tcPr>
            <w:tcW w:w="1083" w:type="dxa"/>
            <w:tcBorders>
              <w:bottom w:val="single" w:sz="4" w:space="0" w:color="auto"/>
            </w:tcBorders>
          </w:tcPr>
          <w:p w:rsidR="00D97FC7" w:rsidRDefault="00D97FC7" w:rsidP="00420ECE">
            <w:pPr>
              <w:spacing w:after="80"/>
              <w:jc w:val="both"/>
              <w:rPr>
                <w:rFonts w:eastAsia="Arial"/>
                <w:lang w:val="en-IN"/>
              </w:rPr>
            </w:pPr>
            <w:r>
              <w:rPr>
                <w:lang w:val="en-IN"/>
              </w:rPr>
              <w:t>6</w:t>
            </w:r>
          </w:p>
        </w:tc>
      </w:tr>
      <w:tr w:rsidR="00D97FC7" w:rsidRPr="000504B3" w:rsidTr="00BF74CC">
        <w:trPr>
          <w:trHeight w:val="469"/>
          <w:jc w:val="center"/>
        </w:trPr>
        <w:tc>
          <w:tcPr>
            <w:tcW w:w="1450" w:type="dxa"/>
            <w:tcBorders>
              <w:top w:val="single" w:sz="4" w:space="0" w:color="auto"/>
            </w:tcBorders>
          </w:tcPr>
          <w:p w:rsidR="00D97FC7" w:rsidRDefault="00D97FC7" w:rsidP="00420ECE">
            <w:pPr>
              <w:spacing w:after="80"/>
              <w:jc w:val="both"/>
              <w:rPr>
                <w:rFonts w:eastAsia="Arial"/>
                <w:lang w:val="en-IN"/>
              </w:rPr>
            </w:pPr>
            <w:r>
              <w:rPr>
                <w:lang w:val="en-IN"/>
              </w:rPr>
              <w:t xml:space="preserve">Core – X </w:t>
            </w:r>
          </w:p>
        </w:tc>
        <w:tc>
          <w:tcPr>
            <w:tcW w:w="3057" w:type="dxa"/>
            <w:tcBorders>
              <w:top w:val="single" w:sz="4" w:space="0" w:color="auto"/>
            </w:tcBorders>
            <w:vAlign w:val="center"/>
          </w:tcPr>
          <w:p w:rsidR="00D97FC7" w:rsidRPr="000504B3" w:rsidRDefault="00D97FC7" w:rsidP="00B87B00">
            <w:pPr>
              <w:rPr>
                <w:color w:val="000000" w:themeColor="text1"/>
                <w:sz w:val="24"/>
                <w:szCs w:val="24"/>
              </w:rPr>
            </w:pPr>
            <w:r w:rsidRPr="000504B3">
              <w:rPr>
                <w:color w:val="000000" w:themeColor="text1"/>
                <w:sz w:val="24"/>
                <w:szCs w:val="24"/>
              </w:rPr>
              <w:t>Yoga-Practical I</w:t>
            </w:r>
          </w:p>
        </w:tc>
        <w:tc>
          <w:tcPr>
            <w:tcW w:w="880" w:type="dxa"/>
            <w:tcBorders>
              <w:top w:val="single" w:sz="4" w:space="0" w:color="auto"/>
            </w:tcBorders>
            <w:vAlign w:val="center"/>
          </w:tcPr>
          <w:p w:rsidR="00D97FC7" w:rsidRPr="000504B3" w:rsidRDefault="00D97FC7" w:rsidP="00B87B00">
            <w:pPr>
              <w:jc w:val="center"/>
              <w:rPr>
                <w:caps/>
                <w:color w:val="000000" w:themeColor="text1"/>
                <w:sz w:val="24"/>
                <w:szCs w:val="24"/>
              </w:rPr>
            </w:pPr>
            <w:r w:rsidRPr="000504B3">
              <w:rPr>
                <w:caps/>
                <w:color w:val="000000" w:themeColor="text1"/>
                <w:sz w:val="24"/>
                <w:szCs w:val="24"/>
              </w:rPr>
              <w:t>C</w:t>
            </w:r>
          </w:p>
        </w:tc>
        <w:tc>
          <w:tcPr>
            <w:tcW w:w="897" w:type="dxa"/>
            <w:tcBorders>
              <w:top w:val="single" w:sz="4" w:space="0" w:color="auto"/>
            </w:tcBorders>
          </w:tcPr>
          <w:p w:rsidR="00D97FC7" w:rsidRDefault="00D97FC7" w:rsidP="00420ECE">
            <w:pPr>
              <w:spacing w:after="80"/>
              <w:jc w:val="center"/>
              <w:rPr>
                <w:rFonts w:eastAsia="Arial"/>
                <w:lang w:val="en-IN"/>
              </w:rPr>
            </w:pPr>
            <w:r>
              <w:rPr>
                <w:lang w:val="en-IN"/>
              </w:rPr>
              <w:t>4</w:t>
            </w:r>
          </w:p>
        </w:tc>
        <w:tc>
          <w:tcPr>
            <w:tcW w:w="1083" w:type="dxa"/>
            <w:tcBorders>
              <w:top w:val="single" w:sz="4" w:space="0" w:color="auto"/>
            </w:tcBorders>
          </w:tcPr>
          <w:p w:rsidR="00D97FC7" w:rsidRDefault="00D97FC7" w:rsidP="00420ECE">
            <w:pPr>
              <w:spacing w:after="80"/>
              <w:jc w:val="both"/>
              <w:rPr>
                <w:rFonts w:eastAsia="Arial"/>
                <w:lang w:val="en-IN"/>
              </w:rPr>
            </w:pPr>
            <w:r>
              <w:rPr>
                <w:lang w:val="en-IN"/>
              </w:rPr>
              <w:t>6</w:t>
            </w:r>
          </w:p>
        </w:tc>
      </w:tr>
      <w:tr w:rsidR="00D97FC7" w:rsidRPr="000504B3" w:rsidTr="00BF74CC">
        <w:trPr>
          <w:trHeight w:val="341"/>
          <w:jc w:val="center"/>
        </w:trPr>
        <w:tc>
          <w:tcPr>
            <w:tcW w:w="1450" w:type="dxa"/>
            <w:tcBorders>
              <w:bottom w:val="single" w:sz="4" w:space="0" w:color="auto"/>
            </w:tcBorders>
          </w:tcPr>
          <w:p w:rsidR="00D97FC7" w:rsidRDefault="00D97FC7" w:rsidP="00420ECE">
            <w:pPr>
              <w:rPr>
                <w:lang w:val="en-IN"/>
              </w:rPr>
            </w:pPr>
            <w:r>
              <w:rPr>
                <w:lang w:val="en-IN"/>
              </w:rPr>
              <w:t>Elective - V</w:t>
            </w:r>
          </w:p>
          <w:p w:rsidR="00D97FC7" w:rsidRDefault="00D97FC7" w:rsidP="00420ECE">
            <w:pPr>
              <w:rPr>
                <w:rFonts w:eastAsia="Arial"/>
                <w:lang w:val="en-IN"/>
              </w:rPr>
            </w:pPr>
            <w:r>
              <w:rPr>
                <w:lang w:val="en-IN"/>
              </w:rPr>
              <w:t xml:space="preserve">Discipline Centric </w:t>
            </w:r>
          </w:p>
        </w:tc>
        <w:tc>
          <w:tcPr>
            <w:tcW w:w="3057" w:type="dxa"/>
            <w:tcBorders>
              <w:bottom w:val="single" w:sz="4" w:space="0" w:color="auto"/>
            </w:tcBorders>
            <w:vAlign w:val="center"/>
          </w:tcPr>
          <w:p w:rsidR="00D97FC7" w:rsidRPr="000504B3" w:rsidRDefault="00D97FC7" w:rsidP="00B87B00">
            <w:pPr>
              <w:rPr>
                <w:color w:val="000000" w:themeColor="text1"/>
                <w:sz w:val="24"/>
                <w:szCs w:val="24"/>
              </w:rPr>
            </w:pPr>
            <w:r w:rsidRPr="000504B3">
              <w:rPr>
                <w:color w:val="000000" w:themeColor="text1"/>
                <w:sz w:val="24"/>
                <w:szCs w:val="24"/>
              </w:rPr>
              <w:t>Mahatma Gandhi on Medidation</w:t>
            </w:r>
          </w:p>
        </w:tc>
        <w:tc>
          <w:tcPr>
            <w:tcW w:w="880" w:type="dxa"/>
            <w:tcBorders>
              <w:bottom w:val="single" w:sz="4" w:space="0" w:color="auto"/>
            </w:tcBorders>
            <w:vAlign w:val="center"/>
          </w:tcPr>
          <w:p w:rsidR="00D97FC7" w:rsidRPr="000504B3" w:rsidRDefault="009D0432" w:rsidP="00B87B00">
            <w:pPr>
              <w:jc w:val="center"/>
              <w:rPr>
                <w:caps/>
                <w:color w:val="000000" w:themeColor="text1"/>
                <w:sz w:val="24"/>
                <w:szCs w:val="24"/>
              </w:rPr>
            </w:pPr>
            <w:r w:rsidRPr="000504B3">
              <w:rPr>
                <w:caps/>
                <w:color w:val="000000" w:themeColor="text1"/>
                <w:sz w:val="24"/>
                <w:szCs w:val="24"/>
              </w:rPr>
              <w:t>E</w:t>
            </w:r>
          </w:p>
        </w:tc>
        <w:tc>
          <w:tcPr>
            <w:tcW w:w="897" w:type="dxa"/>
            <w:tcBorders>
              <w:bottom w:val="single" w:sz="4" w:space="0" w:color="auto"/>
            </w:tcBorders>
          </w:tcPr>
          <w:p w:rsidR="00D97FC7" w:rsidRDefault="00D97FC7" w:rsidP="00420ECE">
            <w:pPr>
              <w:jc w:val="center"/>
              <w:rPr>
                <w:rFonts w:eastAsia="Arial"/>
                <w:lang w:val="en-IN"/>
              </w:rPr>
            </w:pPr>
            <w:r>
              <w:rPr>
                <w:lang w:val="en-IN"/>
              </w:rPr>
              <w:t>3</w:t>
            </w:r>
          </w:p>
        </w:tc>
        <w:tc>
          <w:tcPr>
            <w:tcW w:w="1083" w:type="dxa"/>
            <w:tcBorders>
              <w:bottom w:val="single" w:sz="4" w:space="0" w:color="auto"/>
            </w:tcBorders>
          </w:tcPr>
          <w:p w:rsidR="00D97FC7" w:rsidRDefault="00D97FC7" w:rsidP="00420ECE">
            <w:pPr>
              <w:rPr>
                <w:rFonts w:eastAsia="Arial"/>
                <w:lang w:val="en-IN"/>
              </w:rPr>
            </w:pPr>
            <w:r>
              <w:rPr>
                <w:lang w:val="en-IN"/>
              </w:rPr>
              <w:t>3</w:t>
            </w:r>
          </w:p>
        </w:tc>
      </w:tr>
      <w:tr w:rsidR="00D97FC7" w:rsidRPr="000504B3" w:rsidTr="00BF74CC">
        <w:trPr>
          <w:trHeight w:val="388"/>
          <w:jc w:val="center"/>
        </w:trPr>
        <w:tc>
          <w:tcPr>
            <w:tcW w:w="1450" w:type="dxa"/>
            <w:tcBorders>
              <w:top w:val="single" w:sz="4" w:space="0" w:color="auto"/>
            </w:tcBorders>
          </w:tcPr>
          <w:p w:rsidR="00D97FC7" w:rsidRDefault="00D97FC7" w:rsidP="00420ECE">
            <w:pPr>
              <w:rPr>
                <w:rFonts w:eastAsia="Arial"/>
                <w:lang w:val="en-IN"/>
              </w:rPr>
            </w:pPr>
            <w:r>
              <w:rPr>
                <w:lang w:val="en-IN"/>
              </w:rPr>
              <w:t>3.6 NME II</w:t>
            </w:r>
          </w:p>
        </w:tc>
        <w:tc>
          <w:tcPr>
            <w:tcW w:w="3057" w:type="dxa"/>
            <w:tcBorders>
              <w:top w:val="single" w:sz="4" w:space="0" w:color="auto"/>
            </w:tcBorders>
            <w:vAlign w:val="center"/>
          </w:tcPr>
          <w:p w:rsidR="00D97FC7" w:rsidRPr="000504B3" w:rsidRDefault="00D97FC7" w:rsidP="00B87B00">
            <w:pPr>
              <w:rPr>
                <w:color w:val="000000" w:themeColor="text1"/>
                <w:sz w:val="24"/>
                <w:szCs w:val="24"/>
              </w:rPr>
            </w:pPr>
            <w:r>
              <w:rPr>
                <w:color w:val="000000" w:themeColor="text1"/>
                <w:sz w:val="24"/>
                <w:szCs w:val="24"/>
              </w:rPr>
              <w:t>Work Ethics</w:t>
            </w:r>
          </w:p>
        </w:tc>
        <w:tc>
          <w:tcPr>
            <w:tcW w:w="880" w:type="dxa"/>
            <w:tcBorders>
              <w:top w:val="single" w:sz="4" w:space="0" w:color="auto"/>
            </w:tcBorders>
            <w:vAlign w:val="center"/>
          </w:tcPr>
          <w:p w:rsidR="00D97FC7" w:rsidRPr="000504B3" w:rsidRDefault="00D97FC7" w:rsidP="00B87B00">
            <w:pPr>
              <w:jc w:val="center"/>
              <w:rPr>
                <w:caps/>
                <w:color w:val="000000" w:themeColor="text1"/>
                <w:sz w:val="24"/>
                <w:szCs w:val="24"/>
              </w:rPr>
            </w:pPr>
            <w:r w:rsidRPr="000504B3">
              <w:rPr>
                <w:caps/>
                <w:color w:val="000000" w:themeColor="text1"/>
                <w:sz w:val="24"/>
                <w:szCs w:val="24"/>
              </w:rPr>
              <w:t>E</w:t>
            </w:r>
          </w:p>
        </w:tc>
        <w:tc>
          <w:tcPr>
            <w:tcW w:w="897" w:type="dxa"/>
            <w:tcBorders>
              <w:top w:val="single" w:sz="4" w:space="0" w:color="auto"/>
            </w:tcBorders>
          </w:tcPr>
          <w:p w:rsidR="00D97FC7" w:rsidRDefault="00D97FC7" w:rsidP="00420ECE">
            <w:pPr>
              <w:jc w:val="center"/>
              <w:rPr>
                <w:rFonts w:eastAsia="Arial"/>
                <w:lang w:val="en-IN"/>
              </w:rPr>
            </w:pPr>
            <w:r>
              <w:rPr>
                <w:lang w:val="en-IN"/>
              </w:rPr>
              <w:t>2</w:t>
            </w:r>
          </w:p>
        </w:tc>
        <w:tc>
          <w:tcPr>
            <w:tcW w:w="1083" w:type="dxa"/>
            <w:tcBorders>
              <w:top w:val="single" w:sz="4" w:space="0" w:color="auto"/>
            </w:tcBorders>
          </w:tcPr>
          <w:p w:rsidR="00D97FC7" w:rsidRDefault="00D97FC7" w:rsidP="00420ECE">
            <w:pPr>
              <w:rPr>
                <w:rFonts w:eastAsia="Arial"/>
                <w:lang w:val="en-IN"/>
              </w:rPr>
            </w:pPr>
            <w:r>
              <w:rPr>
                <w:lang w:val="en-IN"/>
              </w:rPr>
              <w:t>3</w:t>
            </w:r>
          </w:p>
        </w:tc>
      </w:tr>
      <w:tr w:rsidR="009D0432" w:rsidRPr="000504B3" w:rsidTr="009D0432">
        <w:trPr>
          <w:trHeight w:val="388"/>
          <w:jc w:val="center"/>
        </w:trPr>
        <w:tc>
          <w:tcPr>
            <w:tcW w:w="1450" w:type="dxa"/>
          </w:tcPr>
          <w:p w:rsidR="009D0432" w:rsidRDefault="009D0432" w:rsidP="00420ECE">
            <w:pPr>
              <w:rPr>
                <w:rFonts w:eastAsia="Arial"/>
                <w:lang w:val="en-IN"/>
              </w:rPr>
            </w:pPr>
            <w:r>
              <w:rPr>
                <w:lang w:val="en-IN"/>
              </w:rPr>
              <w:t>3.7 Internship/ Industrial Activity</w:t>
            </w:r>
          </w:p>
        </w:tc>
        <w:tc>
          <w:tcPr>
            <w:tcW w:w="3057" w:type="dxa"/>
            <w:vAlign w:val="center"/>
          </w:tcPr>
          <w:p w:rsidR="009D0432" w:rsidRPr="000504B3" w:rsidRDefault="009D0432" w:rsidP="00420ECE">
            <w:pPr>
              <w:rPr>
                <w:color w:val="000000" w:themeColor="text1"/>
                <w:sz w:val="24"/>
                <w:szCs w:val="24"/>
              </w:rPr>
            </w:pPr>
            <w:r w:rsidRPr="000504B3">
              <w:rPr>
                <w:color w:val="000000" w:themeColor="text1"/>
                <w:sz w:val="24"/>
                <w:szCs w:val="24"/>
              </w:rPr>
              <w:t xml:space="preserve">Internship </w:t>
            </w:r>
          </w:p>
        </w:tc>
        <w:tc>
          <w:tcPr>
            <w:tcW w:w="880" w:type="dxa"/>
            <w:vAlign w:val="center"/>
          </w:tcPr>
          <w:p w:rsidR="009D0432" w:rsidRPr="000504B3" w:rsidRDefault="009D0432" w:rsidP="00420ECE">
            <w:pPr>
              <w:jc w:val="center"/>
              <w:rPr>
                <w:caps/>
                <w:color w:val="000000" w:themeColor="text1"/>
                <w:sz w:val="24"/>
                <w:szCs w:val="24"/>
              </w:rPr>
            </w:pPr>
            <w:r w:rsidRPr="000504B3">
              <w:rPr>
                <w:caps/>
                <w:color w:val="000000" w:themeColor="text1"/>
                <w:sz w:val="24"/>
                <w:szCs w:val="24"/>
              </w:rPr>
              <w:t>I</w:t>
            </w:r>
          </w:p>
        </w:tc>
        <w:tc>
          <w:tcPr>
            <w:tcW w:w="897" w:type="dxa"/>
          </w:tcPr>
          <w:p w:rsidR="009D0432" w:rsidRDefault="009D0432" w:rsidP="00420ECE">
            <w:pPr>
              <w:jc w:val="center"/>
              <w:rPr>
                <w:rFonts w:eastAsia="Arial"/>
                <w:lang w:val="en-IN"/>
              </w:rPr>
            </w:pPr>
          </w:p>
        </w:tc>
        <w:tc>
          <w:tcPr>
            <w:tcW w:w="1083" w:type="dxa"/>
          </w:tcPr>
          <w:p w:rsidR="009D0432" w:rsidRDefault="009D0432" w:rsidP="00420ECE">
            <w:pPr>
              <w:rPr>
                <w:rFonts w:eastAsia="Arial"/>
                <w:lang w:val="en-IN"/>
              </w:rPr>
            </w:pPr>
            <w:r>
              <w:rPr>
                <w:lang w:val="en-IN"/>
              </w:rPr>
              <w:t>-</w:t>
            </w:r>
          </w:p>
        </w:tc>
      </w:tr>
      <w:tr w:rsidR="009D0432" w:rsidRPr="000504B3" w:rsidTr="009D0432">
        <w:trPr>
          <w:trHeight w:val="388"/>
          <w:jc w:val="center"/>
        </w:trPr>
        <w:tc>
          <w:tcPr>
            <w:tcW w:w="1450" w:type="dxa"/>
          </w:tcPr>
          <w:p w:rsidR="009D0432" w:rsidRDefault="009D0432" w:rsidP="00420ECE">
            <w:pPr>
              <w:rPr>
                <w:lang w:val="en-IN"/>
              </w:rPr>
            </w:pPr>
          </w:p>
        </w:tc>
        <w:tc>
          <w:tcPr>
            <w:tcW w:w="3057" w:type="dxa"/>
            <w:vAlign w:val="center"/>
          </w:tcPr>
          <w:p w:rsidR="009D0432" w:rsidRPr="000504B3" w:rsidRDefault="009D0432" w:rsidP="00420ECE">
            <w:pPr>
              <w:rPr>
                <w:color w:val="000000" w:themeColor="text1"/>
                <w:sz w:val="24"/>
                <w:szCs w:val="24"/>
              </w:rPr>
            </w:pPr>
          </w:p>
        </w:tc>
        <w:tc>
          <w:tcPr>
            <w:tcW w:w="880" w:type="dxa"/>
            <w:vAlign w:val="center"/>
          </w:tcPr>
          <w:p w:rsidR="009D0432" w:rsidRPr="000504B3" w:rsidRDefault="009D0432" w:rsidP="00420ECE">
            <w:pPr>
              <w:jc w:val="center"/>
              <w:rPr>
                <w:caps/>
                <w:color w:val="000000" w:themeColor="text1"/>
                <w:sz w:val="24"/>
                <w:szCs w:val="24"/>
              </w:rPr>
            </w:pPr>
          </w:p>
        </w:tc>
        <w:tc>
          <w:tcPr>
            <w:tcW w:w="897" w:type="dxa"/>
          </w:tcPr>
          <w:p w:rsidR="009D0432" w:rsidRDefault="009D0432" w:rsidP="009D0432">
            <w:pPr>
              <w:spacing w:after="80"/>
              <w:jc w:val="center"/>
              <w:rPr>
                <w:rFonts w:eastAsia="Arial"/>
                <w:b/>
                <w:lang w:val="en-IN"/>
              </w:rPr>
            </w:pPr>
            <w:r>
              <w:rPr>
                <w:b/>
                <w:lang w:val="en-IN"/>
              </w:rPr>
              <w:t>26</w:t>
            </w:r>
          </w:p>
        </w:tc>
        <w:tc>
          <w:tcPr>
            <w:tcW w:w="1083" w:type="dxa"/>
          </w:tcPr>
          <w:p w:rsidR="009D0432" w:rsidRDefault="009D0432" w:rsidP="009D0432">
            <w:pPr>
              <w:spacing w:after="80"/>
              <w:jc w:val="center"/>
              <w:rPr>
                <w:rFonts w:eastAsia="Arial"/>
                <w:b/>
                <w:lang w:val="en-IN"/>
              </w:rPr>
            </w:pPr>
            <w:r>
              <w:rPr>
                <w:b/>
                <w:lang w:val="en-IN"/>
              </w:rPr>
              <w:t>30</w:t>
            </w:r>
          </w:p>
        </w:tc>
      </w:tr>
    </w:tbl>
    <w:p w:rsidR="009D0432" w:rsidRDefault="009D0432" w:rsidP="009D0432">
      <w:pPr>
        <w:jc w:val="center"/>
        <w:rPr>
          <w:caps/>
          <w:color w:val="000000" w:themeColor="text1"/>
          <w:sz w:val="24"/>
          <w:szCs w:val="24"/>
        </w:rPr>
      </w:pPr>
    </w:p>
    <w:p w:rsidR="009D0432" w:rsidRDefault="009D0432" w:rsidP="009D0432">
      <w:pPr>
        <w:jc w:val="center"/>
      </w:pPr>
      <w:r>
        <w:rPr>
          <w:caps/>
          <w:color w:val="000000" w:themeColor="text1"/>
          <w:sz w:val="24"/>
          <w:szCs w:val="24"/>
        </w:rPr>
        <w:t>SECONDYEAR :SEMESTER – IV</w:t>
      </w:r>
    </w:p>
    <w:tbl>
      <w:tblPr>
        <w:tblStyle w:val="TableGrid"/>
        <w:tblW w:w="0" w:type="auto"/>
        <w:jc w:val="center"/>
        <w:tblLook w:val="04A0"/>
      </w:tblPr>
      <w:tblGrid>
        <w:gridCol w:w="1805"/>
        <w:gridCol w:w="3057"/>
        <w:gridCol w:w="880"/>
        <w:gridCol w:w="897"/>
        <w:gridCol w:w="1083"/>
      </w:tblGrid>
      <w:tr w:rsidR="009D0432" w:rsidRPr="000504B3" w:rsidTr="009D0432">
        <w:trPr>
          <w:jc w:val="center"/>
        </w:trPr>
        <w:tc>
          <w:tcPr>
            <w:tcW w:w="1805" w:type="dxa"/>
          </w:tcPr>
          <w:p w:rsidR="009D0432" w:rsidRDefault="009D0432" w:rsidP="00420ECE">
            <w:pPr>
              <w:spacing w:after="80"/>
              <w:jc w:val="both"/>
              <w:rPr>
                <w:rFonts w:eastAsia="Arial"/>
                <w:lang w:val="en-IN"/>
              </w:rPr>
            </w:pPr>
            <w:r>
              <w:rPr>
                <w:lang w:val="en-IN"/>
              </w:rPr>
              <w:t xml:space="preserve">Core-XI </w:t>
            </w:r>
          </w:p>
        </w:tc>
        <w:tc>
          <w:tcPr>
            <w:tcW w:w="3057" w:type="dxa"/>
            <w:vAlign w:val="center"/>
          </w:tcPr>
          <w:p w:rsidR="009D0432" w:rsidRPr="000504B3" w:rsidRDefault="009D0432" w:rsidP="00B87B00">
            <w:pPr>
              <w:rPr>
                <w:color w:val="000000" w:themeColor="text1"/>
                <w:sz w:val="24"/>
                <w:szCs w:val="24"/>
              </w:rPr>
            </w:pPr>
            <w:r w:rsidRPr="000504B3">
              <w:rPr>
                <w:color w:val="000000" w:themeColor="text1"/>
                <w:sz w:val="24"/>
                <w:szCs w:val="24"/>
              </w:rPr>
              <w:t>Yoga and Zen Buddhism</w:t>
            </w:r>
          </w:p>
        </w:tc>
        <w:tc>
          <w:tcPr>
            <w:tcW w:w="880" w:type="dxa"/>
            <w:vAlign w:val="center"/>
          </w:tcPr>
          <w:p w:rsidR="009D0432" w:rsidRPr="000504B3" w:rsidRDefault="009D0432" w:rsidP="00B87B00">
            <w:pPr>
              <w:jc w:val="center"/>
              <w:rPr>
                <w:caps/>
                <w:color w:val="000000" w:themeColor="text1"/>
                <w:sz w:val="24"/>
                <w:szCs w:val="24"/>
              </w:rPr>
            </w:pPr>
            <w:r w:rsidRPr="000504B3">
              <w:rPr>
                <w:caps/>
                <w:color w:val="000000" w:themeColor="text1"/>
                <w:sz w:val="24"/>
                <w:szCs w:val="24"/>
              </w:rPr>
              <w:t>c</w:t>
            </w:r>
          </w:p>
        </w:tc>
        <w:tc>
          <w:tcPr>
            <w:tcW w:w="897" w:type="dxa"/>
          </w:tcPr>
          <w:p w:rsidR="009D0432" w:rsidRDefault="009D0432" w:rsidP="00420ECE">
            <w:pPr>
              <w:spacing w:after="80"/>
              <w:jc w:val="center"/>
              <w:rPr>
                <w:rFonts w:eastAsia="Arial"/>
                <w:lang w:val="en-IN"/>
              </w:rPr>
            </w:pPr>
            <w:r>
              <w:rPr>
                <w:lang w:val="en-IN"/>
              </w:rPr>
              <w:t>5</w:t>
            </w:r>
          </w:p>
        </w:tc>
        <w:tc>
          <w:tcPr>
            <w:tcW w:w="1083" w:type="dxa"/>
          </w:tcPr>
          <w:p w:rsidR="009D0432" w:rsidRDefault="009D0432" w:rsidP="00420ECE">
            <w:pPr>
              <w:spacing w:after="80"/>
              <w:jc w:val="center"/>
              <w:rPr>
                <w:rFonts w:eastAsia="Arial"/>
                <w:lang w:val="en-IN"/>
              </w:rPr>
            </w:pPr>
            <w:r>
              <w:rPr>
                <w:lang w:val="en-IN"/>
              </w:rPr>
              <w:t>6</w:t>
            </w:r>
          </w:p>
        </w:tc>
      </w:tr>
      <w:tr w:rsidR="009D0432" w:rsidRPr="000504B3" w:rsidTr="009D0432">
        <w:trPr>
          <w:jc w:val="center"/>
        </w:trPr>
        <w:tc>
          <w:tcPr>
            <w:tcW w:w="1805" w:type="dxa"/>
          </w:tcPr>
          <w:p w:rsidR="009D0432" w:rsidRDefault="009D0432" w:rsidP="00420ECE">
            <w:pPr>
              <w:spacing w:after="80"/>
              <w:jc w:val="both"/>
              <w:rPr>
                <w:rFonts w:eastAsia="Arial"/>
                <w:lang w:val="en-IN"/>
              </w:rPr>
            </w:pPr>
            <w:r>
              <w:rPr>
                <w:lang w:val="en-IN"/>
              </w:rPr>
              <w:t>Core-XII</w:t>
            </w:r>
          </w:p>
        </w:tc>
        <w:tc>
          <w:tcPr>
            <w:tcW w:w="3057" w:type="dxa"/>
            <w:vAlign w:val="center"/>
          </w:tcPr>
          <w:p w:rsidR="009D0432" w:rsidRPr="000504B3" w:rsidRDefault="009D0432" w:rsidP="00B87B00">
            <w:pPr>
              <w:rPr>
                <w:color w:val="000000" w:themeColor="text1"/>
                <w:sz w:val="24"/>
                <w:szCs w:val="24"/>
              </w:rPr>
            </w:pPr>
            <w:r w:rsidRPr="000504B3">
              <w:rPr>
                <w:color w:val="000000" w:themeColor="text1"/>
                <w:sz w:val="24"/>
                <w:szCs w:val="24"/>
              </w:rPr>
              <w:t>Hatha Yoga</w:t>
            </w:r>
          </w:p>
        </w:tc>
        <w:tc>
          <w:tcPr>
            <w:tcW w:w="880" w:type="dxa"/>
            <w:vAlign w:val="center"/>
          </w:tcPr>
          <w:p w:rsidR="009D0432" w:rsidRPr="000504B3" w:rsidRDefault="009D0432" w:rsidP="00B87B00">
            <w:pPr>
              <w:jc w:val="center"/>
              <w:rPr>
                <w:caps/>
                <w:color w:val="000000" w:themeColor="text1"/>
                <w:sz w:val="24"/>
                <w:szCs w:val="24"/>
              </w:rPr>
            </w:pPr>
            <w:r w:rsidRPr="000504B3">
              <w:rPr>
                <w:caps/>
                <w:color w:val="000000" w:themeColor="text1"/>
                <w:sz w:val="24"/>
                <w:szCs w:val="24"/>
              </w:rPr>
              <w:t xml:space="preserve">C </w:t>
            </w:r>
          </w:p>
        </w:tc>
        <w:tc>
          <w:tcPr>
            <w:tcW w:w="897" w:type="dxa"/>
          </w:tcPr>
          <w:p w:rsidR="009D0432" w:rsidRDefault="009D0432" w:rsidP="00420ECE">
            <w:pPr>
              <w:spacing w:after="80"/>
              <w:jc w:val="center"/>
              <w:rPr>
                <w:rFonts w:eastAsia="Arial"/>
                <w:lang w:val="en-IN"/>
              </w:rPr>
            </w:pPr>
            <w:r>
              <w:rPr>
                <w:lang w:val="en-IN"/>
              </w:rPr>
              <w:t>5</w:t>
            </w:r>
          </w:p>
        </w:tc>
        <w:tc>
          <w:tcPr>
            <w:tcW w:w="1083" w:type="dxa"/>
          </w:tcPr>
          <w:p w:rsidR="009D0432" w:rsidRDefault="009D0432" w:rsidP="00420ECE">
            <w:pPr>
              <w:spacing w:after="80"/>
              <w:jc w:val="center"/>
              <w:rPr>
                <w:rFonts w:eastAsia="Arial"/>
                <w:lang w:val="en-IN"/>
              </w:rPr>
            </w:pPr>
            <w:r>
              <w:rPr>
                <w:lang w:val="en-IN"/>
              </w:rPr>
              <w:t>6</w:t>
            </w:r>
          </w:p>
        </w:tc>
      </w:tr>
      <w:tr w:rsidR="009D0432" w:rsidRPr="000504B3" w:rsidTr="009D0432">
        <w:trPr>
          <w:trHeight w:val="538"/>
          <w:jc w:val="center"/>
        </w:trPr>
        <w:tc>
          <w:tcPr>
            <w:tcW w:w="1805" w:type="dxa"/>
            <w:tcBorders>
              <w:bottom w:val="single" w:sz="4" w:space="0" w:color="auto"/>
            </w:tcBorders>
          </w:tcPr>
          <w:p w:rsidR="009D0432" w:rsidRDefault="009D0432" w:rsidP="009D0432">
            <w:pPr>
              <w:spacing w:after="80"/>
              <w:jc w:val="both"/>
              <w:rPr>
                <w:rFonts w:eastAsia="Arial"/>
                <w:lang w:val="en-IN"/>
              </w:rPr>
            </w:pPr>
            <w:r>
              <w:rPr>
                <w:lang w:val="en-IN"/>
              </w:rPr>
              <w:t>Project</w:t>
            </w:r>
          </w:p>
        </w:tc>
        <w:tc>
          <w:tcPr>
            <w:tcW w:w="3057" w:type="dxa"/>
            <w:tcBorders>
              <w:bottom w:val="single" w:sz="4" w:space="0" w:color="auto"/>
            </w:tcBorders>
            <w:vAlign w:val="center"/>
          </w:tcPr>
          <w:p w:rsidR="009D0432" w:rsidRPr="000504B3" w:rsidRDefault="009D0432" w:rsidP="00B87B00">
            <w:pPr>
              <w:rPr>
                <w:color w:val="000000" w:themeColor="text1"/>
                <w:sz w:val="24"/>
                <w:szCs w:val="24"/>
              </w:rPr>
            </w:pPr>
            <w:r>
              <w:rPr>
                <w:lang w:val="en-IN"/>
              </w:rPr>
              <w:t>Project with viva voce</w:t>
            </w:r>
          </w:p>
        </w:tc>
        <w:tc>
          <w:tcPr>
            <w:tcW w:w="880" w:type="dxa"/>
            <w:tcBorders>
              <w:bottom w:val="single" w:sz="4" w:space="0" w:color="auto"/>
            </w:tcBorders>
            <w:vAlign w:val="center"/>
          </w:tcPr>
          <w:p w:rsidR="009D0432" w:rsidRPr="000504B3" w:rsidRDefault="009D0432" w:rsidP="00B87B00">
            <w:pPr>
              <w:jc w:val="center"/>
              <w:rPr>
                <w:caps/>
                <w:color w:val="000000" w:themeColor="text1"/>
                <w:sz w:val="24"/>
                <w:szCs w:val="24"/>
              </w:rPr>
            </w:pPr>
            <w:r w:rsidRPr="000504B3">
              <w:rPr>
                <w:caps/>
                <w:color w:val="000000" w:themeColor="text1"/>
                <w:sz w:val="24"/>
                <w:szCs w:val="24"/>
              </w:rPr>
              <w:t>c</w:t>
            </w:r>
          </w:p>
          <w:p w:rsidR="009D0432" w:rsidRPr="000504B3" w:rsidRDefault="009D0432" w:rsidP="00B87B00">
            <w:pPr>
              <w:jc w:val="center"/>
              <w:rPr>
                <w:caps/>
                <w:color w:val="000000" w:themeColor="text1"/>
                <w:sz w:val="24"/>
                <w:szCs w:val="24"/>
              </w:rPr>
            </w:pPr>
          </w:p>
        </w:tc>
        <w:tc>
          <w:tcPr>
            <w:tcW w:w="897" w:type="dxa"/>
            <w:tcBorders>
              <w:bottom w:val="single" w:sz="4" w:space="0" w:color="auto"/>
            </w:tcBorders>
          </w:tcPr>
          <w:p w:rsidR="009D0432" w:rsidRDefault="009D0432" w:rsidP="00420ECE">
            <w:pPr>
              <w:spacing w:after="80"/>
              <w:jc w:val="center"/>
              <w:rPr>
                <w:rFonts w:eastAsia="Arial"/>
                <w:lang w:val="en-IN"/>
              </w:rPr>
            </w:pPr>
            <w:r>
              <w:rPr>
                <w:lang w:val="en-IN"/>
              </w:rPr>
              <w:t>7</w:t>
            </w:r>
          </w:p>
        </w:tc>
        <w:tc>
          <w:tcPr>
            <w:tcW w:w="1083" w:type="dxa"/>
            <w:tcBorders>
              <w:bottom w:val="single" w:sz="4" w:space="0" w:color="auto"/>
            </w:tcBorders>
          </w:tcPr>
          <w:p w:rsidR="009D0432" w:rsidRDefault="009D0432" w:rsidP="00420ECE">
            <w:pPr>
              <w:spacing w:after="80"/>
              <w:jc w:val="center"/>
              <w:rPr>
                <w:rFonts w:eastAsia="Arial"/>
                <w:lang w:val="en-IN"/>
              </w:rPr>
            </w:pPr>
            <w:r>
              <w:rPr>
                <w:lang w:val="en-IN"/>
              </w:rPr>
              <w:t>10</w:t>
            </w:r>
          </w:p>
        </w:tc>
      </w:tr>
      <w:tr w:rsidR="009D0432" w:rsidRPr="000504B3" w:rsidTr="009D0432">
        <w:trPr>
          <w:trHeight w:val="288"/>
          <w:jc w:val="center"/>
        </w:trPr>
        <w:tc>
          <w:tcPr>
            <w:tcW w:w="1805" w:type="dxa"/>
            <w:tcBorders>
              <w:top w:val="single" w:sz="4" w:space="0" w:color="auto"/>
            </w:tcBorders>
          </w:tcPr>
          <w:p w:rsidR="009D0432" w:rsidRDefault="009D0432" w:rsidP="00420ECE">
            <w:pPr>
              <w:spacing w:after="80"/>
              <w:rPr>
                <w:rFonts w:eastAsia="Arial"/>
                <w:lang w:val="en-IN"/>
              </w:rPr>
            </w:pPr>
            <w:r>
              <w:rPr>
                <w:lang w:val="en-IN"/>
              </w:rPr>
              <w:t xml:space="preserve">Elective  - VI (Industry / Entrepreneurship) </w:t>
            </w:r>
          </w:p>
          <w:p w:rsidR="009D0432" w:rsidRDefault="009D0432" w:rsidP="00420ECE">
            <w:pPr>
              <w:spacing w:after="80"/>
              <w:jc w:val="both"/>
              <w:rPr>
                <w:lang w:val="en-IN"/>
              </w:rPr>
            </w:pPr>
            <w:r>
              <w:rPr>
                <w:lang w:val="en-IN"/>
              </w:rPr>
              <w:t>20% Theory</w:t>
            </w:r>
          </w:p>
          <w:p w:rsidR="009D0432" w:rsidRDefault="009D0432" w:rsidP="00420ECE">
            <w:pPr>
              <w:spacing w:after="80"/>
              <w:jc w:val="both"/>
              <w:rPr>
                <w:rFonts w:eastAsia="Arial"/>
                <w:lang w:val="en-IN"/>
              </w:rPr>
            </w:pPr>
            <w:r>
              <w:rPr>
                <w:lang w:val="en-IN"/>
              </w:rPr>
              <w:t xml:space="preserve">80% Practical </w:t>
            </w:r>
          </w:p>
        </w:tc>
        <w:tc>
          <w:tcPr>
            <w:tcW w:w="3057" w:type="dxa"/>
            <w:tcBorders>
              <w:top w:val="single" w:sz="4" w:space="0" w:color="auto"/>
            </w:tcBorders>
            <w:vAlign w:val="center"/>
          </w:tcPr>
          <w:p w:rsidR="009D0432" w:rsidRPr="000504B3" w:rsidRDefault="009D0432" w:rsidP="00B87B00">
            <w:pPr>
              <w:rPr>
                <w:color w:val="000000" w:themeColor="text1"/>
                <w:sz w:val="24"/>
                <w:szCs w:val="24"/>
              </w:rPr>
            </w:pPr>
            <w:r w:rsidRPr="000504B3">
              <w:rPr>
                <w:color w:val="000000" w:themeColor="text1"/>
                <w:sz w:val="24"/>
                <w:szCs w:val="24"/>
              </w:rPr>
              <w:t>Religion and Philosophy of Tamils</w:t>
            </w:r>
          </w:p>
        </w:tc>
        <w:tc>
          <w:tcPr>
            <w:tcW w:w="880" w:type="dxa"/>
            <w:tcBorders>
              <w:top w:val="single" w:sz="4" w:space="0" w:color="auto"/>
            </w:tcBorders>
            <w:vAlign w:val="center"/>
          </w:tcPr>
          <w:p w:rsidR="009D0432" w:rsidRPr="000504B3" w:rsidRDefault="009D0432" w:rsidP="00B87B00">
            <w:pPr>
              <w:jc w:val="center"/>
              <w:rPr>
                <w:caps/>
                <w:color w:val="000000" w:themeColor="text1"/>
                <w:sz w:val="24"/>
                <w:szCs w:val="24"/>
              </w:rPr>
            </w:pPr>
            <w:r w:rsidRPr="000504B3">
              <w:rPr>
                <w:caps/>
                <w:color w:val="000000" w:themeColor="text1"/>
                <w:sz w:val="24"/>
                <w:szCs w:val="24"/>
              </w:rPr>
              <w:t>E</w:t>
            </w:r>
          </w:p>
        </w:tc>
        <w:tc>
          <w:tcPr>
            <w:tcW w:w="897" w:type="dxa"/>
            <w:tcBorders>
              <w:top w:val="single" w:sz="4" w:space="0" w:color="auto"/>
            </w:tcBorders>
          </w:tcPr>
          <w:p w:rsidR="009D0432" w:rsidRDefault="009D0432" w:rsidP="00420ECE">
            <w:pPr>
              <w:spacing w:after="80"/>
              <w:jc w:val="center"/>
              <w:rPr>
                <w:rFonts w:eastAsia="Arial"/>
                <w:lang w:val="en-IN"/>
              </w:rPr>
            </w:pPr>
            <w:r>
              <w:rPr>
                <w:lang w:val="en-IN"/>
              </w:rPr>
              <w:t>3</w:t>
            </w:r>
          </w:p>
        </w:tc>
        <w:tc>
          <w:tcPr>
            <w:tcW w:w="1083" w:type="dxa"/>
            <w:tcBorders>
              <w:top w:val="single" w:sz="4" w:space="0" w:color="auto"/>
            </w:tcBorders>
          </w:tcPr>
          <w:p w:rsidR="009D0432" w:rsidRDefault="009D0432" w:rsidP="00420ECE">
            <w:pPr>
              <w:spacing w:after="80"/>
              <w:jc w:val="center"/>
              <w:rPr>
                <w:rFonts w:eastAsia="Arial"/>
                <w:lang w:val="en-IN"/>
              </w:rPr>
            </w:pPr>
            <w:r>
              <w:rPr>
                <w:lang w:val="en-IN"/>
              </w:rPr>
              <w:t>4</w:t>
            </w:r>
          </w:p>
        </w:tc>
      </w:tr>
      <w:tr w:rsidR="009D0432" w:rsidRPr="000504B3" w:rsidTr="009D0432">
        <w:trPr>
          <w:jc w:val="center"/>
        </w:trPr>
        <w:tc>
          <w:tcPr>
            <w:tcW w:w="1805" w:type="dxa"/>
          </w:tcPr>
          <w:p w:rsidR="009D0432" w:rsidRDefault="009D0432" w:rsidP="00420ECE">
            <w:pPr>
              <w:rPr>
                <w:rFonts w:eastAsia="Arial"/>
                <w:lang w:val="en-IN"/>
              </w:rPr>
            </w:pPr>
            <w:r>
              <w:rPr>
                <w:lang w:val="en-IN"/>
              </w:rPr>
              <w:t xml:space="preserve">Skill Enhancement course / Professional Competency Skill </w:t>
            </w:r>
          </w:p>
        </w:tc>
        <w:tc>
          <w:tcPr>
            <w:tcW w:w="3057" w:type="dxa"/>
            <w:vAlign w:val="center"/>
          </w:tcPr>
          <w:p w:rsidR="009D0432" w:rsidRPr="000504B3" w:rsidRDefault="009D0432" w:rsidP="00B87B00">
            <w:pPr>
              <w:rPr>
                <w:color w:val="000000" w:themeColor="text1"/>
                <w:sz w:val="24"/>
                <w:szCs w:val="24"/>
              </w:rPr>
            </w:pPr>
            <w:r w:rsidRPr="000504B3">
              <w:rPr>
                <w:color w:val="000000" w:themeColor="text1"/>
                <w:sz w:val="24"/>
                <w:szCs w:val="24"/>
              </w:rPr>
              <w:t>Yoga Practical II (Pranayama and Dhyana</w:t>
            </w:r>
            <w:r>
              <w:rPr>
                <w:color w:val="000000" w:themeColor="text1"/>
                <w:sz w:val="24"/>
                <w:szCs w:val="24"/>
              </w:rPr>
              <w:t>)</w:t>
            </w:r>
          </w:p>
        </w:tc>
        <w:tc>
          <w:tcPr>
            <w:tcW w:w="880" w:type="dxa"/>
            <w:vAlign w:val="center"/>
          </w:tcPr>
          <w:p w:rsidR="009D0432" w:rsidRPr="000504B3" w:rsidRDefault="009D0432" w:rsidP="00B87B00">
            <w:pPr>
              <w:jc w:val="center"/>
              <w:rPr>
                <w:caps/>
                <w:color w:val="000000" w:themeColor="text1"/>
                <w:sz w:val="24"/>
                <w:szCs w:val="24"/>
              </w:rPr>
            </w:pPr>
            <w:r w:rsidRPr="000504B3">
              <w:rPr>
                <w:caps/>
                <w:color w:val="000000" w:themeColor="text1"/>
                <w:sz w:val="24"/>
                <w:szCs w:val="24"/>
              </w:rPr>
              <w:t>C</w:t>
            </w:r>
          </w:p>
        </w:tc>
        <w:tc>
          <w:tcPr>
            <w:tcW w:w="897" w:type="dxa"/>
          </w:tcPr>
          <w:p w:rsidR="009D0432" w:rsidRDefault="009D0432" w:rsidP="00420ECE">
            <w:pPr>
              <w:jc w:val="center"/>
              <w:rPr>
                <w:rFonts w:eastAsia="Arial"/>
                <w:lang w:val="en-IN"/>
              </w:rPr>
            </w:pPr>
            <w:r>
              <w:rPr>
                <w:lang w:val="en-IN"/>
              </w:rPr>
              <w:t>2</w:t>
            </w:r>
          </w:p>
        </w:tc>
        <w:tc>
          <w:tcPr>
            <w:tcW w:w="1083" w:type="dxa"/>
          </w:tcPr>
          <w:p w:rsidR="009D0432" w:rsidRDefault="009D0432" w:rsidP="00420ECE">
            <w:pPr>
              <w:jc w:val="center"/>
              <w:rPr>
                <w:rFonts w:eastAsia="Arial"/>
                <w:lang w:val="en-IN"/>
              </w:rPr>
            </w:pPr>
            <w:r>
              <w:rPr>
                <w:lang w:val="en-IN"/>
              </w:rPr>
              <w:t>4</w:t>
            </w:r>
          </w:p>
        </w:tc>
      </w:tr>
      <w:tr w:rsidR="009D0432" w:rsidRPr="000504B3" w:rsidTr="009D0432">
        <w:trPr>
          <w:trHeight w:val="405"/>
          <w:jc w:val="center"/>
        </w:trPr>
        <w:tc>
          <w:tcPr>
            <w:tcW w:w="1805" w:type="dxa"/>
            <w:tcBorders>
              <w:bottom w:val="single" w:sz="4" w:space="0" w:color="auto"/>
            </w:tcBorders>
          </w:tcPr>
          <w:p w:rsidR="009D0432" w:rsidRDefault="009D0432" w:rsidP="00420ECE">
            <w:pPr>
              <w:rPr>
                <w:rFonts w:eastAsia="Arial"/>
                <w:lang w:val="en-IN"/>
              </w:rPr>
            </w:pPr>
            <w:r>
              <w:rPr>
                <w:lang w:val="en-IN"/>
              </w:rPr>
              <w:t xml:space="preserve"> Extension Activity</w:t>
            </w:r>
          </w:p>
        </w:tc>
        <w:tc>
          <w:tcPr>
            <w:tcW w:w="3057" w:type="dxa"/>
            <w:tcBorders>
              <w:bottom w:val="single" w:sz="4" w:space="0" w:color="auto"/>
            </w:tcBorders>
            <w:vAlign w:val="center"/>
          </w:tcPr>
          <w:p w:rsidR="009D0432" w:rsidRPr="000504B3" w:rsidRDefault="009D0432" w:rsidP="00B87B00">
            <w:pPr>
              <w:rPr>
                <w:color w:val="000000" w:themeColor="text1"/>
                <w:sz w:val="24"/>
                <w:szCs w:val="24"/>
              </w:rPr>
            </w:pPr>
            <w:r>
              <w:rPr>
                <w:color w:val="000000" w:themeColor="text1"/>
                <w:sz w:val="24"/>
                <w:szCs w:val="24"/>
              </w:rPr>
              <w:t xml:space="preserve">Critical Thinking, Problem Solving and Decision making </w:t>
            </w:r>
          </w:p>
          <w:p w:rsidR="009D0432" w:rsidRPr="000504B3" w:rsidRDefault="009D0432" w:rsidP="00B87B00">
            <w:pPr>
              <w:rPr>
                <w:color w:val="000000" w:themeColor="text1"/>
                <w:sz w:val="24"/>
                <w:szCs w:val="24"/>
              </w:rPr>
            </w:pPr>
          </w:p>
        </w:tc>
        <w:tc>
          <w:tcPr>
            <w:tcW w:w="880" w:type="dxa"/>
            <w:tcBorders>
              <w:bottom w:val="single" w:sz="4" w:space="0" w:color="auto"/>
            </w:tcBorders>
            <w:vAlign w:val="center"/>
          </w:tcPr>
          <w:p w:rsidR="009D0432" w:rsidRPr="000504B3" w:rsidRDefault="009D0432" w:rsidP="00B87B00">
            <w:pPr>
              <w:jc w:val="center"/>
              <w:rPr>
                <w:caps/>
                <w:color w:val="000000" w:themeColor="text1"/>
                <w:sz w:val="24"/>
                <w:szCs w:val="24"/>
              </w:rPr>
            </w:pPr>
            <w:r w:rsidRPr="000504B3">
              <w:rPr>
                <w:caps/>
                <w:color w:val="000000" w:themeColor="text1"/>
                <w:sz w:val="24"/>
                <w:szCs w:val="24"/>
              </w:rPr>
              <w:t>S</w:t>
            </w:r>
          </w:p>
          <w:p w:rsidR="009D0432" w:rsidRPr="000504B3" w:rsidRDefault="009D0432" w:rsidP="00B87B00">
            <w:pPr>
              <w:jc w:val="center"/>
              <w:rPr>
                <w:caps/>
                <w:color w:val="000000" w:themeColor="text1"/>
                <w:sz w:val="24"/>
                <w:szCs w:val="24"/>
              </w:rPr>
            </w:pPr>
          </w:p>
        </w:tc>
        <w:tc>
          <w:tcPr>
            <w:tcW w:w="897" w:type="dxa"/>
            <w:tcBorders>
              <w:bottom w:val="single" w:sz="4" w:space="0" w:color="auto"/>
            </w:tcBorders>
          </w:tcPr>
          <w:p w:rsidR="009D0432" w:rsidRDefault="009D0432" w:rsidP="00420ECE">
            <w:pPr>
              <w:jc w:val="center"/>
              <w:rPr>
                <w:rFonts w:eastAsia="Arial"/>
                <w:lang w:val="en-IN"/>
              </w:rPr>
            </w:pPr>
            <w:r>
              <w:rPr>
                <w:lang w:val="en-IN"/>
              </w:rPr>
              <w:t>1</w:t>
            </w:r>
          </w:p>
        </w:tc>
        <w:tc>
          <w:tcPr>
            <w:tcW w:w="1083" w:type="dxa"/>
            <w:tcBorders>
              <w:bottom w:val="single" w:sz="4" w:space="0" w:color="auto"/>
            </w:tcBorders>
          </w:tcPr>
          <w:p w:rsidR="009D0432" w:rsidRDefault="009D0432" w:rsidP="00420ECE">
            <w:pPr>
              <w:rPr>
                <w:rFonts w:eastAsia="Arial"/>
                <w:lang w:val="en-IN"/>
              </w:rPr>
            </w:pPr>
          </w:p>
        </w:tc>
      </w:tr>
      <w:tr w:rsidR="009D0432" w:rsidRPr="000504B3" w:rsidTr="009D0432">
        <w:trPr>
          <w:trHeight w:val="451"/>
          <w:jc w:val="center"/>
        </w:trPr>
        <w:tc>
          <w:tcPr>
            <w:tcW w:w="1805" w:type="dxa"/>
            <w:tcBorders>
              <w:top w:val="single" w:sz="4" w:space="0" w:color="auto"/>
            </w:tcBorders>
            <w:vAlign w:val="center"/>
          </w:tcPr>
          <w:p w:rsidR="009D0432" w:rsidRPr="000504B3" w:rsidRDefault="009D0432" w:rsidP="00B87B00">
            <w:pPr>
              <w:rPr>
                <w:caps/>
                <w:color w:val="000000" w:themeColor="text1"/>
                <w:sz w:val="24"/>
                <w:szCs w:val="24"/>
              </w:rPr>
            </w:pPr>
          </w:p>
        </w:tc>
        <w:tc>
          <w:tcPr>
            <w:tcW w:w="3057" w:type="dxa"/>
            <w:tcBorders>
              <w:top w:val="single" w:sz="4" w:space="0" w:color="auto"/>
            </w:tcBorders>
            <w:vAlign w:val="center"/>
          </w:tcPr>
          <w:p w:rsidR="009D0432" w:rsidRPr="000504B3" w:rsidRDefault="009D0432" w:rsidP="00B87B00">
            <w:pPr>
              <w:rPr>
                <w:color w:val="000000" w:themeColor="text1"/>
                <w:sz w:val="24"/>
                <w:szCs w:val="24"/>
              </w:rPr>
            </w:pPr>
          </w:p>
        </w:tc>
        <w:tc>
          <w:tcPr>
            <w:tcW w:w="880" w:type="dxa"/>
            <w:tcBorders>
              <w:top w:val="single" w:sz="4" w:space="0" w:color="auto"/>
            </w:tcBorders>
            <w:vAlign w:val="center"/>
          </w:tcPr>
          <w:p w:rsidR="009D0432" w:rsidRPr="000504B3" w:rsidRDefault="009D0432" w:rsidP="00B87B00">
            <w:pPr>
              <w:jc w:val="center"/>
              <w:rPr>
                <w:caps/>
                <w:color w:val="000000" w:themeColor="text1"/>
                <w:sz w:val="24"/>
                <w:szCs w:val="24"/>
              </w:rPr>
            </w:pPr>
          </w:p>
        </w:tc>
        <w:tc>
          <w:tcPr>
            <w:tcW w:w="897" w:type="dxa"/>
            <w:tcBorders>
              <w:top w:val="single" w:sz="4" w:space="0" w:color="auto"/>
            </w:tcBorders>
          </w:tcPr>
          <w:p w:rsidR="009D0432" w:rsidRDefault="009D0432" w:rsidP="00420ECE">
            <w:pPr>
              <w:spacing w:after="80"/>
              <w:jc w:val="center"/>
              <w:rPr>
                <w:rFonts w:eastAsia="Arial"/>
                <w:b/>
                <w:lang w:val="en-IN"/>
              </w:rPr>
            </w:pPr>
            <w:r>
              <w:rPr>
                <w:b/>
                <w:lang w:val="en-IN"/>
              </w:rPr>
              <w:t>23</w:t>
            </w:r>
          </w:p>
        </w:tc>
        <w:tc>
          <w:tcPr>
            <w:tcW w:w="1083" w:type="dxa"/>
            <w:tcBorders>
              <w:top w:val="single" w:sz="4" w:space="0" w:color="auto"/>
            </w:tcBorders>
          </w:tcPr>
          <w:p w:rsidR="009D0432" w:rsidRDefault="009D0432" w:rsidP="00420ECE">
            <w:pPr>
              <w:spacing w:after="80"/>
              <w:jc w:val="center"/>
              <w:rPr>
                <w:rFonts w:eastAsia="Arial"/>
                <w:b/>
                <w:lang w:val="en-IN"/>
              </w:rPr>
            </w:pPr>
            <w:r>
              <w:rPr>
                <w:b/>
                <w:lang w:val="en-IN"/>
              </w:rPr>
              <w:t>30</w:t>
            </w:r>
          </w:p>
        </w:tc>
      </w:tr>
    </w:tbl>
    <w:p w:rsidR="0088439B" w:rsidRPr="000504B3" w:rsidRDefault="0088439B" w:rsidP="0088439B">
      <w:pPr>
        <w:ind w:firstLine="720"/>
        <w:jc w:val="both"/>
        <w:rPr>
          <w:caps/>
          <w:color w:val="000000" w:themeColor="text1"/>
          <w:sz w:val="24"/>
          <w:szCs w:val="24"/>
        </w:rPr>
      </w:pPr>
    </w:p>
    <w:p w:rsidR="0088439B" w:rsidRDefault="0088439B">
      <w:pPr>
        <w:spacing w:line="305" w:lineRule="exact"/>
        <w:ind w:left="820"/>
        <w:rPr>
          <w:i/>
          <w:sz w:val="28"/>
        </w:rPr>
      </w:pPr>
    </w:p>
    <w:p w:rsidR="005C20FF" w:rsidRDefault="0088439B" w:rsidP="009D0432">
      <w:pPr>
        <w:jc w:val="both"/>
        <w:rPr>
          <w:i/>
          <w:sz w:val="20"/>
        </w:rPr>
      </w:pPr>
      <w:r>
        <w:rPr>
          <w:rFonts w:eastAsia="Calibri"/>
          <w:b/>
          <w:color w:val="000000" w:themeColor="text1"/>
          <w:sz w:val="24"/>
          <w:szCs w:val="24"/>
        </w:rPr>
        <w:t xml:space="preserve">     </w:t>
      </w:r>
      <w:r w:rsidR="00C47D75">
        <w:rPr>
          <w:rFonts w:eastAsia="Calibri"/>
          <w:b/>
          <w:color w:val="000000" w:themeColor="text1"/>
          <w:sz w:val="24"/>
          <w:szCs w:val="24"/>
        </w:rPr>
        <w:t xml:space="preserve">         </w:t>
      </w:r>
    </w:p>
    <w:p w:rsidR="004D47CA" w:rsidRDefault="004D47CA">
      <w:pPr>
        <w:pStyle w:val="BodyText"/>
        <w:rPr>
          <w:i/>
          <w:sz w:val="20"/>
        </w:rPr>
      </w:pPr>
    </w:p>
    <w:p w:rsidR="004D47CA" w:rsidRDefault="004D47CA">
      <w:pPr>
        <w:pStyle w:val="BodyText"/>
        <w:rPr>
          <w:i/>
          <w:sz w:val="20"/>
        </w:rPr>
      </w:pPr>
    </w:p>
    <w:p w:rsidR="003874C9" w:rsidRDefault="003874C9">
      <w:pPr>
        <w:pStyle w:val="BodyText"/>
        <w:rPr>
          <w:i/>
          <w:sz w:val="20"/>
        </w:rPr>
      </w:pPr>
    </w:p>
    <w:p w:rsidR="003874C9" w:rsidRDefault="003874C9">
      <w:pPr>
        <w:pStyle w:val="BodyText"/>
        <w:rPr>
          <w:i/>
          <w:sz w:val="20"/>
        </w:rPr>
      </w:pPr>
    </w:p>
    <w:p w:rsidR="003874C9" w:rsidRDefault="003874C9">
      <w:pPr>
        <w:pStyle w:val="BodyText"/>
        <w:rPr>
          <w:i/>
          <w:sz w:val="20"/>
        </w:rPr>
      </w:pPr>
    </w:p>
    <w:p w:rsidR="003874C9" w:rsidRDefault="003874C9">
      <w:pPr>
        <w:pStyle w:val="BodyText"/>
        <w:rPr>
          <w:i/>
          <w:sz w:val="20"/>
        </w:rPr>
      </w:pPr>
    </w:p>
    <w:p w:rsidR="003874C9" w:rsidRDefault="003874C9">
      <w:pPr>
        <w:pStyle w:val="BodyText"/>
        <w:rPr>
          <w:i/>
          <w:sz w:val="20"/>
        </w:rPr>
      </w:pPr>
    </w:p>
    <w:p w:rsidR="003874C9" w:rsidRDefault="003874C9">
      <w:pPr>
        <w:pStyle w:val="BodyText"/>
        <w:rPr>
          <w:i/>
          <w:sz w:val="20"/>
        </w:rPr>
      </w:pPr>
    </w:p>
    <w:p w:rsidR="003874C9" w:rsidRDefault="003874C9">
      <w:pPr>
        <w:pStyle w:val="BodyText"/>
        <w:rPr>
          <w:i/>
          <w:sz w:val="20"/>
        </w:rPr>
      </w:pPr>
    </w:p>
    <w:p w:rsidR="003874C9" w:rsidRDefault="003874C9">
      <w:pPr>
        <w:pStyle w:val="BodyText"/>
        <w:rPr>
          <w:i/>
          <w:sz w:val="20"/>
        </w:rPr>
      </w:pPr>
    </w:p>
    <w:p w:rsidR="003874C9" w:rsidRDefault="003874C9">
      <w:pPr>
        <w:pStyle w:val="BodyText"/>
        <w:rPr>
          <w:i/>
          <w:sz w:val="20"/>
        </w:rPr>
      </w:pPr>
    </w:p>
    <w:p w:rsidR="003874C9" w:rsidRDefault="003874C9">
      <w:pPr>
        <w:pStyle w:val="BodyText"/>
        <w:rPr>
          <w:i/>
          <w:sz w:val="20"/>
        </w:rPr>
      </w:pPr>
    </w:p>
    <w:p w:rsidR="003874C9" w:rsidRDefault="003874C9">
      <w:pPr>
        <w:pStyle w:val="BodyText"/>
        <w:rPr>
          <w:i/>
          <w:sz w:val="20"/>
        </w:rPr>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30"/>
        <w:gridCol w:w="2410"/>
        <w:gridCol w:w="1277"/>
        <w:gridCol w:w="1133"/>
      </w:tblGrid>
      <w:tr w:rsidR="005C20FF">
        <w:trPr>
          <w:trHeight w:val="455"/>
        </w:trPr>
        <w:tc>
          <w:tcPr>
            <w:tcW w:w="10350" w:type="dxa"/>
            <w:gridSpan w:val="4"/>
          </w:tcPr>
          <w:p w:rsidR="005C20FF" w:rsidRDefault="00EA22F5">
            <w:pPr>
              <w:pStyle w:val="TableParagraph"/>
              <w:spacing w:line="273" w:lineRule="exact"/>
              <w:ind w:left="3628" w:right="3620"/>
              <w:jc w:val="center"/>
              <w:rPr>
                <w:b/>
                <w:sz w:val="19"/>
              </w:rPr>
            </w:pPr>
            <w:r>
              <w:rPr>
                <w:b/>
                <w:sz w:val="24"/>
              </w:rPr>
              <w:t>M</w:t>
            </w:r>
            <w:r>
              <w:rPr>
                <w:b/>
                <w:sz w:val="19"/>
              </w:rPr>
              <w:t xml:space="preserve">ETHOD OF </w:t>
            </w:r>
            <w:r>
              <w:rPr>
                <w:b/>
                <w:sz w:val="24"/>
              </w:rPr>
              <w:t>E</w:t>
            </w:r>
            <w:r>
              <w:rPr>
                <w:b/>
                <w:sz w:val="19"/>
              </w:rPr>
              <w:t>VALUATION</w:t>
            </w:r>
          </w:p>
        </w:tc>
      </w:tr>
      <w:tr w:rsidR="005C20FF">
        <w:trPr>
          <w:trHeight w:val="450"/>
        </w:trPr>
        <w:tc>
          <w:tcPr>
            <w:tcW w:w="10350" w:type="dxa"/>
            <w:gridSpan w:val="4"/>
          </w:tcPr>
          <w:p w:rsidR="005C20FF" w:rsidRDefault="00EA22F5">
            <w:pPr>
              <w:pStyle w:val="TableParagraph"/>
              <w:spacing w:line="272" w:lineRule="exact"/>
              <w:ind w:left="3632" w:right="3620"/>
              <w:jc w:val="center"/>
              <w:rPr>
                <w:b/>
                <w:sz w:val="24"/>
              </w:rPr>
            </w:pPr>
            <w:r>
              <w:rPr>
                <w:b/>
                <w:sz w:val="24"/>
              </w:rPr>
              <w:t>Course / Electives / Soft Skills</w:t>
            </w:r>
          </w:p>
        </w:tc>
      </w:tr>
      <w:tr w:rsidR="00AF6525" w:rsidTr="00C606B0">
        <w:trPr>
          <w:trHeight w:val="753"/>
        </w:trPr>
        <w:tc>
          <w:tcPr>
            <w:tcW w:w="5530" w:type="dxa"/>
          </w:tcPr>
          <w:p w:rsidR="00AF6525" w:rsidRDefault="00AF6525">
            <w:pPr>
              <w:pStyle w:val="TableParagraph"/>
              <w:spacing w:before="1" w:line="254" w:lineRule="auto"/>
              <w:ind w:left="1123" w:right="175" w:hanging="912"/>
              <w:rPr>
                <w:b/>
                <w:sz w:val="24"/>
              </w:rPr>
            </w:pPr>
            <w:r>
              <w:rPr>
                <w:b/>
                <w:sz w:val="24"/>
              </w:rPr>
              <w:t xml:space="preserve">Continuous Assessment Test </w:t>
            </w:r>
          </w:p>
          <w:p w:rsidR="00AF6525" w:rsidRDefault="00AF6525">
            <w:pPr>
              <w:pStyle w:val="TableParagraph"/>
              <w:spacing w:before="1" w:line="254" w:lineRule="auto"/>
              <w:ind w:left="998" w:hanging="864"/>
              <w:rPr>
                <w:b/>
                <w:sz w:val="24"/>
              </w:rPr>
            </w:pPr>
          </w:p>
        </w:tc>
        <w:tc>
          <w:tcPr>
            <w:tcW w:w="2410" w:type="dxa"/>
          </w:tcPr>
          <w:p w:rsidR="00AF6525" w:rsidRDefault="00AF6525">
            <w:pPr>
              <w:pStyle w:val="TableParagraph"/>
              <w:spacing w:before="1" w:line="254" w:lineRule="auto"/>
              <w:ind w:left="546" w:right="462" w:hanging="48"/>
              <w:rPr>
                <w:b/>
                <w:sz w:val="24"/>
              </w:rPr>
            </w:pPr>
            <w:r>
              <w:rPr>
                <w:b/>
                <w:sz w:val="24"/>
              </w:rPr>
              <w:t>End Semester Examination</w:t>
            </w:r>
          </w:p>
        </w:tc>
        <w:tc>
          <w:tcPr>
            <w:tcW w:w="1277" w:type="dxa"/>
          </w:tcPr>
          <w:p w:rsidR="00AF6525" w:rsidRDefault="00AF6525">
            <w:pPr>
              <w:pStyle w:val="TableParagraph"/>
              <w:spacing w:before="1"/>
              <w:ind w:left="344" w:right="336"/>
              <w:jc w:val="center"/>
              <w:rPr>
                <w:b/>
                <w:sz w:val="24"/>
              </w:rPr>
            </w:pPr>
            <w:r>
              <w:rPr>
                <w:b/>
                <w:sz w:val="24"/>
              </w:rPr>
              <w:t>Total</w:t>
            </w:r>
          </w:p>
        </w:tc>
        <w:tc>
          <w:tcPr>
            <w:tcW w:w="1133" w:type="dxa"/>
          </w:tcPr>
          <w:p w:rsidR="00AF6525" w:rsidRDefault="00AF6525">
            <w:pPr>
              <w:pStyle w:val="TableParagraph"/>
              <w:spacing w:before="1"/>
              <w:ind w:left="233"/>
              <w:rPr>
                <w:b/>
                <w:sz w:val="24"/>
              </w:rPr>
            </w:pPr>
            <w:r>
              <w:rPr>
                <w:b/>
                <w:sz w:val="24"/>
              </w:rPr>
              <w:t>Grade</w:t>
            </w:r>
          </w:p>
        </w:tc>
      </w:tr>
      <w:tr w:rsidR="00AF6525" w:rsidTr="00C606B0">
        <w:trPr>
          <w:trHeight w:val="450"/>
        </w:trPr>
        <w:tc>
          <w:tcPr>
            <w:tcW w:w="5530" w:type="dxa"/>
          </w:tcPr>
          <w:p w:rsidR="00AF6525" w:rsidRDefault="00AF6525">
            <w:pPr>
              <w:pStyle w:val="TableParagraph"/>
              <w:spacing w:line="268" w:lineRule="exact"/>
              <w:ind w:left="1280" w:right="1266"/>
              <w:jc w:val="center"/>
              <w:rPr>
                <w:sz w:val="24"/>
              </w:rPr>
            </w:pPr>
            <w:r>
              <w:rPr>
                <w:sz w:val="24"/>
              </w:rPr>
              <w:t>25</w:t>
            </w:r>
          </w:p>
          <w:p w:rsidR="00AF6525" w:rsidRDefault="00AF6525">
            <w:pPr>
              <w:pStyle w:val="TableParagraph"/>
              <w:spacing w:line="268" w:lineRule="exact"/>
              <w:ind w:left="1203" w:right="1199"/>
              <w:jc w:val="center"/>
              <w:rPr>
                <w:sz w:val="24"/>
              </w:rPr>
            </w:pPr>
          </w:p>
        </w:tc>
        <w:tc>
          <w:tcPr>
            <w:tcW w:w="2410" w:type="dxa"/>
          </w:tcPr>
          <w:p w:rsidR="00AF6525" w:rsidRDefault="00AF6525">
            <w:pPr>
              <w:pStyle w:val="TableParagraph"/>
              <w:spacing w:line="268" w:lineRule="exact"/>
              <w:ind w:left="1064" w:right="1056"/>
              <w:jc w:val="center"/>
              <w:rPr>
                <w:sz w:val="24"/>
              </w:rPr>
            </w:pPr>
            <w:r>
              <w:rPr>
                <w:sz w:val="24"/>
              </w:rPr>
              <w:t>75</w:t>
            </w:r>
          </w:p>
        </w:tc>
        <w:tc>
          <w:tcPr>
            <w:tcW w:w="1277" w:type="dxa"/>
          </w:tcPr>
          <w:p w:rsidR="00AF6525" w:rsidRDefault="00AF6525">
            <w:pPr>
              <w:pStyle w:val="TableParagraph"/>
              <w:spacing w:line="268" w:lineRule="exact"/>
              <w:ind w:left="344" w:right="332"/>
              <w:jc w:val="center"/>
              <w:rPr>
                <w:sz w:val="24"/>
              </w:rPr>
            </w:pPr>
            <w:r>
              <w:rPr>
                <w:sz w:val="24"/>
              </w:rPr>
              <w:t>100</w:t>
            </w:r>
          </w:p>
        </w:tc>
        <w:tc>
          <w:tcPr>
            <w:tcW w:w="1133" w:type="dxa"/>
          </w:tcPr>
          <w:p w:rsidR="00AF6525" w:rsidRDefault="00AF6525">
            <w:pPr>
              <w:pStyle w:val="TableParagraph"/>
              <w:ind w:left="0"/>
            </w:pPr>
          </w:p>
        </w:tc>
      </w:tr>
      <w:tr w:rsidR="005C20FF">
        <w:trPr>
          <w:trHeight w:val="455"/>
        </w:trPr>
        <w:tc>
          <w:tcPr>
            <w:tcW w:w="10350" w:type="dxa"/>
            <w:gridSpan w:val="4"/>
          </w:tcPr>
          <w:p w:rsidR="005C20FF" w:rsidRDefault="00AC3440">
            <w:pPr>
              <w:pStyle w:val="TableParagraph"/>
              <w:spacing w:line="273" w:lineRule="exact"/>
              <w:rPr>
                <w:b/>
                <w:sz w:val="24"/>
              </w:rPr>
            </w:pPr>
            <w:r>
              <w:rPr>
                <w:b/>
                <w:sz w:val="24"/>
              </w:rPr>
              <w:t xml:space="preserve">DISSERTATION </w:t>
            </w:r>
            <w:r w:rsidR="00EA22F5">
              <w:rPr>
                <w:b/>
                <w:sz w:val="24"/>
              </w:rPr>
              <w:t xml:space="preserve"> WORK &amp; Viva Voce: 100</w:t>
            </w:r>
          </w:p>
        </w:tc>
      </w:tr>
      <w:tr w:rsidR="005C20FF">
        <w:trPr>
          <w:trHeight w:val="455"/>
        </w:trPr>
        <w:tc>
          <w:tcPr>
            <w:tcW w:w="10350" w:type="dxa"/>
            <w:gridSpan w:val="4"/>
          </w:tcPr>
          <w:p w:rsidR="005C20FF" w:rsidRDefault="00AC3440">
            <w:pPr>
              <w:pStyle w:val="TableParagraph"/>
              <w:spacing w:line="272" w:lineRule="exact"/>
              <w:rPr>
                <w:b/>
                <w:sz w:val="24"/>
              </w:rPr>
            </w:pPr>
            <w:r>
              <w:rPr>
                <w:b/>
                <w:sz w:val="24"/>
              </w:rPr>
              <w:t xml:space="preserve">INTERNSHIP </w:t>
            </w:r>
            <w:r w:rsidR="00EA22F5">
              <w:rPr>
                <w:b/>
                <w:sz w:val="24"/>
              </w:rPr>
              <w:t xml:space="preserve"> VISIT REPORT: 100</w:t>
            </w:r>
          </w:p>
        </w:tc>
      </w:tr>
    </w:tbl>
    <w:p w:rsidR="00AC3440" w:rsidRDefault="00AC3440">
      <w:pPr>
        <w:tabs>
          <w:tab w:val="left" w:pos="5299"/>
        </w:tabs>
        <w:spacing w:line="273" w:lineRule="exact"/>
        <w:ind w:left="364"/>
        <w:rPr>
          <w:b/>
          <w:sz w:val="24"/>
          <w:u w:val="thick"/>
        </w:rPr>
      </w:pPr>
    </w:p>
    <w:p w:rsidR="005C20FF" w:rsidRDefault="00EA22F5">
      <w:pPr>
        <w:tabs>
          <w:tab w:val="left" w:pos="5299"/>
        </w:tabs>
        <w:spacing w:line="273" w:lineRule="exact"/>
        <w:ind w:left="364"/>
        <w:rPr>
          <w:b/>
          <w:sz w:val="24"/>
        </w:rPr>
      </w:pPr>
      <w:r>
        <w:rPr>
          <w:b/>
          <w:sz w:val="24"/>
          <w:u w:val="thick"/>
        </w:rPr>
        <w:t>CORE</w:t>
      </w:r>
      <w:r>
        <w:rPr>
          <w:b/>
          <w:spacing w:val="-3"/>
          <w:sz w:val="24"/>
          <w:u w:val="thick"/>
        </w:rPr>
        <w:t xml:space="preserve"> </w:t>
      </w:r>
      <w:r>
        <w:rPr>
          <w:b/>
          <w:sz w:val="24"/>
          <w:u w:val="thick"/>
        </w:rPr>
        <w:t>PAPERS</w:t>
      </w:r>
      <w:r>
        <w:rPr>
          <w:b/>
          <w:sz w:val="24"/>
        </w:rPr>
        <w:tab/>
      </w:r>
      <w:r>
        <w:rPr>
          <w:b/>
          <w:sz w:val="24"/>
          <w:u w:val="thick"/>
        </w:rPr>
        <w:t xml:space="preserve">ELECTIVE PAPERS </w:t>
      </w:r>
    </w:p>
    <w:p w:rsidR="005C20FF" w:rsidRDefault="005C20FF">
      <w:pPr>
        <w:pStyle w:val="BodyText"/>
        <w:spacing w:before="9"/>
        <w:rPr>
          <w:b/>
          <w:sz w:val="20"/>
        </w:rPr>
      </w:pPr>
    </w:p>
    <w:p w:rsidR="005C20FF" w:rsidRDefault="005C20FF">
      <w:pPr>
        <w:rPr>
          <w:sz w:val="20"/>
        </w:rPr>
        <w:sectPr w:rsidR="005C20FF" w:rsidSect="007314AB">
          <w:pgSz w:w="11910" w:h="16840"/>
          <w:pgMar w:top="1420" w:right="440" w:bottom="280" w:left="620" w:header="720" w:footer="720" w:gutter="0"/>
          <w:cols w:space="720"/>
        </w:sectPr>
      </w:pPr>
    </w:p>
    <w:p w:rsidR="005C20FF" w:rsidRDefault="00EA22F5" w:rsidP="00AC3440">
      <w:pPr>
        <w:pStyle w:val="BodyText"/>
        <w:spacing w:before="32"/>
        <w:ind w:left="364"/>
      </w:pPr>
      <w:r>
        <w:t>CREDITS - 4; MARKS – 100</w:t>
      </w:r>
      <w:r>
        <w:br w:type="column"/>
        <w:t>CREDITS -3; MARKS - 100</w:t>
      </w:r>
    </w:p>
    <w:p w:rsidR="005C20FF" w:rsidRDefault="00EA22F5">
      <w:pPr>
        <w:pStyle w:val="Heading2"/>
        <w:spacing w:before="40"/>
        <w:ind w:left="364"/>
      </w:pPr>
      <w:r>
        <w:t>Marks Distribution:</w:t>
      </w:r>
    </w:p>
    <w:p w:rsidR="005C20FF" w:rsidRDefault="005C20FF">
      <w:pPr>
        <w:sectPr w:rsidR="005C20FF" w:rsidSect="007314AB">
          <w:type w:val="continuous"/>
          <w:pgSz w:w="11910" w:h="16840"/>
          <w:pgMar w:top="1360" w:right="440" w:bottom="280" w:left="620" w:header="720" w:footer="720" w:gutter="0"/>
          <w:cols w:num="2" w:space="720" w:equalWidth="0">
            <w:col w:w="3303" w:space="1631"/>
            <w:col w:w="5916"/>
          </w:cols>
        </w:sectPr>
      </w:pPr>
    </w:p>
    <w:p w:rsidR="005C20FF" w:rsidRDefault="00EA22F5">
      <w:pPr>
        <w:tabs>
          <w:tab w:val="left" w:pos="5299"/>
        </w:tabs>
        <w:spacing w:before="22"/>
        <w:ind w:left="364"/>
        <w:rPr>
          <w:sz w:val="24"/>
        </w:rPr>
      </w:pPr>
      <w:r>
        <w:rPr>
          <w:b/>
          <w:sz w:val="24"/>
        </w:rPr>
        <w:t>Marks</w:t>
      </w:r>
      <w:r>
        <w:rPr>
          <w:b/>
          <w:spacing w:val="-6"/>
          <w:sz w:val="24"/>
        </w:rPr>
        <w:t xml:space="preserve"> </w:t>
      </w:r>
      <w:r>
        <w:rPr>
          <w:b/>
          <w:sz w:val="24"/>
        </w:rPr>
        <w:t>Distribution:</w:t>
      </w:r>
      <w:r>
        <w:rPr>
          <w:b/>
          <w:sz w:val="24"/>
        </w:rPr>
        <w:tab/>
      </w:r>
      <w:r>
        <w:rPr>
          <w:sz w:val="24"/>
        </w:rPr>
        <w:t>Internal -</w:t>
      </w:r>
      <w:r w:rsidR="00AC3440">
        <w:rPr>
          <w:sz w:val="24"/>
        </w:rPr>
        <w:t xml:space="preserve"> </w:t>
      </w:r>
      <w:r w:rsidR="0014603D">
        <w:rPr>
          <w:sz w:val="24"/>
        </w:rPr>
        <w:t>25</w:t>
      </w:r>
      <w:r>
        <w:rPr>
          <w:spacing w:val="-3"/>
          <w:sz w:val="24"/>
        </w:rPr>
        <w:t xml:space="preserve"> </w:t>
      </w:r>
      <w:r>
        <w:rPr>
          <w:sz w:val="24"/>
        </w:rPr>
        <w:t>Marks</w:t>
      </w:r>
    </w:p>
    <w:p w:rsidR="005C20FF" w:rsidRDefault="00EA22F5">
      <w:pPr>
        <w:pStyle w:val="BodyText"/>
        <w:tabs>
          <w:tab w:val="left" w:pos="5299"/>
        </w:tabs>
        <w:spacing w:before="7" w:line="271" w:lineRule="auto"/>
        <w:ind w:left="364" w:right="3680"/>
      </w:pPr>
      <w:r>
        <w:rPr>
          <w:position w:val="1"/>
        </w:rPr>
        <w:t>Internal-</w:t>
      </w:r>
      <w:r>
        <w:rPr>
          <w:spacing w:val="-2"/>
          <w:position w:val="1"/>
        </w:rPr>
        <w:t xml:space="preserve"> </w:t>
      </w:r>
      <w:r w:rsidR="0014603D">
        <w:rPr>
          <w:position w:val="1"/>
        </w:rPr>
        <w:t>25</w:t>
      </w:r>
      <w:r w:rsidR="001B74E8">
        <w:rPr>
          <w:position w:val="1"/>
        </w:rPr>
        <w:t xml:space="preserve"> </w:t>
      </w:r>
      <w:r>
        <w:rPr>
          <w:position w:val="1"/>
        </w:rPr>
        <w:t>Marks</w:t>
      </w:r>
      <w:r>
        <w:rPr>
          <w:position w:val="1"/>
        </w:rPr>
        <w:tab/>
      </w:r>
      <w:r w:rsidR="00AC3440">
        <w:rPr>
          <w:position w:val="1"/>
        </w:rPr>
        <w:t>End Semester</w:t>
      </w:r>
      <w:r>
        <w:t xml:space="preserve"> -</w:t>
      </w:r>
      <w:r w:rsidR="00AC3440">
        <w:t xml:space="preserve"> </w:t>
      </w:r>
      <w:r w:rsidR="0014603D">
        <w:t>75</w:t>
      </w:r>
      <w:r>
        <w:t xml:space="preserve"> E</w:t>
      </w:r>
      <w:r w:rsidR="00AC3440">
        <w:t>nd Semester</w:t>
      </w:r>
      <w:r w:rsidR="0014603D">
        <w:t xml:space="preserve"> -75</w:t>
      </w:r>
      <w:r>
        <w:rPr>
          <w:spacing w:val="-4"/>
        </w:rPr>
        <w:t xml:space="preserve"> </w:t>
      </w:r>
      <w:r>
        <w:t>Marks</w:t>
      </w:r>
    </w:p>
    <w:p w:rsidR="005C20FF" w:rsidRDefault="00EA22F5">
      <w:pPr>
        <w:tabs>
          <w:tab w:val="left" w:pos="5299"/>
        </w:tabs>
        <w:spacing w:before="136"/>
        <w:ind w:left="364"/>
        <w:rPr>
          <w:b/>
          <w:i/>
          <w:sz w:val="24"/>
        </w:rPr>
      </w:pPr>
      <w:r>
        <w:rPr>
          <w:b/>
          <w:sz w:val="24"/>
          <w:u w:val="thick"/>
        </w:rPr>
        <w:t>SOFT SKILL COURSES</w:t>
      </w:r>
      <w:r>
        <w:rPr>
          <w:b/>
          <w:sz w:val="24"/>
        </w:rPr>
        <w:tab/>
      </w:r>
      <w:r w:rsidR="001B74E8">
        <w:rPr>
          <w:b/>
          <w:sz w:val="24"/>
          <w:u w:val="thick"/>
        </w:rPr>
        <w:t xml:space="preserve">DISSERTATION </w:t>
      </w:r>
      <w:r>
        <w:rPr>
          <w:b/>
          <w:sz w:val="24"/>
          <w:u w:val="thick"/>
        </w:rPr>
        <w:t xml:space="preserve"> WORK &amp; </w:t>
      </w:r>
      <w:r>
        <w:rPr>
          <w:b/>
          <w:i/>
          <w:sz w:val="24"/>
          <w:u w:val="thick"/>
        </w:rPr>
        <w:t>viva</w:t>
      </w:r>
      <w:r>
        <w:rPr>
          <w:b/>
          <w:i/>
          <w:spacing w:val="1"/>
          <w:sz w:val="24"/>
          <w:u w:val="thick"/>
        </w:rPr>
        <w:t xml:space="preserve"> </w:t>
      </w:r>
      <w:r>
        <w:rPr>
          <w:b/>
          <w:i/>
          <w:sz w:val="24"/>
          <w:u w:val="thick"/>
        </w:rPr>
        <w:t>voce</w:t>
      </w:r>
    </w:p>
    <w:p w:rsidR="005C20FF" w:rsidRDefault="00EA22F5">
      <w:pPr>
        <w:pStyle w:val="BodyText"/>
        <w:tabs>
          <w:tab w:val="left" w:pos="5299"/>
        </w:tabs>
        <w:spacing w:before="27"/>
        <w:ind w:left="364"/>
      </w:pPr>
      <w:r>
        <w:t>CREDITS - 2;</w:t>
      </w:r>
      <w:r>
        <w:rPr>
          <w:spacing w:val="-4"/>
        </w:rPr>
        <w:t xml:space="preserve"> </w:t>
      </w:r>
      <w:r>
        <w:t>MARKS</w:t>
      </w:r>
      <w:r>
        <w:rPr>
          <w:spacing w:val="-2"/>
        </w:rPr>
        <w:t xml:space="preserve"> </w:t>
      </w:r>
      <w:r>
        <w:t>–100</w:t>
      </w:r>
      <w:r>
        <w:tab/>
        <w:t>CREDITS -8; MARKS –100</w:t>
      </w:r>
    </w:p>
    <w:p w:rsidR="005C20FF" w:rsidRDefault="00EA22F5">
      <w:pPr>
        <w:pStyle w:val="Heading2"/>
        <w:tabs>
          <w:tab w:val="left" w:pos="5299"/>
        </w:tabs>
        <w:spacing w:before="22" w:line="272" w:lineRule="exact"/>
        <w:ind w:left="364"/>
      </w:pPr>
      <w:r>
        <w:t>Marks</w:t>
      </w:r>
      <w:r>
        <w:rPr>
          <w:spacing w:val="-2"/>
        </w:rPr>
        <w:t xml:space="preserve"> </w:t>
      </w:r>
      <w:r>
        <w:t>Distribution:</w:t>
      </w:r>
      <w:r>
        <w:tab/>
        <w:t>Marks</w:t>
      </w:r>
      <w:r>
        <w:rPr>
          <w:spacing w:val="1"/>
        </w:rPr>
        <w:t xml:space="preserve"> </w:t>
      </w:r>
      <w:r>
        <w:t>Distribution:</w:t>
      </w:r>
    </w:p>
    <w:p w:rsidR="005C20FF" w:rsidRDefault="00EA22F5">
      <w:pPr>
        <w:pStyle w:val="BodyText"/>
        <w:tabs>
          <w:tab w:val="left" w:pos="5299"/>
        </w:tabs>
        <w:spacing w:before="20" w:line="213" w:lineRule="auto"/>
        <w:ind w:left="5299" w:right="2301" w:hanging="4935"/>
      </w:pPr>
      <w:r>
        <w:t>External -100 Marks</w:t>
      </w:r>
      <w:r>
        <w:rPr>
          <w:spacing w:val="-9"/>
        </w:rPr>
        <w:t xml:space="preserve"> </w:t>
      </w:r>
      <w:r>
        <w:t>(No internal)</w:t>
      </w:r>
      <w:r>
        <w:tab/>
      </w:r>
      <w:r>
        <w:rPr>
          <w:position w:val="1"/>
        </w:rPr>
        <w:t xml:space="preserve">Periodical presentation: 20 Marks </w:t>
      </w:r>
      <w:r>
        <w:t xml:space="preserve">Concise dissertation: 60 Marks </w:t>
      </w:r>
      <w:r>
        <w:rPr>
          <w:i/>
        </w:rPr>
        <w:t>Viva voce</w:t>
      </w:r>
      <w:r>
        <w:t>: 20</w:t>
      </w:r>
      <w:r>
        <w:rPr>
          <w:spacing w:val="1"/>
        </w:rPr>
        <w:t xml:space="preserve"> </w:t>
      </w:r>
      <w:r>
        <w:t>Marks</w:t>
      </w:r>
    </w:p>
    <w:p w:rsidR="005C20FF" w:rsidRDefault="005C20FF">
      <w:pPr>
        <w:pStyle w:val="BodyText"/>
        <w:spacing w:before="2"/>
        <w:rPr>
          <w:sz w:val="25"/>
        </w:rPr>
      </w:pPr>
    </w:p>
    <w:p w:rsidR="005C20FF" w:rsidRDefault="001B74E8">
      <w:pPr>
        <w:spacing w:before="1"/>
        <w:ind w:left="287"/>
        <w:rPr>
          <w:b/>
          <w:sz w:val="24"/>
        </w:rPr>
      </w:pPr>
      <w:r>
        <w:rPr>
          <w:b/>
          <w:sz w:val="24"/>
          <w:u w:val="thick"/>
        </w:rPr>
        <w:t xml:space="preserve">INTERNSHIP </w:t>
      </w:r>
      <w:r w:rsidR="00EA22F5">
        <w:rPr>
          <w:b/>
          <w:sz w:val="24"/>
          <w:u w:val="thick"/>
        </w:rPr>
        <w:t xml:space="preserve"> VISIT </w:t>
      </w:r>
    </w:p>
    <w:p w:rsidR="005C20FF" w:rsidRDefault="00EA22F5">
      <w:pPr>
        <w:pStyle w:val="BodyText"/>
        <w:spacing w:before="16"/>
        <w:ind w:left="287"/>
      </w:pPr>
      <w:r>
        <w:t>CREDITS - 2; MARKS –100</w:t>
      </w:r>
    </w:p>
    <w:p w:rsidR="005C20FF" w:rsidRDefault="00EA22F5">
      <w:pPr>
        <w:pStyle w:val="Heading2"/>
        <w:spacing w:before="27"/>
        <w:ind w:left="287"/>
      </w:pPr>
      <w:r>
        <w:t>Marks Distribution:</w:t>
      </w:r>
    </w:p>
    <w:p w:rsidR="005C20FF" w:rsidRDefault="00EA22F5">
      <w:pPr>
        <w:pStyle w:val="BodyText"/>
        <w:spacing w:before="26"/>
        <w:ind w:left="287"/>
      </w:pPr>
      <w:r>
        <w:t>External -100 (No internal)</w:t>
      </w:r>
    </w:p>
    <w:p w:rsidR="005C20FF" w:rsidRDefault="005C20FF">
      <w:pPr>
        <w:pStyle w:val="BodyText"/>
        <w:spacing w:before="4"/>
        <w:rPr>
          <w:sz w:val="29"/>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4"/>
        <w:gridCol w:w="2750"/>
        <w:gridCol w:w="1473"/>
        <w:gridCol w:w="4449"/>
      </w:tblGrid>
      <w:tr w:rsidR="005C20FF">
        <w:trPr>
          <w:trHeight w:val="455"/>
        </w:trPr>
        <w:tc>
          <w:tcPr>
            <w:tcW w:w="10376" w:type="dxa"/>
            <w:gridSpan w:val="4"/>
          </w:tcPr>
          <w:p w:rsidR="005C20FF" w:rsidRDefault="00EA22F5">
            <w:pPr>
              <w:pStyle w:val="TableParagraph"/>
              <w:spacing w:line="272" w:lineRule="exact"/>
              <w:rPr>
                <w:b/>
                <w:sz w:val="24"/>
              </w:rPr>
            </w:pPr>
            <w:r>
              <w:rPr>
                <w:b/>
                <w:sz w:val="24"/>
              </w:rPr>
              <w:t>M</w:t>
            </w:r>
            <w:r>
              <w:rPr>
                <w:b/>
                <w:sz w:val="19"/>
              </w:rPr>
              <w:t>ETHODS OF ASSESSMENT</w:t>
            </w:r>
            <w:r>
              <w:rPr>
                <w:b/>
                <w:sz w:val="24"/>
              </w:rPr>
              <w:t>:</w:t>
            </w:r>
          </w:p>
        </w:tc>
      </w:tr>
      <w:tr w:rsidR="005C20FF">
        <w:trPr>
          <w:trHeight w:val="585"/>
        </w:trPr>
        <w:tc>
          <w:tcPr>
            <w:tcW w:w="1704" w:type="dxa"/>
          </w:tcPr>
          <w:p w:rsidR="005C20FF" w:rsidRDefault="00EA22F5">
            <w:pPr>
              <w:pStyle w:val="TableParagraph"/>
              <w:spacing w:line="272" w:lineRule="exact"/>
              <w:ind w:left="475"/>
              <w:rPr>
                <w:b/>
                <w:sz w:val="24"/>
              </w:rPr>
            </w:pPr>
            <w:r>
              <w:rPr>
                <w:b/>
                <w:sz w:val="24"/>
              </w:rPr>
              <w:t>Section</w:t>
            </w:r>
          </w:p>
        </w:tc>
        <w:tc>
          <w:tcPr>
            <w:tcW w:w="2750" w:type="dxa"/>
          </w:tcPr>
          <w:p w:rsidR="005C20FF" w:rsidRDefault="00EA22F5">
            <w:pPr>
              <w:pStyle w:val="TableParagraph"/>
              <w:spacing w:line="272" w:lineRule="exact"/>
              <w:ind w:left="210" w:right="209"/>
              <w:jc w:val="center"/>
              <w:rPr>
                <w:b/>
                <w:sz w:val="24"/>
              </w:rPr>
            </w:pPr>
            <w:r>
              <w:rPr>
                <w:b/>
                <w:sz w:val="24"/>
              </w:rPr>
              <w:t>Question patterns and</w:t>
            </w:r>
          </w:p>
          <w:p w:rsidR="005C20FF" w:rsidRDefault="00EA22F5">
            <w:pPr>
              <w:pStyle w:val="TableParagraph"/>
              <w:spacing w:before="17"/>
              <w:ind w:left="208" w:right="209"/>
              <w:jc w:val="center"/>
              <w:rPr>
                <w:b/>
                <w:sz w:val="24"/>
              </w:rPr>
            </w:pPr>
            <w:r>
              <w:rPr>
                <w:b/>
                <w:sz w:val="24"/>
              </w:rPr>
              <w:t>Choices</w:t>
            </w:r>
          </w:p>
        </w:tc>
        <w:tc>
          <w:tcPr>
            <w:tcW w:w="1473" w:type="dxa"/>
          </w:tcPr>
          <w:p w:rsidR="005C20FF" w:rsidRDefault="00EA22F5">
            <w:pPr>
              <w:pStyle w:val="TableParagraph"/>
              <w:spacing w:line="272" w:lineRule="exact"/>
              <w:ind w:left="157" w:right="150"/>
              <w:jc w:val="center"/>
              <w:rPr>
                <w:b/>
                <w:sz w:val="24"/>
              </w:rPr>
            </w:pPr>
            <w:r>
              <w:rPr>
                <w:b/>
                <w:sz w:val="24"/>
              </w:rPr>
              <w:t>Marks</w:t>
            </w:r>
          </w:p>
        </w:tc>
        <w:tc>
          <w:tcPr>
            <w:tcW w:w="4449" w:type="dxa"/>
          </w:tcPr>
          <w:p w:rsidR="005C20FF" w:rsidRDefault="00EA22F5">
            <w:pPr>
              <w:pStyle w:val="TableParagraph"/>
              <w:spacing w:line="272" w:lineRule="exact"/>
              <w:ind w:left="1617" w:right="1608"/>
              <w:jc w:val="center"/>
              <w:rPr>
                <w:b/>
                <w:sz w:val="24"/>
              </w:rPr>
            </w:pPr>
            <w:r>
              <w:rPr>
                <w:b/>
                <w:sz w:val="24"/>
              </w:rPr>
              <w:t>Assessment</w:t>
            </w:r>
          </w:p>
        </w:tc>
      </w:tr>
      <w:tr w:rsidR="005C20FF">
        <w:trPr>
          <w:trHeight w:val="297"/>
        </w:trPr>
        <w:tc>
          <w:tcPr>
            <w:tcW w:w="10376" w:type="dxa"/>
            <w:gridSpan w:val="4"/>
          </w:tcPr>
          <w:p w:rsidR="005C20FF" w:rsidRDefault="00EA22F5">
            <w:pPr>
              <w:pStyle w:val="TableParagraph"/>
              <w:spacing w:line="272" w:lineRule="exact"/>
              <w:rPr>
                <w:b/>
                <w:sz w:val="24"/>
              </w:rPr>
            </w:pPr>
            <w:r>
              <w:rPr>
                <w:b/>
                <w:sz w:val="24"/>
              </w:rPr>
              <w:t>Continuous Assessment Tests</w:t>
            </w:r>
            <w:r w:rsidR="004F3EA1">
              <w:rPr>
                <w:b/>
                <w:sz w:val="24"/>
              </w:rPr>
              <w:t xml:space="preserve"> for 40 marks</w:t>
            </w:r>
            <w:r w:rsidR="00597D6D">
              <w:rPr>
                <w:b/>
                <w:sz w:val="24"/>
              </w:rPr>
              <w:t>, Test I and Test II</w:t>
            </w:r>
          </w:p>
        </w:tc>
      </w:tr>
      <w:tr w:rsidR="005C20FF">
        <w:trPr>
          <w:trHeight w:val="292"/>
        </w:trPr>
        <w:tc>
          <w:tcPr>
            <w:tcW w:w="1704" w:type="dxa"/>
          </w:tcPr>
          <w:p w:rsidR="005C20FF" w:rsidRDefault="00EA22F5">
            <w:pPr>
              <w:pStyle w:val="TableParagraph"/>
              <w:spacing w:line="272" w:lineRule="exact"/>
              <w:rPr>
                <w:b/>
                <w:sz w:val="24"/>
              </w:rPr>
            </w:pPr>
            <w:r>
              <w:rPr>
                <w:b/>
                <w:sz w:val="24"/>
              </w:rPr>
              <w:t>Part- A</w:t>
            </w:r>
          </w:p>
        </w:tc>
        <w:tc>
          <w:tcPr>
            <w:tcW w:w="2750" w:type="dxa"/>
          </w:tcPr>
          <w:p w:rsidR="005C20FF" w:rsidRDefault="00EA22F5">
            <w:pPr>
              <w:pStyle w:val="TableParagraph"/>
              <w:spacing w:line="268" w:lineRule="exact"/>
              <w:ind w:left="105"/>
              <w:rPr>
                <w:sz w:val="24"/>
              </w:rPr>
            </w:pPr>
            <w:r>
              <w:rPr>
                <w:sz w:val="24"/>
              </w:rPr>
              <w:t>Answer all the questions</w:t>
            </w:r>
          </w:p>
        </w:tc>
        <w:tc>
          <w:tcPr>
            <w:tcW w:w="1473" w:type="dxa"/>
          </w:tcPr>
          <w:p w:rsidR="005C20FF" w:rsidRDefault="00763E06" w:rsidP="00763E06">
            <w:pPr>
              <w:pStyle w:val="TableParagraph"/>
              <w:spacing w:line="268" w:lineRule="exact"/>
              <w:ind w:left="157" w:right="148"/>
              <w:jc w:val="center"/>
              <w:rPr>
                <w:sz w:val="24"/>
              </w:rPr>
            </w:pPr>
            <w:r>
              <w:rPr>
                <w:sz w:val="24"/>
              </w:rPr>
              <w:t>10</w:t>
            </w:r>
            <w:r w:rsidR="00EA22F5">
              <w:rPr>
                <w:sz w:val="24"/>
              </w:rPr>
              <w:t xml:space="preserve"> × </w:t>
            </w:r>
            <w:r>
              <w:rPr>
                <w:sz w:val="24"/>
              </w:rPr>
              <w:t>1</w:t>
            </w:r>
            <w:r w:rsidR="00EA22F5">
              <w:rPr>
                <w:sz w:val="24"/>
              </w:rPr>
              <w:t xml:space="preserve"> = </w:t>
            </w:r>
            <w:r>
              <w:rPr>
                <w:sz w:val="24"/>
              </w:rPr>
              <w:t>1</w:t>
            </w:r>
            <w:r w:rsidR="00EA22F5">
              <w:rPr>
                <w:sz w:val="24"/>
              </w:rPr>
              <w:t>0</w:t>
            </w:r>
          </w:p>
        </w:tc>
        <w:tc>
          <w:tcPr>
            <w:tcW w:w="4449" w:type="dxa"/>
          </w:tcPr>
          <w:p w:rsidR="005C20FF" w:rsidRDefault="00EA22F5" w:rsidP="004F3EA1">
            <w:pPr>
              <w:pStyle w:val="TableParagraph"/>
              <w:spacing w:line="268" w:lineRule="exact"/>
              <w:ind w:left="111"/>
              <w:rPr>
                <w:b/>
                <w:sz w:val="24"/>
              </w:rPr>
            </w:pPr>
            <w:r>
              <w:rPr>
                <w:sz w:val="24"/>
              </w:rPr>
              <w:t xml:space="preserve">Simple definitions/ MCQ </w:t>
            </w:r>
          </w:p>
        </w:tc>
      </w:tr>
      <w:tr w:rsidR="005C20FF">
        <w:trPr>
          <w:trHeight w:val="882"/>
        </w:trPr>
        <w:tc>
          <w:tcPr>
            <w:tcW w:w="1704" w:type="dxa"/>
          </w:tcPr>
          <w:p w:rsidR="005C20FF" w:rsidRDefault="00EA22F5">
            <w:pPr>
              <w:pStyle w:val="TableParagraph"/>
              <w:spacing w:line="273" w:lineRule="exact"/>
              <w:rPr>
                <w:b/>
                <w:sz w:val="24"/>
              </w:rPr>
            </w:pPr>
            <w:r>
              <w:rPr>
                <w:b/>
                <w:sz w:val="24"/>
              </w:rPr>
              <w:t>Part-B</w:t>
            </w:r>
          </w:p>
        </w:tc>
        <w:tc>
          <w:tcPr>
            <w:tcW w:w="2750" w:type="dxa"/>
          </w:tcPr>
          <w:p w:rsidR="005C20FF" w:rsidRDefault="00EA22F5">
            <w:pPr>
              <w:pStyle w:val="TableParagraph"/>
              <w:spacing w:line="254" w:lineRule="auto"/>
              <w:ind w:left="105"/>
            </w:pPr>
            <w:r>
              <w:t>Answer any two out of four questions</w:t>
            </w:r>
          </w:p>
        </w:tc>
        <w:tc>
          <w:tcPr>
            <w:tcW w:w="1473" w:type="dxa"/>
          </w:tcPr>
          <w:p w:rsidR="005C20FF" w:rsidRDefault="00EA22F5">
            <w:pPr>
              <w:pStyle w:val="TableParagraph"/>
              <w:spacing w:line="268" w:lineRule="exact"/>
              <w:ind w:left="157" w:right="152"/>
              <w:jc w:val="center"/>
              <w:rPr>
                <w:sz w:val="24"/>
              </w:rPr>
            </w:pPr>
            <w:r>
              <w:rPr>
                <w:sz w:val="24"/>
              </w:rPr>
              <w:t xml:space="preserve">2 × 5 = </w:t>
            </w:r>
            <w:r w:rsidR="00597D6D">
              <w:rPr>
                <w:sz w:val="24"/>
              </w:rPr>
              <w:t xml:space="preserve"> </w:t>
            </w:r>
            <w:r>
              <w:rPr>
                <w:sz w:val="24"/>
              </w:rPr>
              <w:t>10</w:t>
            </w:r>
          </w:p>
        </w:tc>
        <w:tc>
          <w:tcPr>
            <w:tcW w:w="4449" w:type="dxa"/>
          </w:tcPr>
          <w:p w:rsidR="004F3EA1" w:rsidRDefault="004F3EA1" w:rsidP="004F3EA1">
            <w:pPr>
              <w:pStyle w:val="TableParagraph"/>
              <w:spacing w:line="268" w:lineRule="exact"/>
              <w:ind w:left="111" w:hanging="1"/>
              <w:rPr>
                <w:b/>
                <w:sz w:val="24"/>
              </w:rPr>
            </w:pPr>
            <w:r>
              <w:rPr>
                <w:sz w:val="24"/>
              </w:rPr>
              <w:t>Explanation of Concepts with examples</w:t>
            </w:r>
            <w:r w:rsidR="00EA22F5">
              <w:rPr>
                <w:sz w:val="24"/>
              </w:rPr>
              <w:t xml:space="preserve"> </w:t>
            </w:r>
          </w:p>
          <w:p w:rsidR="005C20FF" w:rsidRDefault="005C20FF">
            <w:pPr>
              <w:pStyle w:val="TableParagraph"/>
              <w:tabs>
                <w:tab w:val="left" w:pos="1382"/>
                <w:tab w:val="left" w:pos="2020"/>
                <w:tab w:val="left" w:pos="3541"/>
              </w:tabs>
              <w:spacing w:before="7" w:line="290" w:lineRule="atLeast"/>
              <w:ind w:left="111" w:right="94"/>
              <w:rPr>
                <w:b/>
                <w:sz w:val="24"/>
              </w:rPr>
            </w:pPr>
          </w:p>
        </w:tc>
      </w:tr>
      <w:tr w:rsidR="005C20FF">
        <w:trPr>
          <w:trHeight w:val="297"/>
        </w:trPr>
        <w:tc>
          <w:tcPr>
            <w:tcW w:w="10376" w:type="dxa"/>
            <w:gridSpan w:val="4"/>
          </w:tcPr>
          <w:p w:rsidR="005C20FF" w:rsidRDefault="00EA22F5">
            <w:pPr>
              <w:pStyle w:val="TableParagraph"/>
              <w:spacing w:line="272" w:lineRule="exact"/>
              <w:rPr>
                <w:b/>
                <w:sz w:val="24"/>
              </w:rPr>
            </w:pPr>
            <w:r>
              <w:rPr>
                <w:b/>
                <w:sz w:val="24"/>
              </w:rPr>
              <w:t>End Semester Examinations</w:t>
            </w:r>
            <w:r w:rsidR="004F3EA1">
              <w:rPr>
                <w:b/>
                <w:sz w:val="24"/>
              </w:rPr>
              <w:t xml:space="preserve"> for 60 marks</w:t>
            </w:r>
          </w:p>
        </w:tc>
      </w:tr>
      <w:tr w:rsidR="005C20FF">
        <w:trPr>
          <w:trHeight w:val="292"/>
        </w:trPr>
        <w:tc>
          <w:tcPr>
            <w:tcW w:w="1704" w:type="dxa"/>
          </w:tcPr>
          <w:p w:rsidR="005C20FF" w:rsidRDefault="00EA22F5">
            <w:pPr>
              <w:pStyle w:val="TableParagraph"/>
              <w:spacing w:line="272" w:lineRule="exact"/>
              <w:rPr>
                <w:b/>
                <w:sz w:val="24"/>
              </w:rPr>
            </w:pPr>
            <w:r>
              <w:rPr>
                <w:b/>
                <w:sz w:val="24"/>
              </w:rPr>
              <w:t>Part- A</w:t>
            </w:r>
          </w:p>
        </w:tc>
        <w:tc>
          <w:tcPr>
            <w:tcW w:w="2750" w:type="dxa"/>
          </w:tcPr>
          <w:p w:rsidR="005C20FF" w:rsidRDefault="00EA22F5">
            <w:pPr>
              <w:pStyle w:val="TableParagraph"/>
              <w:spacing w:line="268" w:lineRule="exact"/>
              <w:ind w:left="105"/>
              <w:rPr>
                <w:sz w:val="24"/>
              </w:rPr>
            </w:pPr>
            <w:r>
              <w:rPr>
                <w:sz w:val="24"/>
              </w:rPr>
              <w:t>Answer all the questions</w:t>
            </w:r>
          </w:p>
        </w:tc>
        <w:tc>
          <w:tcPr>
            <w:tcW w:w="1473" w:type="dxa"/>
          </w:tcPr>
          <w:p w:rsidR="005C20FF" w:rsidRDefault="004F3EA1">
            <w:pPr>
              <w:pStyle w:val="TableParagraph"/>
              <w:spacing w:line="268" w:lineRule="exact"/>
              <w:ind w:left="157" w:right="155"/>
              <w:jc w:val="center"/>
              <w:rPr>
                <w:sz w:val="24"/>
              </w:rPr>
            </w:pPr>
            <w:r>
              <w:rPr>
                <w:sz w:val="24"/>
              </w:rPr>
              <w:t xml:space="preserve">20 ×1 </w:t>
            </w:r>
            <w:r w:rsidR="00EA22F5">
              <w:rPr>
                <w:sz w:val="24"/>
              </w:rPr>
              <w:t xml:space="preserve"> = 20</w:t>
            </w:r>
          </w:p>
        </w:tc>
        <w:tc>
          <w:tcPr>
            <w:tcW w:w="4449" w:type="dxa"/>
          </w:tcPr>
          <w:p w:rsidR="005C20FF" w:rsidRDefault="00EA22F5" w:rsidP="004F3EA1">
            <w:pPr>
              <w:pStyle w:val="TableParagraph"/>
              <w:spacing w:line="268" w:lineRule="exact"/>
              <w:ind w:left="109"/>
              <w:rPr>
                <w:b/>
                <w:sz w:val="24"/>
              </w:rPr>
            </w:pPr>
            <w:r>
              <w:rPr>
                <w:sz w:val="24"/>
              </w:rPr>
              <w:t xml:space="preserve">Simple definitions/ MCQ </w:t>
            </w:r>
          </w:p>
        </w:tc>
      </w:tr>
      <w:tr w:rsidR="005C20FF" w:rsidTr="00597D6D">
        <w:trPr>
          <w:trHeight w:val="529"/>
        </w:trPr>
        <w:tc>
          <w:tcPr>
            <w:tcW w:w="1704" w:type="dxa"/>
          </w:tcPr>
          <w:p w:rsidR="005C20FF" w:rsidRDefault="00EA22F5">
            <w:pPr>
              <w:pStyle w:val="TableParagraph"/>
              <w:spacing w:line="272" w:lineRule="exact"/>
              <w:rPr>
                <w:b/>
                <w:sz w:val="24"/>
              </w:rPr>
            </w:pPr>
            <w:r>
              <w:rPr>
                <w:b/>
                <w:sz w:val="24"/>
              </w:rPr>
              <w:t>Part-B</w:t>
            </w:r>
          </w:p>
        </w:tc>
        <w:tc>
          <w:tcPr>
            <w:tcW w:w="2750" w:type="dxa"/>
          </w:tcPr>
          <w:p w:rsidR="005C20FF" w:rsidRDefault="00EA22F5">
            <w:pPr>
              <w:pStyle w:val="TableParagraph"/>
              <w:spacing w:line="254" w:lineRule="auto"/>
              <w:ind w:left="105" w:right="119"/>
            </w:pPr>
            <w:r>
              <w:rPr>
                <w:sz w:val="24"/>
              </w:rPr>
              <w:t xml:space="preserve">Answer </w:t>
            </w:r>
            <w:r>
              <w:t>any five out of eight questions</w:t>
            </w:r>
          </w:p>
        </w:tc>
        <w:tc>
          <w:tcPr>
            <w:tcW w:w="1473" w:type="dxa"/>
          </w:tcPr>
          <w:p w:rsidR="005C20FF" w:rsidRDefault="00EA22F5">
            <w:pPr>
              <w:pStyle w:val="TableParagraph"/>
              <w:spacing w:line="268" w:lineRule="exact"/>
              <w:ind w:left="157" w:right="147"/>
              <w:jc w:val="center"/>
              <w:rPr>
                <w:sz w:val="24"/>
              </w:rPr>
            </w:pPr>
            <w:r>
              <w:rPr>
                <w:sz w:val="24"/>
              </w:rPr>
              <w:t xml:space="preserve">5 × 8 = </w:t>
            </w:r>
            <w:r w:rsidR="00597D6D">
              <w:rPr>
                <w:sz w:val="24"/>
              </w:rPr>
              <w:t xml:space="preserve"> </w:t>
            </w:r>
            <w:r>
              <w:rPr>
                <w:sz w:val="24"/>
              </w:rPr>
              <w:t>40</w:t>
            </w:r>
          </w:p>
        </w:tc>
        <w:tc>
          <w:tcPr>
            <w:tcW w:w="4449" w:type="dxa"/>
          </w:tcPr>
          <w:p w:rsidR="005C20FF" w:rsidRDefault="00597D6D" w:rsidP="004F3EA1">
            <w:pPr>
              <w:pStyle w:val="TableParagraph"/>
              <w:spacing w:line="256" w:lineRule="auto"/>
              <w:ind w:left="111" w:right="94" w:hanging="1"/>
              <w:jc w:val="both"/>
              <w:rPr>
                <w:b/>
                <w:sz w:val="24"/>
              </w:rPr>
            </w:pPr>
            <w:r>
              <w:rPr>
                <w:sz w:val="24"/>
              </w:rPr>
              <w:t xml:space="preserve">Explanation of </w:t>
            </w:r>
            <w:r w:rsidR="00EA22F5">
              <w:rPr>
                <w:sz w:val="24"/>
              </w:rPr>
              <w:t>Concept</w:t>
            </w:r>
            <w:r>
              <w:rPr>
                <w:sz w:val="24"/>
              </w:rPr>
              <w:t>s</w:t>
            </w:r>
            <w:r w:rsidR="00EA22F5">
              <w:rPr>
                <w:sz w:val="24"/>
              </w:rPr>
              <w:t xml:space="preserve"> with examples, </w:t>
            </w:r>
          </w:p>
        </w:tc>
      </w:tr>
    </w:tbl>
    <w:tbl>
      <w:tblPr>
        <w:tblpPr w:leftFromText="180" w:rightFromText="180" w:vertAnchor="text" w:horzAnchor="margin" w:tblpX="147" w:tblpY="3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353"/>
      </w:tblGrid>
      <w:tr w:rsidR="00597D6D" w:rsidTr="00FB4556">
        <w:trPr>
          <w:trHeight w:val="455"/>
        </w:trPr>
        <w:tc>
          <w:tcPr>
            <w:tcW w:w="10353" w:type="dxa"/>
          </w:tcPr>
          <w:p w:rsidR="00E86ECC" w:rsidRDefault="00E86ECC" w:rsidP="00E86ECC">
            <w:pPr>
              <w:pStyle w:val="TableParagraph"/>
              <w:spacing w:line="272" w:lineRule="exact"/>
              <w:rPr>
                <w:sz w:val="24"/>
              </w:rPr>
            </w:pPr>
            <w:r>
              <w:rPr>
                <w:b/>
                <w:sz w:val="24"/>
              </w:rPr>
              <w:t xml:space="preserve"> Questions for </w:t>
            </w:r>
            <w:r w:rsidR="00E37F90">
              <w:rPr>
                <w:b/>
                <w:sz w:val="24"/>
              </w:rPr>
              <w:t>Test and Examination</w:t>
            </w:r>
            <w:r>
              <w:rPr>
                <w:b/>
                <w:sz w:val="24"/>
              </w:rPr>
              <w:t xml:space="preserve"> will contain Knowledge of</w:t>
            </w:r>
            <w:r>
              <w:rPr>
                <w:sz w:val="24"/>
              </w:rPr>
              <w:t xml:space="preserve"> Remember, </w:t>
            </w:r>
            <w:r w:rsidR="00597D6D">
              <w:rPr>
                <w:sz w:val="24"/>
              </w:rPr>
              <w:t>Understand</w:t>
            </w:r>
            <w:r>
              <w:rPr>
                <w:sz w:val="24"/>
              </w:rPr>
              <w:t xml:space="preserve">, Applications,   </w:t>
            </w:r>
          </w:p>
          <w:p w:rsidR="00597D6D" w:rsidRDefault="00E86ECC" w:rsidP="00E86ECC">
            <w:pPr>
              <w:pStyle w:val="TableParagraph"/>
              <w:spacing w:line="272" w:lineRule="exact"/>
              <w:rPr>
                <w:sz w:val="24"/>
              </w:rPr>
            </w:pPr>
            <w:r>
              <w:rPr>
                <w:b/>
                <w:sz w:val="24"/>
              </w:rPr>
              <w:t xml:space="preserve"> </w:t>
            </w:r>
            <w:r w:rsidR="00EB3AF2">
              <w:rPr>
                <w:sz w:val="24"/>
              </w:rPr>
              <w:t>Power</w:t>
            </w:r>
            <w:r>
              <w:rPr>
                <w:sz w:val="24"/>
              </w:rPr>
              <w:t xml:space="preserve"> of Analyze,</w:t>
            </w:r>
            <w:r w:rsidR="00597D6D">
              <w:rPr>
                <w:sz w:val="24"/>
              </w:rPr>
              <w:t xml:space="preserve"> </w:t>
            </w:r>
            <w:r>
              <w:rPr>
                <w:sz w:val="24"/>
              </w:rPr>
              <w:t xml:space="preserve">Evaluatation and Creation. </w:t>
            </w:r>
          </w:p>
          <w:p w:rsidR="00E86ECC" w:rsidRDefault="00E86ECC" w:rsidP="00E86ECC">
            <w:pPr>
              <w:pStyle w:val="TableParagraph"/>
              <w:spacing w:line="272" w:lineRule="exact"/>
              <w:rPr>
                <w:sz w:val="24"/>
              </w:rPr>
            </w:pPr>
          </w:p>
        </w:tc>
      </w:tr>
    </w:tbl>
    <w:p w:rsidR="005C20FF" w:rsidRDefault="005C20FF">
      <w:pPr>
        <w:spacing w:line="256" w:lineRule="auto"/>
        <w:jc w:val="both"/>
        <w:rPr>
          <w:sz w:val="24"/>
        </w:rPr>
        <w:sectPr w:rsidR="005C20FF" w:rsidSect="007314AB">
          <w:type w:val="continuous"/>
          <w:pgSz w:w="11910" w:h="16840"/>
          <w:pgMar w:top="1360" w:right="440" w:bottom="280" w:left="620" w:header="720" w:footer="720" w:gutter="0"/>
          <w:cols w:space="720"/>
        </w:sectPr>
      </w:pPr>
    </w:p>
    <w:p w:rsidR="00F0237F" w:rsidRPr="009035D4" w:rsidRDefault="003233C0" w:rsidP="00F0237F">
      <w:pPr>
        <w:jc w:val="both"/>
        <w:rPr>
          <w:rFonts w:eastAsia="Calibri"/>
          <w:b/>
          <w:color w:val="000000" w:themeColor="text1"/>
          <w:sz w:val="24"/>
          <w:szCs w:val="24"/>
        </w:rPr>
      </w:pPr>
      <w:r w:rsidRPr="009035D4">
        <w:rPr>
          <w:sz w:val="24"/>
          <w:szCs w:val="24"/>
        </w:rPr>
        <w:t xml:space="preserve">                            </w:t>
      </w:r>
      <w:r w:rsidR="005C0F7F">
        <w:rPr>
          <w:sz w:val="24"/>
          <w:szCs w:val="24"/>
        </w:rPr>
        <w:t xml:space="preserve">                     </w:t>
      </w:r>
      <w:r w:rsidR="00571183" w:rsidRPr="009035D4">
        <w:rPr>
          <w:sz w:val="24"/>
          <w:szCs w:val="24"/>
        </w:rPr>
        <w:t xml:space="preserve"> </w:t>
      </w:r>
      <w:r w:rsidR="00F0237F" w:rsidRPr="009035D4">
        <w:rPr>
          <w:rFonts w:eastAsia="Calibri"/>
          <w:b/>
          <w:color w:val="000000" w:themeColor="text1"/>
          <w:sz w:val="24"/>
          <w:szCs w:val="24"/>
        </w:rPr>
        <w:t xml:space="preserve">  </w:t>
      </w:r>
      <w:r w:rsidR="005C0F7F" w:rsidRPr="009035D4">
        <w:rPr>
          <w:rFonts w:eastAsia="Calibri"/>
          <w:b/>
          <w:color w:val="000000" w:themeColor="text1"/>
          <w:sz w:val="24"/>
          <w:szCs w:val="24"/>
        </w:rPr>
        <w:t>FIRST SEMESTER</w:t>
      </w:r>
    </w:p>
    <w:p w:rsidR="003233C0" w:rsidRPr="009035D4" w:rsidRDefault="003233C0" w:rsidP="00F0237F">
      <w:pPr>
        <w:jc w:val="both"/>
        <w:rPr>
          <w:rFonts w:eastAsia="Calibri"/>
          <w:b/>
          <w:color w:val="000000" w:themeColor="text1"/>
          <w:sz w:val="24"/>
          <w:szCs w:val="24"/>
        </w:rPr>
      </w:pPr>
    </w:p>
    <w:tbl>
      <w:tblPr>
        <w:tblStyle w:val="TableGrid"/>
        <w:tblW w:w="0" w:type="auto"/>
        <w:tblLayout w:type="fixed"/>
        <w:tblLook w:val="04A0"/>
      </w:tblPr>
      <w:tblGrid>
        <w:gridCol w:w="1457"/>
        <w:gridCol w:w="2049"/>
        <w:gridCol w:w="817"/>
        <w:gridCol w:w="338"/>
        <w:gridCol w:w="338"/>
        <w:gridCol w:w="540"/>
        <w:gridCol w:w="446"/>
        <w:gridCol w:w="3195"/>
      </w:tblGrid>
      <w:tr w:rsidR="00F0237F" w:rsidRPr="009035D4" w:rsidTr="001A1945">
        <w:trPr>
          <w:trHeight w:val="363"/>
        </w:trPr>
        <w:tc>
          <w:tcPr>
            <w:tcW w:w="1457" w:type="dxa"/>
            <w:vMerge w:val="restart"/>
          </w:tcPr>
          <w:p w:rsidR="00F0237F" w:rsidRPr="009035D4" w:rsidRDefault="00F0237F" w:rsidP="00DE009D">
            <w:pPr>
              <w:jc w:val="both"/>
              <w:rPr>
                <w:rFonts w:eastAsia="Calibri"/>
                <w:b/>
                <w:color w:val="000000" w:themeColor="text1"/>
                <w:sz w:val="24"/>
                <w:szCs w:val="24"/>
              </w:rPr>
            </w:pPr>
            <w:r w:rsidRPr="009035D4">
              <w:rPr>
                <w:rFonts w:eastAsia="Calibri"/>
                <w:b/>
                <w:color w:val="000000" w:themeColor="text1"/>
                <w:sz w:val="24"/>
                <w:szCs w:val="24"/>
              </w:rPr>
              <w:t>SUB:CODE</w:t>
            </w:r>
          </w:p>
        </w:tc>
        <w:tc>
          <w:tcPr>
            <w:tcW w:w="2049" w:type="dxa"/>
            <w:vMerge w:val="restart"/>
          </w:tcPr>
          <w:p w:rsidR="00F0237F" w:rsidRPr="009035D4" w:rsidRDefault="00F0237F" w:rsidP="00DE009D">
            <w:pPr>
              <w:jc w:val="both"/>
              <w:rPr>
                <w:rFonts w:eastAsia="Calibri"/>
                <w:b/>
                <w:color w:val="000000" w:themeColor="text1"/>
                <w:sz w:val="24"/>
                <w:szCs w:val="24"/>
              </w:rPr>
            </w:pPr>
            <w:r w:rsidRPr="009035D4">
              <w:rPr>
                <w:rFonts w:eastAsia="Calibri"/>
                <w:b/>
                <w:color w:val="000000" w:themeColor="text1"/>
                <w:sz w:val="24"/>
                <w:szCs w:val="24"/>
              </w:rPr>
              <w:t>Name of the Subject</w:t>
            </w:r>
          </w:p>
        </w:tc>
        <w:tc>
          <w:tcPr>
            <w:tcW w:w="817" w:type="dxa"/>
            <w:vMerge w:val="restart"/>
          </w:tcPr>
          <w:p w:rsidR="00F0237F" w:rsidRPr="009035D4" w:rsidRDefault="00F0237F" w:rsidP="00DE009D">
            <w:pPr>
              <w:jc w:val="both"/>
              <w:rPr>
                <w:rFonts w:eastAsia="Calibri"/>
                <w:b/>
                <w:color w:val="000000" w:themeColor="text1"/>
                <w:sz w:val="24"/>
                <w:szCs w:val="24"/>
              </w:rPr>
            </w:pPr>
            <w:r w:rsidRPr="009035D4">
              <w:rPr>
                <w:rFonts w:eastAsia="Calibri"/>
                <w:b/>
                <w:color w:val="000000" w:themeColor="text1"/>
                <w:sz w:val="24"/>
                <w:szCs w:val="24"/>
              </w:rPr>
              <w:t>C/E/S</w:t>
            </w:r>
          </w:p>
        </w:tc>
        <w:tc>
          <w:tcPr>
            <w:tcW w:w="1216" w:type="dxa"/>
            <w:gridSpan w:val="3"/>
            <w:tcBorders>
              <w:bottom w:val="single" w:sz="4" w:space="0" w:color="auto"/>
            </w:tcBorders>
          </w:tcPr>
          <w:p w:rsidR="00F0237F" w:rsidRPr="009035D4" w:rsidRDefault="00F0237F" w:rsidP="00DE009D">
            <w:pPr>
              <w:jc w:val="both"/>
              <w:rPr>
                <w:rFonts w:eastAsia="Calibri"/>
                <w:b/>
                <w:color w:val="000000" w:themeColor="text1"/>
                <w:sz w:val="24"/>
                <w:szCs w:val="24"/>
              </w:rPr>
            </w:pPr>
            <w:r w:rsidRPr="009035D4">
              <w:rPr>
                <w:rFonts w:eastAsia="Calibri"/>
                <w:b/>
                <w:color w:val="000000" w:themeColor="text1"/>
                <w:sz w:val="24"/>
                <w:szCs w:val="24"/>
              </w:rPr>
              <w:t>Credits</w:t>
            </w:r>
          </w:p>
        </w:tc>
        <w:tc>
          <w:tcPr>
            <w:tcW w:w="446" w:type="dxa"/>
            <w:tcBorders>
              <w:bottom w:val="single" w:sz="4" w:space="0" w:color="auto"/>
            </w:tcBorders>
          </w:tcPr>
          <w:p w:rsidR="00F0237F" w:rsidRPr="009035D4" w:rsidRDefault="00F0237F" w:rsidP="00DE009D">
            <w:pPr>
              <w:jc w:val="both"/>
              <w:rPr>
                <w:rFonts w:eastAsia="Calibri"/>
                <w:b/>
                <w:color w:val="000000" w:themeColor="text1"/>
                <w:sz w:val="24"/>
                <w:szCs w:val="24"/>
              </w:rPr>
            </w:pPr>
          </w:p>
        </w:tc>
        <w:tc>
          <w:tcPr>
            <w:tcW w:w="3195" w:type="dxa"/>
            <w:vMerge w:val="restart"/>
          </w:tcPr>
          <w:p w:rsidR="00F0237F" w:rsidRPr="009035D4" w:rsidRDefault="00F0237F" w:rsidP="00DE009D">
            <w:pPr>
              <w:jc w:val="both"/>
              <w:rPr>
                <w:rFonts w:eastAsia="Calibri"/>
                <w:b/>
                <w:color w:val="000000" w:themeColor="text1"/>
                <w:sz w:val="24"/>
                <w:szCs w:val="24"/>
              </w:rPr>
            </w:pPr>
            <w:r w:rsidRPr="009035D4">
              <w:rPr>
                <w:rFonts w:eastAsia="Calibri"/>
                <w:b/>
                <w:color w:val="000000" w:themeColor="text1"/>
                <w:sz w:val="24"/>
                <w:szCs w:val="24"/>
              </w:rPr>
              <w:t xml:space="preserve">                 Faculty</w:t>
            </w:r>
          </w:p>
        </w:tc>
      </w:tr>
      <w:tr w:rsidR="00F0237F" w:rsidRPr="009035D4" w:rsidTr="001A1945">
        <w:trPr>
          <w:trHeight w:val="188"/>
        </w:trPr>
        <w:tc>
          <w:tcPr>
            <w:tcW w:w="1457" w:type="dxa"/>
            <w:vMerge/>
          </w:tcPr>
          <w:p w:rsidR="00F0237F" w:rsidRPr="009035D4" w:rsidRDefault="00F0237F" w:rsidP="00DE009D">
            <w:pPr>
              <w:jc w:val="both"/>
              <w:rPr>
                <w:rFonts w:eastAsia="Calibri"/>
                <w:b/>
                <w:color w:val="000000" w:themeColor="text1"/>
                <w:sz w:val="24"/>
                <w:szCs w:val="24"/>
              </w:rPr>
            </w:pPr>
          </w:p>
        </w:tc>
        <w:tc>
          <w:tcPr>
            <w:tcW w:w="2049" w:type="dxa"/>
            <w:vMerge/>
          </w:tcPr>
          <w:p w:rsidR="00F0237F" w:rsidRPr="009035D4" w:rsidRDefault="00F0237F" w:rsidP="00DE009D">
            <w:pPr>
              <w:jc w:val="both"/>
              <w:rPr>
                <w:rFonts w:eastAsia="Calibri"/>
                <w:b/>
                <w:color w:val="000000" w:themeColor="text1"/>
                <w:sz w:val="24"/>
                <w:szCs w:val="24"/>
              </w:rPr>
            </w:pPr>
          </w:p>
        </w:tc>
        <w:tc>
          <w:tcPr>
            <w:tcW w:w="817" w:type="dxa"/>
            <w:vMerge/>
          </w:tcPr>
          <w:p w:rsidR="00F0237F" w:rsidRPr="009035D4" w:rsidRDefault="00F0237F" w:rsidP="00DE009D">
            <w:pPr>
              <w:jc w:val="both"/>
              <w:rPr>
                <w:rFonts w:eastAsia="Calibri"/>
                <w:b/>
                <w:color w:val="000000" w:themeColor="text1"/>
                <w:sz w:val="24"/>
                <w:szCs w:val="24"/>
              </w:rPr>
            </w:pPr>
          </w:p>
        </w:tc>
        <w:tc>
          <w:tcPr>
            <w:tcW w:w="338" w:type="dxa"/>
            <w:tcBorders>
              <w:top w:val="single" w:sz="4" w:space="0" w:color="auto"/>
              <w:right w:val="single" w:sz="4" w:space="0" w:color="auto"/>
            </w:tcBorders>
          </w:tcPr>
          <w:p w:rsidR="00F0237F" w:rsidRPr="009035D4" w:rsidRDefault="00F0237F" w:rsidP="00DE009D">
            <w:pPr>
              <w:jc w:val="both"/>
              <w:rPr>
                <w:rFonts w:eastAsia="Calibri"/>
                <w:b/>
                <w:color w:val="000000" w:themeColor="text1"/>
                <w:sz w:val="24"/>
                <w:szCs w:val="24"/>
              </w:rPr>
            </w:pPr>
            <w:r w:rsidRPr="009035D4">
              <w:rPr>
                <w:rFonts w:eastAsia="Calibri"/>
                <w:b/>
                <w:color w:val="000000" w:themeColor="text1"/>
                <w:sz w:val="24"/>
                <w:szCs w:val="24"/>
              </w:rPr>
              <w:t>L</w:t>
            </w:r>
          </w:p>
        </w:tc>
        <w:tc>
          <w:tcPr>
            <w:tcW w:w="338" w:type="dxa"/>
            <w:tcBorders>
              <w:top w:val="single" w:sz="4" w:space="0" w:color="auto"/>
              <w:left w:val="single" w:sz="4" w:space="0" w:color="auto"/>
              <w:right w:val="single" w:sz="4" w:space="0" w:color="auto"/>
            </w:tcBorders>
          </w:tcPr>
          <w:p w:rsidR="00F0237F" w:rsidRPr="009035D4" w:rsidRDefault="00F0237F" w:rsidP="00DE009D">
            <w:pPr>
              <w:jc w:val="both"/>
              <w:rPr>
                <w:rFonts w:eastAsia="Calibri"/>
                <w:b/>
                <w:color w:val="000000" w:themeColor="text1"/>
                <w:sz w:val="24"/>
                <w:szCs w:val="24"/>
              </w:rPr>
            </w:pPr>
            <w:r w:rsidRPr="009035D4">
              <w:rPr>
                <w:rFonts w:eastAsia="Calibri"/>
                <w:b/>
                <w:color w:val="000000" w:themeColor="text1"/>
                <w:sz w:val="24"/>
                <w:szCs w:val="24"/>
              </w:rPr>
              <w:t>T</w:t>
            </w:r>
          </w:p>
        </w:tc>
        <w:tc>
          <w:tcPr>
            <w:tcW w:w="540" w:type="dxa"/>
            <w:tcBorders>
              <w:top w:val="single" w:sz="4" w:space="0" w:color="auto"/>
              <w:left w:val="single" w:sz="4" w:space="0" w:color="auto"/>
            </w:tcBorders>
          </w:tcPr>
          <w:p w:rsidR="00F0237F" w:rsidRPr="009035D4" w:rsidRDefault="00F0237F" w:rsidP="00DE009D">
            <w:pPr>
              <w:jc w:val="both"/>
              <w:rPr>
                <w:rFonts w:eastAsia="Calibri"/>
                <w:b/>
                <w:color w:val="000000" w:themeColor="text1"/>
                <w:sz w:val="24"/>
                <w:szCs w:val="24"/>
              </w:rPr>
            </w:pPr>
            <w:r w:rsidRPr="009035D4">
              <w:rPr>
                <w:rFonts w:eastAsia="Calibri"/>
                <w:b/>
                <w:color w:val="000000" w:themeColor="text1"/>
                <w:sz w:val="24"/>
                <w:szCs w:val="24"/>
              </w:rPr>
              <w:t>P</w:t>
            </w:r>
          </w:p>
        </w:tc>
        <w:tc>
          <w:tcPr>
            <w:tcW w:w="446" w:type="dxa"/>
            <w:tcBorders>
              <w:top w:val="single" w:sz="4" w:space="0" w:color="auto"/>
            </w:tcBorders>
          </w:tcPr>
          <w:p w:rsidR="00F0237F" w:rsidRPr="009035D4" w:rsidRDefault="00F0237F" w:rsidP="00DE009D">
            <w:pPr>
              <w:jc w:val="both"/>
              <w:rPr>
                <w:rFonts w:eastAsia="Calibri"/>
                <w:b/>
                <w:color w:val="000000" w:themeColor="text1"/>
                <w:sz w:val="24"/>
                <w:szCs w:val="24"/>
              </w:rPr>
            </w:pPr>
            <w:r w:rsidRPr="009035D4">
              <w:rPr>
                <w:rFonts w:eastAsia="Calibri"/>
                <w:b/>
                <w:color w:val="000000" w:themeColor="text1"/>
                <w:sz w:val="24"/>
                <w:szCs w:val="24"/>
              </w:rPr>
              <w:t>C</w:t>
            </w:r>
          </w:p>
        </w:tc>
        <w:tc>
          <w:tcPr>
            <w:tcW w:w="3195" w:type="dxa"/>
            <w:vMerge/>
          </w:tcPr>
          <w:p w:rsidR="00F0237F" w:rsidRPr="009035D4" w:rsidRDefault="00F0237F" w:rsidP="00DE009D">
            <w:pPr>
              <w:jc w:val="both"/>
              <w:rPr>
                <w:rFonts w:eastAsia="Calibri"/>
                <w:b/>
                <w:color w:val="000000" w:themeColor="text1"/>
                <w:sz w:val="24"/>
                <w:szCs w:val="24"/>
              </w:rPr>
            </w:pPr>
          </w:p>
        </w:tc>
      </w:tr>
      <w:tr w:rsidR="00F0237F" w:rsidRPr="009035D4" w:rsidTr="001A1945">
        <w:tc>
          <w:tcPr>
            <w:tcW w:w="1457" w:type="dxa"/>
            <w:vAlign w:val="center"/>
          </w:tcPr>
          <w:p w:rsidR="00F0237F" w:rsidRPr="009035D4" w:rsidRDefault="00F0237F" w:rsidP="00DE009D">
            <w:pPr>
              <w:jc w:val="center"/>
              <w:rPr>
                <w:caps/>
                <w:color w:val="000000" w:themeColor="text1"/>
                <w:sz w:val="24"/>
                <w:szCs w:val="24"/>
              </w:rPr>
            </w:pPr>
          </w:p>
        </w:tc>
        <w:tc>
          <w:tcPr>
            <w:tcW w:w="2049" w:type="dxa"/>
            <w:vAlign w:val="center"/>
          </w:tcPr>
          <w:p w:rsidR="00F0237F" w:rsidRPr="009035D4" w:rsidRDefault="00F0237F" w:rsidP="00DE009D">
            <w:pPr>
              <w:rPr>
                <w:color w:val="000000" w:themeColor="text1"/>
                <w:sz w:val="24"/>
                <w:szCs w:val="24"/>
              </w:rPr>
            </w:pPr>
            <w:r w:rsidRPr="009035D4">
              <w:rPr>
                <w:color w:val="000000" w:themeColor="text1"/>
                <w:sz w:val="24"/>
                <w:szCs w:val="24"/>
              </w:rPr>
              <w:t>Introduction to Indian Philosophy</w:t>
            </w:r>
          </w:p>
        </w:tc>
        <w:tc>
          <w:tcPr>
            <w:tcW w:w="817"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c</w:t>
            </w:r>
          </w:p>
        </w:tc>
        <w:tc>
          <w:tcPr>
            <w:tcW w:w="338"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3</w:t>
            </w:r>
          </w:p>
        </w:tc>
        <w:tc>
          <w:tcPr>
            <w:tcW w:w="338"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1</w:t>
            </w:r>
          </w:p>
        </w:tc>
        <w:tc>
          <w:tcPr>
            <w:tcW w:w="540"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0</w:t>
            </w:r>
          </w:p>
        </w:tc>
        <w:tc>
          <w:tcPr>
            <w:tcW w:w="446"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4</w:t>
            </w:r>
          </w:p>
        </w:tc>
        <w:tc>
          <w:tcPr>
            <w:tcW w:w="3195" w:type="dxa"/>
            <w:vAlign w:val="center"/>
          </w:tcPr>
          <w:p w:rsidR="00F0237F" w:rsidRPr="009035D4" w:rsidRDefault="00F0237F" w:rsidP="00C47D75">
            <w:pPr>
              <w:pStyle w:val="NoSpacing"/>
            </w:pPr>
          </w:p>
        </w:tc>
      </w:tr>
    </w:tbl>
    <w:p w:rsidR="00F0237F" w:rsidRPr="009035D4" w:rsidRDefault="00F0237F" w:rsidP="00F0237F">
      <w:pPr>
        <w:ind w:firstLine="720"/>
        <w:jc w:val="both"/>
        <w:rPr>
          <w:caps/>
          <w:color w:val="000000" w:themeColor="text1"/>
          <w:sz w:val="24"/>
          <w:szCs w:val="24"/>
        </w:rPr>
      </w:pPr>
    </w:p>
    <w:p w:rsidR="005A1240" w:rsidRPr="009035D4" w:rsidRDefault="005A1240" w:rsidP="00F0237F">
      <w:pPr>
        <w:jc w:val="both"/>
        <w:rPr>
          <w:b/>
          <w:color w:val="000000" w:themeColor="text1"/>
          <w:sz w:val="24"/>
          <w:szCs w:val="24"/>
        </w:rPr>
      </w:pPr>
    </w:p>
    <w:p w:rsidR="00F0237F" w:rsidRPr="009035D4" w:rsidRDefault="005878BC" w:rsidP="00F0237F">
      <w:pPr>
        <w:jc w:val="both"/>
        <w:rPr>
          <w:b/>
          <w:color w:val="000000" w:themeColor="text1"/>
          <w:sz w:val="24"/>
          <w:szCs w:val="24"/>
        </w:rPr>
      </w:pPr>
      <w:r w:rsidRPr="009035D4">
        <w:rPr>
          <w:b/>
          <w:color w:val="000000" w:themeColor="text1"/>
          <w:sz w:val="24"/>
          <w:szCs w:val="24"/>
        </w:rPr>
        <w:t>C</w:t>
      </w:r>
      <w:r w:rsidR="005A1240" w:rsidRPr="009035D4">
        <w:rPr>
          <w:b/>
          <w:color w:val="000000" w:themeColor="text1"/>
          <w:sz w:val="24"/>
          <w:szCs w:val="24"/>
        </w:rPr>
        <w:t xml:space="preserve">ourse </w:t>
      </w:r>
      <w:r w:rsidR="00F0237F" w:rsidRPr="009035D4">
        <w:rPr>
          <w:b/>
          <w:color w:val="000000" w:themeColor="text1"/>
          <w:sz w:val="24"/>
          <w:szCs w:val="24"/>
        </w:rPr>
        <w:t xml:space="preserve">Objective:- </w:t>
      </w:r>
    </w:p>
    <w:p w:rsidR="005878BC" w:rsidRPr="009035D4" w:rsidRDefault="005878BC" w:rsidP="00F0237F">
      <w:pPr>
        <w:jc w:val="both"/>
        <w:rPr>
          <w:b/>
          <w:color w:val="000000" w:themeColor="text1"/>
          <w:sz w:val="24"/>
          <w:szCs w:val="24"/>
        </w:rPr>
      </w:pPr>
    </w:p>
    <w:p w:rsidR="00F0237F" w:rsidRPr="009035D4" w:rsidRDefault="00F0237F" w:rsidP="00F0237F">
      <w:pPr>
        <w:ind w:firstLine="720"/>
        <w:jc w:val="both"/>
        <w:rPr>
          <w:color w:val="000000" w:themeColor="text1"/>
          <w:sz w:val="24"/>
          <w:szCs w:val="24"/>
        </w:rPr>
      </w:pPr>
      <w:r w:rsidRPr="009035D4">
        <w:rPr>
          <w:color w:val="000000" w:themeColor="text1"/>
          <w:sz w:val="24"/>
          <w:szCs w:val="24"/>
        </w:rPr>
        <w:t>The traditional studies in the history of Indian Philosophy have a good scholarly value and there is a characteristic tendency to represent Indian Philosophy as a Single Whole, as a totality of the Philosophical theories of all the Indian thinkers, and also it is a manifestation or property of an invariable spirit of the whole Indian people.  Indian philosophy is ‘essentially spiritual’.  It is the intense spirituality of India and it differs from religion first and foremost in its cognitive function.  The main trends and objectives of Indian Philosophical thoughts are its attempt to base philosophy on all its spheres, private, social and international; its emphasis on the necessity of controlling the body and mind, the necessity of moral purity and meditation, to make philosophical truths effective in life; its recognition of the fundamental unity of all beings; its conviction that the ultimate Reality manifests itself or can be conceived, in different ways, and consequently that there are divergent paths to perfection any one of which can be adopted in accordance with one’s inner inclination; its contention that the ultimate aim of every individual should be to perfect himself with a view to raising the world to perfection.</w:t>
      </w:r>
    </w:p>
    <w:p w:rsidR="005A1240" w:rsidRPr="009035D4" w:rsidRDefault="005A1240" w:rsidP="00713A9C">
      <w:pPr>
        <w:jc w:val="both"/>
        <w:rPr>
          <w:color w:val="000000" w:themeColor="text1"/>
          <w:sz w:val="24"/>
          <w:szCs w:val="24"/>
        </w:rPr>
      </w:pPr>
    </w:p>
    <w:p w:rsidR="005A1240" w:rsidRPr="009035D4" w:rsidRDefault="005A1240" w:rsidP="00F0237F">
      <w:pPr>
        <w:jc w:val="both"/>
        <w:rPr>
          <w:b/>
          <w:color w:val="000000" w:themeColor="text1"/>
          <w:sz w:val="24"/>
          <w:szCs w:val="24"/>
        </w:rPr>
      </w:pPr>
      <w:r w:rsidRPr="009035D4">
        <w:rPr>
          <w:b/>
          <w:color w:val="000000" w:themeColor="text1"/>
          <w:sz w:val="24"/>
          <w:szCs w:val="24"/>
        </w:rPr>
        <w:t>Course Outcome:</w:t>
      </w:r>
    </w:p>
    <w:p w:rsidR="0087348A" w:rsidRPr="009035D4" w:rsidRDefault="0087348A" w:rsidP="00F0237F">
      <w:pPr>
        <w:jc w:val="both"/>
        <w:rPr>
          <w:b/>
          <w:color w:val="000000" w:themeColor="text1"/>
          <w:sz w:val="24"/>
          <w:szCs w:val="24"/>
        </w:rPr>
      </w:pPr>
    </w:p>
    <w:p w:rsidR="003C4A6E" w:rsidRPr="009035D4" w:rsidRDefault="003C4A6E" w:rsidP="00FC53D2">
      <w:pPr>
        <w:pStyle w:val="ListParagraph"/>
        <w:numPr>
          <w:ilvl w:val="0"/>
          <w:numId w:val="42"/>
        </w:numPr>
        <w:tabs>
          <w:tab w:val="left" w:pos="940"/>
        </w:tabs>
        <w:spacing w:before="76"/>
        <w:ind w:right="0"/>
        <w:rPr>
          <w:sz w:val="24"/>
          <w:szCs w:val="24"/>
        </w:rPr>
      </w:pPr>
      <w:r w:rsidRPr="009035D4">
        <w:rPr>
          <w:sz w:val="24"/>
          <w:szCs w:val="24"/>
        </w:rPr>
        <w:t>The</w:t>
      </w:r>
      <w:r w:rsidRPr="009035D4">
        <w:rPr>
          <w:spacing w:val="-8"/>
          <w:sz w:val="24"/>
          <w:szCs w:val="24"/>
        </w:rPr>
        <w:t xml:space="preserve"> </w:t>
      </w:r>
      <w:r w:rsidRPr="009035D4">
        <w:rPr>
          <w:sz w:val="24"/>
          <w:szCs w:val="24"/>
        </w:rPr>
        <w:t>main</w:t>
      </w:r>
      <w:r w:rsidRPr="009035D4">
        <w:rPr>
          <w:spacing w:val="-7"/>
          <w:sz w:val="24"/>
          <w:szCs w:val="24"/>
        </w:rPr>
        <w:t xml:space="preserve"> </w:t>
      </w:r>
      <w:r w:rsidRPr="009035D4">
        <w:rPr>
          <w:sz w:val="24"/>
          <w:szCs w:val="24"/>
        </w:rPr>
        <w:t>focus</w:t>
      </w:r>
      <w:r w:rsidRPr="009035D4">
        <w:rPr>
          <w:spacing w:val="-7"/>
          <w:sz w:val="24"/>
          <w:szCs w:val="24"/>
        </w:rPr>
        <w:t xml:space="preserve"> </w:t>
      </w:r>
      <w:r w:rsidRPr="009035D4">
        <w:rPr>
          <w:sz w:val="24"/>
          <w:szCs w:val="24"/>
        </w:rPr>
        <w:t>of</w:t>
      </w:r>
      <w:r w:rsidRPr="009035D4">
        <w:rPr>
          <w:spacing w:val="-7"/>
          <w:sz w:val="24"/>
          <w:szCs w:val="24"/>
        </w:rPr>
        <w:t xml:space="preserve"> </w:t>
      </w:r>
      <w:r w:rsidRPr="009035D4">
        <w:rPr>
          <w:sz w:val="24"/>
          <w:szCs w:val="24"/>
        </w:rPr>
        <w:t>this</w:t>
      </w:r>
      <w:r w:rsidRPr="009035D4">
        <w:rPr>
          <w:spacing w:val="-7"/>
          <w:sz w:val="24"/>
          <w:szCs w:val="24"/>
        </w:rPr>
        <w:t xml:space="preserve"> </w:t>
      </w:r>
      <w:r w:rsidRPr="009035D4">
        <w:rPr>
          <w:sz w:val="24"/>
          <w:szCs w:val="24"/>
        </w:rPr>
        <w:t>course</w:t>
      </w:r>
      <w:r w:rsidRPr="009035D4">
        <w:rPr>
          <w:spacing w:val="-7"/>
          <w:sz w:val="24"/>
          <w:szCs w:val="24"/>
        </w:rPr>
        <w:t xml:space="preserve"> </w:t>
      </w:r>
      <w:r w:rsidRPr="009035D4">
        <w:rPr>
          <w:sz w:val="24"/>
          <w:szCs w:val="24"/>
        </w:rPr>
        <w:t>will</w:t>
      </w:r>
      <w:r w:rsidRPr="009035D4">
        <w:rPr>
          <w:spacing w:val="-8"/>
          <w:sz w:val="24"/>
          <w:szCs w:val="24"/>
        </w:rPr>
        <w:t xml:space="preserve"> </w:t>
      </w:r>
      <w:r w:rsidRPr="009035D4">
        <w:rPr>
          <w:sz w:val="24"/>
          <w:szCs w:val="24"/>
        </w:rPr>
        <w:t>be</w:t>
      </w:r>
      <w:r w:rsidRPr="009035D4">
        <w:rPr>
          <w:spacing w:val="-7"/>
          <w:sz w:val="24"/>
          <w:szCs w:val="24"/>
        </w:rPr>
        <w:t xml:space="preserve"> </w:t>
      </w:r>
      <w:r w:rsidRPr="009035D4">
        <w:rPr>
          <w:sz w:val="24"/>
          <w:szCs w:val="24"/>
        </w:rPr>
        <w:t>to</w:t>
      </w:r>
      <w:r w:rsidRPr="009035D4">
        <w:rPr>
          <w:spacing w:val="-7"/>
          <w:sz w:val="24"/>
          <w:szCs w:val="24"/>
        </w:rPr>
        <w:t xml:space="preserve"> </w:t>
      </w:r>
      <w:r w:rsidRPr="009035D4">
        <w:rPr>
          <w:sz w:val="24"/>
          <w:szCs w:val="24"/>
        </w:rPr>
        <w:t>introduce</w:t>
      </w:r>
      <w:r w:rsidRPr="009035D4">
        <w:rPr>
          <w:spacing w:val="-7"/>
          <w:sz w:val="24"/>
          <w:szCs w:val="24"/>
        </w:rPr>
        <w:t xml:space="preserve"> </w:t>
      </w:r>
      <w:r w:rsidRPr="009035D4">
        <w:rPr>
          <w:sz w:val="24"/>
          <w:szCs w:val="24"/>
        </w:rPr>
        <w:t>Theories</w:t>
      </w:r>
      <w:r w:rsidRPr="009035D4">
        <w:rPr>
          <w:spacing w:val="-7"/>
          <w:sz w:val="24"/>
          <w:szCs w:val="24"/>
        </w:rPr>
        <w:t xml:space="preserve"> </w:t>
      </w:r>
      <w:r w:rsidRPr="009035D4">
        <w:rPr>
          <w:sz w:val="24"/>
          <w:szCs w:val="24"/>
        </w:rPr>
        <w:t>of</w:t>
      </w:r>
      <w:r w:rsidRPr="009035D4">
        <w:rPr>
          <w:spacing w:val="-10"/>
          <w:sz w:val="24"/>
          <w:szCs w:val="24"/>
        </w:rPr>
        <w:t xml:space="preserve"> </w:t>
      </w:r>
      <w:r w:rsidRPr="009035D4">
        <w:rPr>
          <w:i/>
          <w:sz w:val="24"/>
          <w:szCs w:val="24"/>
        </w:rPr>
        <w:t>pramāṇa</w:t>
      </w:r>
      <w:r w:rsidRPr="009035D4">
        <w:rPr>
          <w:sz w:val="24"/>
          <w:szCs w:val="24"/>
        </w:rPr>
        <w:t>.</w:t>
      </w:r>
    </w:p>
    <w:p w:rsidR="003C4A6E" w:rsidRPr="009035D4" w:rsidRDefault="003C4A6E" w:rsidP="003C4A6E">
      <w:pPr>
        <w:pStyle w:val="BodyText"/>
        <w:spacing w:before="5"/>
      </w:pPr>
    </w:p>
    <w:p w:rsidR="003C4A6E" w:rsidRPr="009035D4" w:rsidRDefault="003C4A6E" w:rsidP="00FC53D2">
      <w:pPr>
        <w:pStyle w:val="ListParagraph"/>
        <w:numPr>
          <w:ilvl w:val="0"/>
          <w:numId w:val="42"/>
        </w:numPr>
        <w:tabs>
          <w:tab w:val="left" w:pos="940"/>
        </w:tabs>
        <w:spacing w:line="360" w:lineRule="auto"/>
        <w:ind w:right="497"/>
        <w:rPr>
          <w:sz w:val="24"/>
          <w:szCs w:val="24"/>
        </w:rPr>
      </w:pPr>
      <w:r w:rsidRPr="009035D4">
        <w:rPr>
          <w:i/>
          <w:sz w:val="24"/>
          <w:szCs w:val="24"/>
        </w:rPr>
        <w:t>Nyāya</w:t>
      </w:r>
      <w:r w:rsidRPr="009035D4">
        <w:rPr>
          <w:sz w:val="24"/>
          <w:szCs w:val="24"/>
        </w:rPr>
        <w:t>-</w:t>
      </w:r>
      <w:r w:rsidRPr="009035D4">
        <w:rPr>
          <w:i/>
          <w:sz w:val="24"/>
          <w:szCs w:val="24"/>
        </w:rPr>
        <w:t xml:space="preserve">sūtras </w:t>
      </w:r>
      <w:r w:rsidRPr="009035D4">
        <w:rPr>
          <w:sz w:val="24"/>
          <w:szCs w:val="24"/>
        </w:rPr>
        <w:t xml:space="preserve">of </w:t>
      </w:r>
      <w:r w:rsidRPr="009035D4">
        <w:rPr>
          <w:i/>
          <w:sz w:val="24"/>
          <w:szCs w:val="24"/>
        </w:rPr>
        <w:t xml:space="preserve">Gautama </w:t>
      </w:r>
      <w:r w:rsidRPr="009035D4">
        <w:rPr>
          <w:sz w:val="24"/>
          <w:szCs w:val="24"/>
        </w:rPr>
        <w:t xml:space="preserve">and </w:t>
      </w:r>
      <w:r w:rsidRPr="009035D4">
        <w:rPr>
          <w:i/>
          <w:sz w:val="24"/>
          <w:szCs w:val="24"/>
        </w:rPr>
        <w:t>Vātsyāyana’s bhāṣya</w:t>
      </w:r>
      <w:r w:rsidRPr="009035D4">
        <w:rPr>
          <w:sz w:val="24"/>
          <w:szCs w:val="24"/>
        </w:rPr>
        <w:t xml:space="preserve">, </w:t>
      </w:r>
      <w:r w:rsidRPr="009035D4">
        <w:rPr>
          <w:i/>
          <w:sz w:val="24"/>
          <w:szCs w:val="24"/>
        </w:rPr>
        <w:t xml:space="preserve">sūtras </w:t>
      </w:r>
      <w:r w:rsidRPr="009035D4">
        <w:rPr>
          <w:sz w:val="24"/>
          <w:szCs w:val="24"/>
        </w:rPr>
        <w:t xml:space="preserve">1-4, </w:t>
      </w:r>
      <w:r w:rsidRPr="009035D4">
        <w:rPr>
          <w:i/>
          <w:sz w:val="24"/>
          <w:szCs w:val="24"/>
        </w:rPr>
        <w:t xml:space="preserve">Tarksaṁgraha </w:t>
      </w:r>
      <w:r w:rsidRPr="009035D4">
        <w:rPr>
          <w:spacing w:val="-41"/>
          <w:sz w:val="24"/>
          <w:szCs w:val="24"/>
        </w:rPr>
        <w:t xml:space="preserve">of </w:t>
      </w:r>
      <w:r w:rsidRPr="009035D4">
        <w:rPr>
          <w:i/>
          <w:sz w:val="24"/>
          <w:szCs w:val="24"/>
        </w:rPr>
        <w:t>Ann</w:t>
      </w:r>
      <w:r w:rsidRPr="009035D4">
        <w:rPr>
          <w:i/>
          <w:spacing w:val="-1"/>
          <w:sz w:val="24"/>
          <w:szCs w:val="24"/>
        </w:rPr>
        <w:t>a</w:t>
      </w:r>
      <w:r w:rsidRPr="009035D4">
        <w:rPr>
          <w:i/>
          <w:spacing w:val="-1"/>
          <w:w w:val="92"/>
          <w:sz w:val="24"/>
          <w:szCs w:val="24"/>
        </w:rPr>
        <w:t>ṁ</w:t>
      </w:r>
      <w:r w:rsidRPr="009035D4">
        <w:rPr>
          <w:i/>
          <w:sz w:val="24"/>
          <w:szCs w:val="24"/>
        </w:rPr>
        <w:t>bha</w:t>
      </w:r>
      <w:r w:rsidRPr="009035D4">
        <w:rPr>
          <w:i/>
          <w:w w:val="35"/>
          <w:sz w:val="24"/>
          <w:szCs w:val="24"/>
        </w:rPr>
        <w:t>ṭṭ</w:t>
      </w:r>
      <w:r w:rsidRPr="009035D4">
        <w:rPr>
          <w:i/>
          <w:sz w:val="24"/>
          <w:szCs w:val="24"/>
        </w:rPr>
        <w:t>a</w:t>
      </w:r>
      <w:r w:rsidRPr="009035D4">
        <w:rPr>
          <w:i/>
          <w:spacing w:val="6"/>
          <w:sz w:val="24"/>
          <w:szCs w:val="24"/>
        </w:rPr>
        <w:t xml:space="preserve"> </w:t>
      </w:r>
      <w:r w:rsidRPr="009035D4">
        <w:rPr>
          <w:sz w:val="24"/>
          <w:szCs w:val="24"/>
        </w:rPr>
        <w:t>-</w:t>
      </w:r>
      <w:r w:rsidRPr="009035D4">
        <w:rPr>
          <w:spacing w:val="6"/>
          <w:sz w:val="24"/>
          <w:szCs w:val="24"/>
        </w:rPr>
        <w:t xml:space="preserve"> </w:t>
      </w:r>
      <w:r w:rsidRPr="009035D4">
        <w:rPr>
          <w:sz w:val="24"/>
          <w:szCs w:val="24"/>
        </w:rPr>
        <w:t>on</w:t>
      </w:r>
      <w:r w:rsidRPr="009035D4">
        <w:rPr>
          <w:spacing w:val="6"/>
          <w:sz w:val="24"/>
          <w:szCs w:val="24"/>
        </w:rPr>
        <w:t xml:space="preserve"> </w:t>
      </w:r>
      <w:r w:rsidRPr="009035D4">
        <w:rPr>
          <w:sz w:val="24"/>
          <w:szCs w:val="24"/>
        </w:rPr>
        <w:t>Perception,</w:t>
      </w:r>
      <w:r w:rsidRPr="009035D4">
        <w:rPr>
          <w:spacing w:val="6"/>
          <w:sz w:val="24"/>
          <w:szCs w:val="24"/>
        </w:rPr>
        <w:t xml:space="preserve"> </w:t>
      </w:r>
      <w:r w:rsidRPr="009035D4">
        <w:rPr>
          <w:sz w:val="24"/>
          <w:szCs w:val="24"/>
        </w:rPr>
        <w:t>Inference,</w:t>
      </w:r>
      <w:r w:rsidRPr="009035D4">
        <w:rPr>
          <w:spacing w:val="6"/>
          <w:sz w:val="24"/>
          <w:szCs w:val="24"/>
        </w:rPr>
        <w:t xml:space="preserve"> </w:t>
      </w:r>
      <w:r w:rsidRPr="009035D4">
        <w:rPr>
          <w:sz w:val="24"/>
          <w:szCs w:val="24"/>
        </w:rPr>
        <w:t>and</w:t>
      </w:r>
      <w:r w:rsidRPr="009035D4">
        <w:rPr>
          <w:spacing w:val="6"/>
          <w:sz w:val="24"/>
          <w:szCs w:val="24"/>
        </w:rPr>
        <w:t xml:space="preserve"> </w:t>
      </w:r>
      <w:r w:rsidRPr="009035D4">
        <w:rPr>
          <w:sz w:val="24"/>
          <w:szCs w:val="24"/>
        </w:rPr>
        <w:t>Verbal</w:t>
      </w:r>
      <w:r w:rsidRPr="009035D4">
        <w:rPr>
          <w:spacing w:val="6"/>
          <w:sz w:val="24"/>
          <w:szCs w:val="24"/>
        </w:rPr>
        <w:t xml:space="preserve"> </w:t>
      </w:r>
      <w:r w:rsidRPr="009035D4">
        <w:rPr>
          <w:sz w:val="24"/>
          <w:szCs w:val="24"/>
        </w:rPr>
        <w:t>testi</w:t>
      </w:r>
      <w:r w:rsidRPr="009035D4">
        <w:rPr>
          <w:spacing w:val="-2"/>
          <w:sz w:val="24"/>
          <w:szCs w:val="24"/>
        </w:rPr>
        <w:t>m</w:t>
      </w:r>
      <w:r w:rsidRPr="009035D4">
        <w:rPr>
          <w:sz w:val="24"/>
          <w:szCs w:val="24"/>
        </w:rPr>
        <w:t>ony</w:t>
      </w:r>
      <w:r w:rsidRPr="009035D4">
        <w:rPr>
          <w:spacing w:val="6"/>
          <w:sz w:val="24"/>
          <w:szCs w:val="24"/>
        </w:rPr>
        <w:t xml:space="preserve"> </w:t>
      </w:r>
      <w:r w:rsidRPr="009035D4">
        <w:rPr>
          <w:sz w:val="24"/>
          <w:szCs w:val="24"/>
        </w:rPr>
        <w:t>,</w:t>
      </w:r>
      <w:r w:rsidRPr="009035D4">
        <w:rPr>
          <w:spacing w:val="6"/>
          <w:sz w:val="24"/>
          <w:szCs w:val="24"/>
        </w:rPr>
        <w:t xml:space="preserve"> </w:t>
      </w:r>
      <w:r w:rsidRPr="009035D4">
        <w:rPr>
          <w:sz w:val="24"/>
          <w:szCs w:val="24"/>
        </w:rPr>
        <w:t>and</w:t>
      </w:r>
      <w:r w:rsidRPr="009035D4">
        <w:rPr>
          <w:spacing w:val="6"/>
          <w:sz w:val="24"/>
          <w:szCs w:val="24"/>
        </w:rPr>
        <w:t xml:space="preserve"> </w:t>
      </w:r>
      <w:r w:rsidRPr="009035D4">
        <w:rPr>
          <w:i/>
          <w:spacing w:val="-9"/>
          <w:sz w:val="24"/>
          <w:szCs w:val="24"/>
        </w:rPr>
        <w:t>Pra</w:t>
      </w:r>
      <w:r w:rsidRPr="009035D4">
        <w:rPr>
          <w:i/>
          <w:spacing w:val="-10"/>
          <w:sz w:val="24"/>
          <w:szCs w:val="24"/>
        </w:rPr>
        <w:t>m</w:t>
      </w:r>
      <w:r w:rsidRPr="009035D4">
        <w:rPr>
          <w:i/>
          <w:spacing w:val="-9"/>
          <w:w w:val="78"/>
          <w:sz w:val="24"/>
          <w:szCs w:val="24"/>
        </w:rPr>
        <w:t>āṇ</w:t>
      </w:r>
      <w:r w:rsidRPr="009035D4">
        <w:rPr>
          <w:i/>
          <w:spacing w:val="-9"/>
          <w:sz w:val="24"/>
          <w:szCs w:val="24"/>
        </w:rPr>
        <w:t>asamuccaya</w:t>
      </w:r>
      <w:r w:rsidRPr="009035D4">
        <w:rPr>
          <w:i/>
          <w:sz w:val="24"/>
          <w:szCs w:val="24"/>
        </w:rPr>
        <w:t xml:space="preserve"> </w:t>
      </w:r>
      <w:r w:rsidRPr="009035D4">
        <w:rPr>
          <w:sz w:val="24"/>
          <w:szCs w:val="24"/>
        </w:rPr>
        <w:t xml:space="preserve">of </w:t>
      </w:r>
      <w:r w:rsidRPr="009035D4">
        <w:rPr>
          <w:i/>
          <w:sz w:val="24"/>
          <w:szCs w:val="24"/>
        </w:rPr>
        <w:t xml:space="preserve">Dignāga </w:t>
      </w:r>
      <w:r w:rsidRPr="009035D4">
        <w:rPr>
          <w:sz w:val="24"/>
          <w:szCs w:val="24"/>
        </w:rPr>
        <w:t>are the main contents discussed within this</w:t>
      </w:r>
      <w:r w:rsidRPr="009035D4">
        <w:rPr>
          <w:spacing w:val="-3"/>
          <w:sz w:val="24"/>
          <w:szCs w:val="24"/>
        </w:rPr>
        <w:t xml:space="preserve"> </w:t>
      </w:r>
      <w:r w:rsidRPr="009035D4">
        <w:rPr>
          <w:sz w:val="24"/>
          <w:szCs w:val="24"/>
        </w:rPr>
        <w:t>course.</w:t>
      </w:r>
    </w:p>
    <w:p w:rsidR="003C4A6E" w:rsidRPr="009035D4" w:rsidRDefault="003C4A6E" w:rsidP="00FC53D2">
      <w:pPr>
        <w:pStyle w:val="ListParagraph"/>
        <w:numPr>
          <w:ilvl w:val="0"/>
          <w:numId w:val="42"/>
        </w:numPr>
        <w:tabs>
          <w:tab w:val="left" w:pos="940"/>
        </w:tabs>
        <w:spacing w:before="200" w:line="360" w:lineRule="auto"/>
        <w:ind w:right="496"/>
        <w:rPr>
          <w:sz w:val="24"/>
          <w:szCs w:val="24"/>
        </w:rPr>
      </w:pPr>
      <w:r w:rsidRPr="009035D4">
        <w:rPr>
          <w:sz w:val="24"/>
          <w:szCs w:val="24"/>
        </w:rPr>
        <w:t>The chief questions that will engage students’ attention will be the definition of valid cognition, criteria for testing the proposed validity, instruments of valid cognition, and theirrespective accounts.</w:t>
      </w:r>
    </w:p>
    <w:p w:rsidR="000D752F" w:rsidRPr="00713A9C" w:rsidRDefault="003C4A6E" w:rsidP="005D0686">
      <w:pPr>
        <w:pStyle w:val="ListParagraph"/>
        <w:numPr>
          <w:ilvl w:val="0"/>
          <w:numId w:val="42"/>
        </w:numPr>
        <w:tabs>
          <w:tab w:val="left" w:pos="940"/>
        </w:tabs>
        <w:spacing w:before="200"/>
        <w:ind w:right="496"/>
        <w:rPr>
          <w:sz w:val="24"/>
          <w:szCs w:val="24"/>
        </w:rPr>
      </w:pPr>
      <w:r w:rsidRPr="009035D4">
        <w:rPr>
          <w:sz w:val="24"/>
          <w:szCs w:val="24"/>
        </w:rPr>
        <w:t>The study will make students to analyse the characteristics of knowledge, criteria that may set limits to what we can know, and characteristics that may mark off knowledge from mere</w:t>
      </w:r>
      <w:r w:rsidRPr="009035D4">
        <w:rPr>
          <w:spacing w:val="-3"/>
          <w:sz w:val="24"/>
          <w:szCs w:val="24"/>
        </w:rPr>
        <w:t xml:space="preserve"> </w:t>
      </w:r>
      <w:r w:rsidRPr="009035D4">
        <w:rPr>
          <w:sz w:val="24"/>
          <w:szCs w:val="24"/>
        </w:rPr>
        <w:t>belief.</w:t>
      </w:r>
    </w:p>
    <w:p w:rsidR="003C4A6E" w:rsidRPr="009035D4" w:rsidRDefault="003C4A6E" w:rsidP="005D0686">
      <w:pPr>
        <w:pStyle w:val="ListParagraph"/>
        <w:numPr>
          <w:ilvl w:val="0"/>
          <w:numId w:val="42"/>
        </w:numPr>
        <w:tabs>
          <w:tab w:val="left" w:pos="456"/>
        </w:tabs>
        <w:spacing w:before="134"/>
        <w:ind w:right="492"/>
        <w:rPr>
          <w:sz w:val="24"/>
          <w:szCs w:val="24"/>
        </w:rPr>
      </w:pPr>
      <w:r w:rsidRPr="009035D4">
        <w:rPr>
          <w:sz w:val="24"/>
          <w:szCs w:val="24"/>
        </w:rPr>
        <w:t xml:space="preserve">The main focus of this course will be the debate between the essentialists (as    </w:t>
      </w:r>
    </w:p>
    <w:p w:rsidR="003C4A6E" w:rsidRPr="009035D4" w:rsidRDefault="003C4A6E" w:rsidP="005D0686">
      <w:pPr>
        <w:pStyle w:val="ListParagraph"/>
        <w:tabs>
          <w:tab w:val="left" w:pos="456"/>
        </w:tabs>
        <w:spacing w:before="134"/>
        <w:ind w:left="219" w:right="492" w:firstLine="0"/>
        <w:rPr>
          <w:sz w:val="24"/>
          <w:szCs w:val="24"/>
        </w:rPr>
      </w:pPr>
      <w:r w:rsidRPr="009035D4">
        <w:rPr>
          <w:sz w:val="24"/>
          <w:szCs w:val="24"/>
        </w:rPr>
        <w:t xml:space="preserve">     represented by the </w:t>
      </w:r>
      <w:r w:rsidRPr="009035D4">
        <w:rPr>
          <w:i/>
          <w:sz w:val="24"/>
          <w:szCs w:val="24"/>
        </w:rPr>
        <w:t>Vedas</w:t>
      </w:r>
      <w:r w:rsidRPr="009035D4">
        <w:rPr>
          <w:sz w:val="24"/>
          <w:szCs w:val="24"/>
        </w:rPr>
        <w:t xml:space="preserve">, </w:t>
      </w:r>
      <w:r w:rsidRPr="009035D4">
        <w:rPr>
          <w:i/>
          <w:sz w:val="24"/>
          <w:szCs w:val="24"/>
        </w:rPr>
        <w:t>Upaniṣads</w:t>
      </w:r>
      <w:r w:rsidRPr="009035D4">
        <w:rPr>
          <w:sz w:val="24"/>
          <w:szCs w:val="24"/>
        </w:rPr>
        <w:t xml:space="preserve">, </w:t>
      </w:r>
      <w:r w:rsidRPr="009035D4">
        <w:rPr>
          <w:i/>
          <w:sz w:val="24"/>
          <w:szCs w:val="24"/>
        </w:rPr>
        <w:t xml:space="preserve">Nyāya–Vaiśeṣika, </w:t>
      </w:r>
      <w:r w:rsidRPr="009035D4">
        <w:rPr>
          <w:sz w:val="24"/>
          <w:szCs w:val="24"/>
        </w:rPr>
        <w:t xml:space="preserve">Jainism, and Buddhism), </w:t>
      </w:r>
    </w:p>
    <w:p w:rsidR="003C4A6E" w:rsidRDefault="003C4A6E" w:rsidP="005D0686">
      <w:pPr>
        <w:pStyle w:val="ListParagraph"/>
        <w:tabs>
          <w:tab w:val="left" w:pos="456"/>
        </w:tabs>
        <w:spacing w:before="134"/>
        <w:ind w:left="219" w:right="492" w:firstLine="0"/>
        <w:rPr>
          <w:sz w:val="24"/>
          <w:szCs w:val="24"/>
        </w:rPr>
      </w:pPr>
      <w:r w:rsidRPr="009035D4">
        <w:rPr>
          <w:sz w:val="24"/>
          <w:szCs w:val="24"/>
        </w:rPr>
        <w:t xml:space="preserve">     and essentialists on the issues of the nature, status, and structure of</w:t>
      </w:r>
      <w:r w:rsidRPr="009035D4">
        <w:rPr>
          <w:spacing w:val="-2"/>
          <w:sz w:val="24"/>
          <w:szCs w:val="24"/>
        </w:rPr>
        <w:t xml:space="preserve"> </w:t>
      </w:r>
      <w:r w:rsidRPr="009035D4">
        <w:rPr>
          <w:sz w:val="24"/>
          <w:szCs w:val="24"/>
        </w:rPr>
        <w:t>reality.</w:t>
      </w:r>
    </w:p>
    <w:p w:rsidR="005D0686" w:rsidRPr="009035D4" w:rsidRDefault="005D0686" w:rsidP="005D0686">
      <w:pPr>
        <w:pStyle w:val="ListParagraph"/>
        <w:tabs>
          <w:tab w:val="left" w:pos="456"/>
        </w:tabs>
        <w:spacing w:before="134"/>
        <w:ind w:left="219" w:right="492" w:firstLine="0"/>
        <w:rPr>
          <w:sz w:val="24"/>
          <w:szCs w:val="24"/>
        </w:rPr>
      </w:pPr>
    </w:p>
    <w:p w:rsidR="003C4A6E" w:rsidRPr="009035D4" w:rsidRDefault="003C4A6E" w:rsidP="00FC53D2">
      <w:pPr>
        <w:pStyle w:val="ListParagraph"/>
        <w:numPr>
          <w:ilvl w:val="0"/>
          <w:numId w:val="42"/>
        </w:numPr>
        <w:tabs>
          <w:tab w:val="left" w:pos="609"/>
        </w:tabs>
        <w:spacing w:before="1"/>
        <w:ind w:left="608" w:right="0" w:hanging="389"/>
        <w:rPr>
          <w:sz w:val="24"/>
          <w:szCs w:val="24"/>
        </w:rPr>
      </w:pPr>
      <w:r w:rsidRPr="009035D4">
        <w:rPr>
          <w:sz w:val="24"/>
          <w:szCs w:val="24"/>
        </w:rPr>
        <w:t>The objective of this course will be to engage students in philosophical</w:t>
      </w:r>
      <w:r w:rsidRPr="009035D4">
        <w:rPr>
          <w:spacing w:val="-7"/>
          <w:sz w:val="24"/>
          <w:szCs w:val="24"/>
        </w:rPr>
        <w:t xml:space="preserve"> </w:t>
      </w:r>
      <w:r w:rsidRPr="009035D4">
        <w:rPr>
          <w:sz w:val="24"/>
          <w:szCs w:val="24"/>
        </w:rPr>
        <w:t>thinking.</w:t>
      </w:r>
    </w:p>
    <w:p w:rsidR="003C4A6E" w:rsidRPr="009035D4" w:rsidRDefault="003C4A6E" w:rsidP="00FC53D2">
      <w:pPr>
        <w:pStyle w:val="ListParagraph"/>
        <w:numPr>
          <w:ilvl w:val="0"/>
          <w:numId w:val="42"/>
        </w:numPr>
        <w:tabs>
          <w:tab w:val="left" w:pos="609"/>
        </w:tabs>
        <w:spacing w:before="138"/>
        <w:ind w:left="608" w:right="0" w:hanging="389"/>
        <w:rPr>
          <w:sz w:val="24"/>
          <w:szCs w:val="24"/>
        </w:rPr>
      </w:pPr>
      <w:r w:rsidRPr="009035D4">
        <w:rPr>
          <w:sz w:val="24"/>
          <w:szCs w:val="24"/>
        </w:rPr>
        <w:t>Understanding of basic debates will strengthen students' interest in Indian</w:t>
      </w:r>
      <w:r w:rsidRPr="009035D4">
        <w:rPr>
          <w:spacing w:val="-7"/>
          <w:sz w:val="24"/>
          <w:szCs w:val="24"/>
        </w:rPr>
        <w:t xml:space="preserve"> </w:t>
      </w:r>
      <w:r w:rsidRPr="009035D4">
        <w:rPr>
          <w:sz w:val="24"/>
          <w:szCs w:val="24"/>
        </w:rPr>
        <w:t>Philosophy.</w:t>
      </w:r>
    </w:p>
    <w:p w:rsidR="005A1240" w:rsidRPr="009035D4" w:rsidRDefault="003C4A6E" w:rsidP="00F0237F">
      <w:pPr>
        <w:jc w:val="both"/>
        <w:rPr>
          <w:b/>
          <w:color w:val="000000" w:themeColor="text1"/>
          <w:sz w:val="24"/>
          <w:szCs w:val="24"/>
        </w:rPr>
      </w:pPr>
      <w:r w:rsidRPr="009035D4">
        <w:rPr>
          <w:b/>
          <w:color w:val="000000" w:themeColor="text1"/>
          <w:sz w:val="24"/>
          <w:szCs w:val="24"/>
        </w:rPr>
        <w:t xml:space="preserve"> </w:t>
      </w:r>
    </w:p>
    <w:p w:rsidR="00F0237F" w:rsidRPr="009035D4" w:rsidRDefault="00F0237F" w:rsidP="00F0237F">
      <w:pPr>
        <w:jc w:val="both"/>
        <w:rPr>
          <w:b/>
          <w:color w:val="000000" w:themeColor="text1"/>
          <w:sz w:val="24"/>
          <w:szCs w:val="24"/>
        </w:rPr>
      </w:pPr>
      <w:r w:rsidRPr="009035D4">
        <w:rPr>
          <w:b/>
          <w:color w:val="000000" w:themeColor="text1"/>
          <w:sz w:val="24"/>
          <w:szCs w:val="24"/>
        </w:rPr>
        <w:t>Syllabus:-</w:t>
      </w:r>
    </w:p>
    <w:p w:rsidR="00BA5373" w:rsidRPr="009035D4" w:rsidRDefault="00BA5373" w:rsidP="00F0237F">
      <w:pPr>
        <w:jc w:val="both"/>
        <w:rPr>
          <w:b/>
          <w:color w:val="000000" w:themeColor="text1"/>
          <w:sz w:val="24"/>
          <w:szCs w:val="24"/>
        </w:rPr>
      </w:pPr>
    </w:p>
    <w:p w:rsidR="00F0237F" w:rsidRPr="009035D4" w:rsidRDefault="00F0237F" w:rsidP="00FC53D2">
      <w:pPr>
        <w:pStyle w:val="ListParagraph"/>
        <w:widowControl/>
        <w:numPr>
          <w:ilvl w:val="0"/>
          <w:numId w:val="3"/>
        </w:numPr>
        <w:autoSpaceDE/>
        <w:autoSpaceDN/>
        <w:spacing w:line="276" w:lineRule="auto"/>
        <w:ind w:right="0"/>
        <w:contextualSpacing/>
        <w:rPr>
          <w:color w:val="000000" w:themeColor="text1"/>
          <w:sz w:val="24"/>
          <w:szCs w:val="24"/>
        </w:rPr>
      </w:pPr>
      <w:r w:rsidRPr="009035D4">
        <w:rPr>
          <w:color w:val="000000" w:themeColor="text1"/>
          <w:sz w:val="24"/>
          <w:szCs w:val="24"/>
        </w:rPr>
        <w:t xml:space="preserve">The Vedic and Upanisads Tradition – the origin of Schools, Heterodox and Orthodox, and their Salient features, materialism and its philosophical outlook.     </w:t>
      </w:r>
    </w:p>
    <w:p w:rsidR="00F0237F" w:rsidRPr="009035D4" w:rsidRDefault="00F0237F" w:rsidP="00FC53D2">
      <w:pPr>
        <w:pStyle w:val="ListParagraph"/>
        <w:widowControl/>
        <w:numPr>
          <w:ilvl w:val="0"/>
          <w:numId w:val="3"/>
        </w:numPr>
        <w:autoSpaceDE/>
        <w:autoSpaceDN/>
        <w:spacing w:line="276" w:lineRule="auto"/>
        <w:ind w:right="0"/>
        <w:contextualSpacing/>
        <w:rPr>
          <w:color w:val="000000" w:themeColor="text1"/>
          <w:sz w:val="24"/>
          <w:szCs w:val="24"/>
        </w:rPr>
      </w:pPr>
      <w:r w:rsidRPr="009035D4">
        <w:rPr>
          <w:color w:val="000000" w:themeColor="text1"/>
          <w:sz w:val="24"/>
          <w:szCs w:val="24"/>
        </w:rPr>
        <w:t>The Law of Karma and the Philosophical outlook of the Society to get rid of the genesis of Duhkha, Suffering.</w:t>
      </w:r>
    </w:p>
    <w:p w:rsidR="00F0237F" w:rsidRPr="009035D4" w:rsidRDefault="00F0237F" w:rsidP="00FC53D2">
      <w:pPr>
        <w:pStyle w:val="ListParagraph"/>
        <w:widowControl/>
        <w:numPr>
          <w:ilvl w:val="0"/>
          <w:numId w:val="3"/>
        </w:numPr>
        <w:autoSpaceDE/>
        <w:autoSpaceDN/>
        <w:spacing w:line="276" w:lineRule="auto"/>
        <w:ind w:right="0"/>
        <w:contextualSpacing/>
        <w:rPr>
          <w:color w:val="000000" w:themeColor="text1"/>
          <w:sz w:val="24"/>
          <w:szCs w:val="24"/>
        </w:rPr>
      </w:pPr>
      <w:r w:rsidRPr="009035D4">
        <w:rPr>
          <w:color w:val="000000" w:themeColor="text1"/>
          <w:sz w:val="24"/>
          <w:szCs w:val="24"/>
        </w:rPr>
        <w:t>The Individual Soul and the concept of Bondage.</w:t>
      </w:r>
    </w:p>
    <w:p w:rsidR="00F0237F" w:rsidRPr="009035D4" w:rsidRDefault="00F0237F" w:rsidP="00FC53D2">
      <w:pPr>
        <w:pStyle w:val="ListParagraph"/>
        <w:widowControl/>
        <w:numPr>
          <w:ilvl w:val="0"/>
          <w:numId w:val="3"/>
        </w:numPr>
        <w:autoSpaceDE/>
        <w:autoSpaceDN/>
        <w:spacing w:line="276" w:lineRule="auto"/>
        <w:ind w:right="0"/>
        <w:contextualSpacing/>
        <w:rPr>
          <w:color w:val="000000" w:themeColor="text1"/>
          <w:sz w:val="24"/>
          <w:szCs w:val="24"/>
        </w:rPr>
      </w:pPr>
      <w:r w:rsidRPr="009035D4">
        <w:rPr>
          <w:color w:val="000000" w:themeColor="text1"/>
          <w:sz w:val="24"/>
          <w:szCs w:val="24"/>
        </w:rPr>
        <w:t>The causality as transformation, the theory of transmigration.  The guest for liberation, means of liberation, knowledge and devotion, the concept of personal God, practice of rituals and loss of faith in their results giving rise to philosophisation.</w:t>
      </w:r>
    </w:p>
    <w:p w:rsidR="00F0237F" w:rsidRPr="009035D4" w:rsidRDefault="00F0237F" w:rsidP="00FC53D2">
      <w:pPr>
        <w:pStyle w:val="ListParagraph"/>
        <w:widowControl/>
        <w:numPr>
          <w:ilvl w:val="0"/>
          <w:numId w:val="3"/>
        </w:numPr>
        <w:autoSpaceDE/>
        <w:autoSpaceDN/>
        <w:spacing w:line="276" w:lineRule="auto"/>
        <w:ind w:right="0"/>
        <w:contextualSpacing/>
        <w:rPr>
          <w:color w:val="000000" w:themeColor="text1"/>
          <w:sz w:val="24"/>
          <w:szCs w:val="24"/>
        </w:rPr>
      </w:pPr>
      <w:r w:rsidRPr="009035D4">
        <w:rPr>
          <w:color w:val="000000" w:themeColor="text1"/>
          <w:sz w:val="24"/>
          <w:szCs w:val="24"/>
        </w:rPr>
        <w:t>The place of ethics and evolution of a disciplined life style (Dharmasastra), the diversification of schools to cater to the Socio-Philosophical needs.</w:t>
      </w:r>
    </w:p>
    <w:p w:rsidR="00477B1B" w:rsidRPr="009035D4" w:rsidRDefault="00477B1B" w:rsidP="00477B1B">
      <w:pPr>
        <w:pStyle w:val="ListParagraph"/>
        <w:widowControl/>
        <w:autoSpaceDE/>
        <w:autoSpaceDN/>
        <w:spacing w:line="276" w:lineRule="auto"/>
        <w:ind w:left="720" w:right="0" w:firstLine="0"/>
        <w:contextualSpacing/>
        <w:rPr>
          <w:color w:val="000000" w:themeColor="text1"/>
          <w:sz w:val="24"/>
          <w:szCs w:val="24"/>
        </w:rPr>
      </w:pPr>
    </w:p>
    <w:p w:rsidR="00F0237F" w:rsidRPr="009035D4" w:rsidRDefault="00F0237F" w:rsidP="00F0237F">
      <w:pPr>
        <w:jc w:val="both"/>
        <w:rPr>
          <w:b/>
          <w:color w:val="000000" w:themeColor="text1"/>
          <w:sz w:val="24"/>
          <w:szCs w:val="24"/>
          <w:u w:val="single"/>
        </w:rPr>
      </w:pPr>
      <w:r w:rsidRPr="009035D4">
        <w:rPr>
          <w:b/>
          <w:color w:val="000000" w:themeColor="text1"/>
          <w:sz w:val="24"/>
          <w:szCs w:val="24"/>
          <w:u w:val="single"/>
        </w:rPr>
        <w:t>Books for Study:-</w:t>
      </w:r>
    </w:p>
    <w:p w:rsidR="00477B1B" w:rsidRPr="009035D4" w:rsidRDefault="00477B1B" w:rsidP="00F0237F">
      <w:pPr>
        <w:jc w:val="both"/>
        <w:rPr>
          <w:b/>
          <w:color w:val="000000" w:themeColor="text1"/>
          <w:sz w:val="24"/>
          <w:szCs w:val="24"/>
          <w:u w:val="single"/>
        </w:rPr>
      </w:pPr>
    </w:p>
    <w:p w:rsidR="00F0237F" w:rsidRPr="009035D4" w:rsidRDefault="00F0237F" w:rsidP="00FC53D2">
      <w:pPr>
        <w:pStyle w:val="ListParagraph"/>
        <w:widowControl/>
        <w:numPr>
          <w:ilvl w:val="0"/>
          <w:numId w:val="4"/>
        </w:numPr>
        <w:autoSpaceDE/>
        <w:autoSpaceDN/>
        <w:ind w:right="0"/>
        <w:contextualSpacing/>
        <w:rPr>
          <w:color w:val="000000" w:themeColor="text1"/>
          <w:sz w:val="24"/>
          <w:szCs w:val="24"/>
        </w:rPr>
      </w:pPr>
      <w:r w:rsidRPr="009035D4">
        <w:rPr>
          <w:color w:val="000000" w:themeColor="text1"/>
          <w:sz w:val="24"/>
          <w:szCs w:val="24"/>
        </w:rPr>
        <w:t>Dr.S.Radhakrishnan – History of Indian Philosophy, Vols. I &amp; II.</w:t>
      </w:r>
    </w:p>
    <w:p w:rsidR="00F0237F" w:rsidRPr="009035D4" w:rsidRDefault="00F0237F" w:rsidP="00FC53D2">
      <w:pPr>
        <w:pStyle w:val="ListParagraph"/>
        <w:widowControl/>
        <w:numPr>
          <w:ilvl w:val="0"/>
          <w:numId w:val="4"/>
        </w:numPr>
        <w:autoSpaceDE/>
        <w:autoSpaceDN/>
        <w:ind w:right="0"/>
        <w:contextualSpacing/>
        <w:rPr>
          <w:color w:val="000000" w:themeColor="text1"/>
          <w:sz w:val="24"/>
          <w:szCs w:val="24"/>
        </w:rPr>
      </w:pPr>
      <w:r w:rsidRPr="009035D4">
        <w:rPr>
          <w:color w:val="000000" w:themeColor="text1"/>
          <w:sz w:val="24"/>
          <w:szCs w:val="24"/>
        </w:rPr>
        <w:t>Surendranath Dasgupta – A History of Indian Philosophy (Five Volumes).</w:t>
      </w:r>
    </w:p>
    <w:p w:rsidR="00F0237F" w:rsidRPr="009035D4" w:rsidRDefault="00F0237F" w:rsidP="00FC53D2">
      <w:pPr>
        <w:pStyle w:val="ListParagraph"/>
        <w:widowControl/>
        <w:numPr>
          <w:ilvl w:val="0"/>
          <w:numId w:val="4"/>
        </w:numPr>
        <w:autoSpaceDE/>
        <w:autoSpaceDN/>
        <w:ind w:right="0"/>
        <w:contextualSpacing/>
        <w:rPr>
          <w:color w:val="000000" w:themeColor="text1"/>
          <w:sz w:val="24"/>
          <w:szCs w:val="24"/>
        </w:rPr>
      </w:pPr>
      <w:r w:rsidRPr="009035D4">
        <w:rPr>
          <w:color w:val="000000" w:themeColor="text1"/>
          <w:sz w:val="24"/>
          <w:szCs w:val="24"/>
        </w:rPr>
        <w:t>M.Hiriyanna – Outlines of Indian Philosophy.</w:t>
      </w:r>
    </w:p>
    <w:p w:rsidR="00F0237F" w:rsidRPr="009035D4" w:rsidRDefault="00F0237F" w:rsidP="00FC53D2">
      <w:pPr>
        <w:pStyle w:val="ListParagraph"/>
        <w:widowControl/>
        <w:numPr>
          <w:ilvl w:val="0"/>
          <w:numId w:val="4"/>
        </w:numPr>
        <w:autoSpaceDE/>
        <w:autoSpaceDN/>
        <w:ind w:right="0"/>
        <w:contextualSpacing/>
        <w:rPr>
          <w:color w:val="000000" w:themeColor="text1"/>
          <w:sz w:val="24"/>
          <w:szCs w:val="24"/>
        </w:rPr>
      </w:pPr>
      <w:r w:rsidRPr="009035D4">
        <w:rPr>
          <w:color w:val="000000" w:themeColor="text1"/>
          <w:sz w:val="24"/>
          <w:szCs w:val="24"/>
        </w:rPr>
        <w:t xml:space="preserve">S.Chatterjee – An Introduction to Indian Philosophy. </w:t>
      </w:r>
    </w:p>
    <w:p w:rsidR="00F0237F" w:rsidRPr="009035D4" w:rsidRDefault="00F0237F" w:rsidP="00FC53D2">
      <w:pPr>
        <w:pStyle w:val="ListParagraph"/>
        <w:widowControl/>
        <w:numPr>
          <w:ilvl w:val="0"/>
          <w:numId w:val="4"/>
        </w:numPr>
        <w:autoSpaceDE/>
        <w:autoSpaceDN/>
        <w:ind w:right="0"/>
        <w:contextualSpacing/>
        <w:rPr>
          <w:color w:val="000000" w:themeColor="text1"/>
          <w:sz w:val="24"/>
          <w:szCs w:val="24"/>
        </w:rPr>
      </w:pPr>
      <w:r w:rsidRPr="009035D4">
        <w:rPr>
          <w:color w:val="000000" w:themeColor="text1"/>
          <w:sz w:val="24"/>
          <w:szCs w:val="24"/>
        </w:rPr>
        <w:t>D.Datta – An Introduction to Indian Philosophy.</w:t>
      </w:r>
    </w:p>
    <w:p w:rsidR="00F0237F" w:rsidRPr="009035D4" w:rsidRDefault="00F0237F" w:rsidP="00FC53D2">
      <w:pPr>
        <w:pStyle w:val="ListParagraph"/>
        <w:widowControl/>
        <w:numPr>
          <w:ilvl w:val="0"/>
          <w:numId w:val="4"/>
        </w:numPr>
        <w:autoSpaceDE/>
        <w:autoSpaceDN/>
        <w:ind w:right="0"/>
        <w:contextualSpacing/>
        <w:rPr>
          <w:color w:val="000000" w:themeColor="text1"/>
          <w:sz w:val="24"/>
          <w:szCs w:val="24"/>
        </w:rPr>
      </w:pPr>
      <w:r w:rsidRPr="009035D4">
        <w:rPr>
          <w:color w:val="000000" w:themeColor="text1"/>
          <w:sz w:val="24"/>
          <w:szCs w:val="24"/>
        </w:rPr>
        <w:t>Ram Mohan Roy – A History of Indian Philosophy.</w:t>
      </w:r>
    </w:p>
    <w:p w:rsidR="00F0237F" w:rsidRPr="009035D4" w:rsidRDefault="00F0237F" w:rsidP="00FC53D2">
      <w:pPr>
        <w:pStyle w:val="ListParagraph"/>
        <w:widowControl/>
        <w:numPr>
          <w:ilvl w:val="0"/>
          <w:numId w:val="4"/>
        </w:numPr>
        <w:autoSpaceDE/>
        <w:autoSpaceDN/>
        <w:ind w:right="0"/>
        <w:contextualSpacing/>
        <w:rPr>
          <w:color w:val="000000" w:themeColor="text1"/>
          <w:sz w:val="24"/>
          <w:szCs w:val="24"/>
        </w:rPr>
      </w:pPr>
      <w:r w:rsidRPr="009035D4">
        <w:rPr>
          <w:color w:val="000000" w:themeColor="text1"/>
          <w:sz w:val="24"/>
          <w:szCs w:val="24"/>
        </w:rPr>
        <w:t>Suryanarayana Sastri – Short History of Indian Materialism.</w:t>
      </w:r>
    </w:p>
    <w:p w:rsidR="00F0237F" w:rsidRPr="009035D4" w:rsidRDefault="00F0237F" w:rsidP="00FC53D2">
      <w:pPr>
        <w:pStyle w:val="ListParagraph"/>
        <w:widowControl/>
        <w:numPr>
          <w:ilvl w:val="0"/>
          <w:numId w:val="4"/>
        </w:numPr>
        <w:autoSpaceDE/>
        <w:autoSpaceDN/>
        <w:ind w:right="0"/>
        <w:contextualSpacing/>
        <w:rPr>
          <w:color w:val="000000" w:themeColor="text1"/>
          <w:sz w:val="24"/>
          <w:szCs w:val="24"/>
        </w:rPr>
      </w:pPr>
      <w:r w:rsidRPr="009035D4">
        <w:rPr>
          <w:color w:val="000000" w:themeColor="text1"/>
          <w:sz w:val="24"/>
          <w:szCs w:val="24"/>
        </w:rPr>
        <w:t>Debiprasad Chattopadhyaya – Lokayata – A Study in Ancient Indian Materialism.</w:t>
      </w:r>
    </w:p>
    <w:p w:rsidR="00F0237F" w:rsidRPr="009035D4" w:rsidRDefault="00F0237F" w:rsidP="00FC53D2">
      <w:pPr>
        <w:pStyle w:val="ListParagraph"/>
        <w:widowControl/>
        <w:numPr>
          <w:ilvl w:val="0"/>
          <w:numId w:val="4"/>
        </w:numPr>
        <w:autoSpaceDE/>
        <w:autoSpaceDN/>
        <w:ind w:right="0"/>
        <w:contextualSpacing/>
        <w:rPr>
          <w:color w:val="000000" w:themeColor="text1"/>
          <w:sz w:val="24"/>
          <w:szCs w:val="24"/>
        </w:rPr>
      </w:pPr>
      <w:r w:rsidRPr="009035D4">
        <w:rPr>
          <w:color w:val="000000" w:themeColor="text1"/>
          <w:sz w:val="24"/>
          <w:szCs w:val="24"/>
        </w:rPr>
        <w:t>Debiprasad Chattopadhyaya – Indian Atheism</w:t>
      </w:r>
    </w:p>
    <w:p w:rsidR="00F0237F" w:rsidRPr="009035D4" w:rsidRDefault="00F0237F" w:rsidP="00FC53D2">
      <w:pPr>
        <w:pStyle w:val="ListParagraph"/>
        <w:widowControl/>
        <w:numPr>
          <w:ilvl w:val="0"/>
          <w:numId w:val="4"/>
        </w:numPr>
        <w:autoSpaceDE/>
        <w:autoSpaceDN/>
        <w:ind w:right="0"/>
        <w:contextualSpacing/>
        <w:rPr>
          <w:color w:val="000000" w:themeColor="text1"/>
          <w:sz w:val="24"/>
          <w:szCs w:val="24"/>
        </w:rPr>
      </w:pPr>
      <w:r w:rsidRPr="009035D4">
        <w:rPr>
          <w:color w:val="000000" w:themeColor="text1"/>
          <w:sz w:val="24"/>
          <w:szCs w:val="24"/>
        </w:rPr>
        <w:t>A.K. Warder – Outline of Indian Philosophy</w:t>
      </w:r>
    </w:p>
    <w:p w:rsidR="00F0237F" w:rsidRPr="009035D4" w:rsidRDefault="00F0237F" w:rsidP="00FC53D2">
      <w:pPr>
        <w:pStyle w:val="ListParagraph"/>
        <w:widowControl/>
        <w:numPr>
          <w:ilvl w:val="0"/>
          <w:numId w:val="4"/>
        </w:numPr>
        <w:autoSpaceDE/>
        <w:autoSpaceDN/>
        <w:ind w:right="0"/>
        <w:contextualSpacing/>
        <w:rPr>
          <w:color w:val="000000" w:themeColor="text1"/>
          <w:sz w:val="24"/>
          <w:szCs w:val="24"/>
        </w:rPr>
      </w:pPr>
      <w:r w:rsidRPr="009035D4">
        <w:rPr>
          <w:color w:val="000000" w:themeColor="text1"/>
          <w:sz w:val="24"/>
          <w:szCs w:val="24"/>
        </w:rPr>
        <w:t>Sarasvati Chennakesavan – Concepts of Indian Philosophy.</w:t>
      </w:r>
    </w:p>
    <w:p w:rsidR="00DE009D" w:rsidRDefault="00F0237F" w:rsidP="00FC53D2">
      <w:pPr>
        <w:pStyle w:val="ListParagraph"/>
        <w:widowControl/>
        <w:numPr>
          <w:ilvl w:val="0"/>
          <w:numId w:val="4"/>
        </w:numPr>
        <w:autoSpaceDE/>
        <w:autoSpaceDN/>
        <w:ind w:right="0"/>
        <w:contextualSpacing/>
        <w:rPr>
          <w:color w:val="000000" w:themeColor="text1"/>
          <w:sz w:val="24"/>
          <w:szCs w:val="24"/>
        </w:rPr>
      </w:pPr>
      <w:r w:rsidRPr="009035D4">
        <w:rPr>
          <w:color w:val="000000" w:themeColor="text1"/>
          <w:sz w:val="24"/>
          <w:szCs w:val="24"/>
        </w:rPr>
        <w:t>Debiprasad Chattopadhyaya – Indian Philosophy – A popular Introduction.</w:t>
      </w:r>
    </w:p>
    <w:p w:rsidR="00537614" w:rsidRPr="00713A9C" w:rsidRDefault="00537614" w:rsidP="00713A9C">
      <w:pPr>
        <w:widowControl/>
        <w:autoSpaceDE/>
        <w:autoSpaceDN/>
        <w:contextualSpacing/>
        <w:rPr>
          <w:color w:val="000000" w:themeColor="text1"/>
          <w:sz w:val="24"/>
          <w:szCs w:val="24"/>
        </w:rPr>
      </w:pPr>
    </w:p>
    <w:p w:rsidR="00537614" w:rsidRPr="00200448" w:rsidRDefault="00A91EBE" w:rsidP="00537614">
      <w:pPr>
        <w:pStyle w:val="NoSpacing"/>
        <w:rPr>
          <w:b/>
        </w:rPr>
      </w:pPr>
      <w:r>
        <w:rPr>
          <w:b/>
        </w:rPr>
        <w:t>Mapping with Course</w:t>
      </w:r>
      <w:r w:rsidR="00537614" w:rsidRPr="00200448">
        <w:rPr>
          <w:b/>
        </w:rPr>
        <w:t xml:space="preserve"> Outcomes:</w:t>
      </w:r>
    </w:p>
    <w:p w:rsidR="00537614" w:rsidRDefault="00537614" w:rsidP="00537614">
      <w:pPr>
        <w:pStyle w:val="BodyText"/>
        <w:spacing w:before="11"/>
        <w:rPr>
          <w:b/>
          <w:sz w:val="15"/>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4"/>
        <w:gridCol w:w="830"/>
        <w:gridCol w:w="830"/>
        <w:gridCol w:w="830"/>
        <w:gridCol w:w="835"/>
        <w:gridCol w:w="830"/>
        <w:gridCol w:w="830"/>
        <w:gridCol w:w="835"/>
        <w:gridCol w:w="830"/>
        <w:gridCol w:w="830"/>
        <w:gridCol w:w="969"/>
      </w:tblGrid>
      <w:tr w:rsidR="00537614" w:rsidTr="00DF572C">
        <w:trPr>
          <w:trHeight w:val="465"/>
        </w:trPr>
        <w:tc>
          <w:tcPr>
            <w:tcW w:w="864" w:type="dxa"/>
          </w:tcPr>
          <w:p w:rsidR="00537614" w:rsidRDefault="00537614" w:rsidP="00DF572C">
            <w:pPr>
              <w:pStyle w:val="TableParagraph"/>
              <w:ind w:left="0"/>
              <w:rPr>
                <w:sz w:val="24"/>
              </w:rPr>
            </w:pPr>
          </w:p>
        </w:tc>
        <w:tc>
          <w:tcPr>
            <w:tcW w:w="830" w:type="dxa"/>
          </w:tcPr>
          <w:p w:rsidR="00537614" w:rsidRDefault="00537614" w:rsidP="00DF572C">
            <w:pPr>
              <w:pStyle w:val="TableParagraph"/>
              <w:spacing w:line="273" w:lineRule="exact"/>
              <w:ind w:left="105"/>
              <w:rPr>
                <w:b/>
                <w:sz w:val="24"/>
              </w:rPr>
            </w:pPr>
            <w:r>
              <w:rPr>
                <w:b/>
                <w:sz w:val="24"/>
              </w:rPr>
              <w:t>PO 1</w:t>
            </w:r>
          </w:p>
        </w:tc>
        <w:tc>
          <w:tcPr>
            <w:tcW w:w="830" w:type="dxa"/>
          </w:tcPr>
          <w:p w:rsidR="00537614" w:rsidRDefault="00537614" w:rsidP="00DF572C">
            <w:pPr>
              <w:pStyle w:val="TableParagraph"/>
              <w:spacing w:line="273" w:lineRule="exact"/>
              <w:ind w:left="34" w:right="127"/>
              <w:jc w:val="center"/>
              <w:rPr>
                <w:b/>
                <w:sz w:val="24"/>
              </w:rPr>
            </w:pPr>
            <w:r>
              <w:rPr>
                <w:b/>
                <w:sz w:val="24"/>
              </w:rPr>
              <w:t>PO 2</w:t>
            </w:r>
          </w:p>
        </w:tc>
        <w:tc>
          <w:tcPr>
            <w:tcW w:w="830" w:type="dxa"/>
          </w:tcPr>
          <w:p w:rsidR="00537614" w:rsidRDefault="00537614" w:rsidP="00DF572C">
            <w:pPr>
              <w:pStyle w:val="TableParagraph"/>
              <w:spacing w:line="273" w:lineRule="exact"/>
              <w:ind w:left="44" w:right="127"/>
              <w:jc w:val="center"/>
              <w:rPr>
                <w:b/>
                <w:sz w:val="24"/>
              </w:rPr>
            </w:pPr>
            <w:r>
              <w:rPr>
                <w:b/>
                <w:sz w:val="24"/>
              </w:rPr>
              <w:t>PO 3</w:t>
            </w:r>
          </w:p>
        </w:tc>
        <w:tc>
          <w:tcPr>
            <w:tcW w:w="835" w:type="dxa"/>
          </w:tcPr>
          <w:p w:rsidR="00537614" w:rsidRDefault="00537614" w:rsidP="00DF572C">
            <w:pPr>
              <w:pStyle w:val="TableParagraph"/>
              <w:spacing w:line="273" w:lineRule="exact"/>
              <w:ind w:left="45" w:right="132"/>
              <w:jc w:val="center"/>
              <w:rPr>
                <w:b/>
                <w:sz w:val="24"/>
              </w:rPr>
            </w:pPr>
            <w:r>
              <w:rPr>
                <w:b/>
                <w:sz w:val="24"/>
              </w:rPr>
              <w:t>PO 4</w:t>
            </w:r>
          </w:p>
        </w:tc>
        <w:tc>
          <w:tcPr>
            <w:tcW w:w="830" w:type="dxa"/>
          </w:tcPr>
          <w:p w:rsidR="00537614" w:rsidRDefault="00537614" w:rsidP="00DF572C">
            <w:pPr>
              <w:pStyle w:val="TableParagraph"/>
              <w:spacing w:line="273" w:lineRule="exact"/>
              <w:ind w:left="35" w:right="127"/>
              <w:jc w:val="center"/>
              <w:rPr>
                <w:b/>
                <w:sz w:val="24"/>
              </w:rPr>
            </w:pPr>
            <w:r>
              <w:rPr>
                <w:b/>
                <w:sz w:val="24"/>
              </w:rPr>
              <w:t>PO 5</w:t>
            </w:r>
          </w:p>
        </w:tc>
        <w:tc>
          <w:tcPr>
            <w:tcW w:w="830" w:type="dxa"/>
          </w:tcPr>
          <w:p w:rsidR="00537614" w:rsidRDefault="00537614" w:rsidP="00DF572C">
            <w:pPr>
              <w:pStyle w:val="TableParagraph"/>
              <w:spacing w:line="273" w:lineRule="exact"/>
              <w:rPr>
                <w:b/>
                <w:sz w:val="24"/>
              </w:rPr>
            </w:pPr>
            <w:r>
              <w:rPr>
                <w:b/>
                <w:sz w:val="24"/>
              </w:rPr>
              <w:t>PO 6</w:t>
            </w:r>
          </w:p>
        </w:tc>
        <w:tc>
          <w:tcPr>
            <w:tcW w:w="835" w:type="dxa"/>
          </w:tcPr>
          <w:p w:rsidR="00537614" w:rsidRDefault="00537614" w:rsidP="00DF572C">
            <w:pPr>
              <w:pStyle w:val="TableParagraph"/>
              <w:spacing w:line="273" w:lineRule="exact"/>
              <w:ind w:left="111"/>
              <w:rPr>
                <w:b/>
                <w:sz w:val="24"/>
              </w:rPr>
            </w:pPr>
            <w:r>
              <w:rPr>
                <w:b/>
                <w:sz w:val="24"/>
              </w:rPr>
              <w:t>PO 7</w:t>
            </w:r>
          </w:p>
        </w:tc>
        <w:tc>
          <w:tcPr>
            <w:tcW w:w="830" w:type="dxa"/>
          </w:tcPr>
          <w:p w:rsidR="00537614" w:rsidRDefault="00537614" w:rsidP="00DF572C">
            <w:pPr>
              <w:pStyle w:val="TableParagraph"/>
              <w:spacing w:line="273" w:lineRule="exact"/>
              <w:ind w:left="35" w:right="127"/>
              <w:jc w:val="center"/>
              <w:rPr>
                <w:b/>
                <w:sz w:val="24"/>
              </w:rPr>
            </w:pPr>
            <w:r>
              <w:rPr>
                <w:b/>
                <w:sz w:val="24"/>
              </w:rPr>
              <w:t>PO 8</w:t>
            </w:r>
          </w:p>
        </w:tc>
        <w:tc>
          <w:tcPr>
            <w:tcW w:w="830" w:type="dxa"/>
          </w:tcPr>
          <w:p w:rsidR="00537614" w:rsidRDefault="00537614" w:rsidP="00DF572C">
            <w:pPr>
              <w:pStyle w:val="TableParagraph"/>
              <w:spacing w:line="273" w:lineRule="exact"/>
              <w:ind w:left="44" w:right="127"/>
              <w:jc w:val="center"/>
              <w:rPr>
                <w:b/>
                <w:sz w:val="24"/>
              </w:rPr>
            </w:pPr>
            <w:r>
              <w:rPr>
                <w:b/>
                <w:sz w:val="24"/>
              </w:rPr>
              <w:t>PO 9</w:t>
            </w:r>
          </w:p>
        </w:tc>
        <w:tc>
          <w:tcPr>
            <w:tcW w:w="969" w:type="dxa"/>
          </w:tcPr>
          <w:p w:rsidR="00537614" w:rsidRDefault="00537614" w:rsidP="00DF572C">
            <w:pPr>
              <w:pStyle w:val="TableParagraph"/>
              <w:spacing w:line="273" w:lineRule="exact"/>
              <w:rPr>
                <w:b/>
                <w:sz w:val="24"/>
              </w:rPr>
            </w:pPr>
            <w:r>
              <w:rPr>
                <w:b/>
                <w:sz w:val="24"/>
              </w:rPr>
              <w:t>PO 10</w:t>
            </w:r>
          </w:p>
        </w:tc>
      </w:tr>
      <w:tr w:rsidR="00537614" w:rsidTr="00DF572C">
        <w:trPr>
          <w:trHeight w:val="484"/>
        </w:trPr>
        <w:tc>
          <w:tcPr>
            <w:tcW w:w="864" w:type="dxa"/>
          </w:tcPr>
          <w:p w:rsidR="00537614" w:rsidRDefault="00537614" w:rsidP="00DF572C">
            <w:pPr>
              <w:pStyle w:val="TableParagraph"/>
              <w:spacing w:before="1"/>
              <w:rPr>
                <w:b/>
                <w:sz w:val="24"/>
              </w:rPr>
            </w:pPr>
            <w:r>
              <w:rPr>
                <w:b/>
                <w:sz w:val="24"/>
              </w:rPr>
              <w:t>CO 1</w:t>
            </w:r>
          </w:p>
        </w:tc>
        <w:tc>
          <w:tcPr>
            <w:tcW w:w="830" w:type="dxa"/>
          </w:tcPr>
          <w:p w:rsidR="00537614" w:rsidRDefault="00EE4ECF" w:rsidP="00DF572C">
            <w:pPr>
              <w:pStyle w:val="TableParagraph"/>
              <w:spacing w:line="272" w:lineRule="exact"/>
              <w:ind w:left="4"/>
              <w:jc w:val="center"/>
              <w:rPr>
                <w:sz w:val="24"/>
              </w:rPr>
            </w:pPr>
            <w:r>
              <w:rPr>
                <w:w w:val="99"/>
                <w:sz w:val="24"/>
              </w:rPr>
              <w:t>3</w:t>
            </w:r>
          </w:p>
        </w:tc>
        <w:tc>
          <w:tcPr>
            <w:tcW w:w="830" w:type="dxa"/>
          </w:tcPr>
          <w:p w:rsidR="00537614" w:rsidRDefault="00EE4ECF" w:rsidP="00DF572C">
            <w:pPr>
              <w:pStyle w:val="TableParagraph"/>
              <w:spacing w:line="272" w:lineRule="exact"/>
              <w:ind w:left="5"/>
              <w:jc w:val="center"/>
              <w:rPr>
                <w:sz w:val="24"/>
              </w:rPr>
            </w:pPr>
            <w:r>
              <w:rPr>
                <w:w w:val="99"/>
                <w:sz w:val="24"/>
              </w:rPr>
              <w:t>3</w:t>
            </w:r>
          </w:p>
        </w:tc>
        <w:tc>
          <w:tcPr>
            <w:tcW w:w="830" w:type="dxa"/>
          </w:tcPr>
          <w:p w:rsidR="00537614" w:rsidRDefault="00EE4ECF" w:rsidP="00DF572C">
            <w:pPr>
              <w:pStyle w:val="TableParagraph"/>
              <w:spacing w:line="272" w:lineRule="exact"/>
              <w:ind w:left="9"/>
              <w:jc w:val="center"/>
              <w:rPr>
                <w:sz w:val="24"/>
              </w:rPr>
            </w:pPr>
            <w:r>
              <w:rPr>
                <w:sz w:val="24"/>
              </w:rPr>
              <w:t>1</w:t>
            </w:r>
          </w:p>
        </w:tc>
        <w:tc>
          <w:tcPr>
            <w:tcW w:w="835" w:type="dxa"/>
          </w:tcPr>
          <w:p w:rsidR="00537614" w:rsidRDefault="00EE4ECF" w:rsidP="00DF572C">
            <w:pPr>
              <w:pStyle w:val="TableParagraph"/>
              <w:spacing w:line="272" w:lineRule="exact"/>
              <w:ind w:left="11"/>
              <w:jc w:val="center"/>
              <w:rPr>
                <w:sz w:val="24"/>
              </w:rPr>
            </w:pPr>
            <w:r>
              <w:rPr>
                <w:sz w:val="24"/>
              </w:rPr>
              <w:t>3</w:t>
            </w:r>
          </w:p>
        </w:tc>
        <w:tc>
          <w:tcPr>
            <w:tcW w:w="830" w:type="dxa"/>
          </w:tcPr>
          <w:p w:rsidR="00537614" w:rsidRDefault="00EE4ECF" w:rsidP="00DF572C">
            <w:pPr>
              <w:pStyle w:val="TableParagraph"/>
              <w:spacing w:line="272" w:lineRule="exact"/>
              <w:ind w:left="10"/>
              <w:jc w:val="center"/>
              <w:rPr>
                <w:sz w:val="24"/>
              </w:rPr>
            </w:pPr>
            <w:r>
              <w:rPr>
                <w:w w:val="99"/>
                <w:sz w:val="24"/>
              </w:rPr>
              <w:t>2</w:t>
            </w:r>
          </w:p>
        </w:tc>
        <w:tc>
          <w:tcPr>
            <w:tcW w:w="830" w:type="dxa"/>
          </w:tcPr>
          <w:p w:rsidR="00537614" w:rsidRDefault="00EE4ECF" w:rsidP="00DF572C">
            <w:pPr>
              <w:pStyle w:val="TableParagraph"/>
              <w:spacing w:line="272" w:lineRule="exact"/>
              <w:ind w:left="11"/>
              <w:jc w:val="center"/>
              <w:rPr>
                <w:sz w:val="24"/>
              </w:rPr>
            </w:pPr>
            <w:r>
              <w:rPr>
                <w:sz w:val="24"/>
              </w:rPr>
              <w:t>1</w:t>
            </w:r>
          </w:p>
        </w:tc>
        <w:tc>
          <w:tcPr>
            <w:tcW w:w="835" w:type="dxa"/>
          </w:tcPr>
          <w:p w:rsidR="00537614" w:rsidRDefault="00EE4ECF" w:rsidP="00DF572C">
            <w:pPr>
              <w:pStyle w:val="TableParagraph"/>
              <w:spacing w:line="272" w:lineRule="exact"/>
              <w:ind w:left="16"/>
              <w:jc w:val="center"/>
              <w:rPr>
                <w:sz w:val="24"/>
              </w:rPr>
            </w:pPr>
            <w:r>
              <w:rPr>
                <w:w w:val="99"/>
                <w:sz w:val="24"/>
              </w:rPr>
              <w:t>2</w:t>
            </w:r>
          </w:p>
        </w:tc>
        <w:tc>
          <w:tcPr>
            <w:tcW w:w="830" w:type="dxa"/>
          </w:tcPr>
          <w:p w:rsidR="00537614" w:rsidRDefault="00EE4ECF" w:rsidP="00DF572C">
            <w:pPr>
              <w:pStyle w:val="TableParagraph"/>
              <w:spacing w:line="272" w:lineRule="exact"/>
              <w:ind w:left="12"/>
              <w:jc w:val="center"/>
              <w:rPr>
                <w:sz w:val="24"/>
              </w:rPr>
            </w:pPr>
            <w:r>
              <w:rPr>
                <w:w w:val="99"/>
                <w:sz w:val="24"/>
              </w:rPr>
              <w:t>2</w:t>
            </w:r>
          </w:p>
        </w:tc>
        <w:tc>
          <w:tcPr>
            <w:tcW w:w="830" w:type="dxa"/>
          </w:tcPr>
          <w:p w:rsidR="00537614" w:rsidRDefault="00EE4ECF" w:rsidP="00DF572C">
            <w:pPr>
              <w:pStyle w:val="TableParagraph"/>
              <w:spacing w:line="272" w:lineRule="exact"/>
              <w:ind w:left="19"/>
              <w:jc w:val="center"/>
              <w:rPr>
                <w:sz w:val="24"/>
              </w:rPr>
            </w:pPr>
            <w:r>
              <w:rPr>
                <w:w w:val="99"/>
                <w:sz w:val="24"/>
              </w:rPr>
              <w:t>3</w:t>
            </w:r>
          </w:p>
        </w:tc>
        <w:tc>
          <w:tcPr>
            <w:tcW w:w="969" w:type="dxa"/>
          </w:tcPr>
          <w:p w:rsidR="00537614" w:rsidRDefault="00EE4ECF" w:rsidP="00DF572C">
            <w:pPr>
              <w:pStyle w:val="TableParagraph"/>
              <w:spacing w:line="272" w:lineRule="exact"/>
              <w:ind w:left="18"/>
              <w:jc w:val="center"/>
              <w:rPr>
                <w:sz w:val="24"/>
              </w:rPr>
            </w:pPr>
            <w:r>
              <w:rPr>
                <w:w w:val="99"/>
                <w:sz w:val="24"/>
              </w:rPr>
              <w:t>2</w:t>
            </w:r>
          </w:p>
        </w:tc>
      </w:tr>
      <w:tr w:rsidR="00537614" w:rsidTr="00DF572C">
        <w:trPr>
          <w:trHeight w:val="484"/>
        </w:trPr>
        <w:tc>
          <w:tcPr>
            <w:tcW w:w="864" w:type="dxa"/>
          </w:tcPr>
          <w:p w:rsidR="00537614" w:rsidRDefault="00537614" w:rsidP="00DF572C">
            <w:pPr>
              <w:pStyle w:val="TableParagraph"/>
              <w:spacing w:line="272" w:lineRule="exact"/>
              <w:rPr>
                <w:b/>
                <w:sz w:val="24"/>
              </w:rPr>
            </w:pPr>
            <w:r>
              <w:rPr>
                <w:b/>
                <w:sz w:val="24"/>
              </w:rPr>
              <w:t>CO 2</w:t>
            </w:r>
          </w:p>
        </w:tc>
        <w:tc>
          <w:tcPr>
            <w:tcW w:w="830" w:type="dxa"/>
          </w:tcPr>
          <w:p w:rsidR="00537614" w:rsidRDefault="00EE4ECF" w:rsidP="00DF572C">
            <w:pPr>
              <w:pStyle w:val="TableParagraph"/>
              <w:spacing w:line="268" w:lineRule="exact"/>
              <w:ind w:left="4"/>
              <w:jc w:val="center"/>
              <w:rPr>
                <w:sz w:val="24"/>
              </w:rPr>
            </w:pPr>
            <w:r>
              <w:rPr>
                <w:w w:val="99"/>
                <w:sz w:val="24"/>
              </w:rPr>
              <w:t>3</w:t>
            </w:r>
          </w:p>
        </w:tc>
        <w:tc>
          <w:tcPr>
            <w:tcW w:w="830" w:type="dxa"/>
          </w:tcPr>
          <w:p w:rsidR="00537614" w:rsidRDefault="00EE4ECF" w:rsidP="00DF572C">
            <w:pPr>
              <w:pStyle w:val="TableParagraph"/>
              <w:spacing w:line="268" w:lineRule="exact"/>
              <w:ind w:left="5"/>
              <w:jc w:val="center"/>
              <w:rPr>
                <w:sz w:val="24"/>
              </w:rPr>
            </w:pPr>
            <w:r>
              <w:rPr>
                <w:w w:val="99"/>
                <w:sz w:val="24"/>
              </w:rPr>
              <w:t>3</w:t>
            </w:r>
          </w:p>
        </w:tc>
        <w:tc>
          <w:tcPr>
            <w:tcW w:w="830" w:type="dxa"/>
          </w:tcPr>
          <w:p w:rsidR="00537614" w:rsidRDefault="00EE4ECF" w:rsidP="00DF572C">
            <w:pPr>
              <w:pStyle w:val="TableParagraph"/>
              <w:spacing w:line="268" w:lineRule="exact"/>
              <w:ind w:left="18"/>
              <w:jc w:val="center"/>
              <w:rPr>
                <w:sz w:val="24"/>
              </w:rPr>
            </w:pPr>
            <w:r>
              <w:rPr>
                <w:w w:val="99"/>
                <w:sz w:val="24"/>
              </w:rPr>
              <w:t>2</w:t>
            </w:r>
          </w:p>
        </w:tc>
        <w:tc>
          <w:tcPr>
            <w:tcW w:w="835" w:type="dxa"/>
          </w:tcPr>
          <w:p w:rsidR="00537614" w:rsidRDefault="00EE4ECF" w:rsidP="00DF572C">
            <w:pPr>
              <w:pStyle w:val="TableParagraph"/>
              <w:spacing w:line="268" w:lineRule="exact"/>
              <w:ind w:left="14"/>
              <w:jc w:val="center"/>
              <w:rPr>
                <w:sz w:val="24"/>
              </w:rPr>
            </w:pPr>
            <w:r>
              <w:rPr>
                <w:w w:val="99"/>
                <w:sz w:val="24"/>
              </w:rPr>
              <w:t>2</w:t>
            </w:r>
          </w:p>
        </w:tc>
        <w:tc>
          <w:tcPr>
            <w:tcW w:w="830" w:type="dxa"/>
          </w:tcPr>
          <w:p w:rsidR="00537614" w:rsidRDefault="00EE4ECF" w:rsidP="00DF572C">
            <w:pPr>
              <w:pStyle w:val="TableParagraph"/>
              <w:spacing w:line="268" w:lineRule="exact"/>
              <w:ind w:left="7"/>
              <w:jc w:val="center"/>
              <w:rPr>
                <w:sz w:val="24"/>
              </w:rPr>
            </w:pPr>
            <w:r>
              <w:rPr>
                <w:w w:val="99"/>
                <w:sz w:val="24"/>
              </w:rPr>
              <w:t>3</w:t>
            </w:r>
          </w:p>
        </w:tc>
        <w:tc>
          <w:tcPr>
            <w:tcW w:w="830" w:type="dxa"/>
          </w:tcPr>
          <w:p w:rsidR="00537614" w:rsidRDefault="00EE4ECF" w:rsidP="00DF572C">
            <w:pPr>
              <w:pStyle w:val="TableParagraph"/>
              <w:spacing w:line="268" w:lineRule="exact"/>
              <w:ind w:left="17"/>
              <w:jc w:val="center"/>
              <w:rPr>
                <w:sz w:val="24"/>
              </w:rPr>
            </w:pPr>
            <w:r>
              <w:rPr>
                <w:w w:val="99"/>
                <w:sz w:val="24"/>
              </w:rPr>
              <w:t>3</w:t>
            </w:r>
          </w:p>
        </w:tc>
        <w:tc>
          <w:tcPr>
            <w:tcW w:w="835" w:type="dxa"/>
          </w:tcPr>
          <w:p w:rsidR="00537614" w:rsidRDefault="00EE4ECF" w:rsidP="00DF572C">
            <w:pPr>
              <w:pStyle w:val="TableParagraph"/>
              <w:spacing w:line="268" w:lineRule="exact"/>
              <w:ind w:left="16"/>
              <w:jc w:val="center"/>
              <w:rPr>
                <w:sz w:val="24"/>
              </w:rPr>
            </w:pPr>
            <w:r>
              <w:rPr>
                <w:w w:val="99"/>
                <w:sz w:val="24"/>
              </w:rPr>
              <w:t>2</w:t>
            </w:r>
          </w:p>
        </w:tc>
        <w:tc>
          <w:tcPr>
            <w:tcW w:w="830" w:type="dxa"/>
          </w:tcPr>
          <w:p w:rsidR="00537614" w:rsidRDefault="00EE4ECF" w:rsidP="00DF572C">
            <w:pPr>
              <w:pStyle w:val="TableParagraph"/>
              <w:spacing w:line="268" w:lineRule="exact"/>
              <w:ind w:left="8"/>
              <w:jc w:val="center"/>
              <w:rPr>
                <w:sz w:val="24"/>
              </w:rPr>
            </w:pPr>
            <w:r>
              <w:rPr>
                <w:w w:val="99"/>
                <w:sz w:val="24"/>
              </w:rPr>
              <w:t>3</w:t>
            </w:r>
          </w:p>
        </w:tc>
        <w:tc>
          <w:tcPr>
            <w:tcW w:w="830" w:type="dxa"/>
          </w:tcPr>
          <w:p w:rsidR="00537614" w:rsidRDefault="00EE4ECF" w:rsidP="00DF572C">
            <w:pPr>
              <w:pStyle w:val="TableParagraph"/>
              <w:spacing w:line="268" w:lineRule="exact"/>
              <w:ind w:left="19"/>
              <w:jc w:val="center"/>
              <w:rPr>
                <w:sz w:val="24"/>
              </w:rPr>
            </w:pPr>
            <w:r>
              <w:rPr>
                <w:w w:val="99"/>
                <w:sz w:val="24"/>
              </w:rPr>
              <w:t>3</w:t>
            </w:r>
          </w:p>
        </w:tc>
        <w:tc>
          <w:tcPr>
            <w:tcW w:w="969" w:type="dxa"/>
          </w:tcPr>
          <w:p w:rsidR="00537614" w:rsidRDefault="00EE4ECF" w:rsidP="00DF572C">
            <w:pPr>
              <w:pStyle w:val="TableParagraph"/>
              <w:spacing w:line="268" w:lineRule="exact"/>
              <w:ind w:left="15"/>
              <w:jc w:val="center"/>
              <w:rPr>
                <w:sz w:val="24"/>
              </w:rPr>
            </w:pPr>
            <w:r>
              <w:rPr>
                <w:w w:val="99"/>
                <w:sz w:val="24"/>
              </w:rPr>
              <w:t>3</w:t>
            </w:r>
          </w:p>
        </w:tc>
      </w:tr>
      <w:tr w:rsidR="00537614" w:rsidTr="00DF572C">
        <w:trPr>
          <w:trHeight w:val="484"/>
        </w:trPr>
        <w:tc>
          <w:tcPr>
            <w:tcW w:w="864" w:type="dxa"/>
          </w:tcPr>
          <w:p w:rsidR="00537614" w:rsidRDefault="00537614" w:rsidP="00DF572C">
            <w:pPr>
              <w:pStyle w:val="TableParagraph"/>
              <w:spacing w:line="273" w:lineRule="exact"/>
              <w:rPr>
                <w:b/>
                <w:sz w:val="24"/>
              </w:rPr>
            </w:pPr>
            <w:r>
              <w:rPr>
                <w:b/>
                <w:sz w:val="24"/>
              </w:rPr>
              <w:t>CO 3</w:t>
            </w:r>
          </w:p>
        </w:tc>
        <w:tc>
          <w:tcPr>
            <w:tcW w:w="830" w:type="dxa"/>
          </w:tcPr>
          <w:p w:rsidR="00537614" w:rsidRDefault="00EE4ECF" w:rsidP="00DF572C">
            <w:pPr>
              <w:pStyle w:val="TableParagraph"/>
              <w:spacing w:line="268" w:lineRule="exact"/>
              <w:ind w:left="7"/>
              <w:jc w:val="center"/>
              <w:rPr>
                <w:sz w:val="24"/>
              </w:rPr>
            </w:pPr>
            <w:r>
              <w:rPr>
                <w:w w:val="99"/>
                <w:sz w:val="24"/>
              </w:rPr>
              <w:t>2</w:t>
            </w:r>
          </w:p>
        </w:tc>
        <w:tc>
          <w:tcPr>
            <w:tcW w:w="830" w:type="dxa"/>
          </w:tcPr>
          <w:p w:rsidR="00537614" w:rsidRDefault="00EE4ECF" w:rsidP="00DF572C">
            <w:pPr>
              <w:pStyle w:val="TableParagraph"/>
              <w:spacing w:line="268" w:lineRule="exact"/>
              <w:ind w:left="8"/>
              <w:jc w:val="center"/>
              <w:rPr>
                <w:sz w:val="24"/>
              </w:rPr>
            </w:pPr>
            <w:r>
              <w:rPr>
                <w:w w:val="99"/>
                <w:sz w:val="24"/>
              </w:rPr>
              <w:t>2</w:t>
            </w:r>
          </w:p>
        </w:tc>
        <w:tc>
          <w:tcPr>
            <w:tcW w:w="830" w:type="dxa"/>
          </w:tcPr>
          <w:p w:rsidR="00537614" w:rsidRDefault="00EE4ECF" w:rsidP="00DF572C">
            <w:pPr>
              <w:pStyle w:val="TableParagraph"/>
              <w:spacing w:line="268" w:lineRule="exact"/>
              <w:ind w:left="15"/>
              <w:jc w:val="center"/>
              <w:rPr>
                <w:sz w:val="24"/>
              </w:rPr>
            </w:pPr>
            <w:r>
              <w:rPr>
                <w:w w:val="99"/>
                <w:sz w:val="24"/>
              </w:rPr>
              <w:t>3</w:t>
            </w:r>
          </w:p>
        </w:tc>
        <w:tc>
          <w:tcPr>
            <w:tcW w:w="835" w:type="dxa"/>
          </w:tcPr>
          <w:p w:rsidR="00537614" w:rsidRDefault="00EE4ECF" w:rsidP="00DF572C">
            <w:pPr>
              <w:pStyle w:val="TableParagraph"/>
              <w:spacing w:line="268" w:lineRule="exact"/>
              <w:ind w:left="11"/>
              <w:jc w:val="center"/>
              <w:rPr>
                <w:sz w:val="24"/>
              </w:rPr>
            </w:pPr>
            <w:r>
              <w:rPr>
                <w:w w:val="99"/>
                <w:sz w:val="24"/>
              </w:rPr>
              <w:t>3</w:t>
            </w:r>
          </w:p>
        </w:tc>
        <w:tc>
          <w:tcPr>
            <w:tcW w:w="830" w:type="dxa"/>
          </w:tcPr>
          <w:p w:rsidR="00537614" w:rsidRDefault="00EE4ECF" w:rsidP="00DF572C">
            <w:pPr>
              <w:pStyle w:val="TableParagraph"/>
              <w:spacing w:line="268" w:lineRule="exact"/>
              <w:ind w:left="0"/>
              <w:jc w:val="center"/>
              <w:rPr>
                <w:sz w:val="24"/>
              </w:rPr>
            </w:pPr>
            <w:r>
              <w:rPr>
                <w:sz w:val="24"/>
              </w:rPr>
              <w:t>1</w:t>
            </w:r>
          </w:p>
        </w:tc>
        <w:tc>
          <w:tcPr>
            <w:tcW w:w="830" w:type="dxa"/>
          </w:tcPr>
          <w:p w:rsidR="00537614" w:rsidRDefault="00EE4ECF" w:rsidP="00DF572C">
            <w:pPr>
              <w:pStyle w:val="TableParagraph"/>
              <w:spacing w:line="268" w:lineRule="exact"/>
              <w:ind w:left="20"/>
              <w:jc w:val="center"/>
              <w:rPr>
                <w:sz w:val="24"/>
              </w:rPr>
            </w:pPr>
            <w:r>
              <w:rPr>
                <w:w w:val="99"/>
                <w:sz w:val="24"/>
              </w:rPr>
              <w:t>2</w:t>
            </w:r>
          </w:p>
        </w:tc>
        <w:tc>
          <w:tcPr>
            <w:tcW w:w="835" w:type="dxa"/>
          </w:tcPr>
          <w:p w:rsidR="00537614" w:rsidRDefault="00EE4ECF" w:rsidP="00DF572C">
            <w:pPr>
              <w:pStyle w:val="TableParagraph"/>
              <w:spacing w:line="268" w:lineRule="exact"/>
              <w:ind w:left="7"/>
              <w:jc w:val="center"/>
              <w:rPr>
                <w:sz w:val="24"/>
              </w:rPr>
            </w:pPr>
            <w:r>
              <w:rPr>
                <w:sz w:val="24"/>
              </w:rPr>
              <w:t>1</w:t>
            </w:r>
          </w:p>
        </w:tc>
        <w:tc>
          <w:tcPr>
            <w:tcW w:w="830" w:type="dxa"/>
          </w:tcPr>
          <w:p w:rsidR="00537614" w:rsidRDefault="00EE4ECF" w:rsidP="00DF572C">
            <w:pPr>
              <w:pStyle w:val="TableParagraph"/>
              <w:spacing w:line="268" w:lineRule="exact"/>
              <w:ind w:left="8"/>
              <w:jc w:val="center"/>
              <w:rPr>
                <w:sz w:val="24"/>
              </w:rPr>
            </w:pPr>
            <w:r>
              <w:rPr>
                <w:w w:val="99"/>
                <w:sz w:val="24"/>
              </w:rPr>
              <w:t>3</w:t>
            </w:r>
          </w:p>
        </w:tc>
        <w:tc>
          <w:tcPr>
            <w:tcW w:w="830" w:type="dxa"/>
          </w:tcPr>
          <w:p w:rsidR="00537614" w:rsidRDefault="00EE4ECF" w:rsidP="00DF572C">
            <w:pPr>
              <w:pStyle w:val="TableParagraph"/>
              <w:spacing w:line="268" w:lineRule="exact"/>
              <w:ind w:left="22"/>
              <w:jc w:val="center"/>
              <w:rPr>
                <w:sz w:val="24"/>
              </w:rPr>
            </w:pPr>
            <w:r>
              <w:rPr>
                <w:w w:val="99"/>
                <w:sz w:val="24"/>
              </w:rPr>
              <w:t>2</w:t>
            </w:r>
          </w:p>
        </w:tc>
        <w:tc>
          <w:tcPr>
            <w:tcW w:w="969" w:type="dxa"/>
          </w:tcPr>
          <w:p w:rsidR="00537614" w:rsidRDefault="00EE4ECF" w:rsidP="00DF572C">
            <w:pPr>
              <w:pStyle w:val="TableParagraph"/>
              <w:spacing w:line="268" w:lineRule="exact"/>
              <w:ind w:left="15"/>
              <w:jc w:val="center"/>
              <w:rPr>
                <w:sz w:val="24"/>
              </w:rPr>
            </w:pPr>
            <w:r>
              <w:rPr>
                <w:w w:val="99"/>
                <w:sz w:val="24"/>
              </w:rPr>
              <w:t>3</w:t>
            </w:r>
          </w:p>
        </w:tc>
      </w:tr>
      <w:tr w:rsidR="00537614" w:rsidTr="00DF572C">
        <w:trPr>
          <w:trHeight w:val="479"/>
        </w:trPr>
        <w:tc>
          <w:tcPr>
            <w:tcW w:w="864" w:type="dxa"/>
          </w:tcPr>
          <w:p w:rsidR="00537614" w:rsidRDefault="00537614" w:rsidP="00DF572C">
            <w:pPr>
              <w:pStyle w:val="TableParagraph"/>
              <w:spacing w:line="273" w:lineRule="exact"/>
              <w:rPr>
                <w:b/>
                <w:sz w:val="24"/>
              </w:rPr>
            </w:pPr>
            <w:r>
              <w:rPr>
                <w:b/>
                <w:sz w:val="24"/>
              </w:rPr>
              <w:t>CO 4</w:t>
            </w:r>
          </w:p>
        </w:tc>
        <w:tc>
          <w:tcPr>
            <w:tcW w:w="830" w:type="dxa"/>
          </w:tcPr>
          <w:p w:rsidR="00537614" w:rsidRDefault="00EE4ECF" w:rsidP="00DF572C">
            <w:pPr>
              <w:pStyle w:val="TableParagraph"/>
              <w:spacing w:line="268" w:lineRule="exact"/>
              <w:ind w:left="4"/>
              <w:jc w:val="center"/>
              <w:rPr>
                <w:sz w:val="24"/>
              </w:rPr>
            </w:pPr>
            <w:r>
              <w:rPr>
                <w:w w:val="99"/>
                <w:sz w:val="24"/>
              </w:rPr>
              <w:t>3</w:t>
            </w:r>
          </w:p>
        </w:tc>
        <w:tc>
          <w:tcPr>
            <w:tcW w:w="830" w:type="dxa"/>
          </w:tcPr>
          <w:p w:rsidR="00537614" w:rsidRDefault="00EE4ECF" w:rsidP="00DF572C">
            <w:pPr>
              <w:pStyle w:val="TableParagraph"/>
              <w:spacing w:line="268" w:lineRule="exact"/>
              <w:ind w:left="5"/>
              <w:jc w:val="center"/>
              <w:rPr>
                <w:sz w:val="24"/>
              </w:rPr>
            </w:pPr>
            <w:r>
              <w:rPr>
                <w:w w:val="99"/>
                <w:sz w:val="24"/>
              </w:rPr>
              <w:t>3</w:t>
            </w:r>
          </w:p>
        </w:tc>
        <w:tc>
          <w:tcPr>
            <w:tcW w:w="830" w:type="dxa"/>
          </w:tcPr>
          <w:p w:rsidR="00537614" w:rsidRDefault="00EE4ECF" w:rsidP="00DF572C">
            <w:pPr>
              <w:pStyle w:val="TableParagraph"/>
              <w:spacing w:line="268" w:lineRule="exact"/>
              <w:ind w:left="15"/>
              <w:jc w:val="center"/>
              <w:rPr>
                <w:sz w:val="24"/>
              </w:rPr>
            </w:pPr>
            <w:r>
              <w:rPr>
                <w:w w:val="99"/>
                <w:sz w:val="24"/>
              </w:rPr>
              <w:t>3</w:t>
            </w:r>
          </w:p>
        </w:tc>
        <w:tc>
          <w:tcPr>
            <w:tcW w:w="835" w:type="dxa"/>
          </w:tcPr>
          <w:p w:rsidR="00537614" w:rsidRDefault="00EE4ECF" w:rsidP="00DF572C">
            <w:pPr>
              <w:pStyle w:val="TableParagraph"/>
              <w:spacing w:line="268" w:lineRule="exact"/>
              <w:ind w:left="11"/>
              <w:jc w:val="center"/>
              <w:rPr>
                <w:sz w:val="24"/>
              </w:rPr>
            </w:pPr>
            <w:r>
              <w:rPr>
                <w:w w:val="99"/>
                <w:sz w:val="24"/>
              </w:rPr>
              <w:t>3</w:t>
            </w:r>
          </w:p>
        </w:tc>
        <w:tc>
          <w:tcPr>
            <w:tcW w:w="830" w:type="dxa"/>
          </w:tcPr>
          <w:p w:rsidR="00537614" w:rsidRDefault="00EE4ECF" w:rsidP="00DF572C">
            <w:pPr>
              <w:pStyle w:val="TableParagraph"/>
              <w:spacing w:line="268" w:lineRule="exact"/>
              <w:ind w:left="7"/>
              <w:jc w:val="center"/>
              <w:rPr>
                <w:sz w:val="24"/>
              </w:rPr>
            </w:pPr>
            <w:r>
              <w:rPr>
                <w:w w:val="99"/>
                <w:sz w:val="24"/>
              </w:rPr>
              <w:t>3</w:t>
            </w:r>
          </w:p>
        </w:tc>
        <w:tc>
          <w:tcPr>
            <w:tcW w:w="830" w:type="dxa"/>
          </w:tcPr>
          <w:p w:rsidR="00537614" w:rsidRDefault="00EE4ECF" w:rsidP="00DF572C">
            <w:pPr>
              <w:pStyle w:val="TableParagraph"/>
              <w:spacing w:line="268" w:lineRule="exact"/>
              <w:ind w:left="20"/>
              <w:jc w:val="center"/>
              <w:rPr>
                <w:sz w:val="24"/>
              </w:rPr>
            </w:pPr>
            <w:r>
              <w:rPr>
                <w:w w:val="99"/>
                <w:sz w:val="24"/>
              </w:rPr>
              <w:t>2</w:t>
            </w:r>
          </w:p>
        </w:tc>
        <w:tc>
          <w:tcPr>
            <w:tcW w:w="835" w:type="dxa"/>
          </w:tcPr>
          <w:p w:rsidR="00537614" w:rsidRDefault="00EE4ECF" w:rsidP="00DF572C">
            <w:pPr>
              <w:pStyle w:val="TableParagraph"/>
              <w:spacing w:line="268" w:lineRule="exact"/>
              <w:ind w:left="13"/>
              <w:jc w:val="center"/>
              <w:rPr>
                <w:sz w:val="24"/>
              </w:rPr>
            </w:pPr>
            <w:r>
              <w:rPr>
                <w:w w:val="99"/>
                <w:sz w:val="24"/>
              </w:rPr>
              <w:t>3</w:t>
            </w:r>
          </w:p>
        </w:tc>
        <w:tc>
          <w:tcPr>
            <w:tcW w:w="830" w:type="dxa"/>
          </w:tcPr>
          <w:p w:rsidR="00537614" w:rsidRDefault="00EE4ECF" w:rsidP="00DF572C">
            <w:pPr>
              <w:pStyle w:val="TableParagraph"/>
              <w:spacing w:line="268" w:lineRule="exact"/>
              <w:ind w:left="9"/>
              <w:jc w:val="center"/>
              <w:rPr>
                <w:sz w:val="24"/>
              </w:rPr>
            </w:pPr>
            <w:r>
              <w:rPr>
                <w:w w:val="99"/>
                <w:sz w:val="24"/>
              </w:rPr>
              <w:t>3</w:t>
            </w:r>
          </w:p>
        </w:tc>
        <w:tc>
          <w:tcPr>
            <w:tcW w:w="830" w:type="dxa"/>
          </w:tcPr>
          <w:p w:rsidR="00537614" w:rsidRDefault="00EE4ECF" w:rsidP="00DF572C">
            <w:pPr>
              <w:pStyle w:val="TableParagraph"/>
              <w:spacing w:line="268" w:lineRule="exact"/>
              <w:ind w:left="19"/>
              <w:jc w:val="center"/>
              <w:rPr>
                <w:sz w:val="24"/>
              </w:rPr>
            </w:pPr>
            <w:r>
              <w:rPr>
                <w:w w:val="99"/>
                <w:sz w:val="24"/>
              </w:rPr>
              <w:t>3</w:t>
            </w:r>
          </w:p>
        </w:tc>
        <w:tc>
          <w:tcPr>
            <w:tcW w:w="969" w:type="dxa"/>
          </w:tcPr>
          <w:p w:rsidR="00537614" w:rsidRDefault="00EE4ECF" w:rsidP="00DF572C">
            <w:pPr>
              <w:pStyle w:val="TableParagraph"/>
              <w:spacing w:line="268" w:lineRule="exact"/>
              <w:ind w:left="15"/>
              <w:jc w:val="center"/>
              <w:rPr>
                <w:sz w:val="24"/>
              </w:rPr>
            </w:pPr>
            <w:r>
              <w:rPr>
                <w:w w:val="99"/>
                <w:sz w:val="24"/>
              </w:rPr>
              <w:t>3</w:t>
            </w:r>
          </w:p>
        </w:tc>
      </w:tr>
      <w:tr w:rsidR="00537614" w:rsidTr="00DF572C">
        <w:trPr>
          <w:trHeight w:val="503"/>
        </w:trPr>
        <w:tc>
          <w:tcPr>
            <w:tcW w:w="864" w:type="dxa"/>
          </w:tcPr>
          <w:p w:rsidR="00537614" w:rsidRDefault="00537614" w:rsidP="00DF572C">
            <w:pPr>
              <w:pStyle w:val="TableParagraph"/>
              <w:spacing w:line="273" w:lineRule="exact"/>
              <w:rPr>
                <w:b/>
                <w:sz w:val="24"/>
              </w:rPr>
            </w:pPr>
            <w:r>
              <w:rPr>
                <w:b/>
                <w:sz w:val="24"/>
              </w:rPr>
              <w:t>CO 5</w:t>
            </w:r>
          </w:p>
        </w:tc>
        <w:tc>
          <w:tcPr>
            <w:tcW w:w="830" w:type="dxa"/>
          </w:tcPr>
          <w:p w:rsidR="00537614" w:rsidRDefault="00EE4ECF" w:rsidP="00DF572C">
            <w:pPr>
              <w:pStyle w:val="TableParagraph"/>
              <w:spacing w:line="268" w:lineRule="exact"/>
              <w:ind w:left="4"/>
              <w:jc w:val="center"/>
              <w:rPr>
                <w:sz w:val="24"/>
              </w:rPr>
            </w:pPr>
            <w:r>
              <w:rPr>
                <w:w w:val="99"/>
                <w:sz w:val="24"/>
              </w:rPr>
              <w:t>3</w:t>
            </w:r>
          </w:p>
        </w:tc>
        <w:tc>
          <w:tcPr>
            <w:tcW w:w="830" w:type="dxa"/>
          </w:tcPr>
          <w:p w:rsidR="00537614" w:rsidRDefault="00EE4ECF" w:rsidP="00DF572C">
            <w:pPr>
              <w:pStyle w:val="TableParagraph"/>
              <w:spacing w:line="268" w:lineRule="exact"/>
              <w:ind w:left="5"/>
              <w:jc w:val="center"/>
              <w:rPr>
                <w:sz w:val="24"/>
              </w:rPr>
            </w:pPr>
            <w:r>
              <w:rPr>
                <w:w w:val="99"/>
                <w:sz w:val="24"/>
              </w:rPr>
              <w:t>3</w:t>
            </w:r>
          </w:p>
        </w:tc>
        <w:tc>
          <w:tcPr>
            <w:tcW w:w="830" w:type="dxa"/>
          </w:tcPr>
          <w:p w:rsidR="00537614" w:rsidRDefault="00EE4ECF" w:rsidP="00DF572C">
            <w:pPr>
              <w:pStyle w:val="TableParagraph"/>
              <w:spacing w:line="268" w:lineRule="exact"/>
              <w:ind w:left="18"/>
              <w:jc w:val="center"/>
              <w:rPr>
                <w:sz w:val="24"/>
              </w:rPr>
            </w:pPr>
            <w:r>
              <w:rPr>
                <w:w w:val="99"/>
                <w:sz w:val="24"/>
              </w:rPr>
              <w:t>2</w:t>
            </w:r>
          </w:p>
        </w:tc>
        <w:tc>
          <w:tcPr>
            <w:tcW w:w="835" w:type="dxa"/>
          </w:tcPr>
          <w:p w:rsidR="00537614" w:rsidRDefault="00EE4ECF" w:rsidP="00DF572C">
            <w:pPr>
              <w:pStyle w:val="TableParagraph"/>
              <w:spacing w:line="268" w:lineRule="exact"/>
              <w:ind w:left="11"/>
              <w:jc w:val="center"/>
              <w:rPr>
                <w:sz w:val="24"/>
              </w:rPr>
            </w:pPr>
            <w:r>
              <w:rPr>
                <w:w w:val="99"/>
                <w:sz w:val="24"/>
              </w:rPr>
              <w:t>3</w:t>
            </w:r>
          </w:p>
        </w:tc>
        <w:tc>
          <w:tcPr>
            <w:tcW w:w="830" w:type="dxa"/>
          </w:tcPr>
          <w:p w:rsidR="00537614" w:rsidRDefault="00EE4ECF" w:rsidP="00DF572C">
            <w:pPr>
              <w:pStyle w:val="TableParagraph"/>
              <w:spacing w:line="268" w:lineRule="exact"/>
              <w:ind w:left="10"/>
              <w:jc w:val="center"/>
              <w:rPr>
                <w:sz w:val="24"/>
              </w:rPr>
            </w:pPr>
            <w:r>
              <w:rPr>
                <w:w w:val="99"/>
                <w:sz w:val="24"/>
              </w:rPr>
              <w:t>2</w:t>
            </w:r>
          </w:p>
        </w:tc>
        <w:tc>
          <w:tcPr>
            <w:tcW w:w="830" w:type="dxa"/>
          </w:tcPr>
          <w:p w:rsidR="00537614" w:rsidRDefault="00EE4ECF" w:rsidP="00DF572C">
            <w:pPr>
              <w:pStyle w:val="TableParagraph"/>
              <w:spacing w:line="268" w:lineRule="exact"/>
              <w:ind w:left="17"/>
              <w:jc w:val="center"/>
              <w:rPr>
                <w:sz w:val="24"/>
              </w:rPr>
            </w:pPr>
            <w:r>
              <w:rPr>
                <w:w w:val="99"/>
                <w:sz w:val="24"/>
              </w:rPr>
              <w:t>3</w:t>
            </w:r>
          </w:p>
        </w:tc>
        <w:tc>
          <w:tcPr>
            <w:tcW w:w="835" w:type="dxa"/>
          </w:tcPr>
          <w:p w:rsidR="00537614" w:rsidRDefault="00EE4ECF" w:rsidP="00DF572C">
            <w:pPr>
              <w:pStyle w:val="TableParagraph"/>
              <w:spacing w:line="268" w:lineRule="exact"/>
              <w:ind w:left="13"/>
              <w:jc w:val="center"/>
              <w:rPr>
                <w:sz w:val="24"/>
              </w:rPr>
            </w:pPr>
            <w:r>
              <w:rPr>
                <w:w w:val="99"/>
                <w:sz w:val="24"/>
              </w:rPr>
              <w:t>3</w:t>
            </w:r>
          </w:p>
        </w:tc>
        <w:tc>
          <w:tcPr>
            <w:tcW w:w="830" w:type="dxa"/>
          </w:tcPr>
          <w:p w:rsidR="00537614" w:rsidRDefault="00EE4ECF" w:rsidP="00DF572C">
            <w:pPr>
              <w:pStyle w:val="TableParagraph"/>
              <w:spacing w:line="268" w:lineRule="exact"/>
              <w:ind w:left="9"/>
              <w:jc w:val="center"/>
              <w:rPr>
                <w:sz w:val="24"/>
              </w:rPr>
            </w:pPr>
            <w:r>
              <w:rPr>
                <w:w w:val="99"/>
                <w:sz w:val="24"/>
              </w:rPr>
              <w:t>3</w:t>
            </w:r>
          </w:p>
        </w:tc>
        <w:tc>
          <w:tcPr>
            <w:tcW w:w="830" w:type="dxa"/>
          </w:tcPr>
          <w:p w:rsidR="00537614" w:rsidRDefault="00EE4ECF" w:rsidP="00DF572C">
            <w:pPr>
              <w:pStyle w:val="TableParagraph"/>
              <w:spacing w:line="268" w:lineRule="exact"/>
              <w:ind w:left="19"/>
              <w:jc w:val="center"/>
              <w:rPr>
                <w:sz w:val="24"/>
              </w:rPr>
            </w:pPr>
            <w:r>
              <w:rPr>
                <w:w w:val="99"/>
                <w:sz w:val="24"/>
              </w:rPr>
              <w:t>3</w:t>
            </w:r>
          </w:p>
        </w:tc>
        <w:tc>
          <w:tcPr>
            <w:tcW w:w="969" w:type="dxa"/>
          </w:tcPr>
          <w:p w:rsidR="00537614" w:rsidRDefault="00EE4ECF" w:rsidP="00DF572C">
            <w:pPr>
              <w:pStyle w:val="TableParagraph"/>
              <w:spacing w:line="268" w:lineRule="exact"/>
              <w:ind w:left="15"/>
              <w:jc w:val="center"/>
              <w:rPr>
                <w:sz w:val="24"/>
              </w:rPr>
            </w:pPr>
            <w:r>
              <w:rPr>
                <w:w w:val="99"/>
                <w:sz w:val="24"/>
              </w:rPr>
              <w:t>3</w:t>
            </w:r>
          </w:p>
        </w:tc>
      </w:tr>
    </w:tbl>
    <w:p w:rsidR="00D60C19" w:rsidRPr="009035D4" w:rsidRDefault="00D60C19" w:rsidP="00D60C19">
      <w:pPr>
        <w:pStyle w:val="ListParagraph"/>
        <w:widowControl/>
        <w:autoSpaceDE/>
        <w:autoSpaceDN/>
        <w:ind w:left="720" w:right="0" w:firstLine="0"/>
        <w:contextualSpacing/>
        <w:rPr>
          <w:color w:val="000000" w:themeColor="text1"/>
          <w:sz w:val="24"/>
          <w:szCs w:val="24"/>
        </w:rPr>
      </w:pPr>
    </w:p>
    <w:p w:rsidR="00EB380D" w:rsidRDefault="00EB380D" w:rsidP="00EB380D">
      <w:pPr>
        <w:tabs>
          <w:tab w:val="left" w:pos="2260"/>
          <w:tab w:val="left" w:pos="3699"/>
        </w:tabs>
        <w:ind w:left="820"/>
        <w:rPr>
          <w:b/>
          <w:sz w:val="24"/>
        </w:rPr>
      </w:pPr>
      <w:r>
        <w:rPr>
          <w:b/>
          <w:sz w:val="24"/>
        </w:rPr>
        <w:t>Strong - 3</w:t>
      </w:r>
      <w:r>
        <w:rPr>
          <w:b/>
          <w:sz w:val="24"/>
        </w:rPr>
        <w:tab/>
        <w:t>Medium -2</w:t>
      </w:r>
      <w:r>
        <w:rPr>
          <w:b/>
          <w:sz w:val="24"/>
        </w:rPr>
        <w:tab/>
        <w:t>Low -1</w:t>
      </w:r>
    </w:p>
    <w:p w:rsidR="00D60C19" w:rsidRPr="009035D4" w:rsidRDefault="00D60C19" w:rsidP="00D60C19">
      <w:pPr>
        <w:pStyle w:val="ListParagraph"/>
        <w:widowControl/>
        <w:autoSpaceDE/>
        <w:autoSpaceDN/>
        <w:ind w:left="720" w:right="0" w:firstLine="0"/>
        <w:contextualSpacing/>
        <w:rPr>
          <w:color w:val="000000" w:themeColor="text1"/>
          <w:sz w:val="24"/>
          <w:szCs w:val="24"/>
        </w:rPr>
      </w:pPr>
    </w:p>
    <w:p w:rsidR="00F0237F" w:rsidRPr="009035D4" w:rsidRDefault="00F0237F" w:rsidP="00F0237F">
      <w:pPr>
        <w:pStyle w:val="ListParagraph"/>
        <w:rPr>
          <w:color w:val="000000" w:themeColor="text1"/>
          <w:sz w:val="24"/>
          <w:szCs w:val="24"/>
        </w:rPr>
      </w:pPr>
    </w:p>
    <w:tbl>
      <w:tblPr>
        <w:tblStyle w:val="TableGrid"/>
        <w:tblW w:w="0" w:type="auto"/>
        <w:tblLook w:val="04A0"/>
      </w:tblPr>
      <w:tblGrid>
        <w:gridCol w:w="997"/>
        <w:gridCol w:w="3057"/>
        <w:gridCol w:w="880"/>
        <w:gridCol w:w="436"/>
        <w:gridCol w:w="437"/>
        <w:gridCol w:w="448"/>
        <w:gridCol w:w="425"/>
        <w:gridCol w:w="1766"/>
      </w:tblGrid>
      <w:tr w:rsidR="00F0237F" w:rsidRPr="009035D4" w:rsidTr="00DE009D">
        <w:tc>
          <w:tcPr>
            <w:tcW w:w="997" w:type="dxa"/>
            <w:vAlign w:val="center"/>
          </w:tcPr>
          <w:p w:rsidR="00F0237F" w:rsidRPr="009035D4" w:rsidRDefault="00F0237F" w:rsidP="00DE009D">
            <w:pPr>
              <w:jc w:val="center"/>
              <w:rPr>
                <w:caps/>
                <w:color w:val="000000" w:themeColor="text1"/>
                <w:sz w:val="24"/>
                <w:szCs w:val="24"/>
              </w:rPr>
            </w:pPr>
          </w:p>
        </w:tc>
        <w:tc>
          <w:tcPr>
            <w:tcW w:w="3057" w:type="dxa"/>
            <w:vAlign w:val="center"/>
          </w:tcPr>
          <w:p w:rsidR="00F0237F" w:rsidRPr="009035D4" w:rsidRDefault="00F0237F" w:rsidP="00DE009D">
            <w:pPr>
              <w:rPr>
                <w:color w:val="000000" w:themeColor="text1"/>
                <w:sz w:val="24"/>
                <w:szCs w:val="24"/>
              </w:rPr>
            </w:pPr>
            <w:r w:rsidRPr="009035D4">
              <w:rPr>
                <w:color w:val="000000" w:themeColor="text1"/>
                <w:sz w:val="24"/>
                <w:szCs w:val="24"/>
              </w:rPr>
              <w:t xml:space="preserve">Yoga in Pre Upanishad period  </w:t>
            </w:r>
          </w:p>
        </w:tc>
        <w:tc>
          <w:tcPr>
            <w:tcW w:w="880"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c</w:t>
            </w:r>
          </w:p>
        </w:tc>
        <w:tc>
          <w:tcPr>
            <w:tcW w:w="436"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3</w:t>
            </w:r>
          </w:p>
        </w:tc>
        <w:tc>
          <w:tcPr>
            <w:tcW w:w="437"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1</w:t>
            </w:r>
          </w:p>
        </w:tc>
        <w:tc>
          <w:tcPr>
            <w:tcW w:w="448"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0</w:t>
            </w:r>
          </w:p>
        </w:tc>
        <w:tc>
          <w:tcPr>
            <w:tcW w:w="425"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4</w:t>
            </w:r>
          </w:p>
        </w:tc>
        <w:tc>
          <w:tcPr>
            <w:tcW w:w="1766" w:type="dxa"/>
            <w:vAlign w:val="center"/>
          </w:tcPr>
          <w:p w:rsidR="00F0237F" w:rsidRPr="009035D4" w:rsidRDefault="00F0237F" w:rsidP="00996355">
            <w:pPr>
              <w:jc w:val="center"/>
              <w:rPr>
                <w:caps/>
                <w:color w:val="000000" w:themeColor="text1"/>
                <w:sz w:val="24"/>
                <w:szCs w:val="24"/>
                <w:vertAlign w:val="superscript"/>
              </w:rPr>
            </w:pPr>
          </w:p>
        </w:tc>
      </w:tr>
    </w:tbl>
    <w:p w:rsidR="00F0237F" w:rsidRPr="009035D4" w:rsidRDefault="00F0237F" w:rsidP="00F0237F">
      <w:pPr>
        <w:ind w:firstLine="720"/>
        <w:jc w:val="both"/>
        <w:rPr>
          <w:caps/>
          <w:color w:val="000000" w:themeColor="text1"/>
          <w:sz w:val="24"/>
          <w:szCs w:val="24"/>
        </w:rPr>
      </w:pPr>
    </w:p>
    <w:p w:rsidR="00F0237F" w:rsidRPr="009035D4" w:rsidRDefault="00F0237F" w:rsidP="00F0237F">
      <w:pPr>
        <w:jc w:val="both"/>
        <w:rPr>
          <w:b/>
          <w:color w:val="000000" w:themeColor="text1"/>
          <w:sz w:val="24"/>
          <w:szCs w:val="24"/>
        </w:rPr>
      </w:pPr>
      <w:r w:rsidRPr="009035D4">
        <w:rPr>
          <w:b/>
          <w:caps/>
          <w:color w:val="000000" w:themeColor="text1"/>
          <w:sz w:val="24"/>
          <w:szCs w:val="24"/>
        </w:rPr>
        <w:t>c</w:t>
      </w:r>
      <w:r w:rsidRPr="009035D4">
        <w:rPr>
          <w:b/>
          <w:color w:val="000000" w:themeColor="text1"/>
          <w:sz w:val="24"/>
          <w:szCs w:val="24"/>
        </w:rPr>
        <w:t xml:space="preserve">ourse Objective:- </w:t>
      </w:r>
    </w:p>
    <w:p w:rsidR="00D60C19" w:rsidRPr="009035D4" w:rsidRDefault="00D60C19" w:rsidP="00F0237F">
      <w:pPr>
        <w:jc w:val="both"/>
        <w:rPr>
          <w:b/>
          <w:color w:val="000000" w:themeColor="text1"/>
          <w:sz w:val="24"/>
          <w:szCs w:val="24"/>
        </w:rPr>
      </w:pPr>
    </w:p>
    <w:p w:rsidR="00F0237F" w:rsidRPr="009035D4" w:rsidRDefault="00F0237F" w:rsidP="00F0237F">
      <w:pPr>
        <w:ind w:firstLine="720"/>
        <w:jc w:val="both"/>
        <w:rPr>
          <w:color w:val="000000" w:themeColor="text1"/>
          <w:sz w:val="24"/>
          <w:szCs w:val="24"/>
        </w:rPr>
      </w:pPr>
      <w:r w:rsidRPr="009035D4">
        <w:rPr>
          <w:color w:val="000000" w:themeColor="text1"/>
          <w:sz w:val="24"/>
          <w:szCs w:val="24"/>
        </w:rPr>
        <w:t xml:space="preserve">In the history of Indian Philosophy, Yoga is after tied up with Samkhya and both of these are contrasted with Vedanta, the system of Philosophy which claims to be solely based on the Upanishads.  This has created the wrong impression that Yoga is something foreign to the Upanishads.  Evidence has been cited above to show that Yoga is essentially an Upanishadic doctrine. </w:t>
      </w:r>
    </w:p>
    <w:p w:rsidR="00D60C19" w:rsidRPr="009035D4" w:rsidRDefault="00F0237F" w:rsidP="00F0237F">
      <w:pPr>
        <w:ind w:firstLine="720"/>
        <w:jc w:val="both"/>
        <w:rPr>
          <w:color w:val="000000" w:themeColor="text1"/>
          <w:sz w:val="24"/>
          <w:szCs w:val="24"/>
        </w:rPr>
      </w:pPr>
      <w:r w:rsidRPr="009035D4">
        <w:rPr>
          <w:color w:val="000000" w:themeColor="text1"/>
          <w:sz w:val="24"/>
          <w:szCs w:val="24"/>
        </w:rPr>
        <w:t xml:space="preserve">The Upanishads have generally to say about knowledge or knowing.  Upanishadic scholars find justification for the belief that the proper Universe of discourse of the Upanishads can aptly be termed as Phenomenology of consciousness, that is to say, the observed, observable and potentially observable state of consciousness.  But Saint Patanjah not only works within the framework of this Upanishedic central theme but renders a singular service to it caues by providing an elaborate theory of observation (i.e. Perception), it seems to have far-reaching implications for modern neuropsychology and psychopathology.  This course tries to finds toots prints of Yoga in the pre-Upanishads period). </w:t>
      </w:r>
    </w:p>
    <w:p w:rsidR="00833747" w:rsidRPr="009035D4" w:rsidRDefault="00595116" w:rsidP="00833747">
      <w:pPr>
        <w:pStyle w:val="Heading3"/>
        <w:spacing w:line="320" w:lineRule="exact"/>
        <w:rPr>
          <w:rFonts w:ascii="Times New Roman" w:hAnsi="Times New Roman" w:cs="Times New Roman"/>
          <w:color w:val="auto"/>
          <w:sz w:val="24"/>
          <w:szCs w:val="24"/>
        </w:rPr>
      </w:pPr>
      <w:r w:rsidRPr="009035D4">
        <w:rPr>
          <w:rFonts w:ascii="Times New Roman" w:hAnsi="Times New Roman" w:cs="Times New Roman"/>
          <w:color w:val="auto"/>
          <w:sz w:val="24"/>
          <w:szCs w:val="24"/>
        </w:rPr>
        <w:t>Course outcomes</w:t>
      </w:r>
      <w:r w:rsidR="00833747" w:rsidRPr="009035D4">
        <w:rPr>
          <w:rFonts w:ascii="Times New Roman" w:hAnsi="Times New Roman" w:cs="Times New Roman"/>
          <w:color w:val="auto"/>
          <w:sz w:val="24"/>
          <w:szCs w:val="24"/>
        </w:rPr>
        <w:t xml:space="preserve">: </w:t>
      </w:r>
    </w:p>
    <w:p w:rsidR="00833747" w:rsidRPr="009035D4" w:rsidRDefault="00833747" w:rsidP="00833747">
      <w:pPr>
        <w:rPr>
          <w:sz w:val="24"/>
          <w:szCs w:val="24"/>
        </w:rPr>
      </w:pPr>
    </w:p>
    <w:p w:rsidR="00833747" w:rsidRPr="009035D4" w:rsidRDefault="00833747" w:rsidP="00833747">
      <w:pPr>
        <w:pStyle w:val="BodyText"/>
        <w:spacing w:line="274" w:lineRule="exact"/>
        <w:ind w:left="920"/>
      </w:pPr>
      <w:r w:rsidRPr="009035D4">
        <w:t>On completion of this course, the students will have:</w:t>
      </w:r>
    </w:p>
    <w:p w:rsidR="00833747" w:rsidRPr="009035D4" w:rsidRDefault="00833747" w:rsidP="00833747">
      <w:pPr>
        <w:pStyle w:val="BodyText"/>
        <w:spacing w:line="274" w:lineRule="exact"/>
        <w:ind w:left="920"/>
      </w:pPr>
    </w:p>
    <w:p w:rsidR="00833747" w:rsidRPr="009035D4" w:rsidRDefault="00996355" w:rsidP="00FC53D2">
      <w:pPr>
        <w:pStyle w:val="BodyText"/>
        <w:numPr>
          <w:ilvl w:val="0"/>
          <w:numId w:val="43"/>
        </w:numPr>
        <w:spacing w:line="274" w:lineRule="exact"/>
      </w:pPr>
      <w:r w:rsidRPr="009035D4">
        <w:t>Students will learn about the pre position of yoga in early periods of India.</w:t>
      </w:r>
    </w:p>
    <w:p w:rsidR="00833747" w:rsidRPr="009035D4" w:rsidRDefault="00833747" w:rsidP="00FC53D2">
      <w:pPr>
        <w:pStyle w:val="ListParagraph"/>
        <w:numPr>
          <w:ilvl w:val="0"/>
          <w:numId w:val="43"/>
        </w:numPr>
        <w:tabs>
          <w:tab w:val="left" w:pos="1640"/>
          <w:tab w:val="left" w:pos="1641"/>
        </w:tabs>
        <w:spacing w:before="3" w:line="293" w:lineRule="exact"/>
        <w:rPr>
          <w:sz w:val="24"/>
          <w:szCs w:val="24"/>
        </w:rPr>
      </w:pPr>
      <w:r w:rsidRPr="009035D4">
        <w:rPr>
          <w:sz w:val="24"/>
          <w:szCs w:val="24"/>
        </w:rPr>
        <w:t>critical understanding of the Evolution of Yoga based on the classical</w:t>
      </w:r>
      <w:r w:rsidRPr="009035D4">
        <w:rPr>
          <w:spacing w:val="-11"/>
          <w:sz w:val="24"/>
          <w:szCs w:val="24"/>
        </w:rPr>
        <w:t xml:space="preserve"> </w:t>
      </w:r>
      <w:r w:rsidRPr="009035D4">
        <w:rPr>
          <w:sz w:val="24"/>
          <w:szCs w:val="24"/>
        </w:rPr>
        <w:t>texts</w:t>
      </w:r>
    </w:p>
    <w:p w:rsidR="00833747" w:rsidRPr="009035D4" w:rsidRDefault="007032FE" w:rsidP="00FC53D2">
      <w:pPr>
        <w:pStyle w:val="ListParagraph"/>
        <w:numPr>
          <w:ilvl w:val="0"/>
          <w:numId w:val="43"/>
        </w:numPr>
        <w:tabs>
          <w:tab w:val="left" w:pos="1640"/>
          <w:tab w:val="left" w:pos="1641"/>
        </w:tabs>
        <w:spacing w:line="292" w:lineRule="exact"/>
        <w:ind w:right="0" w:hanging="361"/>
        <w:jc w:val="left"/>
        <w:rPr>
          <w:sz w:val="24"/>
          <w:szCs w:val="24"/>
        </w:rPr>
      </w:pPr>
      <w:r w:rsidRPr="009035D4">
        <w:rPr>
          <w:sz w:val="24"/>
          <w:szCs w:val="24"/>
        </w:rPr>
        <w:t>Understanding</w:t>
      </w:r>
      <w:r w:rsidR="00833747" w:rsidRPr="009035D4">
        <w:rPr>
          <w:sz w:val="24"/>
          <w:szCs w:val="24"/>
        </w:rPr>
        <w:t xml:space="preserve"> the basic theories and practices of</w:t>
      </w:r>
      <w:r w:rsidR="00833747" w:rsidRPr="009035D4">
        <w:rPr>
          <w:spacing w:val="-9"/>
          <w:sz w:val="24"/>
          <w:szCs w:val="24"/>
        </w:rPr>
        <w:t xml:space="preserve"> </w:t>
      </w:r>
      <w:r w:rsidR="00833747" w:rsidRPr="009035D4">
        <w:rPr>
          <w:sz w:val="24"/>
          <w:szCs w:val="24"/>
        </w:rPr>
        <w:t>Shad-Darshanas.</w:t>
      </w:r>
    </w:p>
    <w:p w:rsidR="00833747" w:rsidRPr="009035D4" w:rsidRDefault="007032FE" w:rsidP="00FC53D2">
      <w:pPr>
        <w:pStyle w:val="ListParagraph"/>
        <w:numPr>
          <w:ilvl w:val="0"/>
          <w:numId w:val="43"/>
        </w:numPr>
        <w:tabs>
          <w:tab w:val="left" w:pos="1640"/>
          <w:tab w:val="left" w:pos="1641"/>
        </w:tabs>
        <w:spacing w:line="293" w:lineRule="exact"/>
        <w:ind w:right="0" w:hanging="361"/>
        <w:jc w:val="left"/>
        <w:rPr>
          <w:sz w:val="24"/>
          <w:szCs w:val="24"/>
        </w:rPr>
      </w:pPr>
      <w:r w:rsidRPr="009035D4">
        <w:rPr>
          <w:sz w:val="24"/>
          <w:szCs w:val="24"/>
        </w:rPr>
        <w:t>Knowledge</w:t>
      </w:r>
      <w:r w:rsidR="00833747" w:rsidRPr="009035D4">
        <w:rPr>
          <w:sz w:val="24"/>
          <w:szCs w:val="24"/>
        </w:rPr>
        <w:t xml:space="preserve"> of the concepts of Jnana, Bhakti and karma</w:t>
      </w:r>
      <w:r w:rsidR="00833747" w:rsidRPr="009035D4">
        <w:rPr>
          <w:spacing w:val="3"/>
          <w:sz w:val="24"/>
          <w:szCs w:val="24"/>
        </w:rPr>
        <w:t xml:space="preserve"> </w:t>
      </w:r>
      <w:r w:rsidR="00833747" w:rsidRPr="009035D4">
        <w:rPr>
          <w:sz w:val="24"/>
          <w:szCs w:val="24"/>
        </w:rPr>
        <w:t>Yoga.</w:t>
      </w:r>
    </w:p>
    <w:p w:rsidR="00833747" w:rsidRPr="009035D4" w:rsidRDefault="007032FE" w:rsidP="00FC53D2">
      <w:pPr>
        <w:pStyle w:val="ListParagraph"/>
        <w:numPr>
          <w:ilvl w:val="0"/>
          <w:numId w:val="43"/>
        </w:numPr>
        <w:tabs>
          <w:tab w:val="left" w:pos="1640"/>
          <w:tab w:val="left" w:pos="1641"/>
        </w:tabs>
        <w:spacing w:before="1"/>
        <w:ind w:right="0" w:hanging="361"/>
        <w:jc w:val="left"/>
        <w:rPr>
          <w:sz w:val="24"/>
          <w:szCs w:val="24"/>
        </w:rPr>
      </w:pPr>
      <w:r w:rsidRPr="009035D4">
        <w:rPr>
          <w:sz w:val="24"/>
          <w:szCs w:val="24"/>
        </w:rPr>
        <w:t>Understanding</w:t>
      </w:r>
      <w:r w:rsidR="00833747" w:rsidRPr="009035D4">
        <w:rPr>
          <w:sz w:val="24"/>
          <w:szCs w:val="24"/>
        </w:rPr>
        <w:t xml:space="preserve"> of different Schools of</w:t>
      </w:r>
      <w:r w:rsidR="00833747" w:rsidRPr="009035D4">
        <w:rPr>
          <w:spacing w:val="-3"/>
          <w:sz w:val="24"/>
          <w:szCs w:val="24"/>
        </w:rPr>
        <w:t xml:space="preserve"> </w:t>
      </w:r>
      <w:r w:rsidR="00833747" w:rsidRPr="009035D4">
        <w:rPr>
          <w:sz w:val="24"/>
          <w:szCs w:val="24"/>
        </w:rPr>
        <w:t>Yoga.</w:t>
      </w:r>
    </w:p>
    <w:p w:rsidR="000806D4" w:rsidRPr="009035D4" w:rsidRDefault="000806D4" w:rsidP="00F0237F">
      <w:pPr>
        <w:jc w:val="both"/>
        <w:rPr>
          <w:b/>
          <w:color w:val="000000" w:themeColor="text1"/>
          <w:sz w:val="24"/>
          <w:szCs w:val="24"/>
        </w:rPr>
      </w:pPr>
    </w:p>
    <w:p w:rsidR="00F0237F" w:rsidRPr="009035D4" w:rsidRDefault="00F0237F" w:rsidP="00F0237F">
      <w:pPr>
        <w:jc w:val="both"/>
        <w:rPr>
          <w:b/>
          <w:color w:val="000000" w:themeColor="text1"/>
          <w:sz w:val="24"/>
          <w:szCs w:val="24"/>
        </w:rPr>
      </w:pPr>
      <w:r w:rsidRPr="009035D4">
        <w:rPr>
          <w:b/>
          <w:color w:val="000000" w:themeColor="text1"/>
          <w:sz w:val="24"/>
          <w:szCs w:val="24"/>
        </w:rPr>
        <w:t>Syllabus:-</w:t>
      </w:r>
    </w:p>
    <w:p w:rsidR="00595116" w:rsidRPr="009035D4" w:rsidRDefault="00595116" w:rsidP="00F0237F">
      <w:pPr>
        <w:jc w:val="both"/>
        <w:rPr>
          <w:b/>
          <w:color w:val="000000" w:themeColor="text1"/>
          <w:sz w:val="24"/>
          <w:szCs w:val="24"/>
        </w:rPr>
      </w:pPr>
    </w:p>
    <w:p w:rsidR="00F0237F" w:rsidRPr="009035D4" w:rsidRDefault="00F0237F" w:rsidP="00FC53D2">
      <w:pPr>
        <w:pStyle w:val="ListParagraph"/>
        <w:widowControl/>
        <w:numPr>
          <w:ilvl w:val="0"/>
          <w:numId w:val="5"/>
        </w:numPr>
        <w:autoSpaceDE/>
        <w:autoSpaceDN/>
        <w:spacing w:line="276" w:lineRule="auto"/>
        <w:ind w:right="0"/>
        <w:contextualSpacing/>
        <w:rPr>
          <w:color w:val="000000" w:themeColor="text1"/>
          <w:sz w:val="24"/>
          <w:szCs w:val="24"/>
        </w:rPr>
      </w:pPr>
      <w:r w:rsidRPr="009035D4">
        <w:rPr>
          <w:color w:val="000000" w:themeColor="text1"/>
          <w:sz w:val="24"/>
          <w:szCs w:val="24"/>
        </w:rPr>
        <w:t>Introduction to Upanishad: Prasthanadriya – major Upanishads – introduction to Acharyas - interpretation to Upanishad.</w:t>
      </w:r>
    </w:p>
    <w:p w:rsidR="00F0237F" w:rsidRPr="009035D4" w:rsidRDefault="00F0237F" w:rsidP="00FC53D2">
      <w:pPr>
        <w:pStyle w:val="ListParagraph"/>
        <w:widowControl/>
        <w:numPr>
          <w:ilvl w:val="0"/>
          <w:numId w:val="5"/>
        </w:numPr>
        <w:autoSpaceDE/>
        <w:autoSpaceDN/>
        <w:spacing w:line="276" w:lineRule="auto"/>
        <w:ind w:right="0"/>
        <w:contextualSpacing/>
        <w:rPr>
          <w:color w:val="000000" w:themeColor="text1"/>
          <w:sz w:val="24"/>
          <w:szCs w:val="24"/>
        </w:rPr>
      </w:pPr>
      <w:r w:rsidRPr="009035D4">
        <w:rPr>
          <w:color w:val="000000" w:themeColor="text1"/>
          <w:sz w:val="24"/>
          <w:szCs w:val="24"/>
        </w:rPr>
        <w:t>The Upanishads: the two kinds of reality – two paths of life – two kinds of knowledge – two kinds of Action – the body and the self – metaphysical implications – the place of reason – critical Application.</w:t>
      </w:r>
    </w:p>
    <w:p w:rsidR="00F0237F" w:rsidRPr="009035D4" w:rsidRDefault="00F0237F" w:rsidP="00FC53D2">
      <w:pPr>
        <w:pStyle w:val="ListParagraph"/>
        <w:widowControl/>
        <w:numPr>
          <w:ilvl w:val="0"/>
          <w:numId w:val="5"/>
        </w:numPr>
        <w:autoSpaceDE/>
        <w:autoSpaceDN/>
        <w:spacing w:line="276" w:lineRule="auto"/>
        <w:ind w:right="0"/>
        <w:contextualSpacing/>
        <w:rPr>
          <w:color w:val="000000" w:themeColor="text1"/>
          <w:sz w:val="24"/>
          <w:szCs w:val="24"/>
        </w:rPr>
      </w:pPr>
      <w:r w:rsidRPr="009035D4">
        <w:rPr>
          <w:color w:val="000000" w:themeColor="text1"/>
          <w:sz w:val="24"/>
          <w:szCs w:val="24"/>
        </w:rPr>
        <w:t>The Upanishads and Yoga: the common subject maters of reality – comparison between Upanishads and Yoga on Consciousness.</w:t>
      </w:r>
    </w:p>
    <w:p w:rsidR="00F0237F" w:rsidRPr="009035D4" w:rsidRDefault="00F0237F" w:rsidP="00FC53D2">
      <w:pPr>
        <w:pStyle w:val="ListParagraph"/>
        <w:widowControl/>
        <w:numPr>
          <w:ilvl w:val="0"/>
          <w:numId w:val="5"/>
        </w:numPr>
        <w:autoSpaceDE/>
        <w:autoSpaceDN/>
        <w:spacing w:line="276" w:lineRule="auto"/>
        <w:ind w:right="0"/>
        <w:contextualSpacing/>
        <w:rPr>
          <w:color w:val="000000" w:themeColor="text1"/>
          <w:sz w:val="24"/>
          <w:szCs w:val="24"/>
        </w:rPr>
      </w:pPr>
      <w:r w:rsidRPr="009035D4">
        <w:rPr>
          <w:color w:val="000000" w:themeColor="text1"/>
          <w:sz w:val="24"/>
          <w:szCs w:val="24"/>
        </w:rPr>
        <w:t>Yoga – the mind (citta) – the seer person (drastir Purusa) – Dynamics of Samadhi.</w:t>
      </w:r>
    </w:p>
    <w:p w:rsidR="00F0237F" w:rsidRDefault="00F0237F" w:rsidP="00FC53D2">
      <w:pPr>
        <w:pStyle w:val="ListParagraph"/>
        <w:widowControl/>
        <w:numPr>
          <w:ilvl w:val="0"/>
          <w:numId w:val="5"/>
        </w:numPr>
        <w:autoSpaceDE/>
        <w:autoSpaceDN/>
        <w:spacing w:line="276" w:lineRule="auto"/>
        <w:ind w:right="0"/>
        <w:contextualSpacing/>
        <w:rPr>
          <w:color w:val="000000" w:themeColor="text1"/>
          <w:sz w:val="24"/>
          <w:szCs w:val="24"/>
        </w:rPr>
      </w:pPr>
      <w:r w:rsidRPr="009035D4">
        <w:rPr>
          <w:color w:val="000000" w:themeColor="text1"/>
          <w:sz w:val="24"/>
          <w:szCs w:val="24"/>
        </w:rPr>
        <w:t xml:space="preserve">Neuro–Physiological considerations – some Implications of Yoga for Phycho – Pathology – Yoga and Personal Efficiency.      </w:t>
      </w:r>
    </w:p>
    <w:p w:rsidR="00C606B0" w:rsidRDefault="00C606B0" w:rsidP="00F0237F">
      <w:pPr>
        <w:jc w:val="both"/>
        <w:rPr>
          <w:color w:val="000000" w:themeColor="text1"/>
          <w:sz w:val="24"/>
          <w:szCs w:val="24"/>
        </w:rPr>
      </w:pPr>
    </w:p>
    <w:p w:rsidR="00F0237F" w:rsidRPr="009035D4" w:rsidRDefault="00F0237F" w:rsidP="00F0237F">
      <w:pPr>
        <w:jc w:val="both"/>
        <w:rPr>
          <w:b/>
          <w:color w:val="000000" w:themeColor="text1"/>
          <w:sz w:val="24"/>
          <w:szCs w:val="24"/>
        </w:rPr>
      </w:pPr>
      <w:r w:rsidRPr="009035D4">
        <w:rPr>
          <w:b/>
          <w:color w:val="000000" w:themeColor="text1"/>
          <w:sz w:val="24"/>
          <w:szCs w:val="24"/>
        </w:rPr>
        <w:t>Books for Study:-</w:t>
      </w:r>
    </w:p>
    <w:p w:rsidR="00595116" w:rsidRPr="009035D4" w:rsidRDefault="00595116" w:rsidP="00F0237F">
      <w:pPr>
        <w:jc w:val="both"/>
        <w:rPr>
          <w:b/>
          <w:color w:val="000000" w:themeColor="text1"/>
          <w:sz w:val="24"/>
          <w:szCs w:val="24"/>
        </w:rPr>
      </w:pPr>
    </w:p>
    <w:p w:rsidR="00F0237F" w:rsidRPr="009035D4" w:rsidRDefault="00F0237F" w:rsidP="00FC53D2">
      <w:pPr>
        <w:pStyle w:val="ListParagraph"/>
        <w:widowControl/>
        <w:numPr>
          <w:ilvl w:val="0"/>
          <w:numId w:val="6"/>
        </w:numPr>
        <w:autoSpaceDE/>
        <w:autoSpaceDN/>
        <w:ind w:right="0"/>
        <w:contextualSpacing/>
        <w:rPr>
          <w:color w:val="000000" w:themeColor="text1"/>
          <w:sz w:val="24"/>
          <w:szCs w:val="24"/>
        </w:rPr>
      </w:pPr>
      <w:r w:rsidRPr="009035D4">
        <w:rPr>
          <w:color w:val="000000" w:themeColor="text1"/>
          <w:sz w:val="24"/>
          <w:szCs w:val="24"/>
        </w:rPr>
        <w:t>A History of Indian Philosophy Vol. I – by S.N. Dasgupta, Published by Cambridge University Press.</w:t>
      </w:r>
    </w:p>
    <w:p w:rsidR="00F0237F" w:rsidRPr="009035D4" w:rsidRDefault="00F0237F" w:rsidP="00FC53D2">
      <w:pPr>
        <w:pStyle w:val="ListParagraph"/>
        <w:widowControl/>
        <w:numPr>
          <w:ilvl w:val="0"/>
          <w:numId w:val="6"/>
        </w:numPr>
        <w:autoSpaceDE/>
        <w:autoSpaceDN/>
        <w:ind w:right="0"/>
        <w:contextualSpacing/>
        <w:rPr>
          <w:color w:val="000000" w:themeColor="text1"/>
          <w:sz w:val="24"/>
          <w:szCs w:val="24"/>
        </w:rPr>
      </w:pPr>
      <w:r w:rsidRPr="009035D4">
        <w:rPr>
          <w:color w:val="000000" w:themeColor="text1"/>
          <w:sz w:val="24"/>
          <w:szCs w:val="24"/>
        </w:rPr>
        <w:t>Man and Society in Indian Philosophy – by K.Damodaran.</w:t>
      </w:r>
    </w:p>
    <w:p w:rsidR="00F0237F" w:rsidRPr="009035D4" w:rsidRDefault="00F0237F" w:rsidP="00FC53D2">
      <w:pPr>
        <w:pStyle w:val="ListParagraph"/>
        <w:widowControl/>
        <w:numPr>
          <w:ilvl w:val="0"/>
          <w:numId w:val="6"/>
        </w:numPr>
        <w:autoSpaceDE/>
        <w:autoSpaceDN/>
        <w:ind w:right="0"/>
        <w:contextualSpacing/>
        <w:rPr>
          <w:color w:val="000000" w:themeColor="text1"/>
          <w:sz w:val="24"/>
          <w:szCs w:val="24"/>
        </w:rPr>
      </w:pPr>
      <w:r w:rsidRPr="009035D4">
        <w:rPr>
          <w:color w:val="000000" w:themeColor="text1"/>
          <w:sz w:val="24"/>
          <w:szCs w:val="24"/>
        </w:rPr>
        <w:t xml:space="preserve">The Upanishads 2 Vols. (Ed) – by Mead. G.R.S. and Chattopadhyaya, Jagadisha Chandra, Published by Theosophical Society.  </w:t>
      </w:r>
    </w:p>
    <w:p w:rsidR="00F0237F" w:rsidRPr="009035D4" w:rsidRDefault="00F0237F" w:rsidP="00FC53D2">
      <w:pPr>
        <w:pStyle w:val="ListParagraph"/>
        <w:widowControl/>
        <w:numPr>
          <w:ilvl w:val="0"/>
          <w:numId w:val="6"/>
        </w:numPr>
        <w:autoSpaceDE/>
        <w:autoSpaceDN/>
        <w:ind w:right="0"/>
        <w:contextualSpacing/>
        <w:rPr>
          <w:color w:val="000000" w:themeColor="text1"/>
          <w:sz w:val="24"/>
          <w:szCs w:val="24"/>
        </w:rPr>
      </w:pPr>
      <w:r w:rsidRPr="009035D4">
        <w:rPr>
          <w:color w:val="000000" w:themeColor="text1"/>
          <w:sz w:val="24"/>
          <w:szCs w:val="24"/>
        </w:rPr>
        <w:t>The Brihadaranyaka Upanishad – by Swami Madhavananda, Advita Ashram.</w:t>
      </w:r>
    </w:p>
    <w:p w:rsidR="00F0237F" w:rsidRPr="009035D4" w:rsidRDefault="00F0237F" w:rsidP="00FC53D2">
      <w:pPr>
        <w:pStyle w:val="ListParagraph"/>
        <w:widowControl/>
        <w:numPr>
          <w:ilvl w:val="0"/>
          <w:numId w:val="6"/>
        </w:numPr>
        <w:autoSpaceDE/>
        <w:autoSpaceDN/>
        <w:ind w:right="0"/>
        <w:contextualSpacing/>
        <w:rPr>
          <w:color w:val="000000" w:themeColor="text1"/>
          <w:sz w:val="24"/>
          <w:szCs w:val="24"/>
        </w:rPr>
      </w:pPr>
      <w:r w:rsidRPr="009035D4">
        <w:rPr>
          <w:color w:val="000000" w:themeColor="text1"/>
          <w:sz w:val="24"/>
          <w:szCs w:val="24"/>
        </w:rPr>
        <w:t>Physiological Psychology – by Peter Miluer.</w:t>
      </w:r>
    </w:p>
    <w:p w:rsidR="00F0237F" w:rsidRPr="009035D4" w:rsidRDefault="00F0237F" w:rsidP="00FC53D2">
      <w:pPr>
        <w:pStyle w:val="ListParagraph"/>
        <w:widowControl/>
        <w:numPr>
          <w:ilvl w:val="0"/>
          <w:numId w:val="6"/>
        </w:numPr>
        <w:autoSpaceDE/>
        <w:autoSpaceDN/>
        <w:ind w:right="0"/>
        <w:contextualSpacing/>
        <w:rPr>
          <w:color w:val="000000" w:themeColor="text1"/>
          <w:sz w:val="24"/>
          <w:szCs w:val="24"/>
        </w:rPr>
      </w:pPr>
      <w:r w:rsidRPr="009035D4">
        <w:rPr>
          <w:color w:val="000000" w:themeColor="text1"/>
          <w:sz w:val="24"/>
          <w:szCs w:val="24"/>
        </w:rPr>
        <w:t>The self in Indian Theory – by Organ. Troy.w.</w:t>
      </w:r>
    </w:p>
    <w:p w:rsidR="00F0237F" w:rsidRPr="009035D4" w:rsidRDefault="00F0237F" w:rsidP="00FC53D2">
      <w:pPr>
        <w:pStyle w:val="ListParagraph"/>
        <w:widowControl/>
        <w:numPr>
          <w:ilvl w:val="0"/>
          <w:numId w:val="6"/>
        </w:numPr>
        <w:autoSpaceDE/>
        <w:autoSpaceDN/>
        <w:ind w:right="0"/>
        <w:contextualSpacing/>
        <w:rPr>
          <w:color w:val="000000" w:themeColor="text1"/>
          <w:sz w:val="24"/>
          <w:szCs w:val="24"/>
        </w:rPr>
      </w:pPr>
      <w:r w:rsidRPr="009035D4">
        <w:rPr>
          <w:color w:val="000000" w:themeColor="text1"/>
          <w:sz w:val="24"/>
          <w:szCs w:val="24"/>
        </w:rPr>
        <w:t>The structure of Consciousness – by Polanyi ,Michael.</w:t>
      </w:r>
    </w:p>
    <w:p w:rsidR="00F0237F" w:rsidRPr="009035D4" w:rsidRDefault="00F0237F" w:rsidP="00FC53D2">
      <w:pPr>
        <w:pStyle w:val="ListParagraph"/>
        <w:widowControl/>
        <w:numPr>
          <w:ilvl w:val="0"/>
          <w:numId w:val="6"/>
        </w:numPr>
        <w:autoSpaceDE/>
        <w:autoSpaceDN/>
        <w:ind w:right="0"/>
        <w:contextualSpacing/>
        <w:rPr>
          <w:color w:val="000000" w:themeColor="text1"/>
          <w:sz w:val="24"/>
          <w:szCs w:val="24"/>
        </w:rPr>
      </w:pPr>
      <w:r w:rsidRPr="009035D4">
        <w:rPr>
          <w:color w:val="000000" w:themeColor="text1"/>
          <w:sz w:val="24"/>
          <w:szCs w:val="24"/>
        </w:rPr>
        <w:t>The SankhyaKarika of Iswara Krishna – by S.S. Suryanarayana Sastri.</w:t>
      </w:r>
    </w:p>
    <w:p w:rsidR="00F0237F" w:rsidRPr="009035D4" w:rsidRDefault="00F0237F" w:rsidP="00FC53D2">
      <w:pPr>
        <w:pStyle w:val="ListParagraph"/>
        <w:widowControl/>
        <w:numPr>
          <w:ilvl w:val="0"/>
          <w:numId w:val="6"/>
        </w:numPr>
        <w:autoSpaceDE/>
        <w:autoSpaceDN/>
        <w:ind w:right="0"/>
        <w:contextualSpacing/>
        <w:rPr>
          <w:color w:val="000000" w:themeColor="text1"/>
          <w:sz w:val="24"/>
          <w:szCs w:val="24"/>
        </w:rPr>
      </w:pPr>
      <w:r w:rsidRPr="009035D4">
        <w:rPr>
          <w:color w:val="000000" w:themeColor="text1"/>
          <w:sz w:val="24"/>
          <w:szCs w:val="24"/>
        </w:rPr>
        <w:t>The Hathayoge Pradipika translated by Sinh Pancham, Allahabad.</w:t>
      </w:r>
    </w:p>
    <w:p w:rsidR="00DE009D" w:rsidRDefault="00F0237F" w:rsidP="00FC53D2">
      <w:pPr>
        <w:pStyle w:val="ListParagraph"/>
        <w:widowControl/>
        <w:numPr>
          <w:ilvl w:val="0"/>
          <w:numId w:val="6"/>
        </w:numPr>
        <w:autoSpaceDE/>
        <w:autoSpaceDN/>
        <w:ind w:right="0"/>
        <w:contextualSpacing/>
        <w:rPr>
          <w:color w:val="000000" w:themeColor="text1"/>
          <w:sz w:val="24"/>
          <w:szCs w:val="24"/>
        </w:rPr>
      </w:pPr>
      <w:r w:rsidRPr="009035D4">
        <w:rPr>
          <w:color w:val="000000" w:themeColor="text1"/>
          <w:sz w:val="24"/>
          <w:szCs w:val="24"/>
        </w:rPr>
        <w:t xml:space="preserve">Comparative Psychology of Mental Development – by Werner H. Chicago.  </w:t>
      </w:r>
    </w:p>
    <w:p w:rsidR="00537614" w:rsidRDefault="00537614" w:rsidP="00537614">
      <w:pPr>
        <w:widowControl/>
        <w:autoSpaceDE/>
        <w:autoSpaceDN/>
        <w:contextualSpacing/>
        <w:rPr>
          <w:color w:val="000000" w:themeColor="text1"/>
          <w:sz w:val="24"/>
          <w:szCs w:val="24"/>
        </w:rPr>
      </w:pPr>
    </w:p>
    <w:p w:rsidR="00537614" w:rsidRDefault="007032FE" w:rsidP="00537614">
      <w:pPr>
        <w:pStyle w:val="NoSpacing"/>
        <w:rPr>
          <w:b/>
        </w:rPr>
      </w:pPr>
      <w:r>
        <w:rPr>
          <w:b/>
        </w:rPr>
        <w:t>Mapping with Course</w:t>
      </w:r>
      <w:r w:rsidR="00537614" w:rsidRPr="00200448">
        <w:rPr>
          <w:b/>
        </w:rPr>
        <w:t xml:space="preserve"> Outcomes:</w:t>
      </w:r>
    </w:p>
    <w:p w:rsidR="00537614" w:rsidRPr="00200448" w:rsidRDefault="00537614" w:rsidP="00537614">
      <w:pPr>
        <w:pStyle w:val="NoSpacing"/>
        <w:rPr>
          <w:b/>
        </w:rPr>
      </w:pPr>
    </w:p>
    <w:p w:rsidR="00537614" w:rsidRDefault="00537614" w:rsidP="00537614">
      <w:pPr>
        <w:pStyle w:val="BodyText"/>
        <w:spacing w:before="11"/>
        <w:rPr>
          <w:b/>
          <w:sz w:val="15"/>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4"/>
        <w:gridCol w:w="830"/>
        <w:gridCol w:w="830"/>
        <w:gridCol w:w="830"/>
        <w:gridCol w:w="835"/>
        <w:gridCol w:w="830"/>
        <w:gridCol w:w="830"/>
        <w:gridCol w:w="835"/>
        <w:gridCol w:w="830"/>
        <w:gridCol w:w="830"/>
        <w:gridCol w:w="969"/>
      </w:tblGrid>
      <w:tr w:rsidR="00537614" w:rsidTr="00DF572C">
        <w:trPr>
          <w:trHeight w:val="465"/>
        </w:trPr>
        <w:tc>
          <w:tcPr>
            <w:tcW w:w="864" w:type="dxa"/>
          </w:tcPr>
          <w:p w:rsidR="00537614" w:rsidRDefault="00537614" w:rsidP="00DF572C">
            <w:pPr>
              <w:pStyle w:val="TableParagraph"/>
              <w:ind w:left="0"/>
              <w:rPr>
                <w:sz w:val="24"/>
              </w:rPr>
            </w:pPr>
          </w:p>
        </w:tc>
        <w:tc>
          <w:tcPr>
            <w:tcW w:w="830" w:type="dxa"/>
          </w:tcPr>
          <w:p w:rsidR="00537614" w:rsidRDefault="00537614" w:rsidP="00DF572C">
            <w:pPr>
              <w:pStyle w:val="TableParagraph"/>
              <w:spacing w:line="273" w:lineRule="exact"/>
              <w:ind w:left="105"/>
              <w:rPr>
                <w:b/>
                <w:sz w:val="24"/>
              </w:rPr>
            </w:pPr>
            <w:r>
              <w:rPr>
                <w:b/>
                <w:sz w:val="24"/>
              </w:rPr>
              <w:t>PO 1</w:t>
            </w:r>
          </w:p>
        </w:tc>
        <w:tc>
          <w:tcPr>
            <w:tcW w:w="830" w:type="dxa"/>
          </w:tcPr>
          <w:p w:rsidR="00537614" w:rsidRDefault="00537614" w:rsidP="00DF572C">
            <w:pPr>
              <w:pStyle w:val="TableParagraph"/>
              <w:spacing w:line="273" w:lineRule="exact"/>
              <w:ind w:left="34" w:right="127"/>
              <w:jc w:val="center"/>
              <w:rPr>
                <w:b/>
                <w:sz w:val="24"/>
              </w:rPr>
            </w:pPr>
            <w:r>
              <w:rPr>
                <w:b/>
                <w:sz w:val="24"/>
              </w:rPr>
              <w:t>PO 2</w:t>
            </w:r>
          </w:p>
        </w:tc>
        <w:tc>
          <w:tcPr>
            <w:tcW w:w="830" w:type="dxa"/>
          </w:tcPr>
          <w:p w:rsidR="00537614" w:rsidRDefault="00537614" w:rsidP="00DF572C">
            <w:pPr>
              <w:pStyle w:val="TableParagraph"/>
              <w:spacing w:line="273" w:lineRule="exact"/>
              <w:ind w:left="44" w:right="127"/>
              <w:jc w:val="center"/>
              <w:rPr>
                <w:b/>
                <w:sz w:val="24"/>
              </w:rPr>
            </w:pPr>
            <w:r>
              <w:rPr>
                <w:b/>
                <w:sz w:val="24"/>
              </w:rPr>
              <w:t>PO 3</w:t>
            </w:r>
          </w:p>
        </w:tc>
        <w:tc>
          <w:tcPr>
            <w:tcW w:w="835" w:type="dxa"/>
          </w:tcPr>
          <w:p w:rsidR="00537614" w:rsidRDefault="00537614" w:rsidP="00DF572C">
            <w:pPr>
              <w:pStyle w:val="TableParagraph"/>
              <w:spacing w:line="273" w:lineRule="exact"/>
              <w:ind w:left="45" w:right="132"/>
              <w:jc w:val="center"/>
              <w:rPr>
                <w:b/>
                <w:sz w:val="24"/>
              </w:rPr>
            </w:pPr>
            <w:r>
              <w:rPr>
                <w:b/>
                <w:sz w:val="24"/>
              </w:rPr>
              <w:t>PO 4</w:t>
            </w:r>
          </w:p>
        </w:tc>
        <w:tc>
          <w:tcPr>
            <w:tcW w:w="830" w:type="dxa"/>
          </w:tcPr>
          <w:p w:rsidR="00537614" w:rsidRDefault="00537614" w:rsidP="00DF572C">
            <w:pPr>
              <w:pStyle w:val="TableParagraph"/>
              <w:spacing w:line="273" w:lineRule="exact"/>
              <w:ind w:left="35" w:right="127"/>
              <w:jc w:val="center"/>
              <w:rPr>
                <w:b/>
                <w:sz w:val="24"/>
              </w:rPr>
            </w:pPr>
            <w:r>
              <w:rPr>
                <w:b/>
                <w:sz w:val="24"/>
              </w:rPr>
              <w:t>PO 5</w:t>
            </w:r>
          </w:p>
        </w:tc>
        <w:tc>
          <w:tcPr>
            <w:tcW w:w="830" w:type="dxa"/>
          </w:tcPr>
          <w:p w:rsidR="00537614" w:rsidRDefault="00537614" w:rsidP="00DF572C">
            <w:pPr>
              <w:pStyle w:val="TableParagraph"/>
              <w:spacing w:line="273" w:lineRule="exact"/>
              <w:rPr>
                <w:b/>
                <w:sz w:val="24"/>
              </w:rPr>
            </w:pPr>
            <w:r>
              <w:rPr>
                <w:b/>
                <w:sz w:val="24"/>
              </w:rPr>
              <w:t>PO 6</w:t>
            </w:r>
          </w:p>
        </w:tc>
        <w:tc>
          <w:tcPr>
            <w:tcW w:w="835" w:type="dxa"/>
          </w:tcPr>
          <w:p w:rsidR="00537614" w:rsidRDefault="00537614" w:rsidP="00DF572C">
            <w:pPr>
              <w:pStyle w:val="TableParagraph"/>
              <w:spacing w:line="273" w:lineRule="exact"/>
              <w:ind w:left="111"/>
              <w:rPr>
                <w:b/>
                <w:sz w:val="24"/>
              </w:rPr>
            </w:pPr>
            <w:r>
              <w:rPr>
                <w:b/>
                <w:sz w:val="24"/>
              </w:rPr>
              <w:t>PO 7</w:t>
            </w:r>
          </w:p>
        </w:tc>
        <w:tc>
          <w:tcPr>
            <w:tcW w:w="830" w:type="dxa"/>
          </w:tcPr>
          <w:p w:rsidR="00537614" w:rsidRDefault="00537614" w:rsidP="00DF572C">
            <w:pPr>
              <w:pStyle w:val="TableParagraph"/>
              <w:spacing w:line="273" w:lineRule="exact"/>
              <w:ind w:left="35" w:right="127"/>
              <w:jc w:val="center"/>
              <w:rPr>
                <w:b/>
                <w:sz w:val="24"/>
              </w:rPr>
            </w:pPr>
            <w:r>
              <w:rPr>
                <w:b/>
                <w:sz w:val="24"/>
              </w:rPr>
              <w:t>PO 8</w:t>
            </w:r>
          </w:p>
        </w:tc>
        <w:tc>
          <w:tcPr>
            <w:tcW w:w="830" w:type="dxa"/>
          </w:tcPr>
          <w:p w:rsidR="00537614" w:rsidRDefault="00537614" w:rsidP="00DF572C">
            <w:pPr>
              <w:pStyle w:val="TableParagraph"/>
              <w:spacing w:line="273" w:lineRule="exact"/>
              <w:ind w:left="44" w:right="127"/>
              <w:jc w:val="center"/>
              <w:rPr>
                <w:b/>
                <w:sz w:val="24"/>
              </w:rPr>
            </w:pPr>
            <w:r>
              <w:rPr>
                <w:b/>
                <w:sz w:val="24"/>
              </w:rPr>
              <w:t>PO 9</w:t>
            </w:r>
          </w:p>
        </w:tc>
        <w:tc>
          <w:tcPr>
            <w:tcW w:w="969" w:type="dxa"/>
          </w:tcPr>
          <w:p w:rsidR="00537614" w:rsidRDefault="00537614" w:rsidP="00DF572C">
            <w:pPr>
              <w:pStyle w:val="TableParagraph"/>
              <w:spacing w:line="273" w:lineRule="exact"/>
              <w:rPr>
                <w:b/>
                <w:sz w:val="24"/>
              </w:rPr>
            </w:pPr>
            <w:r>
              <w:rPr>
                <w:b/>
                <w:sz w:val="24"/>
              </w:rPr>
              <w:t>PO 10</w:t>
            </w:r>
          </w:p>
        </w:tc>
      </w:tr>
      <w:tr w:rsidR="00537614" w:rsidTr="00DF572C">
        <w:trPr>
          <w:trHeight w:val="484"/>
        </w:trPr>
        <w:tc>
          <w:tcPr>
            <w:tcW w:w="864" w:type="dxa"/>
          </w:tcPr>
          <w:p w:rsidR="00537614" w:rsidRDefault="00537614" w:rsidP="00DF572C">
            <w:pPr>
              <w:pStyle w:val="TableParagraph"/>
              <w:spacing w:before="1"/>
              <w:rPr>
                <w:b/>
                <w:sz w:val="24"/>
              </w:rPr>
            </w:pPr>
            <w:r>
              <w:rPr>
                <w:b/>
                <w:sz w:val="24"/>
              </w:rPr>
              <w:t>CO 1</w:t>
            </w:r>
          </w:p>
        </w:tc>
        <w:tc>
          <w:tcPr>
            <w:tcW w:w="830" w:type="dxa"/>
          </w:tcPr>
          <w:p w:rsidR="00537614" w:rsidRDefault="00CA4440" w:rsidP="00DF572C">
            <w:pPr>
              <w:pStyle w:val="TableParagraph"/>
              <w:spacing w:line="272" w:lineRule="exact"/>
              <w:ind w:left="4"/>
              <w:jc w:val="center"/>
              <w:rPr>
                <w:sz w:val="24"/>
              </w:rPr>
            </w:pPr>
            <w:r>
              <w:rPr>
                <w:w w:val="99"/>
                <w:sz w:val="24"/>
              </w:rPr>
              <w:t>2</w:t>
            </w:r>
          </w:p>
        </w:tc>
        <w:tc>
          <w:tcPr>
            <w:tcW w:w="830" w:type="dxa"/>
          </w:tcPr>
          <w:p w:rsidR="00537614" w:rsidRDefault="00CA4440" w:rsidP="00DF572C">
            <w:pPr>
              <w:pStyle w:val="TableParagraph"/>
              <w:spacing w:line="272" w:lineRule="exact"/>
              <w:ind w:left="5"/>
              <w:jc w:val="center"/>
              <w:rPr>
                <w:sz w:val="24"/>
              </w:rPr>
            </w:pPr>
            <w:r>
              <w:rPr>
                <w:w w:val="99"/>
                <w:sz w:val="24"/>
              </w:rPr>
              <w:t>3</w:t>
            </w:r>
          </w:p>
        </w:tc>
        <w:tc>
          <w:tcPr>
            <w:tcW w:w="830" w:type="dxa"/>
          </w:tcPr>
          <w:p w:rsidR="00537614" w:rsidRDefault="00CA4440" w:rsidP="00DF572C">
            <w:pPr>
              <w:pStyle w:val="TableParagraph"/>
              <w:spacing w:line="272" w:lineRule="exact"/>
              <w:ind w:left="9"/>
              <w:jc w:val="center"/>
              <w:rPr>
                <w:sz w:val="24"/>
              </w:rPr>
            </w:pPr>
            <w:r>
              <w:rPr>
                <w:sz w:val="24"/>
              </w:rPr>
              <w:t>1</w:t>
            </w:r>
          </w:p>
        </w:tc>
        <w:tc>
          <w:tcPr>
            <w:tcW w:w="835" w:type="dxa"/>
          </w:tcPr>
          <w:p w:rsidR="00537614" w:rsidRDefault="00CA4440" w:rsidP="00DF572C">
            <w:pPr>
              <w:pStyle w:val="TableParagraph"/>
              <w:spacing w:line="272" w:lineRule="exact"/>
              <w:ind w:left="11"/>
              <w:jc w:val="center"/>
              <w:rPr>
                <w:sz w:val="24"/>
              </w:rPr>
            </w:pPr>
            <w:r>
              <w:rPr>
                <w:w w:val="99"/>
                <w:sz w:val="24"/>
              </w:rPr>
              <w:t>3</w:t>
            </w:r>
          </w:p>
        </w:tc>
        <w:tc>
          <w:tcPr>
            <w:tcW w:w="830" w:type="dxa"/>
          </w:tcPr>
          <w:p w:rsidR="00537614" w:rsidRDefault="00CA4440" w:rsidP="00DF572C">
            <w:pPr>
              <w:pStyle w:val="TableParagraph"/>
              <w:spacing w:line="272" w:lineRule="exact"/>
              <w:ind w:left="10"/>
              <w:jc w:val="center"/>
              <w:rPr>
                <w:sz w:val="24"/>
              </w:rPr>
            </w:pPr>
            <w:r>
              <w:rPr>
                <w:w w:val="99"/>
                <w:sz w:val="24"/>
              </w:rPr>
              <w:t>3</w:t>
            </w:r>
          </w:p>
        </w:tc>
        <w:tc>
          <w:tcPr>
            <w:tcW w:w="830" w:type="dxa"/>
          </w:tcPr>
          <w:p w:rsidR="00537614" w:rsidRDefault="00CA4440" w:rsidP="00DF572C">
            <w:pPr>
              <w:pStyle w:val="TableParagraph"/>
              <w:spacing w:line="272" w:lineRule="exact"/>
              <w:ind w:left="11"/>
              <w:jc w:val="center"/>
              <w:rPr>
                <w:sz w:val="24"/>
              </w:rPr>
            </w:pPr>
            <w:r>
              <w:rPr>
                <w:sz w:val="24"/>
              </w:rPr>
              <w:t>1</w:t>
            </w:r>
          </w:p>
        </w:tc>
        <w:tc>
          <w:tcPr>
            <w:tcW w:w="835" w:type="dxa"/>
          </w:tcPr>
          <w:p w:rsidR="00537614" w:rsidRDefault="00CA4440" w:rsidP="00DF572C">
            <w:pPr>
              <w:pStyle w:val="TableParagraph"/>
              <w:spacing w:line="272" w:lineRule="exact"/>
              <w:ind w:left="16"/>
              <w:jc w:val="center"/>
              <w:rPr>
                <w:sz w:val="24"/>
              </w:rPr>
            </w:pPr>
            <w:r>
              <w:rPr>
                <w:w w:val="99"/>
                <w:sz w:val="24"/>
              </w:rPr>
              <w:t>1</w:t>
            </w:r>
          </w:p>
        </w:tc>
        <w:tc>
          <w:tcPr>
            <w:tcW w:w="830" w:type="dxa"/>
          </w:tcPr>
          <w:p w:rsidR="00537614" w:rsidRDefault="00CA4440" w:rsidP="00DF572C">
            <w:pPr>
              <w:pStyle w:val="TableParagraph"/>
              <w:spacing w:line="272" w:lineRule="exact"/>
              <w:ind w:left="12"/>
              <w:jc w:val="center"/>
              <w:rPr>
                <w:sz w:val="24"/>
              </w:rPr>
            </w:pPr>
            <w:r>
              <w:rPr>
                <w:w w:val="99"/>
                <w:sz w:val="24"/>
              </w:rPr>
              <w:t>2</w:t>
            </w:r>
          </w:p>
        </w:tc>
        <w:tc>
          <w:tcPr>
            <w:tcW w:w="830" w:type="dxa"/>
          </w:tcPr>
          <w:p w:rsidR="00537614" w:rsidRDefault="00CA4440" w:rsidP="00DF572C">
            <w:pPr>
              <w:pStyle w:val="TableParagraph"/>
              <w:spacing w:line="272" w:lineRule="exact"/>
              <w:ind w:left="19"/>
              <w:jc w:val="center"/>
              <w:rPr>
                <w:sz w:val="24"/>
              </w:rPr>
            </w:pPr>
            <w:r>
              <w:rPr>
                <w:w w:val="99"/>
                <w:sz w:val="24"/>
              </w:rPr>
              <w:t>3</w:t>
            </w:r>
          </w:p>
        </w:tc>
        <w:tc>
          <w:tcPr>
            <w:tcW w:w="969" w:type="dxa"/>
          </w:tcPr>
          <w:p w:rsidR="00537614" w:rsidRDefault="00CA4440" w:rsidP="00DF572C">
            <w:pPr>
              <w:pStyle w:val="TableParagraph"/>
              <w:spacing w:line="272" w:lineRule="exact"/>
              <w:ind w:left="18"/>
              <w:jc w:val="center"/>
              <w:rPr>
                <w:sz w:val="24"/>
              </w:rPr>
            </w:pPr>
            <w:r>
              <w:rPr>
                <w:w w:val="99"/>
                <w:sz w:val="24"/>
              </w:rPr>
              <w:t>3</w:t>
            </w:r>
          </w:p>
        </w:tc>
      </w:tr>
      <w:tr w:rsidR="00537614" w:rsidTr="00DF572C">
        <w:trPr>
          <w:trHeight w:val="484"/>
        </w:trPr>
        <w:tc>
          <w:tcPr>
            <w:tcW w:w="864" w:type="dxa"/>
          </w:tcPr>
          <w:p w:rsidR="00537614" w:rsidRDefault="00537614" w:rsidP="00DF572C">
            <w:pPr>
              <w:pStyle w:val="TableParagraph"/>
              <w:spacing w:line="272" w:lineRule="exact"/>
              <w:rPr>
                <w:b/>
                <w:sz w:val="24"/>
              </w:rPr>
            </w:pPr>
            <w:r>
              <w:rPr>
                <w:b/>
                <w:sz w:val="24"/>
              </w:rPr>
              <w:t>CO 2</w:t>
            </w:r>
          </w:p>
        </w:tc>
        <w:tc>
          <w:tcPr>
            <w:tcW w:w="830" w:type="dxa"/>
          </w:tcPr>
          <w:p w:rsidR="00537614" w:rsidRDefault="00CA4440" w:rsidP="00DF572C">
            <w:pPr>
              <w:pStyle w:val="TableParagraph"/>
              <w:spacing w:line="268" w:lineRule="exact"/>
              <w:ind w:left="4"/>
              <w:jc w:val="center"/>
              <w:rPr>
                <w:sz w:val="24"/>
              </w:rPr>
            </w:pPr>
            <w:r>
              <w:rPr>
                <w:w w:val="99"/>
                <w:sz w:val="24"/>
              </w:rPr>
              <w:t>1</w:t>
            </w:r>
          </w:p>
        </w:tc>
        <w:tc>
          <w:tcPr>
            <w:tcW w:w="830" w:type="dxa"/>
          </w:tcPr>
          <w:p w:rsidR="00537614" w:rsidRDefault="00CA4440" w:rsidP="00DF572C">
            <w:pPr>
              <w:pStyle w:val="TableParagraph"/>
              <w:spacing w:line="268" w:lineRule="exact"/>
              <w:ind w:left="5"/>
              <w:jc w:val="center"/>
              <w:rPr>
                <w:sz w:val="24"/>
              </w:rPr>
            </w:pPr>
            <w:r>
              <w:rPr>
                <w:w w:val="99"/>
                <w:sz w:val="24"/>
              </w:rPr>
              <w:t>3</w:t>
            </w:r>
          </w:p>
        </w:tc>
        <w:tc>
          <w:tcPr>
            <w:tcW w:w="830" w:type="dxa"/>
          </w:tcPr>
          <w:p w:rsidR="00537614" w:rsidRDefault="00CA4440" w:rsidP="00DF572C">
            <w:pPr>
              <w:pStyle w:val="TableParagraph"/>
              <w:spacing w:line="268" w:lineRule="exact"/>
              <w:ind w:left="18"/>
              <w:jc w:val="center"/>
              <w:rPr>
                <w:sz w:val="24"/>
              </w:rPr>
            </w:pPr>
            <w:r>
              <w:rPr>
                <w:w w:val="99"/>
                <w:sz w:val="24"/>
              </w:rPr>
              <w:t>3</w:t>
            </w:r>
          </w:p>
        </w:tc>
        <w:tc>
          <w:tcPr>
            <w:tcW w:w="835" w:type="dxa"/>
          </w:tcPr>
          <w:p w:rsidR="00537614" w:rsidRDefault="00CA4440" w:rsidP="00DF572C">
            <w:pPr>
              <w:pStyle w:val="TableParagraph"/>
              <w:spacing w:line="268" w:lineRule="exact"/>
              <w:ind w:left="14"/>
              <w:jc w:val="center"/>
              <w:rPr>
                <w:sz w:val="24"/>
              </w:rPr>
            </w:pPr>
            <w:r>
              <w:rPr>
                <w:w w:val="99"/>
                <w:sz w:val="24"/>
              </w:rPr>
              <w:t>2</w:t>
            </w:r>
          </w:p>
        </w:tc>
        <w:tc>
          <w:tcPr>
            <w:tcW w:w="830" w:type="dxa"/>
          </w:tcPr>
          <w:p w:rsidR="00537614" w:rsidRDefault="00CA4440" w:rsidP="00DF572C">
            <w:pPr>
              <w:pStyle w:val="TableParagraph"/>
              <w:spacing w:line="268" w:lineRule="exact"/>
              <w:ind w:left="7"/>
              <w:jc w:val="center"/>
              <w:rPr>
                <w:sz w:val="24"/>
              </w:rPr>
            </w:pPr>
            <w:r>
              <w:rPr>
                <w:w w:val="99"/>
                <w:sz w:val="24"/>
              </w:rPr>
              <w:t>3</w:t>
            </w:r>
          </w:p>
        </w:tc>
        <w:tc>
          <w:tcPr>
            <w:tcW w:w="830" w:type="dxa"/>
          </w:tcPr>
          <w:p w:rsidR="00537614" w:rsidRDefault="00CA4440" w:rsidP="00DF572C">
            <w:pPr>
              <w:pStyle w:val="TableParagraph"/>
              <w:spacing w:line="268" w:lineRule="exact"/>
              <w:ind w:left="17"/>
              <w:jc w:val="center"/>
              <w:rPr>
                <w:sz w:val="24"/>
              </w:rPr>
            </w:pPr>
            <w:r>
              <w:rPr>
                <w:w w:val="99"/>
                <w:sz w:val="24"/>
              </w:rPr>
              <w:t>3</w:t>
            </w:r>
          </w:p>
        </w:tc>
        <w:tc>
          <w:tcPr>
            <w:tcW w:w="835" w:type="dxa"/>
          </w:tcPr>
          <w:p w:rsidR="00537614" w:rsidRDefault="00CA4440" w:rsidP="00DF572C">
            <w:pPr>
              <w:pStyle w:val="TableParagraph"/>
              <w:spacing w:line="268" w:lineRule="exact"/>
              <w:ind w:left="16"/>
              <w:jc w:val="center"/>
              <w:rPr>
                <w:sz w:val="24"/>
              </w:rPr>
            </w:pPr>
            <w:r>
              <w:rPr>
                <w:sz w:val="24"/>
              </w:rPr>
              <w:t>2</w:t>
            </w:r>
          </w:p>
        </w:tc>
        <w:tc>
          <w:tcPr>
            <w:tcW w:w="830" w:type="dxa"/>
          </w:tcPr>
          <w:p w:rsidR="00537614" w:rsidRDefault="00CA4440" w:rsidP="00DF572C">
            <w:pPr>
              <w:pStyle w:val="TableParagraph"/>
              <w:spacing w:line="268" w:lineRule="exact"/>
              <w:ind w:left="8"/>
              <w:jc w:val="center"/>
              <w:rPr>
                <w:sz w:val="24"/>
              </w:rPr>
            </w:pPr>
            <w:r>
              <w:rPr>
                <w:w w:val="99"/>
                <w:sz w:val="24"/>
              </w:rPr>
              <w:t>3</w:t>
            </w:r>
          </w:p>
        </w:tc>
        <w:tc>
          <w:tcPr>
            <w:tcW w:w="830" w:type="dxa"/>
          </w:tcPr>
          <w:p w:rsidR="00537614" w:rsidRDefault="00CA4440" w:rsidP="00DF572C">
            <w:pPr>
              <w:pStyle w:val="TableParagraph"/>
              <w:spacing w:line="268" w:lineRule="exact"/>
              <w:ind w:left="19"/>
              <w:jc w:val="center"/>
              <w:rPr>
                <w:sz w:val="24"/>
              </w:rPr>
            </w:pPr>
            <w:r>
              <w:rPr>
                <w:w w:val="99"/>
                <w:sz w:val="24"/>
              </w:rPr>
              <w:t>3</w:t>
            </w:r>
          </w:p>
        </w:tc>
        <w:tc>
          <w:tcPr>
            <w:tcW w:w="969" w:type="dxa"/>
          </w:tcPr>
          <w:p w:rsidR="00537614" w:rsidRDefault="00CA4440" w:rsidP="00DF572C">
            <w:pPr>
              <w:pStyle w:val="TableParagraph"/>
              <w:spacing w:line="268" w:lineRule="exact"/>
              <w:ind w:left="15"/>
              <w:jc w:val="center"/>
              <w:rPr>
                <w:sz w:val="24"/>
              </w:rPr>
            </w:pPr>
            <w:r>
              <w:rPr>
                <w:sz w:val="24"/>
              </w:rPr>
              <w:t>3</w:t>
            </w:r>
          </w:p>
        </w:tc>
      </w:tr>
      <w:tr w:rsidR="00537614" w:rsidTr="00DF572C">
        <w:trPr>
          <w:trHeight w:val="484"/>
        </w:trPr>
        <w:tc>
          <w:tcPr>
            <w:tcW w:w="864" w:type="dxa"/>
          </w:tcPr>
          <w:p w:rsidR="00537614" w:rsidRDefault="00537614" w:rsidP="00DF572C">
            <w:pPr>
              <w:pStyle w:val="TableParagraph"/>
              <w:spacing w:line="273" w:lineRule="exact"/>
              <w:rPr>
                <w:b/>
                <w:sz w:val="24"/>
              </w:rPr>
            </w:pPr>
            <w:r>
              <w:rPr>
                <w:b/>
                <w:sz w:val="24"/>
              </w:rPr>
              <w:t>CO 3</w:t>
            </w:r>
          </w:p>
        </w:tc>
        <w:tc>
          <w:tcPr>
            <w:tcW w:w="830" w:type="dxa"/>
          </w:tcPr>
          <w:p w:rsidR="00537614" w:rsidRDefault="00CA4440" w:rsidP="00DF572C">
            <w:pPr>
              <w:pStyle w:val="TableParagraph"/>
              <w:spacing w:line="268" w:lineRule="exact"/>
              <w:ind w:left="7"/>
              <w:jc w:val="center"/>
              <w:rPr>
                <w:sz w:val="24"/>
              </w:rPr>
            </w:pPr>
            <w:r>
              <w:rPr>
                <w:w w:val="99"/>
                <w:sz w:val="24"/>
              </w:rPr>
              <w:t>1</w:t>
            </w:r>
          </w:p>
        </w:tc>
        <w:tc>
          <w:tcPr>
            <w:tcW w:w="830" w:type="dxa"/>
          </w:tcPr>
          <w:p w:rsidR="00537614" w:rsidRDefault="00CA4440" w:rsidP="00DF572C">
            <w:pPr>
              <w:pStyle w:val="TableParagraph"/>
              <w:spacing w:line="268" w:lineRule="exact"/>
              <w:ind w:left="8"/>
              <w:jc w:val="center"/>
              <w:rPr>
                <w:sz w:val="24"/>
              </w:rPr>
            </w:pPr>
            <w:r>
              <w:rPr>
                <w:w w:val="99"/>
                <w:sz w:val="24"/>
              </w:rPr>
              <w:t>2</w:t>
            </w:r>
          </w:p>
        </w:tc>
        <w:tc>
          <w:tcPr>
            <w:tcW w:w="830" w:type="dxa"/>
          </w:tcPr>
          <w:p w:rsidR="00537614" w:rsidRDefault="00CA4440" w:rsidP="00DF572C">
            <w:pPr>
              <w:pStyle w:val="TableParagraph"/>
              <w:spacing w:line="268" w:lineRule="exact"/>
              <w:ind w:left="15"/>
              <w:jc w:val="center"/>
              <w:rPr>
                <w:sz w:val="24"/>
              </w:rPr>
            </w:pPr>
            <w:r>
              <w:rPr>
                <w:w w:val="99"/>
                <w:sz w:val="24"/>
              </w:rPr>
              <w:t>3</w:t>
            </w:r>
          </w:p>
        </w:tc>
        <w:tc>
          <w:tcPr>
            <w:tcW w:w="835" w:type="dxa"/>
          </w:tcPr>
          <w:p w:rsidR="00537614" w:rsidRDefault="00CA4440" w:rsidP="00DF572C">
            <w:pPr>
              <w:pStyle w:val="TableParagraph"/>
              <w:spacing w:line="268" w:lineRule="exact"/>
              <w:ind w:left="11"/>
              <w:jc w:val="center"/>
              <w:rPr>
                <w:sz w:val="24"/>
              </w:rPr>
            </w:pPr>
            <w:r>
              <w:rPr>
                <w:w w:val="99"/>
                <w:sz w:val="24"/>
              </w:rPr>
              <w:t>3</w:t>
            </w:r>
          </w:p>
        </w:tc>
        <w:tc>
          <w:tcPr>
            <w:tcW w:w="830" w:type="dxa"/>
          </w:tcPr>
          <w:p w:rsidR="00537614" w:rsidRDefault="00CA4440" w:rsidP="00DF572C">
            <w:pPr>
              <w:pStyle w:val="TableParagraph"/>
              <w:spacing w:line="268" w:lineRule="exact"/>
              <w:ind w:left="0"/>
              <w:jc w:val="center"/>
              <w:rPr>
                <w:sz w:val="24"/>
              </w:rPr>
            </w:pPr>
            <w:r>
              <w:rPr>
                <w:sz w:val="24"/>
              </w:rPr>
              <w:t>1</w:t>
            </w:r>
          </w:p>
        </w:tc>
        <w:tc>
          <w:tcPr>
            <w:tcW w:w="830" w:type="dxa"/>
          </w:tcPr>
          <w:p w:rsidR="00537614" w:rsidRDefault="00CA4440" w:rsidP="00DF572C">
            <w:pPr>
              <w:pStyle w:val="TableParagraph"/>
              <w:spacing w:line="268" w:lineRule="exact"/>
              <w:ind w:left="20"/>
              <w:jc w:val="center"/>
              <w:rPr>
                <w:sz w:val="24"/>
              </w:rPr>
            </w:pPr>
            <w:r>
              <w:rPr>
                <w:w w:val="99"/>
                <w:sz w:val="24"/>
              </w:rPr>
              <w:t>2</w:t>
            </w:r>
          </w:p>
        </w:tc>
        <w:tc>
          <w:tcPr>
            <w:tcW w:w="835" w:type="dxa"/>
          </w:tcPr>
          <w:p w:rsidR="00537614" w:rsidRDefault="00CA4440" w:rsidP="00DF572C">
            <w:pPr>
              <w:pStyle w:val="TableParagraph"/>
              <w:spacing w:line="268" w:lineRule="exact"/>
              <w:ind w:left="7"/>
              <w:jc w:val="center"/>
              <w:rPr>
                <w:sz w:val="24"/>
              </w:rPr>
            </w:pPr>
            <w:r>
              <w:rPr>
                <w:sz w:val="24"/>
              </w:rPr>
              <w:t>1</w:t>
            </w:r>
          </w:p>
        </w:tc>
        <w:tc>
          <w:tcPr>
            <w:tcW w:w="830" w:type="dxa"/>
          </w:tcPr>
          <w:p w:rsidR="00537614" w:rsidRDefault="00CA4440" w:rsidP="00DF572C">
            <w:pPr>
              <w:pStyle w:val="TableParagraph"/>
              <w:spacing w:line="268" w:lineRule="exact"/>
              <w:ind w:left="8"/>
              <w:jc w:val="center"/>
              <w:rPr>
                <w:sz w:val="24"/>
              </w:rPr>
            </w:pPr>
            <w:r>
              <w:rPr>
                <w:w w:val="99"/>
                <w:sz w:val="24"/>
              </w:rPr>
              <w:t>3</w:t>
            </w:r>
          </w:p>
        </w:tc>
        <w:tc>
          <w:tcPr>
            <w:tcW w:w="830" w:type="dxa"/>
          </w:tcPr>
          <w:p w:rsidR="00537614" w:rsidRDefault="00CA4440" w:rsidP="00DF572C">
            <w:pPr>
              <w:pStyle w:val="TableParagraph"/>
              <w:spacing w:line="268" w:lineRule="exact"/>
              <w:ind w:left="22"/>
              <w:jc w:val="center"/>
              <w:rPr>
                <w:sz w:val="24"/>
              </w:rPr>
            </w:pPr>
            <w:r>
              <w:rPr>
                <w:w w:val="99"/>
                <w:sz w:val="24"/>
              </w:rPr>
              <w:t>2</w:t>
            </w:r>
          </w:p>
        </w:tc>
        <w:tc>
          <w:tcPr>
            <w:tcW w:w="969" w:type="dxa"/>
          </w:tcPr>
          <w:p w:rsidR="00537614" w:rsidRDefault="00CA4440" w:rsidP="00DF572C">
            <w:pPr>
              <w:pStyle w:val="TableParagraph"/>
              <w:spacing w:line="268" w:lineRule="exact"/>
              <w:ind w:left="15"/>
              <w:jc w:val="center"/>
              <w:rPr>
                <w:sz w:val="24"/>
              </w:rPr>
            </w:pPr>
            <w:r>
              <w:rPr>
                <w:w w:val="99"/>
                <w:sz w:val="24"/>
              </w:rPr>
              <w:t>3</w:t>
            </w:r>
          </w:p>
        </w:tc>
      </w:tr>
      <w:tr w:rsidR="00537614" w:rsidTr="00DF572C">
        <w:trPr>
          <w:trHeight w:val="479"/>
        </w:trPr>
        <w:tc>
          <w:tcPr>
            <w:tcW w:w="864" w:type="dxa"/>
          </w:tcPr>
          <w:p w:rsidR="00537614" w:rsidRDefault="00537614" w:rsidP="00DF572C">
            <w:pPr>
              <w:pStyle w:val="TableParagraph"/>
              <w:spacing w:line="273" w:lineRule="exact"/>
              <w:rPr>
                <w:b/>
                <w:sz w:val="24"/>
              </w:rPr>
            </w:pPr>
            <w:r>
              <w:rPr>
                <w:b/>
                <w:sz w:val="24"/>
              </w:rPr>
              <w:t>CO 4</w:t>
            </w:r>
          </w:p>
        </w:tc>
        <w:tc>
          <w:tcPr>
            <w:tcW w:w="830" w:type="dxa"/>
          </w:tcPr>
          <w:p w:rsidR="00537614" w:rsidRDefault="00CA4440" w:rsidP="00DF572C">
            <w:pPr>
              <w:pStyle w:val="TableParagraph"/>
              <w:spacing w:line="268" w:lineRule="exact"/>
              <w:ind w:left="4"/>
              <w:jc w:val="center"/>
              <w:rPr>
                <w:sz w:val="24"/>
              </w:rPr>
            </w:pPr>
            <w:r>
              <w:rPr>
                <w:w w:val="99"/>
                <w:sz w:val="24"/>
              </w:rPr>
              <w:t>3</w:t>
            </w:r>
          </w:p>
        </w:tc>
        <w:tc>
          <w:tcPr>
            <w:tcW w:w="830" w:type="dxa"/>
          </w:tcPr>
          <w:p w:rsidR="00537614" w:rsidRDefault="00CA4440" w:rsidP="00DF572C">
            <w:pPr>
              <w:pStyle w:val="TableParagraph"/>
              <w:spacing w:line="268" w:lineRule="exact"/>
              <w:ind w:left="5"/>
              <w:jc w:val="center"/>
              <w:rPr>
                <w:sz w:val="24"/>
              </w:rPr>
            </w:pPr>
            <w:r>
              <w:rPr>
                <w:w w:val="99"/>
                <w:sz w:val="24"/>
              </w:rPr>
              <w:t>3</w:t>
            </w:r>
          </w:p>
        </w:tc>
        <w:tc>
          <w:tcPr>
            <w:tcW w:w="830" w:type="dxa"/>
          </w:tcPr>
          <w:p w:rsidR="00537614" w:rsidRDefault="00CA4440" w:rsidP="00DF572C">
            <w:pPr>
              <w:pStyle w:val="TableParagraph"/>
              <w:spacing w:line="268" w:lineRule="exact"/>
              <w:ind w:left="15"/>
              <w:jc w:val="center"/>
              <w:rPr>
                <w:sz w:val="24"/>
              </w:rPr>
            </w:pPr>
            <w:r>
              <w:rPr>
                <w:w w:val="99"/>
                <w:sz w:val="24"/>
              </w:rPr>
              <w:t>3</w:t>
            </w:r>
          </w:p>
        </w:tc>
        <w:tc>
          <w:tcPr>
            <w:tcW w:w="835" w:type="dxa"/>
          </w:tcPr>
          <w:p w:rsidR="00537614" w:rsidRDefault="00CA4440" w:rsidP="00DF572C">
            <w:pPr>
              <w:pStyle w:val="TableParagraph"/>
              <w:spacing w:line="268" w:lineRule="exact"/>
              <w:ind w:left="11"/>
              <w:jc w:val="center"/>
              <w:rPr>
                <w:sz w:val="24"/>
              </w:rPr>
            </w:pPr>
            <w:r>
              <w:rPr>
                <w:w w:val="99"/>
                <w:sz w:val="24"/>
              </w:rPr>
              <w:t>3</w:t>
            </w:r>
          </w:p>
        </w:tc>
        <w:tc>
          <w:tcPr>
            <w:tcW w:w="830" w:type="dxa"/>
          </w:tcPr>
          <w:p w:rsidR="00537614" w:rsidRDefault="00CA4440" w:rsidP="00DF572C">
            <w:pPr>
              <w:pStyle w:val="TableParagraph"/>
              <w:spacing w:line="268" w:lineRule="exact"/>
              <w:ind w:left="7"/>
              <w:jc w:val="center"/>
              <w:rPr>
                <w:sz w:val="24"/>
              </w:rPr>
            </w:pPr>
            <w:r>
              <w:rPr>
                <w:w w:val="99"/>
                <w:sz w:val="24"/>
              </w:rPr>
              <w:t>3</w:t>
            </w:r>
          </w:p>
        </w:tc>
        <w:tc>
          <w:tcPr>
            <w:tcW w:w="830" w:type="dxa"/>
          </w:tcPr>
          <w:p w:rsidR="00537614" w:rsidRDefault="00CA4440" w:rsidP="00DF572C">
            <w:pPr>
              <w:pStyle w:val="TableParagraph"/>
              <w:spacing w:line="268" w:lineRule="exact"/>
              <w:ind w:left="20"/>
              <w:jc w:val="center"/>
              <w:rPr>
                <w:sz w:val="24"/>
              </w:rPr>
            </w:pPr>
            <w:r>
              <w:rPr>
                <w:w w:val="99"/>
                <w:sz w:val="24"/>
              </w:rPr>
              <w:t>2</w:t>
            </w:r>
          </w:p>
        </w:tc>
        <w:tc>
          <w:tcPr>
            <w:tcW w:w="835" w:type="dxa"/>
          </w:tcPr>
          <w:p w:rsidR="00537614" w:rsidRDefault="00CA4440" w:rsidP="00DF572C">
            <w:pPr>
              <w:pStyle w:val="TableParagraph"/>
              <w:spacing w:line="268" w:lineRule="exact"/>
              <w:ind w:left="13"/>
              <w:jc w:val="center"/>
              <w:rPr>
                <w:sz w:val="24"/>
              </w:rPr>
            </w:pPr>
            <w:r>
              <w:rPr>
                <w:w w:val="99"/>
                <w:sz w:val="24"/>
              </w:rPr>
              <w:t>3</w:t>
            </w:r>
          </w:p>
        </w:tc>
        <w:tc>
          <w:tcPr>
            <w:tcW w:w="830" w:type="dxa"/>
          </w:tcPr>
          <w:p w:rsidR="00537614" w:rsidRDefault="00CA4440" w:rsidP="00DF572C">
            <w:pPr>
              <w:pStyle w:val="TableParagraph"/>
              <w:spacing w:line="268" w:lineRule="exact"/>
              <w:ind w:left="9"/>
              <w:jc w:val="center"/>
              <w:rPr>
                <w:sz w:val="24"/>
              </w:rPr>
            </w:pPr>
            <w:r>
              <w:rPr>
                <w:w w:val="99"/>
                <w:sz w:val="24"/>
              </w:rPr>
              <w:t>3</w:t>
            </w:r>
          </w:p>
        </w:tc>
        <w:tc>
          <w:tcPr>
            <w:tcW w:w="830" w:type="dxa"/>
          </w:tcPr>
          <w:p w:rsidR="00537614" w:rsidRDefault="00CA4440" w:rsidP="00DF572C">
            <w:pPr>
              <w:pStyle w:val="TableParagraph"/>
              <w:spacing w:line="268" w:lineRule="exact"/>
              <w:ind w:left="19"/>
              <w:jc w:val="center"/>
              <w:rPr>
                <w:sz w:val="24"/>
              </w:rPr>
            </w:pPr>
            <w:r>
              <w:rPr>
                <w:w w:val="99"/>
                <w:sz w:val="24"/>
              </w:rPr>
              <w:t>3</w:t>
            </w:r>
          </w:p>
        </w:tc>
        <w:tc>
          <w:tcPr>
            <w:tcW w:w="969" w:type="dxa"/>
          </w:tcPr>
          <w:p w:rsidR="00537614" w:rsidRDefault="00CA4440" w:rsidP="00DF572C">
            <w:pPr>
              <w:pStyle w:val="TableParagraph"/>
              <w:spacing w:line="268" w:lineRule="exact"/>
              <w:ind w:left="15"/>
              <w:jc w:val="center"/>
              <w:rPr>
                <w:sz w:val="24"/>
              </w:rPr>
            </w:pPr>
            <w:r>
              <w:rPr>
                <w:w w:val="99"/>
                <w:sz w:val="24"/>
              </w:rPr>
              <w:t>3</w:t>
            </w:r>
          </w:p>
        </w:tc>
      </w:tr>
      <w:tr w:rsidR="00537614" w:rsidTr="00DF572C">
        <w:trPr>
          <w:trHeight w:val="503"/>
        </w:trPr>
        <w:tc>
          <w:tcPr>
            <w:tcW w:w="864" w:type="dxa"/>
          </w:tcPr>
          <w:p w:rsidR="00537614" w:rsidRDefault="00537614" w:rsidP="00DF572C">
            <w:pPr>
              <w:pStyle w:val="TableParagraph"/>
              <w:spacing w:line="273" w:lineRule="exact"/>
              <w:rPr>
                <w:b/>
                <w:sz w:val="24"/>
              </w:rPr>
            </w:pPr>
            <w:r>
              <w:rPr>
                <w:b/>
                <w:sz w:val="24"/>
              </w:rPr>
              <w:t>CO 5</w:t>
            </w:r>
          </w:p>
        </w:tc>
        <w:tc>
          <w:tcPr>
            <w:tcW w:w="830" w:type="dxa"/>
          </w:tcPr>
          <w:p w:rsidR="00537614" w:rsidRDefault="00CA4440" w:rsidP="00DF572C">
            <w:pPr>
              <w:pStyle w:val="TableParagraph"/>
              <w:spacing w:line="268" w:lineRule="exact"/>
              <w:ind w:left="4"/>
              <w:jc w:val="center"/>
              <w:rPr>
                <w:sz w:val="24"/>
              </w:rPr>
            </w:pPr>
            <w:r>
              <w:rPr>
                <w:w w:val="99"/>
                <w:sz w:val="24"/>
              </w:rPr>
              <w:t>2</w:t>
            </w:r>
          </w:p>
        </w:tc>
        <w:tc>
          <w:tcPr>
            <w:tcW w:w="830" w:type="dxa"/>
          </w:tcPr>
          <w:p w:rsidR="00537614" w:rsidRDefault="00CA4440" w:rsidP="00DF572C">
            <w:pPr>
              <w:pStyle w:val="TableParagraph"/>
              <w:spacing w:line="268" w:lineRule="exact"/>
              <w:ind w:left="5"/>
              <w:jc w:val="center"/>
              <w:rPr>
                <w:sz w:val="24"/>
              </w:rPr>
            </w:pPr>
            <w:r>
              <w:rPr>
                <w:w w:val="99"/>
                <w:sz w:val="24"/>
              </w:rPr>
              <w:t>3</w:t>
            </w:r>
          </w:p>
        </w:tc>
        <w:tc>
          <w:tcPr>
            <w:tcW w:w="830" w:type="dxa"/>
          </w:tcPr>
          <w:p w:rsidR="00537614" w:rsidRDefault="00CA4440" w:rsidP="00DF572C">
            <w:pPr>
              <w:pStyle w:val="TableParagraph"/>
              <w:spacing w:line="268" w:lineRule="exact"/>
              <w:ind w:left="18"/>
              <w:jc w:val="center"/>
              <w:rPr>
                <w:sz w:val="24"/>
              </w:rPr>
            </w:pPr>
            <w:r>
              <w:rPr>
                <w:w w:val="99"/>
                <w:sz w:val="24"/>
              </w:rPr>
              <w:t>2</w:t>
            </w:r>
          </w:p>
        </w:tc>
        <w:tc>
          <w:tcPr>
            <w:tcW w:w="835" w:type="dxa"/>
          </w:tcPr>
          <w:p w:rsidR="00537614" w:rsidRDefault="00CA4440" w:rsidP="00DF572C">
            <w:pPr>
              <w:pStyle w:val="TableParagraph"/>
              <w:spacing w:line="268" w:lineRule="exact"/>
              <w:ind w:left="11"/>
              <w:jc w:val="center"/>
              <w:rPr>
                <w:sz w:val="24"/>
              </w:rPr>
            </w:pPr>
            <w:r>
              <w:rPr>
                <w:w w:val="99"/>
                <w:sz w:val="24"/>
              </w:rPr>
              <w:t>3</w:t>
            </w:r>
          </w:p>
        </w:tc>
        <w:tc>
          <w:tcPr>
            <w:tcW w:w="830" w:type="dxa"/>
          </w:tcPr>
          <w:p w:rsidR="00537614" w:rsidRDefault="00CA4440" w:rsidP="00DF572C">
            <w:pPr>
              <w:pStyle w:val="TableParagraph"/>
              <w:spacing w:line="268" w:lineRule="exact"/>
              <w:ind w:left="10"/>
              <w:jc w:val="center"/>
              <w:rPr>
                <w:sz w:val="24"/>
              </w:rPr>
            </w:pPr>
            <w:r>
              <w:rPr>
                <w:w w:val="99"/>
                <w:sz w:val="24"/>
              </w:rPr>
              <w:t>2</w:t>
            </w:r>
          </w:p>
        </w:tc>
        <w:tc>
          <w:tcPr>
            <w:tcW w:w="830" w:type="dxa"/>
          </w:tcPr>
          <w:p w:rsidR="00537614" w:rsidRDefault="00CA4440" w:rsidP="00DF572C">
            <w:pPr>
              <w:pStyle w:val="TableParagraph"/>
              <w:spacing w:line="268" w:lineRule="exact"/>
              <w:ind w:left="17"/>
              <w:jc w:val="center"/>
              <w:rPr>
                <w:sz w:val="24"/>
              </w:rPr>
            </w:pPr>
            <w:r>
              <w:rPr>
                <w:w w:val="99"/>
                <w:sz w:val="24"/>
              </w:rPr>
              <w:t>3</w:t>
            </w:r>
          </w:p>
        </w:tc>
        <w:tc>
          <w:tcPr>
            <w:tcW w:w="835" w:type="dxa"/>
          </w:tcPr>
          <w:p w:rsidR="00537614" w:rsidRDefault="00CA4440" w:rsidP="00DF572C">
            <w:pPr>
              <w:pStyle w:val="TableParagraph"/>
              <w:spacing w:line="268" w:lineRule="exact"/>
              <w:ind w:left="13"/>
              <w:jc w:val="center"/>
              <w:rPr>
                <w:sz w:val="24"/>
              </w:rPr>
            </w:pPr>
            <w:r>
              <w:rPr>
                <w:w w:val="99"/>
                <w:sz w:val="24"/>
              </w:rPr>
              <w:t>3</w:t>
            </w:r>
          </w:p>
        </w:tc>
        <w:tc>
          <w:tcPr>
            <w:tcW w:w="830" w:type="dxa"/>
          </w:tcPr>
          <w:p w:rsidR="00537614" w:rsidRDefault="00CA4440" w:rsidP="00DF572C">
            <w:pPr>
              <w:pStyle w:val="TableParagraph"/>
              <w:spacing w:line="268" w:lineRule="exact"/>
              <w:ind w:left="9"/>
              <w:jc w:val="center"/>
              <w:rPr>
                <w:sz w:val="24"/>
              </w:rPr>
            </w:pPr>
            <w:r>
              <w:rPr>
                <w:w w:val="99"/>
                <w:sz w:val="24"/>
              </w:rPr>
              <w:t>3</w:t>
            </w:r>
          </w:p>
        </w:tc>
        <w:tc>
          <w:tcPr>
            <w:tcW w:w="830" w:type="dxa"/>
          </w:tcPr>
          <w:p w:rsidR="00537614" w:rsidRDefault="00CA4440" w:rsidP="00DF572C">
            <w:pPr>
              <w:pStyle w:val="TableParagraph"/>
              <w:spacing w:line="268" w:lineRule="exact"/>
              <w:ind w:left="19"/>
              <w:jc w:val="center"/>
              <w:rPr>
                <w:sz w:val="24"/>
              </w:rPr>
            </w:pPr>
            <w:r>
              <w:rPr>
                <w:w w:val="99"/>
                <w:sz w:val="24"/>
              </w:rPr>
              <w:t>3</w:t>
            </w:r>
          </w:p>
        </w:tc>
        <w:tc>
          <w:tcPr>
            <w:tcW w:w="969" w:type="dxa"/>
          </w:tcPr>
          <w:p w:rsidR="00537614" w:rsidRDefault="00CA4440" w:rsidP="00DF572C">
            <w:pPr>
              <w:pStyle w:val="TableParagraph"/>
              <w:spacing w:line="268" w:lineRule="exact"/>
              <w:ind w:left="15"/>
              <w:jc w:val="center"/>
              <w:rPr>
                <w:sz w:val="24"/>
              </w:rPr>
            </w:pPr>
            <w:r>
              <w:rPr>
                <w:w w:val="99"/>
                <w:sz w:val="24"/>
              </w:rPr>
              <w:t>3</w:t>
            </w:r>
          </w:p>
        </w:tc>
      </w:tr>
    </w:tbl>
    <w:p w:rsidR="00537614" w:rsidRPr="00537614" w:rsidRDefault="00537614" w:rsidP="00537614">
      <w:pPr>
        <w:widowControl/>
        <w:autoSpaceDE/>
        <w:autoSpaceDN/>
        <w:contextualSpacing/>
        <w:rPr>
          <w:color w:val="000000" w:themeColor="text1"/>
          <w:sz w:val="24"/>
          <w:szCs w:val="24"/>
        </w:rPr>
      </w:pPr>
    </w:p>
    <w:p w:rsidR="00EB380D" w:rsidRDefault="00EB380D" w:rsidP="00EB380D">
      <w:pPr>
        <w:tabs>
          <w:tab w:val="left" w:pos="2260"/>
          <w:tab w:val="left" w:pos="3699"/>
        </w:tabs>
        <w:ind w:left="820"/>
        <w:rPr>
          <w:b/>
          <w:sz w:val="24"/>
        </w:rPr>
      </w:pPr>
      <w:r>
        <w:rPr>
          <w:b/>
          <w:sz w:val="24"/>
        </w:rPr>
        <w:t>Strong - 3</w:t>
      </w:r>
      <w:r>
        <w:rPr>
          <w:b/>
          <w:sz w:val="24"/>
        </w:rPr>
        <w:tab/>
        <w:t>Medium -2</w:t>
      </w:r>
      <w:r>
        <w:rPr>
          <w:b/>
          <w:sz w:val="24"/>
        </w:rPr>
        <w:tab/>
        <w:t>Low -1</w:t>
      </w:r>
    </w:p>
    <w:p w:rsidR="00F0237F" w:rsidRPr="009035D4" w:rsidRDefault="00F0237F" w:rsidP="00F0237F">
      <w:pPr>
        <w:jc w:val="both"/>
        <w:rPr>
          <w:color w:val="000000" w:themeColor="text1"/>
          <w:sz w:val="24"/>
          <w:szCs w:val="24"/>
        </w:rPr>
      </w:pPr>
    </w:p>
    <w:tbl>
      <w:tblPr>
        <w:tblStyle w:val="TableGrid"/>
        <w:tblW w:w="0" w:type="auto"/>
        <w:tblLook w:val="04A0"/>
      </w:tblPr>
      <w:tblGrid>
        <w:gridCol w:w="997"/>
        <w:gridCol w:w="3057"/>
        <w:gridCol w:w="880"/>
        <w:gridCol w:w="436"/>
        <w:gridCol w:w="437"/>
        <w:gridCol w:w="448"/>
        <w:gridCol w:w="425"/>
        <w:gridCol w:w="1766"/>
      </w:tblGrid>
      <w:tr w:rsidR="00F0237F" w:rsidRPr="009035D4" w:rsidTr="00DE009D">
        <w:tc>
          <w:tcPr>
            <w:tcW w:w="997" w:type="dxa"/>
            <w:vAlign w:val="center"/>
          </w:tcPr>
          <w:p w:rsidR="00F0237F" w:rsidRPr="009035D4" w:rsidRDefault="00F0237F" w:rsidP="00DE009D">
            <w:pPr>
              <w:jc w:val="center"/>
              <w:rPr>
                <w:caps/>
                <w:color w:val="000000" w:themeColor="text1"/>
                <w:sz w:val="24"/>
                <w:szCs w:val="24"/>
              </w:rPr>
            </w:pPr>
          </w:p>
        </w:tc>
        <w:tc>
          <w:tcPr>
            <w:tcW w:w="3057" w:type="dxa"/>
            <w:vAlign w:val="center"/>
          </w:tcPr>
          <w:p w:rsidR="00F0237F" w:rsidRPr="009035D4" w:rsidRDefault="00F0237F" w:rsidP="00DE009D">
            <w:pPr>
              <w:rPr>
                <w:color w:val="000000" w:themeColor="text1"/>
                <w:sz w:val="24"/>
                <w:szCs w:val="24"/>
              </w:rPr>
            </w:pPr>
            <w:r w:rsidRPr="009035D4">
              <w:rPr>
                <w:color w:val="000000" w:themeColor="text1"/>
                <w:sz w:val="24"/>
                <w:szCs w:val="24"/>
              </w:rPr>
              <w:t xml:space="preserve">Philosophy of  Samkhya </w:t>
            </w:r>
          </w:p>
        </w:tc>
        <w:tc>
          <w:tcPr>
            <w:tcW w:w="880"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c</w:t>
            </w:r>
          </w:p>
        </w:tc>
        <w:tc>
          <w:tcPr>
            <w:tcW w:w="436"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3</w:t>
            </w:r>
          </w:p>
        </w:tc>
        <w:tc>
          <w:tcPr>
            <w:tcW w:w="437"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1</w:t>
            </w:r>
          </w:p>
        </w:tc>
        <w:tc>
          <w:tcPr>
            <w:tcW w:w="448"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0</w:t>
            </w:r>
          </w:p>
        </w:tc>
        <w:tc>
          <w:tcPr>
            <w:tcW w:w="425"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4</w:t>
            </w:r>
          </w:p>
        </w:tc>
        <w:tc>
          <w:tcPr>
            <w:tcW w:w="1766" w:type="dxa"/>
            <w:vAlign w:val="center"/>
          </w:tcPr>
          <w:p w:rsidR="00F0237F" w:rsidRDefault="00F0237F" w:rsidP="005C0F7F"/>
          <w:p w:rsidR="00E62657" w:rsidRPr="005C0F7F" w:rsidRDefault="00E62657" w:rsidP="005C0F7F"/>
        </w:tc>
      </w:tr>
    </w:tbl>
    <w:p w:rsidR="00EB55A6" w:rsidRPr="009035D4" w:rsidRDefault="00EB55A6" w:rsidP="00F0237F">
      <w:pPr>
        <w:jc w:val="both"/>
        <w:rPr>
          <w:b/>
          <w:caps/>
          <w:color w:val="000000" w:themeColor="text1"/>
          <w:sz w:val="24"/>
          <w:szCs w:val="24"/>
        </w:rPr>
      </w:pPr>
    </w:p>
    <w:p w:rsidR="00F0237F" w:rsidRPr="009035D4" w:rsidRDefault="00F0237F" w:rsidP="00F0237F">
      <w:pPr>
        <w:jc w:val="both"/>
        <w:rPr>
          <w:b/>
          <w:color w:val="000000" w:themeColor="text1"/>
          <w:sz w:val="24"/>
          <w:szCs w:val="24"/>
        </w:rPr>
      </w:pPr>
      <w:r w:rsidRPr="009035D4">
        <w:rPr>
          <w:b/>
          <w:caps/>
          <w:color w:val="000000" w:themeColor="text1"/>
          <w:sz w:val="24"/>
          <w:szCs w:val="24"/>
        </w:rPr>
        <w:t>c</w:t>
      </w:r>
      <w:r w:rsidRPr="009035D4">
        <w:rPr>
          <w:b/>
          <w:color w:val="000000" w:themeColor="text1"/>
          <w:sz w:val="24"/>
          <w:szCs w:val="24"/>
        </w:rPr>
        <w:t xml:space="preserve">ourse Objective:- </w:t>
      </w:r>
    </w:p>
    <w:p w:rsidR="00996355" w:rsidRPr="009035D4" w:rsidRDefault="00996355" w:rsidP="00F0237F">
      <w:pPr>
        <w:jc w:val="both"/>
        <w:rPr>
          <w:b/>
          <w:color w:val="000000" w:themeColor="text1"/>
          <w:sz w:val="24"/>
          <w:szCs w:val="24"/>
        </w:rPr>
      </w:pPr>
    </w:p>
    <w:p w:rsidR="00F0237F" w:rsidRPr="009035D4" w:rsidRDefault="00F0237F" w:rsidP="00F0237F">
      <w:pPr>
        <w:ind w:firstLine="720"/>
        <w:jc w:val="both"/>
        <w:rPr>
          <w:color w:val="000000" w:themeColor="text1"/>
          <w:sz w:val="24"/>
          <w:szCs w:val="24"/>
        </w:rPr>
      </w:pPr>
      <w:r w:rsidRPr="009035D4">
        <w:rPr>
          <w:color w:val="000000" w:themeColor="text1"/>
          <w:sz w:val="24"/>
          <w:szCs w:val="24"/>
        </w:rPr>
        <w:t xml:space="preserve">Samkhya is the name of one of the six orthodox Philosophical School.  Saint Kapila is the founder of this system, Samkhya Sutra is his literature. Yoga Philosophical system is closely allied with the Samkhya School.  Samkhya as a dualistic Philosophy that believes in two coexistent and interdependent realities: conscious purusha and unconscious Prakrti.  In the Vedanta School there is a Single Transcendental Reality (Brahman) whose nature is, consciousness (chit) Existence (sat), and Bliss (ananda).  This is the self of all that is.  But then, in the syncretic philosophy of the Epics and the puranas, maya, the inherent potency of the one, eclipses the Bliss Principle and divides into two consciousness and existence.  These two principle are taken up by the Samkhya School.  The conscious spiritual energy principle becomes Purusha.  The unconscious material energy principle becomes prakrti.  </w:t>
      </w:r>
    </w:p>
    <w:p w:rsidR="00B1027E" w:rsidRPr="009035D4" w:rsidRDefault="00B1027E" w:rsidP="00F0237F">
      <w:pPr>
        <w:ind w:firstLine="720"/>
        <w:jc w:val="both"/>
        <w:rPr>
          <w:color w:val="000000" w:themeColor="text1"/>
          <w:sz w:val="24"/>
          <w:szCs w:val="24"/>
        </w:rPr>
      </w:pPr>
    </w:p>
    <w:p w:rsidR="00EB55A6" w:rsidRPr="00672B1E" w:rsidRDefault="00F0237F" w:rsidP="00672B1E">
      <w:pPr>
        <w:ind w:firstLine="720"/>
        <w:jc w:val="both"/>
        <w:rPr>
          <w:color w:val="000000" w:themeColor="text1"/>
          <w:sz w:val="24"/>
          <w:szCs w:val="24"/>
        </w:rPr>
      </w:pPr>
      <w:r w:rsidRPr="009035D4">
        <w:rPr>
          <w:color w:val="000000" w:themeColor="text1"/>
          <w:sz w:val="24"/>
          <w:szCs w:val="24"/>
        </w:rPr>
        <w:t xml:space="preserve">The Samkhyakarika of Iswarkrsna, being the earliest available text book on the Sankhya system, has attracted serious attention from ancient and modern scholars and as a result, several commentaries, translations and studies on the work are available.                      </w:t>
      </w:r>
    </w:p>
    <w:p w:rsidR="00EB55A6" w:rsidRPr="009035D4" w:rsidRDefault="00EB55A6" w:rsidP="00F0237F">
      <w:pPr>
        <w:jc w:val="both"/>
        <w:rPr>
          <w:b/>
          <w:color w:val="000000" w:themeColor="text1"/>
          <w:sz w:val="24"/>
          <w:szCs w:val="24"/>
        </w:rPr>
      </w:pPr>
      <w:r w:rsidRPr="009035D4">
        <w:rPr>
          <w:b/>
          <w:color w:val="000000" w:themeColor="text1"/>
          <w:sz w:val="24"/>
          <w:szCs w:val="24"/>
        </w:rPr>
        <w:t>Course Outcome:</w:t>
      </w:r>
    </w:p>
    <w:p w:rsidR="00B1027E" w:rsidRPr="009035D4" w:rsidRDefault="00B1027E" w:rsidP="00F0237F">
      <w:pPr>
        <w:jc w:val="both"/>
        <w:rPr>
          <w:b/>
          <w:color w:val="000000" w:themeColor="text1"/>
          <w:sz w:val="24"/>
          <w:szCs w:val="24"/>
        </w:rPr>
      </w:pPr>
    </w:p>
    <w:p w:rsidR="00B1027E" w:rsidRPr="009035D4" w:rsidRDefault="00B1027E" w:rsidP="00FC53D2">
      <w:pPr>
        <w:pStyle w:val="ListParagraph"/>
        <w:numPr>
          <w:ilvl w:val="0"/>
          <w:numId w:val="44"/>
        </w:numPr>
        <w:rPr>
          <w:color w:val="000000" w:themeColor="text1"/>
          <w:sz w:val="24"/>
          <w:szCs w:val="24"/>
        </w:rPr>
      </w:pPr>
      <w:r w:rsidRPr="009035D4">
        <w:rPr>
          <w:color w:val="000000" w:themeColor="text1"/>
          <w:sz w:val="24"/>
          <w:szCs w:val="24"/>
        </w:rPr>
        <w:t>Students will have knowledge of Samkhya system</w:t>
      </w:r>
    </w:p>
    <w:p w:rsidR="00B1027E" w:rsidRPr="009035D4" w:rsidRDefault="00B1027E" w:rsidP="00FC53D2">
      <w:pPr>
        <w:pStyle w:val="ListParagraph"/>
        <w:numPr>
          <w:ilvl w:val="0"/>
          <w:numId w:val="44"/>
        </w:numPr>
        <w:rPr>
          <w:color w:val="000000" w:themeColor="text1"/>
          <w:sz w:val="24"/>
          <w:szCs w:val="24"/>
        </w:rPr>
      </w:pPr>
      <w:r w:rsidRPr="009035D4">
        <w:rPr>
          <w:color w:val="000000" w:themeColor="text1"/>
          <w:sz w:val="24"/>
          <w:szCs w:val="24"/>
        </w:rPr>
        <w:t>Philosophy of samkhya is the three gunas which is basic for Indian medicine</w:t>
      </w:r>
    </w:p>
    <w:p w:rsidR="00B1027E" w:rsidRPr="009035D4" w:rsidRDefault="00B1027E" w:rsidP="00FC53D2">
      <w:pPr>
        <w:pStyle w:val="ListParagraph"/>
        <w:numPr>
          <w:ilvl w:val="0"/>
          <w:numId w:val="44"/>
        </w:numPr>
        <w:rPr>
          <w:color w:val="000000" w:themeColor="text1"/>
          <w:sz w:val="24"/>
          <w:szCs w:val="24"/>
        </w:rPr>
      </w:pPr>
      <w:r w:rsidRPr="009035D4">
        <w:rPr>
          <w:color w:val="000000" w:themeColor="text1"/>
          <w:sz w:val="24"/>
          <w:szCs w:val="24"/>
        </w:rPr>
        <w:t>Philosophy of samkhya is the first theory of origin of the world, which is basic for Indian medicine</w:t>
      </w:r>
    </w:p>
    <w:p w:rsidR="00B1027E" w:rsidRPr="009035D4" w:rsidRDefault="00B1027E" w:rsidP="00FC53D2">
      <w:pPr>
        <w:pStyle w:val="ListParagraph"/>
        <w:numPr>
          <w:ilvl w:val="0"/>
          <w:numId w:val="44"/>
        </w:numPr>
        <w:rPr>
          <w:color w:val="000000" w:themeColor="text1"/>
          <w:sz w:val="24"/>
          <w:szCs w:val="24"/>
        </w:rPr>
      </w:pPr>
      <w:r w:rsidRPr="009035D4">
        <w:rPr>
          <w:color w:val="000000" w:themeColor="text1"/>
          <w:sz w:val="24"/>
          <w:szCs w:val="24"/>
        </w:rPr>
        <w:t>Philosophy of samkhya is the first theory of mind (citta), which is basic for Indian medicine</w:t>
      </w:r>
    </w:p>
    <w:p w:rsidR="00B1027E" w:rsidRPr="009035D4" w:rsidRDefault="00BC45AB" w:rsidP="00FC53D2">
      <w:pPr>
        <w:pStyle w:val="ListParagraph"/>
        <w:numPr>
          <w:ilvl w:val="0"/>
          <w:numId w:val="44"/>
        </w:numPr>
        <w:rPr>
          <w:color w:val="000000" w:themeColor="text1"/>
          <w:sz w:val="24"/>
          <w:szCs w:val="24"/>
        </w:rPr>
      </w:pPr>
      <w:r w:rsidRPr="009035D4">
        <w:rPr>
          <w:color w:val="000000" w:themeColor="text1"/>
          <w:sz w:val="24"/>
          <w:szCs w:val="24"/>
        </w:rPr>
        <w:t>Students will learn the balancing mind.</w:t>
      </w:r>
    </w:p>
    <w:p w:rsidR="00EB55A6" w:rsidRPr="009035D4" w:rsidRDefault="00EB55A6" w:rsidP="00F0237F">
      <w:pPr>
        <w:jc w:val="both"/>
        <w:rPr>
          <w:b/>
          <w:color w:val="000000" w:themeColor="text1"/>
          <w:sz w:val="24"/>
          <w:szCs w:val="24"/>
        </w:rPr>
      </w:pPr>
    </w:p>
    <w:p w:rsidR="00F0237F" w:rsidRPr="009035D4" w:rsidRDefault="00F0237F" w:rsidP="00F0237F">
      <w:pPr>
        <w:jc w:val="both"/>
        <w:rPr>
          <w:b/>
          <w:color w:val="000000" w:themeColor="text1"/>
          <w:sz w:val="24"/>
          <w:szCs w:val="24"/>
        </w:rPr>
      </w:pPr>
      <w:r w:rsidRPr="009035D4">
        <w:rPr>
          <w:b/>
          <w:color w:val="000000" w:themeColor="text1"/>
          <w:sz w:val="24"/>
          <w:szCs w:val="24"/>
        </w:rPr>
        <w:t>Syllabus:-</w:t>
      </w:r>
    </w:p>
    <w:p w:rsidR="00F0237F" w:rsidRPr="009035D4" w:rsidRDefault="00F0237F" w:rsidP="00FC53D2">
      <w:pPr>
        <w:pStyle w:val="ListParagraph"/>
        <w:widowControl/>
        <w:numPr>
          <w:ilvl w:val="0"/>
          <w:numId w:val="7"/>
        </w:numPr>
        <w:autoSpaceDE/>
        <w:autoSpaceDN/>
        <w:spacing w:line="276" w:lineRule="auto"/>
        <w:ind w:right="0"/>
        <w:contextualSpacing/>
        <w:rPr>
          <w:color w:val="000000" w:themeColor="text1"/>
          <w:sz w:val="24"/>
          <w:szCs w:val="24"/>
        </w:rPr>
      </w:pPr>
      <w:r w:rsidRPr="009035D4">
        <w:rPr>
          <w:color w:val="000000" w:themeColor="text1"/>
          <w:sz w:val="24"/>
          <w:szCs w:val="24"/>
        </w:rPr>
        <w:t xml:space="preserve">An Introduction: Sources and Methods – Origins </w:t>
      </w:r>
    </w:p>
    <w:p w:rsidR="00F0237F" w:rsidRPr="009035D4" w:rsidRDefault="00F0237F" w:rsidP="00FC53D2">
      <w:pPr>
        <w:pStyle w:val="ListParagraph"/>
        <w:widowControl/>
        <w:numPr>
          <w:ilvl w:val="0"/>
          <w:numId w:val="7"/>
        </w:numPr>
        <w:autoSpaceDE/>
        <w:autoSpaceDN/>
        <w:spacing w:line="276" w:lineRule="auto"/>
        <w:ind w:right="0"/>
        <w:contextualSpacing/>
        <w:rPr>
          <w:color w:val="000000" w:themeColor="text1"/>
          <w:sz w:val="24"/>
          <w:szCs w:val="24"/>
        </w:rPr>
      </w:pPr>
      <w:r w:rsidRPr="009035D4">
        <w:rPr>
          <w:color w:val="000000" w:themeColor="text1"/>
          <w:sz w:val="24"/>
          <w:szCs w:val="24"/>
        </w:rPr>
        <w:t>The Early Samkhya – The Samkhya system – the term Samkhya – The saint Kapila – Sankhya literature.</w:t>
      </w:r>
    </w:p>
    <w:p w:rsidR="00F0237F" w:rsidRPr="009035D4" w:rsidRDefault="00F0237F" w:rsidP="00FC53D2">
      <w:pPr>
        <w:pStyle w:val="ListParagraph"/>
        <w:widowControl/>
        <w:numPr>
          <w:ilvl w:val="0"/>
          <w:numId w:val="7"/>
        </w:numPr>
        <w:autoSpaceDE/>
        <w:autoSpaceDN/>
        <w:spacing w:line="276" w:lineRule="auto"/>
        <w:ind w:right="0"/>
        <w:contextualSpacing/>
        <w:rPr>
          <w:color w:val="000000" w:themeColor="text1"/>
          <w:sz w:val="24"/>
          <w:szCs w:val="24"/>
        </w:rPr>
      </w:pPr>
      <w:r w:rsidRPr="009035D4">
        <w:rPr>
          <w:color w:val="000000" w:themeColor="text1"/>
          <w:sz w:val="24"/>
          <w:szCs w:val="24"/>
        </w:rPr>
        <w:t xml:space="preserve">The study of the Samkhya Sutra and its translation by the various authors. </w:t>
      </w:r>
    </w:p>
    <w:p w:rsidR="00F0237F" w:rsidRPr="009035D4" w:rsidRDefault="00F0237F" w:rsidP="00FC53D2">
      <w:pPr>
        <w:pStyle w:val="ListParagraph"/>
        <w:widowControl/>
        <w:numPr>
          <w:ilvl w:val="0"/>
          <w:numId w:val="7"/>
        </w:numPr>
        <w:autoSpaceDE/>
        <w:autoSpaceDN/>
        <w:spacing w:line="276" w:lineRule="auto"/>
        <w:ind w:right="0"/>
        <w:contextualSpacing/>
        <w:rPr>
          <w:color w:val="000000" w:themeColor="text1"/>
          <w:sz w:val="24"/>
          <w:szCs w:val="24"/>
        </w:rPr>
      </w:pPr>
      <w:r w:rsidRPr="009035D4">
        <w:rPr>
          <w:color w:val="000000" w:themeColor="text1"/>
          <w:sz w:val="24"/>
          <w:szCs w:val="24"/>
        </w:rPr>
        <w:t>The study of the Sankhyakarika by the Iswarakrishna.</w:t>
      </w:r>
    </w:p>
    <w:p w:rsidR="00C606B0" w:rsidRDefault="00F0237F" w:rsidP="005D0686">
      <w:pPr>
        <w:pStyle w:val="ListParagraph"/>
        <w:widowControl/>
        <w:numPr>
          <w:ilvl w:val="0"/>
          <w:numId w:val="7"/>
        </w:numPr>
        <w:autoSpaceDE/>
        <w:autoSpaceDN/>
        <w:spacing w:line="276" w:lineRule="auto"/>
        <w:ind w:right="0"/>
        <w:contextualSpacing/>
        <w:rPr>
          <w:color w:val="000000" w:themeColor="text1"/>
          <w:sz w:val="24"/>
          <w:szCs w:val="24"/>
        </w:rPr>
      </w:pPr>
      <w:r w:rsidRPr="009035D4">
        <w:rPr>
          <w:color w:val="000000" w:themeColor="text1"/>
          <w:sz w:val="24"/>
          <w:szCs w:val="24"/>
        </w:rPr>
        <w:t xml:space="preserve">Conclusive study of theoretical principles - and evaluation.   </w:t>
      </w:r>
    </w:p>
    <w:p w:rsidR="00F0237F" w:rsidRPr="005D0686" w:rsidRDefault="00F0237F" w:rsidP="00C606B0">
      <w:pPr>
        <w:pStyle w:val="ListParagraph"/>
        <w:widowControl/>
        <w:autoSpaceDE/>
        <w:autoSpaceDN/>
        <w:spacing w:line="276" w:lineRule="auto"/>
        <w:ind w:left="720" w:right="0" w:firstLine="0"/>
        <w:contextualSpacing/>
        <w:rPr>
          <w:color w:val="000000" w:themeColor="text1"/>
          <w:sz w:val="24"/>
          <w:szCs w:val="24"/>
        </w:rPr>
      </w:pPr>
      <w:r w:rsidRPr="009035D4">
        <w:rPr>
          <w:color w:val="000000" w:themeColor="text1"/>
          <w:sz w:val="24"/>
          <w:szCs w:val="24"/>
        </w:rPr>
        <w:t xml:space="preserve">      </w:t>
      </w:r>
    </w:p>
    <w:p w:rsidR="00F0237F" w:rsidRDefault="00F0237F" w:rsidP="00F0237F">
      <w:pPr>
        <w:jc w:val="both"/>
        <w:rPr>
          <w:b/>
          <w:color w:val="000000" w:themeColor="text1"/>
          <w:sz w:val="24"/>
          <w:szCs w:val="24"/>
        </w:rPr>
      </w:pPr>
      <w:r w:rsidRPr="009035D4">
        <w:rPr>
          <w:b/>
          <w:color w:val="000000" w:themeColor="text1"/>
          <w:sz w:val="24"/>
          <w:szCs w:val="24"/>
        </w:rPr>
        <w:t>Books for Study:-</w:t>
      </w:r>
    </w:p>
    <w:p w:rsidR="00C606B0" w:rsidRPr="009035D4" w:rsidRDefault="00C606B0" w:rsidP="00F0237F">
      <w:pPr>
        <w:jc w:val="both"/>
        <w:rPr>
          <w:b/>
          <w:color w:val="000000" w:themeColor="text1"/>
          <w:sz w:val="24"/>
          <w:szCs w:val="24"/>
        </w:rPr>
      </w:pPr>
    </w:p>
    <w:p w:rsidR="00F0237F" w:rsidRPr="009035D4" w:rsidRDefault="00F0237F" w:rsidP="00FC53D2">
      <w:pPr>
        <w:pStyle w:val="ListParagraph"/>
        <w:widowControl/>
        <w:numPr>
          <w:ilvl w:val="0"/>
          <w:numId w:val="8"/>
        </w:numPr>
        <w:autoSpaceDE/>
        <w:autoSpaceDN/>
        <w:ind w:right="0"/>
        <w:contextualSpacing/>
        <w:rPr>
          <w:color w:val="000000" w:themeColor="text1"/>
          <w:sz w:val="24"/>
          <w:szCs w:val="24"/>
        </w:rPr>
      </w:pPr>
      <w:r w:rsidRPr="009035D4">
        <w:rPr>
          <w:color w:val="000000" w:themeColor="text1"/>
          <w:sz w:val="24"/>
          <w:szCs w:val="24"/>
        </w:rPr>
        <w:t>The Samkhya Sutra of Pancasikha and other Ancient sages. Complied and annotated by Swami Hariharananda Aranya.</w:t>
      </w:r>
    </w:p>
    <w:p w:rsidR="00F0237F" w:rsidRPr="009035D4" w:rsidRDefault="00F0237F" w:rsidP="00FC53D2">
      <w:pPr>
        <w:pStyle w:val="ListParagraph"/>
        <w:widowControl/>
        <w:numPr>
          <w:ilvl w:val="0"/>
          <w:numId w:val="8"/>
        </w:numPr>
        <w:autoSpaceDE/>
        <w:autoSpaceDN/>
        <w:ind w:right="0"/>
        <w:contextualSpacing/>
        <w:rPr>
          <w:color w:val="000000" w:themeColor="text1"/>
          <w:sz w:val="24"/>
          <w:szCs w:val="24"/>
        </w:rPr>
      </w:pPr>
      <w:r w:rsidRPr="009035D4">
        <w:rPr>
          <w:color w:val="000000" w:themeColor="text1"/>
          <w:sz w:val="24"/>
          <w:szCs w:val="24"/>
        </w:rPr>
        <w:t>A critical study of the Samkhya system on the line of the Samkhya karika, Sankhya Sutra and their commentaries by V.V. Sovani.</w:t>
      </w:r>
    </w:p>
    <w:p w:rsidR="00F0237F" w:rsidRPr="009035D4" w:rsidRDefault="00F0237F" w:rsidP="00FC53D2">
      <w:pPr>
        <w:pStyle w:val="ListParagraph"/>
        <w:widowControl/>
        <w:numPr>
          <w:ilvl w:val="0"/>
          <w:numId w:val="8"/>
        </w:numPr>
        <w:autoSpaceDE/>
        <w:autoSpaceDN/>
        <w:ind w:right="0"/>
        <w:contextualSpacing/>
        <w:rPr>
          <w:color w:val="000000" w:themeColor="text1"/>
          <w:sz w:val="24"/>
          <w:szCs w:val="24"/>
        </w:rPr>
      </w:pPr>
      <w:r w:rsidRPr="009035D4">
        <w:rPr>
          <w:color w:val="000000" w:themeColor="text1"/>
          <w:sz w:val="24"/>
          <w:szCs w:val="24"/>
        </w:rPr>
        <w:t>A study of the self concept of Sankhya Yoga Philosophy by Dr.Francis V.Catalina.</w:t>
      </w:r>
    </w:p>
    <w:p w:rsidR="00F0237F" w:rsidRPr="009035D4" w:rsidRDefault="00F0237F" w:rsidP="00FC53D2">
      <w:pPr>
        <w:pStyle w:val="ListParagraph"/>
        <w:widowControl/>
        <w:numPr>
          <w:ilvl w:val="0"/>
          <w:numId w:val="8"/>
        </w:numPr>
        <w:autoSpaceDE/>
        <w:autoSpaceDN/>
        <w:ind w:right="0"/>
        <w:contextualSpacing/>
        <w:rPr>
          <w:color w:val="000000" w:themeColor="text1"/>
          <w:sz w:val="24"/>
          <w:szCs w:val="24"/>
        </w:rPr>
      </w:pPr>
      <w:r w:rsidRPr="009035D4">
        <w:rPr>
          <w:color w:val="000000" w:themeColor="text1"/>
          <w:sz w:val="24"/>
          <w:szCs w:val="24"/>
        </w:rPr>
        <w:t>Samkhya Sutra of Vijnanabhiksu (Ed) by Dr.Shivakumar.</w:t>
      </w:r>
    </w:p>
    <w:p w:rsidR="00F0237F" w:rsidRPr="009035D4" w:rsidRDefault="00F0237F" w:rsidP="00FC53D2">
      <w:pPr>
        <w:pStyle w:val="ListParagraph"/>
        <w:widowControl/>
        <w:numPr>
          <w:ilvl w:val="0"/>
          <w:numId w:val="8"/>
        </w:numPr>
        <w:autoSpaceDE/>
        <w:autoSpaceDN/>
        <w:ind w:right="0"/>
        <w:contextualSpacing/>
        <w:rPr>
          <w:color w:val="000000" w:themeColor="text1"/>
          <w:sz w:val="24"/>
          <w:szCs w:val="24"/>
        </w:rPr>
      </w:pPr>
      <w:r w:rsidRPr="009035D4">
        <w:rPr>
          <w:color w:val="000000" w:themeColor="text1"/>
          <w:sz w:val="24"/>
          <w:szCs w:val="24"/>
        </w:rPr>
        <w:t>The Sankhya system by P.K. Sasidharan Nair.</w:t>
      </w:r>
    </w:p>
    <w:p w:rsidR="00F0237F" w:rsidRPr="009035D4" w:rsidRDefault="00F0237F" w:rsidP="00FC53D2">
      <w:pPr>
        <w:pStyle w:val="ListParagraph"/>
        <w:widowControl/>
        <w:numPr>
          <w:ilvl w:val="0"/>
          <w:numId w:val="8"/>
        </w:numPr>
        <w:autoSpaceDE/>
        <w:autoSpaceDN/>
        <w:ind w:right="0"/>
        <w:contextualSpacing/>
        <w:rPr>
          <w:color w:val="000000" w:themeColor="text1"/>
          <w:sz w:val="24"/>
          <w:szCs w:val="24"/>
        </w:rPr>
      </w:pPr>
      <w:r w:rsidRPr="009035D4">
        <w:rPr>
          <w:color w:val="000000" w:themeColor="text1"/>
          <w:sz w:val="24"/>
          <w:szCs w:val="24"/>
        </w:rPr>
        <w:t>A History of Indian Philosophy Vol.I by Das Gupta.</w:t>
      </w:r>
    </w:p>
    <w:p w:rsidR="00F0237F" w:rsidRPr="009035D4" w:rsidRDefault="00F0237F" w:rsidP="00FC53D2">
      <w:pPr>
        <w:pStyle w:val="ListParagraph"/>
        <w:widowControl/>
        <w:numPr>
          <w:ilvl w:val="0"/>
          <w:numId w:val="8"/>
        </w:numPr>
        <w:autoSpaceDE/>
        <w:autoSpaceDN/>
        <w:ind w:right="0"/>
        <w:contextualSpacing/>
        <w:rPr>
          <w:color w:val="000000" w:themeColor="text1"/>
          <w:sz w:val="24"/>
          <w:szCs w:val="24"/>
        </w:rPr>
      </w:pPr>
      <w:r w:rsidRPr="009035D4">
        <w:rPr>
          <w:color w:val="000000" w:themeColor="text1"/>
          <w:sz w:val="24"/>
          <w:szCs w:val="24"/>
        </w:rPr>
        <w:t>Classical Sankhya by Larson.</w:t>
      </w:r>
    </w:p>
    <w:p w:rsidR="00F0237F" w:rsidRPr="009035D4" w:rsidRDefault="00F0237F" w:rsidP="00FC53D2">
      <w:pPr>
        <w:pStyle w:val="ListParagraph"/>
        <w:widowControl/>
        <w:numPr>
          <w:ilvl w:val="0"/>
          <w:numId w:val="8"/>
        </w:numPr>
        <w:autoSpaceDE/>
        <w:autoSpaceDN/>
        <w:ind w:right="0"/>
        <w:contextualSpacing/>
        <w:rPr>
          <w:color w:val="000000" w:themeColor="text1"/>
          <w:sz w:val="24"/>
          <w:szCs w:val="24"/>
        </w:rPr>
      </w:pPr>
      <w:r w:rsidRPr="009035D4">
        <w:rPr>
          <w:color w:val="000000" w:themeColor="text1"/>
          <w:sz w:val="24"/>
          <w:szCs w:val="24"/>
        </w:rPr>
        <w:t>The Sankhya system by A.B. Keith.</w:t>
      </w:r>
    </w:p>
    <w:p w:rsidR="00F0237F" w:rsidRPr="009035D4" w:rsidRDefault="00F0237F" w:rsidP="00FC53D2">
      <w:pPr>
        <w:pStyle w:val="ListParagraph"/>
        <w:widowControl/>
        <w:numPr>
          <w:ilvl w:val="0"/>
          <w:numId w:val="8"/>
        </w:numPr>
        <w:autoSpaceDE/>
        <w:autoSpaceDN/>
        <w:ind w:right="0"/>
        <w:contextualSpacing/>
        <w:rPr>
          <w:color w:val="000000" w:themeColor="text1"/>
          <w:sz w:val="24"/>
          <w:szCs w:val="24"/>
        </w:rPr>
      </w:pPr>
      <w:r w:rsidRPr="009035D4">
        <w:rPr>
          <w:color w:val="000000" w:themeColor="text1"/>
          <w:sz w:val="24"/>
          <w:szCs w:val="24"/>
        </w:rPr>
        <w:t>Origin and development of Sankhya system by Chakravarti.</w:t>
      </w:r>
    </w:p>
    <w:p w:rsidR="00F0237F" w:rsidRPr="009035D4" w:rsidRDefault="00F0237F" w:rsidP="00FC53D2">
      <w:pPr>
        <w:pStyle w:val="ListParagraph"/>
        <w:widowControl/>
        <w:numPr>
          <w:ilvl w:val="0"/>
          <w:numId w:val="8"/>
        </w:numPr>
        <w:autoSpaceDE/>
        <w:autoSpaceDN/>
        <w:ind w:right="0"/>
        <w:contextualSpacing/>
        <w:rPr>
          <w:color w:val="000000" w:themeColor="text1"/>
          <w:sz w:val="24"/>
          <w:szCs w:val="24"/>
        </w:rPr>
      </w:pPr>
      <w:r w:rsidRPr="009035D4">
        <w:rPr>
          <w:color w:val="000000" w:themeColor="text1"/>
          <w:sz w:val="24"/>
          <w:szCs w:val="24"/>
        </w:rPr>
        <w:t>The Evolution of Sankhya School of though by Anima Sen Gupta.</w:t>
      </w:r>
    </w:p>
    <w:p w:rsidR="00F0237F" w:rsidRPr="009035D4" w:rsidRDefault="00F0237F" w:rsidP="00FC53D2">
      <w:pPr>
        <w:pStyle w:val="ListParagraph"/>
        <w:widowControl/>
        <w:numPr>
          <w:ilvl w:val="0"/>
          <w:numId w:val="8"/>
        </w:numPr>
        <w:autoSpaceDE/>
        <w:autoSpaceDN/>
        <w:ind w:right="0"/>
        <w:contextualSpacing/>
        <w:rPr>
          <w:color w:val="000000" w:themeColor="text1"/>
          <w:sz w:val="24"/>
          <w:szCs w:val="24"/>
        </w:rPr>
      </w:pPr>
      <w:r w:rsidRPr="009035D4">
        <w:rPr>
          <w:color w:val="000000" w:themeColor="text1"/>
          <w:sz w:val="24"/>
          <w:szCs w:val="24"/>
        </w:rPr>
        <w:t>Retrieving Sankhya History: An Ascent from Dawn to Meridian by Lallanji Gopal.</w:t>
      </w:r>
    </w:p>
    <w:p w:rsidR="00F0237F" w:rsidRPr="009035D4" w:rsidRDefault="00F0237F" w:rsidP="00FC53D2">
      <w:pPr>
        <w:pStyle w:val="ListParagraph"/>
        <w:widowControl/>
        <w:numPr>
          <w:ilvl w:val="0"/>
          <w:numId w:val="8"/>
        </w:numPr>
        <w:autoSpaceDE/>
        <w:autoSpaceDN/>
        <w:ind w:right="0"/>
        <w:contextualSpacing/>
        <w:rPr>
          <w:color w:val="000000" w:themeColor="text1"/>
          <w:sz w:val="24"/>
          <w:szCs w:val="24"/>
        </w:rPr>
      </w:pPr>
      <w:r w:rsidRPr="009035D4">
        <w:rPr>
          <w:color w:val="000000" w:themeColor="text1"/>
          <w:sz w:val="24"/>
          <w:szCs w:val="24"/>
        </w:rPr>
        <w:t>Encyclopedia of Indian Philosophies Vol. iv. (Samkhya) by Larsons Bhattacharya, published by motilal Banasidass.</w:t>
      </w:r>
    </w:p>
    <w:p w:rsidR="00537614" w:rsidRDefault="00F0237F" w:rsidP="00FC53D2">
      <w:pPr>
        <w:pStyle w:val="ListParagraph"/>
        <w:widowControl/>
        <w:numPr>
          <w:ilvl w:val="0"/>
          <w:numId w:val="8"/>
        </w:numPr>
        <w:autoSpaceDE/>
        <w:autoSpaceDN/>
        <w:ind w:right="0"/>
        <w:contextualSpacing/>
        <w:rPr>
          <w:color w:val="000000" w:themeColor="text1"/>
          <w:sz w:val="24"/>
          <w:szCs w:val="24"/>
        </w:rPr>
      </w:pPr>
      <w:r w:rsidRPr="009035D4">
        <w:rPr>
          <w:color w:val="000000" w:themeColor="text1"/>
          <w:sz w:val="24"/>
          <w:szCs w:val="24"/>
        </w:rPr>
        <w:t xml:space="preserve">The Sankhyakarika of Isvarakrishna - by John Davies.  </w:t>
      </w:r>
    </w:p>
    <w:p w:rsidR="005D0686" w:rsidRPr="00F97B4F" w:rsidRDefault="005D0686" w:rsidP="005D0686">
      <w:pPr>
        <w:pStyle w:val="ListParagraph"/>
        <w:widowControl/>
        <w:autoSpaceDE/>
        <w:autoSpaceDN/>
        <w:ind w:left="720" w:right="0" w:firstLine="0"/>
        <w:contextualSpacing/>
        <w:rPr>
          <w:color w:val="000000" w:themeColor="text1"/>
          <w:sz w:val="24"/>
          <w:szCs w:val="24"/>
        </w:rPr>
      </w:pPr>
    </w:p>
    <w:p w:rsidR="00537614" w:rsidRDefault="00672B1E" w:rsidP="00537614">
      <w:pPr>
        <w:pStyle w:val="NoSpacing"/>
        <w:rPr>
          <w:b/>
        </w:rPr>
      </w:pPr>
      <w:r>
        <w:rPr>
          <w:b/>
        </w:rPr>
        <w:t>Mapping with Course</w:t>
      </w:r>
      <w:r w:rsidR="00537614" w:rsidRPr="00200448">
        <w:rPr>
          <w:b/>
        </w:rPr>
        <w:t xml:space="preserve"> Outcomes:</w:t>
      </w:r>
    </w:p>
    <w:p w:rsidR="00537614" w:rsidRDefault="00537614" w:rsidP="00537614">
      <w:pPr>
        <w:pStyle w:val="BodyText"/>
        <w:spacing w:before="11"/>
        <w:rPr>
          <w:b/>
          <w:sz w:val="15"/>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4"/>
        <w:gridCol w:w="830"/>
        <w:gridCol w:w="830"/>
        <w:gridCol w:w="830"/>
        <w:gridCol w:w="835"/>
        <w:gridCol w:w="830"/>
        <w:gridCol w:w="830"/>
        <w:gridCol w:w="835"/>
        <w:gridCol w:w="830"/>
        <w:gridCol w:w="830"/>
        <w:gridCol w:w="969"/>
      </w:tblGrid>
      <w:tr w:rsidR="00537614" w:rsidTr="00DF572C">
        <w:trPr>
          <w:trHeight w:val="465"/>
        </w:trPr>
        <w:tc>
          <w:tcPr>
            <w:tcW w:w="864" w:type="dxa"/>
          </w:tcPr>
          <w:p w:rsidR="00537614" w:rsidRDefault="00537614" w:rsidP="00DF572C">
            <w:pPr>
              <w:pStyle w:val="TableParagraph"/>
              <w:ind w:left="0"/>
              <w:rPr>
                <w:sz w:val="24"/>
              </w:rPr>
            </w:pPr>
          </w:p>
        </w:tc>
        <w:tc>
          <w:tcPr>
            <w:tcW w:w="830" w:type="dxa"/>
          </w:tcPr>
          <w:p w:rsidR="00537614" w:rsidRDefault="00537614" w:rsidP="00DF572C">
            <w:pPr>
              <w:pStyle w:val="TableParagraph"/>
              <w:spacing w:line="273" w:lineRule="exact"/>
              <w:ind w:left="105"/>
              <w:rPr>
                <w:b/>
                <w:sz w:val="24"/>
              </w:rPr>
            </w:pPr>
            <w:r>
              <w:rPr>
                <w:b/>
                <w:sz w:val="24"/>
              </w:rPr>
              <w:t>PO 1</w:t>
            </w:r>
          </w:p>
        </w:tc>
        <w:tc>
          <w:tcPr>
            <w:tcW w:w="830" w:type="dxa"/>
          </w:tcPr>
          <w:p w:rsidR="00537614" w:rsidRDefault="00537614" w:rsidP="00DF572C">
            <w:pPr>
              <w:pStyle w:val="TableParagraph"/>
              <w:spacing w:line="273" w:lineRule="exact"/>
              <w:ind w:left="34" w:right="127"/>
              <w:jc w:val="center"/>
              <w:rPr>
                <w:b/>
                <w:sz w:val="24"/>
              </w:rPr>
            </w:pPr>
            <w:r>
              <w:rPr>
                <w:b/>
                <w:sz w:val="24"/>
              </w:rPr>
              <w:t>PO 2</w:t>
            </w:r>
          </w:p>
        </w:tc>
        <w:tc>
          <w:tcPr>
            <w:tcW w:w="830" w:type="dxa"/>
          </w:tcPr>
          <w:p w:rsidR="00537614" w:rsidRDefault="00537614" w:rsidP="00DF572C">
            <w:pPr>
              <w:pStyle w:val="TableParagraph"/>
              <w:spacing w:line="273" w:lineRule="exact"/>
              <w:ind w:left="44" w:right="127"/>
              <w:jc w:val="center"/>
              <w:rPr>
                <w:b/>
                <w:sz w:val="24"/>
              </w:rPr>
            </w:pPr>
            <w:r>
              <w:rPr>
                <w:b/>
                <w:sz w:val="24"/>
              </w:rPr>
              <w:t>PO 3</w:t>
            </w:r>
          </w:p>
        </w:tc>
        <w:tc>
          <w:tcPr>
            <w:tcW w:w="835" w:type="dxa"/>
          </w:tcPr>
          <w:p w:rsidR="00537614" w:rsidRDefault="00537614" w:rsidP="00DF572C">
            <w:pPr>
              <w:pStyle w:val="TableParagraph"/>
              <w:spacing w:line="273" w:lineRule="exact"/>
              <w:ind w:left="45" w:right="132"/>
              <w:jc w:val="center"/>
              <w:rPr>
                <w:b/>
                <w:sz w:val="24"/>
              </w:rPr>
            </w:pPr>
            <w:r>
              <w:rPr>
                <w:b/>
                <w:sz w:val="24"/>
              </w:rPr>
              <w:t>PO 4</w:t>
            </w:r>
          </w:p>
        </w:tc>
        <w:tc>
          <w:tcPr>
            <w:tcW w:w="830" w:type="dxa"/>
          </w:tcPr>
          <w:p w:rsidR="00537614" w:rsidRDefault="00537614" w:rsidP="00DF572C">
            <w:pPr>
              <w:pStyle w:val="TableParagraph"/>
              <w:spacing w:line="273" w:lineRule="exact"/>
              <w:ind w:left="35" w:right="127"/>
              <w:jc w:val="center"/>
              <w:rPr>
                <w:b/>
                <w:sz w:val="24"/>
              </w:rPr>
            </w:pPr>
            <w:r>
              <w:rPr>
                <w:b/>
                <w:sz w:val="24"/>
              </w:rPr>
              <w:t>PO 5</w:t>
            </w:r>
          </w:p>
        </w:tc>
        <w:tc>
          <w:tcPr>
            <w:tcW w:w="830" w:type="dxa"/>
          </w:tcPr>
          <w:p w:rsidR="00537614" w:rsidRDefault="00537614" w:rsidP="00DF572C">
            <w:pPr>
              <w:pStyle w:val="TableParagraph"/>
              <w:spacing w:line="273" w:lineRule="exact"/>
              <w:rPr>
                <w:b/>
                <w:sz w:val="24"/>
              </w:rPr>
            </w:pPr>
            <w:r>
              <w:rPr>
                <w:b/>
                <w:sz w:val="24"/>
              </w:rPr>
              <w:t>PO 6</w:t>
            </w:r>
          </w:p>
        </w:tc>
        <w:tc>
          <w:tcPr>
            <w:tcW w:w="835" w:type="dxa"/>
          </w:tcPr>
          <w:p w:rsidR="00537614" w:rsidRDefault="00537614" w:rsidP="00DF572C">
            <w:pPr>
              <w:pStyle w:val="TableParagraph"/>
              <w:spacing w:line="273" w:lineRule="exact"/>
              <w:ind w:left="111"/>
              <w:rPr>
                <w:b/>
                <w:sz w:val="24"/>
              </w:rPr>
            </w:pPr>
            <w:r>
              <w:rPr>
                <w:b/>
                <w:sz w:val="24"/>
              </w:rPr>
              <w:t>PO 7</w:t>
            </w:r>
          </w:p>
        </w:tc>
        <w:tc>
          <w:tcPr>
            <w:tcW w:w="830" w:type="dxa"/>
          </w:tcPr>
          <w:p w:rsidR="00537614" w:rsidRDefault="00537614" w:rsidP="00DF572C">
            <w:pPr>
              <w:pStyle w:val="TableParagraph"/>
              <w:spacing w:line="273" w:lineRule="exact"/>
              <w:ind w:left="35" w:right="127"/>
              <w:jc w:val="center"/>
              <w:rPr>
                <w:b/>
                <w:sz w:val="24"/>
              </w:rPr>
            </w:pPr>
            <w:r>
              <w:rPr>
                <w:b/>
                <w:sz w:val="24"/>
              </w:rPr>
              <w:t>PO 8</w:t>
            </w:r>
          </w:p>
        </w:tc>
        <w:tc>
          <w:tcPr>
            <w:tcW w:w="830" w:type="dxa"/>
          </w:tcPr>
          <w:p w:rsidR="00537614" w:rsidRDefault="00537614" w:rsidP="00DF572C">
            <w:pPr>
              <w:pStyle w:val="TableParagraph"/>
              <w:spacing w:line="273" w:lineRule="exact"/>
              <w:ind w:left="44" w:right="127"/>
              <w:jc w:val="center"/>
              <w:rPr>
                <w:b/>
                <w:sz w:val="24"/>
              </w:rPr>
            </w:pPr>
            <w:r>
              <w:rPr>
                <w:b/>
                <w:sz w:val="24"/>
              </w:rPr>
              <w:t>PO 9</w:t>
            </w:r>
          </w:p>
        </w:tc>
        <w:tc>
          <w:tcPr>
            <w:tcW w:w="969" w:type="dxa"/>
          </w:tcPr>
          <w:p w:rsidR="00537614" w:rsidRDefault="00537614" w:rsidP="00DF572C">
            <w:pPr>
              <w:pStyle w:val="TableParagraph"/>
              <w:spacing w:line="273" w:lineRule="exact"/>
              <w:rPr>
                <w:b/>
                <w:sz w:val="24"/>
              </w:rPr>
            </w:pPr>
            <w:r>
              <w:rPr>
                <w:b/>
                <w:sz w:val="24"/>
              </w:rPr>
              <w:t>PO 10</w:t>
            </w:r>
          </w:p>
        </w:tc>
      </w:tr>
      <w:tr w:rsidR="00537614" w:rsidTr="00DF572C">
        <w:trPr>
          <w:trHeight w:val="484"/>
        </w:trPr>
        <w:tc>
          <w:tcPr>
            <w:tcW w:w="864" w:type="dxa"/>
          </w:tcPr>
          <w:p w:rsidR="00537614" w:rsidRDefault="00537614" w:rsidP="00DF572C">
            <w:pPr>
              <w:pStyle w:val="TableParagraph"/>
              <w:spacing w:before="1"/>
              <w:rPr>
                <w:b/>
                <w:sz w:val="24"/>
              </w:rPr>
            </w:pPr>
            <w:r>
              <w:rPr>
                <w:b/>
                <w:sz w:val="24"/>
              </w:rPr>
              <w:t>CO 1</w:t>
            </w:r>
          </w:p>
        </w:tc>
        <w:tc>
          <w:tcPr>
            <w:tcW w:w="830" w:type="dxa"/>
          </w:tcPr>
          <w:p w:rsidR="00537614" w:rsidRDefault="00C246ED" w:rsidP="00DF572C">
            <w:pPr>
              <w:pStyle w:val="TableParagraph"/>
              <w:spacing w:line="272" w:lineRule="exact"/>
              <w:ind w:left="4"/>
              <w:jc w:val="center"/>
              <w:rPr>
                <w:sz w:val="24"/>
              </w:rPr>
            </w:pPr>
            <w:r>
              <w:rPr>
                <w:w w:val="99"/>
                <w:sz w:val="24"/>
              </w:rPr>
              <w:t>2</w:t>
            </w:r>
          </w:p>
        </w:tc>
        <w:tc>
          <w:tcPr>
            <w:tcW w:w="830" w:type="dxa"/>
          </w:tcPr>
          <w:p w:rsidR="00537614" w:rsidRDefault="00C246ED" w:rsidP="00DF572C">
            <w:pPr>
              <w:pStyle w:val="TableParagraph"/>
              <w:spacing w:line="272" w:lineRule="exact"/>
              <w:ind w:left="5"/>
              <w:jc w:val="center"/>
              <w:rPr>
                <w:sz w:val="24"/>
              </w:rPr>
            </w:pPr>
            <w:r>
              <w:rPr>
                <w:w w:val="99"/>
                <w:sz w:val="24"/>
              </w:rPr>
              <w:t>3</w:t>
            </w:r>
          </w:p>
        </w:tc>
        <w:tc>
          <w:tcPr>
            <w:tcW w:w="830" w:type="dxa"/>
          </w:tcPr>
          <w:p w:rsidR="00537614" w:rsidRDefault="00C246ED" w:rsidP="00DF572C">
            <w:pPr>
              <w:pStyle w:val="TableParagraph"/>
              <w:spacing w:line="272" w:lineRule="exact"/>
              <w:ind w:left="9"/>
              <w:jc w:val="center"/>
              <w:rPr>
                <w:sz w:val="24"/>
              </w:rPr>
            </w:pPr>
            <w:r>
              <w:rPr>
                <w:sz w:val="24"/>
              </w:rPr>
              <w:t>2</w:t>
            </w:r>
          </w:p>
        </w:tc>
        <w:tc>
          <w:tcPr>
            <w:tcW w:w="835" w:type="dxa"/>
          </w:tcPr>
          <w:p w:rsidR="00537614" w:rsidRDefault="00C246ED" w:rsidP="00DF572C">
            <w:pPr>
              <w:pStyle w:val="TableParagraph"/>
              <w:spacing w:line="272" w:lineRule="exact"/>
              <w:ind w:left="11"/>
              <w:jc w:val="center"/>
              <w:rPr>
                <w:sz w:val="24"/>
              </w:rPr>
            </w:pPr>
            <w:r>
              <w:rPr>
                <w:w w:val="99"/>
                <w:sz w:val="24"/>
              </w:rPr>
              <w:t>3</w:t>
            </w:r>
          </w:p>
        </w:tc>
        <w:tc>
          <w:tcPr>
            <w:tcW w:w="830" w:type="dxa"/>
          </w:tcPr>
          <w:p w:rsidR="00537614" w:rsidRDefault="00C246ED" w:rsidP="00DF572C">
            <w:pPr>
              <w:pStyle w:val="TableParagraph"/>
              <w:spacing w:line="272" w:lineRule="exact"/>
              <w:ind w:left="10"/>
              <w:jc w:val="center"/>
              <w:rPr>
                <w:sz w:val="24"/>
              </w:rPr>
            </w:pPr>
            <w:r>
              <w:rPr>
                <w:w w:val="99"/>
                <w:sz w:val="24"/>
              </w:rPr>
              <w:t>1</w:t>
            </w:r>
          </w:p>
        </w:tc>
        <w:tc>
          <w:tcPr>
            <w:tcW w:w="830" w:type="dxa"/>
          </w:tcPr>
          <w:p w:rsidR="00537614" w:rsidRDefault="00C246ED" w:rsidP="00DF572C">
            <w:pPr>
              <w:pStyle w:val="TableParagraph"/>
              <w:spacing w:line="272" w:lineRule="exact"/>
              <w:ind w:left="11"/>
              <w:jc w:val="center"/>
              <w:rPr>
                <w:sz w:val="24"/>
              </w:rPr>
            </w:pPr>
            <w:r>
              <w:rPr>
                <w:sz w:val="24"/>
              </w:rPr>
              <w:t>3</w:t>
            </w:r>
          </w:p>
        </w:tc>
        <w:tc>
          <w:tcPr>
            <w:tcW w:w="835" w:type="dxa"/>
          </w:tcPr>
          <w:p w:rsidR="00537614" w:rsidRDefault="00C246ED" w:rsidP="00DF572C">
            <w:pPr>
              <w:pStyle w:val="TableParagraph"/>
              <w:spacing w:line="272" w:lineRule="exact"/>
              <w:ind w:left="16"/>
              <w:jc w:val="center"/>
              <w:rPr>
                <w:sz w:val="24"/>
              </w:rPr>
            </w:pPr>
            <w:r>
              <w:rPr>
                <w:w w:val="99"/>
                <w:sz w:val="24"/>
              </w:rPr>
              <w:t>2</w:t>
            </w:r>
          </w:p>
        </w:tc>
        <w:tc>
          <w:tcPr>
            <w:tcW w:w="830" w:type="dxa"/>
          </w:tcPr>
          <w:p w:rsidR="00537614" w:rsidRDefault="00C246ED" w:rsidP="00DF572C">
            <w:pPr>
              <w:pStyle w:val="TableParagraph"/>
              <w:spacing w:line="272" w:lineRule="exact"/>
              <w:ind w:left="12"/>
              <w:jc w:val="center"/>
              <w:rPr>
                <w:sz w:val="24"/>
              </w:rPr>
            </w:pPr>
            <w:r>
              <w:rPr>
                <w:w w:val="99"/>
                <w:sz w:val="24"/>
              </w:rPr>
              <w:t>2</w:t>
            </w:r>
          </w:p>
        </w:tc>
        <w:tc>
          <w:tcPr>
            <w:tcW w:w="830" w:type="dxa"/>
          </w:tcPr>
          <w:p w:rsidR="00537614" w:rsidRDefault="00C246ED" w:rsidP="00DF572C">
            <w:pPr>
              <w:pStyle w:val="TableParagraph"/>
              <w:spacing w:line="272" w:lineRule="exact"/>
              <w:ind w:left="19"/>
              <w:jc w:val="center"/>
              <w:rPr>
                <w:sz w:val="24"/>
              </w:rPr>
            </w:pPr>
            <w:r>
              <w:rPr>
                <w:w w:val="99"/>
                <w:sz w:val="24"/>
              </w:rPr>
              <w:t>3</w:t>
            </w:r>
          </w:p>
        </w:tc>
        <w:tc>
          <w:tcPr>
            <w:tcW w:w="969" w:type="dxa"/>
          </w:tcPr>
          <w:p w:rsidR="00537614" w:rsidRDefault="00C246ED" w:rsidP="00DF572C">
            <w:pPr>
              <w:pStyle w:val="TableParagraph"/>
              <w:spacing w:line="272" w:lineRule="exact"/>
              <w:ind w:left="18"/>
              <w:jc w:val="center"/>
              <w:rPr>
                <w:sz w:val="24"/>
              </w:rPr>
            </w:pPr>
            <w:r>
              <w:rPr>
                <w:w w:val="99"/>
                <w:sz w:val="24"/>
              </w:rPr>
              <w:t>1</w:t>
            </w:r>
          </w:p>
        </w:tc>
      </w:tr>
      <w:tr w:rsidR="00537614" w:rsidTr="00DF572C">
        <w:trPr>
          <w:trHeight w:val="484"/>
        </w:trPr>
        <w:tc>
          <w:tcPr>
            <w:tcW w:w="864" w:type="dxa"/>
          </w:tcPr>
          <w:p w:rsidR="00537614" w:rsidRDefault="00537614" w:rsidP="00DF572C">
            <w:pPr>
              <w:pStyle w:val="TableParagraph"/>
              <w:spacing w:line="272" w:lineRule="exact"/>
              <w:rPr>
                <w:b/>
                <w:sz w:val="24"/>
              </w:rPr>
            </w:pPr>
            <w:r>
              <w:rPr>
                <w:b/>
                <w:sz w:val="24"/>
              </w:rPr>
              <w:t>CO 2</w:t>
            </w:r>
          </w:p>
        </w:tc>
        <w:tc>
          <w:tcPr>
            <w:tcW w:w="830" w:type="dxa"/>
          </w:tcPr>
          <w:p w:rsidR="00537614" w:rsidRDefault="00C246ED" w:rsidP="00DF572C">
            <w:pPr>
              <w:pStyle w:val="TableParagraph"/>
              <w:spacing w:line="268" w:lineRule="exact"/>
              <w:ind w:left="4"/>
              <w:jc w:val="center"/>
              <w:rPr>
                <w:sz w:val="24"/>
              </w:rPr>
            </w:pPr>
            <w:r>
              <w:rPr>
                <w:w w:val="99"/>
                <w:sz w:val="24"/>
              </w:rPr>
              <w:t>1</w:t>
            </w:r>
          </w:p>
        </w:tc>
        <w:tc>
          <w:tcPr>
            <w:tcW w:w="830" w:type="dxa"/>
          </w:tcPr>
          <w:p w:rsidR="00537614" w:rsidRDefault="00C246ED" w:rsidP="00DF572C">
            <w:pPr>
              <w:pStyle w:val="TableParagraph"/>
              <w:spacing w:line="268" w:lineRule="exact"/>
              <w:ind w:left="5"/>
              <w:jc w:val="center"/>
              <w:rPr>
                <w:sz w:val="24"/>
              </w:rPr>
            </w:pPr>
            <w:r>
              <w:rPr>
                <w:w w:val="99"/>
                <w:sz w:val="24"/>
              </w:rPr>
              <w:t>3</w:t>
            </w:r>
          </w:p>
        </w:tc>
        <w:tc>
          <w:tcPr>
            <w:tcW w:w="830" w:type="dxa"/>
          </w:tcPr>
          <w:p w:rsidR="00537614" w:rsidRDefault="00C246ED" w:rsidP="00DF572C">
            <w:pPr>
              <w:pStyle w:val="TableParagraph"/>
              <w:spacing w:line="268" w:lineRule="exact"/>
              <w:ind w:left="18"/>
              <w:jc w:val="center"/>
              <w:rPr>
                <w:sz w:val="24"/>
              </w:rPr>
            </w:pPr>
            <w:r>
              <w:rPr>
                <w:w w:val="99"/>
                <w:sz w:val="24"/>
              </w:rPr>
              <w:t>2</w:t>
            </w:r>
          </w:p>
        </w:tc>
        <w:tc>
          <w:tcPr>
            <w:tcW w:w="835" w:type="dxa"/>
          </w:tcPr>
          <w:p w:rsidR="00537614" w:rsidRDefault="00C246ED" w:rsidP="00DF572C">
            <w:pPr>
              <w:pStyle w:val="TableParagraph"/>
              <w:spacing w:line="268" w:lineRule="exact"/>
              <w:ind w:left="14"/>
              <w:jc w:val="center"/>
              <w:rPr>
                <w:sz w:val="24"/>
              </w:rPr>
            </w:pPr>
            <w:r>
              <w:rPr>
                <w:w w:val="99"/>
                <w:sz w:val="24"/>
              </w:rPr>
              <w:t>2</w:t>
            </w:r>
          </w:p>
        </w:tc>
        <w:tc>
          <w:tcPr>
            <w:tcW w:w="830" w:type="dxa"/>
          </w:tcPr>
          <w:p w:rsidR="00537614" w:rsidRDefault="00C246ED" w:rsidP="00DF572C">
            <w:pPr>
              <w:pStyle w:val="TableParagraph"/>
              <w:spacing w:line="268" w:lineRule="exact"/>
              <w:ind w:left="7"/>
              <w:jc w:val="center"/>
              <w:rPr>
                <w:sz w:val="24"/>
              </w:rPr>
            </w:pPr>
            <w:r>
              <w:rPr>
                <w:w w:val="99"/>
                <w:sz w:val="24"/>
              </w:rPr>
              <w:t>3</w:t>
            </w:r>
          </w:p>
        </w:tc>
        <w:tc>
          <w:tcPr>
            <w:tcW w:w="830" w:type="dxa"/>
          </w:tcPr>
          <w:p w:rsidR="00537614" w:rsidRDefault="00C246ED" w:rsidP="00DF572C">
            <w:pPr>
              <w:pStyle w:val="TableParagraph"/>
              <w:spacing w:line="268" w:lineRule="exact"/>
              <w:ind w:left="17"/>
              <w:jc w:val="center"/>
              <w:rPr>
                <w:sz w:val="24"/>
              </w:rPr>
            </w:pPr>
            <w:r>
              <w:rPr>
                <w:w w:val="99"/>
                <w:sz w:val="24"/>
              </w:rPr>
              <w:t>3</w:t>
            </w:r>
          </w:p>
        </w:tc>
        <w:tc>
          <w:tcPr>
            <w:tcW w:w="835" w:type="dxa"/>
          </w:tcPr>
          <w:p w:rsidR="00537614" w:rsidRDefault="00C246ED" w:rsidP="00DF572C">
            <w:pPr>
              <w:pStyle w:val="TableParagraph"/>
              <w:spacing w:line="268" w:lineRule="exact"/>
              <w:ind w:left="16"/>
              <w:jc w:val="center"/>
              <w:rPr>
                <w:sz w:val="24"/>
              </w:rPr>
            </w:pPr>
            <w:r>
              <w:rPr>
                <w:w w:val="99"/>
                <w:sz w:val="24"/>
              </w:rPr>
              <w:t>2</w:t>
            </w:r>
          </w:p>
        </w:tc>
        <w:tc>
          <w:tcPr>
            <w:tcW w:w="830" w:type="dxa"/>
          </w:tcPr>
          <w:p w:rsidR="00537614" w:rsidRDefault="00C246ED" w:rsidP="00DF572C">
            <w:pPr>
              <w:pStyle w:val="TableParagraph"/>
              <w:spacing w:line="268" w:lineRule="exact"/>
              <w:ind w:left="8"/>
              <w:jc w:val="center"/>
              <w:rPr>
                <w:sz w:val="24"/>
              </w:rPr>
            </w:pPr>
            <w:r>
              <w:rPr>
                <w:w w:val="99"/>
                <w:sz w:val="24"/>
              </w:rPr>
              <w:t>3</w:t>
            </w:r>
          </w:p>
        </w:tc>
        <w:tc>
          <w:tcPr>
            <w:tcW w:w="830" w:type="dxa"/>
          </w:tcPr>
          <w:p w:rsidR="00537614" w:rsidRDefault="00C246ED" w:rsidP="00DF572C">
            <w:pPr>
              <w:pStyle w:val="TableParagraph"/>
              <w:spacing w:line="268" w:lineRule="exact"/>
              <w:ind w:left="19"/>
              <w:jc w:val="center"/>
              <w:rPr>
                <w:sz w:val="24"/>
              </w:rPr>
            </w:pPr>
            <w:r>
              <w:rPr>
                <w:w w:val="99"/>
                <w:sz w:val="24"/>
              </w:rPr>
              <w:t>3</w:t>
            </w:r>
          </w:p>
        </w:tc>
        <w:tc>
          <w:tcPr>
            <w:tcW w:w="969" w:type="dxa"/>
          </w:tcPr>
          <w:p w:rsidR="00537614" w:rsidRDefault="00C246ED" w:rsidP="00DF572C">
            <w:pPr>
              <w:pStyle w:val="TableParagraph"/>
              <w:spacing w:line="268" w:lineRule="exact"/>
              <w:ind w:left="15"/>
              <w:jc w:val="center"/>
              <w:rPr>
                <w:sz w:val="24"/>
              </w:rPr>
            </w:pPr>
            <w:r>
              <w:rPr>
                <w:w w:val="99"/>
                <w:sz w:val="24"/>
              </w:rPr>
              <w:t>3</w:t>
            </w:r>
          </w:p>
        </w:tc>
      </w:tr>
      <w:tr w:rsidR="00537614" w:rsidTr="00DF572C">
        <w:trPr>
          <w:trHeight w:val="484"/>
        </w:trPr>
        <w:tc>
          <w:tcPr>
            <w:tcW w:w="864" w:type="dxa"/>
          </w:tcPr>
          <w:p w:rsidR="00537614" w:rsidRDefault="00537614" w:rsidP="00DF572C">
            <w:pPr>
              <w:pStyle w:val="TableParagraph"/>
              <w:spacing w:line="273" w:lineRule="exact"/>
              <w:rPr>
                <w:b/>
                <w:sz w:val="24"/>
              </w:rPr>
            </w:pPr>
            <w:r>
              <w:rPr>
                <w:b/>
                <w:sz w:val="24"/>
              </w:rPr>
              <w:t>CO 3</w:t>
            </w:r>
          </w:p>
        </w:tc>
        <w:tc>
          <w:tcPr>
            <w:tcW w:w="830" w:type="dxa"/>
          </w:tcPr>
          <w:p w:rsidR="00537614" w:rsidRDefault="00C246ED" w:rsidP="00DF572C">
            <w:pPr>
              <w:pStyle w:val="TableParagraph"/>
              <w:spacing w:line="268" w:lineRule="exact"/>
              <w:ind w:left="7"/>
              <w:jc w:val="center"/>
              <w:rPr>
                <w:sz w:val="24"/>
              </w:rPr>
            </w:pPr>
            <w:r>
              <w:rPr>
                <w:w w:val="99"/>
                <w:sz w:val="24"/>
              </w:rPr>
              <w:t>3</w:t>
            </w:r>
          </w:p>
        </w:tc>
        <w:tc>
          <w:tcPr>
            <w:tcW w:w="830" w:type="dxa"/>
          </w:tcPr>
          <w:p w:rsidR="00537614" w:rsidRDefault="00C246ED" w:rsidP="00DF572C">
            <w:pPr>
              <w:pStyle w:val="TableParagraph"/>
              <w:spacing w:line="268" w:lineRule="exact"/>
              <w:ind w:left="8"/>
              <w:jc w:val="center"/>
              <w:rPr>
                <w:sz w:val="24"/>
              </w:rPr>
            </w:pPr>
            <w:r>
              <w:rPr>
                <w:w w:val="99"/>
                <w:sz w:val="24"/>
              </w:rPr>
              <w:t>2</w:t>
            </w:r>
          </w:p>
        </w:tc>
        <w:tc>
          <w:tcPr>
            <w:tcW w:w="830" w:type="dxa"/>
          </w:tcPr>
          <w:p w:rsidR="00537614" w:rsidRDefault="00C246ED" w:rsidP="00DF572C">
            <w:pPr>
              <w:pStyle w:val="TableParagraph"/>
              <w:spacing w:line="268" w:lineRule="exact"/>
              <w:ind w:left="15"/>
              <w:jc w:val="center"/>
              <w:rPr>
                <w:sz w:val="24"/>
              </w:rPr>
            </w:pPr>
            <w:r>
              <w:rPr>
                <w:w w:val="99"/>
                <w:sz w:val="24"/>
              </w:rPr>
              <w:t>3</w:t>
            </w:r>
          </w:p>
        </w:tc>
        <w:tc>
          <w:tcPr>
            <w:tcW w:w="835" w:type="dxa"/>
          </w:tcPr>
          <w:p w:rsidR="00537614" w:rsidRDefault="00C246ED" w:rsidP="00DF572C">
            <w:pPr>
              <w:pStyle w:val="TableParagraph"/>
              <w:spacing w:line="268" w:lineRule="exact"/>
              <w:ind w:left="11"/>
              <w:jc w:val="center"/>
              <w:rPr>
                <w:sz w:val="24"/>
              </w:rPr>
            </w:pPr>
            <w:r>
              <w:rPr>
                <w:w w:val="99"/>
                <w:sz w:val="24"/>
              </w:rPr>
              <w:t>3</w:t>
            </w:r>
          </w:p>
        </w:tc>
        <w:tc>
          <w:tcPr>
            <w:tcW w:w="830" w:type="dxa"/>
          </w:tcPr>
          <w:p w:rsidR="00537614" w:rsidRDefault="00C246ED" w:rsidP="00DF572C">
            <w:pPr>
              <w:pStyle w:val="TableParagraph"/>
              <w:spacing w:line="268" w:lineRule="exact"/>
              <w:ind w:left="0"/>
              <w:jc w:val="center"/>
              <w:rPr>
                <w:sz w:val="24"/>
              </w:rPr>
            </w:pPr>
            <w:r>
              <w:rPr>
                <w:sz w:val="24"/>
              </w:rPr>
              <w:t>1</w:t>
            </w:r>
          </w:p>
        </w:tc>
        <w:tc>
          <w:tcPr>
            <w:tcW w:w="830" w:type="dxa"/>
          </w:tcPr>
          <w:p w:rsidR="00537614" w:rsidRDefault="00C246ED" w:rsidP="00DF572C">
            <w:pPr>
              <w:pStyle w:val="TableParagraph"/>
              <w:spacing w:line="268" w:lineRule="exact"/>
              <w:ind w:left="20"/>
              <w:jc w:val="center"/>
              <w:rPr>
                <w:sz w:val="24"/>
              </w:rPr>
            </w:pPr>
            <w:r>
              <w:rPr>
                <w:w w:val="99"/>
                <w:sz w:val="24"/>
              </w:rPr>
              <w:t>2</w:t>
            </w:r>
          </w:p>
        </w:tc>
        <w:tc>
          <w:tcPr>
            <w:tcW w:w="835" w:type="dxa"/>
          </w:tcPr>
          <w:p w:rsidR="00537614" w:rsidRDefault="00C246ED" w:rsidP="00DF572C">
            <w:pPr>
              <w:pStyle w:val="TableParagraph"/>
              <w:spacing w:line="268" w:lineRule="exact"/>
              <w:ind w:left="7"/>
              <w:jc w:val="center"/>
              <w:rPr>
                <w:sz w:val="24"/>
              </w:rPr>
            </w:pPr>
            <w:r>
              <w:rPr>
                <w:sz w:val="24"/>
              </w:rPr>
              <w:t>1</w:t>
            </w:r>
          </w:p>
        </w:tc>
        <w:tc>
          <w:tcPr>
            <w:tcW w:w="830" w:type="dxa"/>
          </w:tcPr>
          <w:p w:rsidR="00537614" w:rsidRDefault="00C246ED" w:rsidP="00DF572C">
            <w:pPr>
              <w:pStyle w:val="TableParagraph"/>
              <w:spacing w:line="268" w:lineRule="exact"/>
              <w:ind w:left="8"/>
              <w:jc w:val="center"/>
              <w:rPr>
                <w:sz w:val="24"/>
              </w:rPr>
            </w:pPr>
            <w:r>
              <w:rPr>
                <w:w w:val="99"/>
                <w:sz w:val="24"/>
              </w:rPr>
              <w:t>3</w:t>
            </w:r>
          </w:p>
        </w:tc>
        <w:tc>
          <w:tcPr>
            <w:tcW w:w="830" w:type="dxa"/>
          </w:tcPr>
          <w:p w:rsidR="00537614" w:rsidRDefault="00C246ED" w:rsidP="00DF572C">
            <w:pPr>
              <w:pStyle w:val="TableParagraph"/>
              <w:spacing w:line="268" w:lineRule="exact"/>
              <w:ind w:left="22"/>
              <w:jc w:val="center"/>
              <w:rPr>
                <w:sz w:val="24"/>
              </w:rPr>
            </w:pPr>
            <w:r>
              <w:rPr>
                <w:w w:val="99"/>
                <w:sz w:val="24"/>
              </w:rPr>
              <w:t>2</w:t>
            </w:r>
          </w:p>
        </w:tc>
        <w:tc>
          <w:tcPr>
            <w:tcW w:w="969" w:type="dxa"/>
          </w:tcPr>
          <w:p w:rsidR="00537614" w:rsidRDefault="00C246ED" w:rsidP="00DF572C">
            <w:pPr>
              <w:pStyle w:val="TableParagraph"/>
              <w:spacing w:line="268" w:lineRule="exact"/>
              <w:ind w:left="15"/>
              <w:jc w:val="center"/>
              <w:rPr>
                <w:sz w:val="24"/>
              </w:rPr>
            </w:pPr>
            <w:r>
              <w:rPr>
                <w:w w:val="99"/>
                <w:sz w:val="24"/>
              </w:rPr>
              <w:t>2</w:t>
            </w:r>
          </w:p>
        </w:tc>
      </w:tr>
      <w:tr w:rsidR="00537614" w:rsidTr="00DF572C">
        <w:trPr>
          <w:trHeight w:val="479"/>
        </w:trPr>
        <w:tc>
          <w:tcPr>
            <w:tcW w:w="864" w:type="dxa"/>
          </w:tcPr>
          <w:p w:rsidR="00537614" w:rsidRDefault="00537614" w:rsidP="00DF572C">
            <w:pPr>
              <w:pStyle w:val="TableParagraph"/>
              <w:spacing w:line="273" w:lineRule="exact"/>
              <w:rPr>
                <w:b/>
                <w:sz w:val="24"/>
              </w:rPr>
            </w:pPr>
            <w:r>
              <w:rPr>
                <w:b/>
                <w:sz w:val="24"/>
              </w:rPr>
              <w:t>CO 4</w:t>
            </w:r>
          </w:p>
        </w:tc>
        <w:tc>
          <w:tcPr>
            <w:tcW w:w="830" w:type="dxa"/>
          </w:tcPr>
          <w:p w:rsidR="00537614" w:rsidRDefault="00C246ED" w:rsidP="00DF572C">
            <w:pPr>
              <w:pStyle w:val="TableParagraph"/>
              <w:spacing w:line="268" w:lineRule="exact"/>
              <w:ind w:left="4"/>
              <w:jc w:val="center"/>
              <w:rPr>
                <w:sz w:val="24"/>
              </w:rPr>
            </w:pPr>
            <w:r>
              <w:rPr>
                <w:w w:val="99"/>
                <w:sz w:val="24"/>
              </w:rPr>
              <w:t>3</w:t>
            </w:r>
          </w:p>
        </w:tc>
        <w:tc>
          <w:tcPr>
            <w:tcW w:w="830" w:type="dxa"/>
          </w:tcPr>
          <w:p w:rsidR="00537614" w:rsidRDefault="00C246ED" w:rsidP="00DF572C">
            <w:pPr>
              <w:pStyle w:val="TableParagraph"/>
              <w:spacing w:line="268" w:lineRule="exact"/>
              <w:ind w:left="5"/>
              <w:jc w:val="center"/>
              <w:rPr>
                <w:sz w:val="24"/>
              </w:rPr>
            </w:pPr>
            <w:r>
              <w:rPr>
                <w:w w:val="99"/>
                <w:sz w:val="24"/>
              </w:rPr>
              <w:t>3</w:t>
            </w:r>
          </w:p>
        </w:tc>
        <w:tc>
          <w:tcPr>
            <w:tcW w:w="830" w:type="dxa"/>
          </w:tcPr>
          <w:p w:rsidR="00537614" w:rsidRDefault="00C246ED" w:rsidP="00DF572C">
            <w:pPr>
              <w:pStyle w:val="TableParagraph"/>
              <w:spacing w:line="268" w:lineRule="exact"/>
              <w:ind w:left="15"/>
              <w:jc w:val="center"/>
              <w:rPr>
                <w:sz w:val="24"/>
              </w:rPr>
            </w:pPr>
            <w:r>
              <w:rPr>
                <w:w w:val="99"/>
                <w:sz w:val="24"/>
              </w:rPr>
              <w:t>2</w:t>
            </w:r>
          </w:p>
        </w:tc>
        <w:tc>
          <w:tcPr>
            <w:tcW w:w="835" w:type="dxa"/>
          </w:tcPr>
          <w:p w:rsidR="00537614" w:rsidRDefault="00C246ED" w:rsidP="00DF572C">
            <w:pPr>
              <w:pStyle w:val="TableParagraph"/>
              <w:spacing w:line="268" w:lineRule="exact"/>
              <w:ind w:left="11"/>
              <w:jc w:val="center"/>
              <w:rPr>
                <w:sz w:val="24"/>
              </w:rPr>
            </w:pPr>
            <w:r>
              <w:rPr>
                <w:w w:val="99"/>
                <w:sz w:val="24"/>
              </w:rPr>
              <w:t>3</w:t>
            </w:r>
          </w:p>
        </w:tc>
        <w:tc>
          <w:tcPr>
            <w:tcW w:w="830" w:type="dxa"/>
          </w:tcPr>
          <w:p w:rsidR="00537614" w:rsidRDefault="00C246ED" w:rsidP="00DF572C">
            <w:pPr>
              <w:pStyle w:val="TableParagraph"/>
              <w:spacing w:line="268" w:lineRule="exact"/>
              <w:ind w:left="7"/>
              <w:jc w:val="center"/>
              <w:rPr>
                <w:sz w:val="24"/>
              </w:rPr>
            </w:pPr>
            <w:r>
              <w:rPr>
                <w:w w:val="99"/>
                <w:sz w:val="24"/>
              </w:rPr>
              <w:t>3</w:t>
            </w:r>
          </w:p>
        </w:tc>
        <w:tc>
          <w:tcPr>
            <w:tcW w:w="830" w:type="dxa"/>
          </w:tcPr>
          <w:p w:rsidR="00537614" w:rsidRDefault="00C246ED" w:rsidP="00DF572C">
            <w:pPr>
              <w:pStyle w:val="TableParagraph"/>
              <w:spacing w:line="268" w:lineRule="exact"/>
              <w:ind w:left="20"/>
              <w:jc w:val="center"/>
              <w:rPr>
                <w:sz w:val="24"/>
              </w:rPr>
            </w:pPr>
            <w:r>
              <w:rPr>
                <w:w w:val="99"/>
                <w:sz w:val="24"/>
              </w:rPr>
              <w:t>1</w:t>
            </w:r>
          </w:p>
        </w:tc>
        <w:tc>
          <w:tcPr>
            <w:tcW w:w="835" w:type="dxa"/>
          </w:tcPr>
          <w:p w:rsidR="00537614" w:rsidRDefault="00C246ED" w:rsidP="00DF572C">
            <w:pPr>
              <w:pStyle w:val="TableParagraph"/>
              <w:spacing w:line="268" w:lineRule="exact"/>
              <w:ind w:left="13"/>
              <w:jc w:val="center"/>
              <w:rPr>
                <w:sz w:val="24"/>
              </w:rPr>
            </w:pPr>
            <w:r>
              <w:rPr>
                <w:w w:val="99"/>
                <w:sz w:val="24"/>
              </w:rPr>
              <w:t>3</w:t>
            </w:r>
          </w:p>
        </w:tc>
        <w:tc>
          <w:tcPr>
            <w:tcW w:w="830" w:type="dxa"/>
          </w:tcPr>
          <w:p w:rsidR="00537614" w:rsidRDefault="00C246ED" w:rsidP="00DF572C">
            <w:pPr>
              <w:pStyle w:val="TableParagraph"/>
              <w:spacing w:line="268" w:lineRule="exact"/>
              <w:ind w:left="9"/>
              <w:jc w:val="center"/>
              <w:rPr>
                <w:sz w:val="24"/>
              </w:rPr>
            </w:pPr>
            <w:r>
              <w:rPr>
                <w:w w:val="99"/>
                <w:sz w:val="24"/>
              </w:rPr>
              <w:t>3</w:t>
            </w:r>
          </w:p>
        </w:tc>
        <w:tc>
          <w:tcPr>
            <w:tcW w:w="830" w:type="dxa"/>
          </w:tcPr>
          <w:p w:rsidR="00537614" w:rsidRDefault="00C246ED" w:rsidP="00DF572C">
            <w:pPr>
              <w:pStyle w:val="TableParagraph"/>
              <w:spacing w:line="268" w:lineRule="exact"/>
              <w:ind w:left="19"/>
              <w:jc w:val="center"/>
              <w:rPr>
                <w:sz w:val="24"/>
              </w:rPr>
            </w:pPr>
            <w:r>
              <w:rPr>
                <w:w w:val="99"/>
                <w:sz w:val="24"/>
              </w:rPr>
              <w:t>3</w:t>
            </w:r>
          </w:p>
        </w:tc>
        <w:tc>
          <w:tcPr>
            <w:tcW w:w="969" w:type="dxa"/>
          </w:tcPr>
          <w:p w:rsidR="00537614" w:rsidRDefault="00C246ED" w:rsidP="00DF572C">
            <w:pPr>
              <w:pStyle w:val="TableParagraph"/>
              <w:spacing w:line="268" w:lineRule="exact"/>
              <w:ind w:left="15"/>
              <w:jc w:val="center"/>
              <w:rPr>
                <w:sz w:val="24"/>
              </w:rPr>
            </w:pPr>
            <w:r>
              <w:rPr>
                <w:w w:val="99"/>
                <w:sz w:val="24"/>
              </w:rPr>
              <w:t>3</w:t>
            </w:r>
          </w:p>
        </w:tc>
      </w:tr>
      <w:tr w:rsidR="00537614" w:rsidTr="00DF572C">
        <w:trPr>
          <w:trHeight w:val="503"/>
        </w:trPr>
        <w:tc>
          <w:tcPr>
            <w:tcW w:w="864" w:type="dxa"/>
          </w:tcPr>
          <w:p w:rsidR="00537614" w:rsidRDefault="00537614" w:rsidP="00DF572C">
            <w:pPr>
              <w:pStyle w:val="TableParagraph"/>
              <w:spacing w:line="273" w:lineRule="exact"/>
              <w:rPr>
                <w:b/>
                <w:sz w:val="24"/>
              </w:rPr>
            </w:pPr>
            <w:r>
              <w:rPr>
                <w:b/>
                <w:sz w:val="24"/>
              </w:rPr>
              <w:t>CO 5</w:t>
            </w:r>
          </w:p>
        </w:tc>
        <w:tc>
          <w:tcPr>
            <w:tcW w:w="830" w:type="dxa"/>
          </w:tcPr>
          <w:p w:rsidR="00537614" w:rsidRDefault="00C246ED" w:rsidP="00DF572C">
            <w:pPr>
              <w:pStyle w:val="TableParagraph"/>
              <w:spacing w:line="268" w:lineRule="exact"/>
              <w:ind w:left="4"/>
              <w:jc w:val="center"/>
              <w:rPr>
                <w:sz w:val="24"/>
              </w:rPr>
            </w:pPr>
            <w:r>
              <w:rPr>
                <w:w w:val="99"/>
                <w:sz w:val="24"/>
              </w:rPr>
              <w:t>2</w:t>
            </w:r>
          </w:p>
        </w:tc>
        <w:tc>
          <w:tcPr>
            <w:tcW w:w="830" w:type="dxa"/>
          </w:tcPr>
          <w:p w:rsidR="00537614" w:rsidRDefault="00C246ED" w:rsidP="00DF572C">
            <w:pPr>
              <w:pStyle w:val="TableParagraph"/>
              <w:spacing w:line="268" w:lineRule="exact"/>
              <w:ind w:left="5"/>
              <w:jc w:val="center"/>
              <w:rPr>
                <w:sz w:val="24"/>
              </w:rPr>
            </w:pPr>
            <w:r>
              <w:rPr>
                <w:w w:val="99"/>
                <w:sz w:val="24"/>
              </w:rPr>
              <w:t>3</w:t>
            </w:r>
          </w:p>
        </w:tc>
        <w:tc>
          <w:tcPr>
            <w:tcW w:w="830" w:type="dxa"/>
          </w:tcPr>
          <w:p w:rsidR="00537614" w:rsidRDefault="00C246ED" w:rsidP="00DF572C">
            <w:pPr>
              <w:pStyle w:val="TableParagraph"/>
              <w:spacing w:line="268" w:lineRule="exact"/>
              <w:ind w:left="18"/>
              <w:jc w:val="center"/>
              <w:rPr>
                <w:sz w:val="24"/>
              </w:rPr>
            </w:pPr>
            <w:r>
              <w:rPr>
                <w:w w:val="99"/>
                <w:sz w:val="24"/>
              </w:rPr>
              <w:t>2</w:t>
            </w:r>
          </w:p>
        </w:tc>
        <w:tc>
          <w:tcPr>
            <w:tcW w:w="835" w:type="dxa"/>
          </w:tcPr>
          <w:p w:rsidR="00537614" w:rsidRDefault="00C246ED" w:rsidP="00DF572C">
            <w:pPr>
              <w:pStyle w:val="TableParagraph"/>
              <w:spacing w:line="268" w:lineRule="exact"/>
              <w:ind w:left="11"/>
              <w:jc w:val="center"/>
              <w:rPr>
                <w:sz w:val="24"/>
              </w:rPr>
            </w:pPr>
            <w:r>
              <w:rPr>
                <w:w w:val="99"/>
                <w:sz w:val="24"/>
              </w:rPr>
              <w:t>3</w:t>
            </w:r>
          </w:p>
        </w:tc>
        <w:tc>
          <w:tcPr>
            <w:tcW w:w="830" w:type="dxa"/>
          </w:tcPr>
          <w:p w:rsidR="00537614" w:rsidRDefault="00C246ED" w:rsidP="00DF572C">
            <w:pPr>
              <w:pStyle w:val="TableParagraph"/>
              <w:spacing w:line="268" w:lineRule="exact"/>
              <w:ind w:left="10"/>
              <w:jc w:val="center"/>
              <w:rPr>
                <w:sz w:val="24"/>
              </w:rPr>
            </w:pPr>
            <w:r>
              <w:rPr>
                <w:w w:val="99"/>
                <w:sz w:val="24"/>
              </w:rPr>
              <w:t>2</w:t>
            </w:r>
          </w:p>
        </w:tc>
        <w:tc>
          <w:tcPr>
            <w:tcW w:w="830" w:type="dxa"/>
          </w:tcPr>
          <w:p w:rsidR="00537614" w:rsidRDefault="00C246ED" w:rsidP="00DF572C">
            <w:pPr>
              <w:pStyle w:val="TableParagraph"/>
              <w:spacing w:line="268" w:lineRule="exact"/>
              <w:ind w:left="17"/>
              <w:jc w:val="center"/>
              <w:rPr>
                <w:sz w:val="24"/>
              </w:rPr>
            </w:pPr>
            <w:r>
              <w:rPr>
                <w:w w:val="99"/>
                <w:sz w:val="24"/>
              </w:rPr>
              <w:t>3</w:t>
            </w:r>
          </w:p>
        </w:tc>
        <w:tc>
          <w:tcPr>
            <w:tcW w:w="835" w:type="dxa"/>
          </w:tcPr>
          <w:p w:rsidR="00537614" w:rsidRDefault="00C246ED" w:rsidP="00DF572C">
            <w:pPr>
              <w:pStyle w:val="TableParagraph"/>
              <w:spacing w:line="268" w:lineRule="exact"/>
              <w:ind w:left="13"/>
              <w:jc w:val="center"/>
              <w:rPr>
                <w:sz w:val="24"/>
              </w:rPr>
            </w:pPr>
            <w:r>
              <w:rPr>
                <w:w w:val="99"/>
                <w:sz w:val="24"/>
              </w:rPr>
              <w:t>1</w:t>
            </w:r>
          </w:p>
        </w:tc>
        <w:tc>
          <w:tcPr>
            <w:tcW w:w="830" w:type="dxa"/>
          </w:tcPr>
          <w:p w:rsidR="00537614" w:rsidRDefault="00C246ED" w:rsidP="00DF572C">
            <w:pPr>
              <w:pStyle w:val="TableParagraph"/>
              <w:spacing w:line="268" w:lineRule="exact"/>
              <w:ind w:left="9"/>
              <w:jc w:val="center"/>
              <w:rPr>
                <w:sz w:val="24"/>
              </w:rPr>
            </w:pPr>
            <w:r>
              <w:rPr>
                <w:w w:val="99"/>
                <w:sz w:val="24"/>
              </w:rPr>
              <w:t>3</w:t>
            </w:r>
          </w:p>
        </w:tc>
        <w:tc>
          <w:tcPr>
            <w:tcW w:w="830" w:type="dxa"/>
          </w:tcPr>
          <w:p w:rsidR="00537614" w:rsidRDefault="00C246ED" w:rsidP="00DF572C">
            <w:pPr>
              <w:pStyle w:val="TableParagraph"/>
              <w:spacing w:line="268" w:lineRule="exact"/>
              <w:ind w:left="19"/>
              <w:jc w:val="center"/>
              <w:rPr>
                <w:sz w:val="24"/>
              </w:rPr>
            </w:pPr>
            <w:r>
              <w:rPr>
                <w:w w:val="99"/>
                <w:sz w:val="24"/>
              </w:rPr>
              <w:t>2</w:t>
            </w:r>
          </w:p>
        </w:tc>
        <w:tc>
          <w:tcPr>
            <w:tcW w:w="969" w:type="dxa"/>
          </w:tcPr>
          <w:p w:rsidR="00537614" w:rsidRDefault="00C246ED" w:rsidP="00DF572C">
            <w:pPr>
              <w:pStyle w:val="TableParagraph"/>
              <w:spacing w:line="268" w:lineRule="exact"/>
              <w:ind w:left="15"/>
              <w:jc w:val="center"/>
              <w:rPr>
                <w:sz w:val="24"/>
              </w:rPr>
            </w:pPr>
            <w:r>
              <w:rPr>
                <w:w w:val="99"/>
                <w:sz w:val="24"/>
              </w:rPr>
              <w:t>2</w:t>
            </w:r>
          </w:p>
        </w:tc>
      </w:tr>
    </w:tbl>
    <w:p w:rsidR="00C606B0" w:rsidRDefault="00C606B0" w:rsidP="00EB380D">
      <w:pPr>
        <w:tabs>
          <w:tab w:val="left" w:pos="2260"/>
          <w:tab w:val="left" w:pos="3699"/>
        </w:tabs>
        <w:ind w:left="820"/>
        <w:rPr>
          <w:b/>
          <w:sz w:val="24"/>
        </w:rPr>
      </w:pPr>
    </w:p>
    <w:p w:rsidR="00EB380D" w:rsidRDefault="00EB380D" w:rsidP="00EB380D">
      <w:pPr>
        <w:tabs>
          <w:tab w:val="left" w:pos="2260"/>
          <w:tab w:val="left" w:pos="3699"/>
        </w:tabs>
        <w:ind w:left="820"/>
        <w:rPr>
          <w:b/>
          <w:sz w:val="24"/>
        </w:rPr>
      </w:pPr>
      <w:r>
        <w:rPr>
          <w:b/>
          <w:sz w:val="24"/>
        </w:rPr>
        <w:t>Strong - 3</w:t>
      </w:r>
      <w:r>
        <w:rPr>
          <w:b/>
          <w:sz w:val="24"/>
        </w:rPr>
        <w:tab/>
        <w:t>Medium -2</w:t>
      </w:r>
      <w:r>
        <w:rPr>
          <w:b/>
          <w:sz w:val="24"/>
        </w:rPr>
        <w:tab/>
        <w:t>Low -1</w:t>
      </w:r>
    </w:p>
    <w:p w:rsidR="00C606B0" w:rsidRDefault="00C606B0" w:rsidP="00EB380D">
      <w:pPr>
        <w:tabs>
          <w:tab w:val="left" w:pos="2260"/>
          <w:tab w:val="left" w:pos="3699"/>
        </w:tabs>
        <w:ind w:left="820"/>
        <w:rPr>
          <w:b/>
          <w:sz w:val="24"/>
        </w:rPr>
      </w:pPr>
    </w:p>
    <w:p w:rsidR="00EB380D" w:rsidRPr="00F97B4F" w:rsidRDefault="00EB380D" w:rsidP="00F97B4F">
      <w:pPr>
        <w:tabs>
          <w:tab w:val="left" w:pos="2260"/>
          <w:tab w:val="left" w:pos="3699"/>
        </w:tabs>
        <w:ind w:left="820"/>
        <w:rPr>
          <w:b/>
          <w:sz w:val="24"/>
        </w:rPr>
      </w:pPr>
    </w:p>
    <w:tbl>
      <w:tblPr>
        <w:tblStyle w:val="TableGrid"/>
        <w:tblW w:w="0" w:type="auto"/>
        <w:tblLook w:val="04A0"/>
      </w:tblPr>
      <w:tblGrid>
        <w:gridCol w:w="997"/>
        <w:gridCol w:w="3057"/>
        <w:gridCol w:w="880"/>
        <w:gridCol w:w="436"/>
        <w:gridCol w:w="437"/>
        <w:gridCol w:w="448"/>
        <w:gridCol w:w="425"/>
        <w:gridCol w:w="1766"/>
      </w:tblGrid>
      <w:tr w:rsidR="00F0237F" w:rsidRPr="009035D4" w:rsidTr="00DE009D">
        <w:tc>
          <w:tcPr>
            <w:tcW w:w="997" w:type="dxa"/>
            <w:vAlign w:val="center"/>
          </w:tcPr>
          <w:p w:rsidR="00E62657" w:rsidRPr="009035D4" w:rsidRDefault="00F0237F" w:rsidP="00E62657">
            <w:pPr>
              <w:jc w:val="center"/>
              <w:rPr>
                <w:caps/>
                <w:color w:val="000000" w:themeColor="text1"/>
                <w:sz w:val="24"/>
                <w:szCs w:val="24"/>
              </w:rPr>
            </w:pPr>
            <w:r w:rsidRPr="009035D4">
              <w:rPr>
                <w:color w:val="000000" w:themeColor="text1"/>
                <w:sz w:val="24"/>
                <w:szCs w:val="24"/>
              </w:rPr>
              <w:t xml:space="preserve"> </w:t>
            </w:r>
          </w:p>
          <w:p w:rsidR="00F0237F" w:rsidRPr="009035D4" w:rsidRDefault="00F0237F" w:rsidP="00DE009D">
            <w:pPr>
              <w:jc w:val="center"/>
              <w:rPr>
                <w:caps/>
                <w:color w:val="000000" w:themeColor="text1"/>
                <w:sz w:val="24"/>
                <w:szCs w:val="24"/>
              </w:rPr>
            </w:pPr>
          </w:p>
        </w:tc>
        <w:tc>
          <w:tcPr>
            <w:tcW w:w="3057" w:type="dxa"/>
            <w:vAlign w:val="center"/>
          </w:tcPr>
          <w:p w:rsidR="00F0237F" w:rsidRPr="009035D4" w:rsidRDefault="00F0237F" w:rsidP="00DE009D">
            <w:pPr>
              <w:rPr>
                <w:color w:val="000000" w:themeColor="text1"/>
                <w:sz w:val="24"/>
                <w:szCs w:val="24"/>
              </w:rPr>
            </w:pPr>
            <w:r w:rsidRPr="009035D4">
              <w:rPr>
                <w:color w:val="000000" w:themeColor="text1"/>
                <w:sz w:val="24"/>
                <w:szCs w:val="24"/>
              </w:rPr>
              <w:t>Yoga – Sutra (Part - I)</w:t>
            </w:r>
          </w:p>
        </w:tc>
        <w:tc>
          <w:tcPr>
            <w:tcW w:w="880"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c</w:t>
            </w:r>
          </w:p>
        </w:tc>
        <w:tc>
          <w:tcPr>
            <w:tcW w:w="436"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3</w:t>
            </w:r>
          </w:p>
        </w:tc>
        <w:tc>
          <w:tcPr>
            <w:tcW w:w="437"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1</w:t>
            </w:r>
          </w:p>
        </w:tc>
        <w:tc>
          <w:tcPr>
            <w:tcW w:w="448"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0</w:t>
            </w:r>
          </w:p>
        </w:tc>
        <w:tc>
          <w:tcPr>
            <w:tcW w:w="425"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4</w:t>
            </w:r>
          </w:p>
        </w:tc>
        <w:tc>
          <w:tcPr>
            <w:tcW w:w="1766" w:type="dxa"/>
            <w:vAlign w:val="center"/>
          </w:tcPr>
          <w:p w:rsidR="00F0237F" w:rsidRPr="009035D4" w:rsidRDefault="00F0237F" w:rsidP="00DE009D">
            <w:pPr>
              <w:jc w:val="center"/>
              <w:rPr>
                <w:caps/>
                <w:color w:val="000000" w:themeColor="text1"/>
                <w:sz w:val="24"/>
                <w:szCs w:val="24"/>
              </w:rPr>
            </w:pPr>
          </w:p>
        </w:tc>
      </w:tr>
    </w:tbl>
    <w:p w:rsidR="002B584B" w:rsidRPr="009035D4" w:rsidRDefault="002B584B" w:rsidP="00F0237F">
      <w:pPr>
        <w:jc w:val="both"/>
        <w:rPr>
          <w:b/>
          <w:caps/>
          <w:color w:val="000000" w:themeColor="text1"/>
          <w:sz w:val="24"/>
          <w:szCs w:val="24"/>
        </w:rPr>
      </w:pPr>
    </w:p>
    <w:p w:rsidR="00F0237F" w:rsidRPr="009035D4" w:rsidRDefault="00F0237F" w:rsidP="00F0237F">
      <w:pPr>
        <w:jc w:val="both"/>
        <w:rPr>
          <w:b/>
          <w:color w:val="000000" w:themeColor="text1"/>
          <w:sz w:val="24"/>
          <w:szCs w:val="24"/>
        </w:rPr>
      </w:pPr>
      <w:r w:rsidRPr="009035D4">
        <w:rPr>
          <w:b/>
          <w:caps/>
          <w:color w:val="000000" w:themeColor="text1"/>
          <w:sz w:val="24"/>
          <w:szCs w:val="24"/>
        </w:rPr>
        <w:t>c</w:t>
      </w:r>
      <w:r w:rsidRPr="009035D4">
        <w:rPr>
          <w:b/>
          <w:color w:val="000000" w:themeColor="text1"/>
          <w:sz w:val="24"/>
          <w:szCs w:val="24"/>
        </w:rPr>
        <w:t xml:space="preserve">ourse Objective:- </w:t>
      </w:r>
    </w:p>
    <w:p w:rsidR="00BC45AB" w:rsidRPr="009035D4" w:rsidRDefault="00BC45AB" w:rsidP="00F0237F">
      <w:pPr>
        <w:jc w:val="both"/>
        <w:rPr>
          <w:b/>
          <w:color w:val="000000" w:themeColor="text1"/>
          <w:sz w:val="24"/>
          <w:szCs w:val="24"/>
        </w:rPr>
      </w:pPr>
    </w:p>
    <w:p w:rsidR="00F0237F" w:rsidRPr="009035D4" w:rsidRDefault="00F0237F" w:rsidP="00F0237F">
      <w:pPr>
        <w:ind w:firstLine="720"/>
        <w:jc w:val="both"/>
        <w:rPr>
          <w:color w:val="000000" w:themeColor="text1"/>
          <w:sz w:val="24"/>
          <w:szCs w:val="24"/>
        </w:rPr>
      </w:pPr>
      <w:r w:rsidRPr="009035D4">
        <w:rPr>
          <w:color w:val="000000" w:themeColor="text1"/>
          <w:sz w:val="24"/>
          <w:szCs w:val="24"/>
        </w:rPr>
        <w:t xml:space="preserve">Historically Yoga as a practice is more ancient than is the literature known by that name.  This statement is quite generally accepted by the scholars of Indian Philosophy.  Physical practice of Yoga is evident from the Mohenjodaro statue of plaque ‘shiva-pasupati.  And Yoga the world and the idea are found in the Vedas, Upanishads and other Indian texts, different meaning are also available.  The word Yoga is associated with meditative practice in Hinduism, Buddhism and Jainism. </w:t>
      </w:r>
    </w:p>
    <w:p w:rsidR="00F0237F" w:rsidRPr="009035D4" w:rsidRDefault="00F0237F" w:rsidP="00F0237F">
      <w:pPr>
        <w:ind w:firstLine="720"/>
        <w:jc w:val="both"/>
        <w:rPr>
          <w:color w:val="000000" w:themeColor="text1"/>
          <w:sz w:val="24"/>
          <w:szCs w:val="24"/>
        </w:rPr>
      </w:pPr>
      <w:r w:rsidRPr="009035D4">
        <w:rPr>
          <w:color w:val="000000" w:themeColor="text1"/>
          <w:sz w:val="24"/>
          <w:szCs w:val="24"/>
        </w:rPr>
        <w:t xml:space="preserve">The Yoga of Saint Patanjali is one of the major branches of school in the classical Indian Philosophical tradition.  According to Saint Patanjali definition of Yoga is “yoga is the ability to direct the mind exclusively towards an object and sustain that direct without any distraction (sutra 1-2).”  As long as this state is not realized, men can not completely link with God.  His senses can not be restrained.  In stability in success and failure prevails. </w:t>
      </w:r>
    </w:p>
    <w:p w:rsidR="00F0237F" w:rsidRPr="009035D4" w:rsidRDefault="00F0237F" w:rsidP="00F0237F">
      <w:pPr>
        <w:ind w:firstLine="720"/>
        <w:jc w:val="both"/>
        <w:rPr>
          <w:color w:val="000000" w:themeColor="text1"/>
          <w:sz w:val="24"/>
          <w:szCs w:val="24"/>
        </w:rPr>
      </w:pPr>
      <w:r w:rsidRPr="009035D4">
        <w:rPr>
          <w:color w:val="000000" w:themeColor="text1"/>
          <w:sz w:val="24"/>
          <w:szCs w:val="24"/>
        </w:rPr>
        <w:t xml:space="preserve">The texts ‘Yoga Sutra’ of saint Patanjali comprise four books. 1. Samadi (Concentration of mind); 2. Sadhana (method); 3. Siddhis (magi power); 4. Kaivalya (isolation of the spirit).  The ‘Yoga Sutra’ consist of totally of 195 Sutras or Aphorisms.  </w:t>
      </w:r>
    </w:p>
    <w:p w:rsidR="00F0237F" w:rsidRPr="009035D4" w:rsidRDefault="00F0237F" w:rsidP="00F0237F">
      <w:pPr>
        <w:ind w:firstLine="720"/>
        <w:jc w:val="both"/>
        <w:rPr>
          <w:color w:val="000000" w:themeColor="text1"/>
          <w:sz w:val="24"/>
          <w:szCs w:val="24"/>
        </w:rPr>
      </w:pPr>
      <w:r w:rsidRPr="009035D4">
        <w:rPr>
          <w:color w:val="000000" w:themeColor="text1"/>
          <w:sz w:val="24"/>
          <w:szCs w:val="24"/>
        </w:rPr>
        <w:t>This Yoga Sutra paper one of the studies about an Introduction to Yoga Sutra and the first book of Yoga which deals with Sadhana (concentration of mind).</w:t>
      </w:r>
    </w:p>
    <w:p w:rsidR="00AE2BF0" w:rsidRPr="009035D4" w:rsidRDefault="00AE2BF0" w:rsidP="00F0237F">
      <w:pPr>
        <w:jc w:val="both"/>
        <w:rPr>
          <w:b/>
          <w:color w:val="000000" w:themeColor="text1"/>
          <w:sz w:val="24"/>
          <w:szCs w:val="24"/>
        </w:rPr>
      </w:pPr>
    </w:p>
    <w:p w:rsidR="00AE2BF0" w:rsidRPr="009035D4" w:rsidRDefault="00AE2BF0" w:rsidP="00F0237F">
      <w:pPr>
        <w:jc w:val="both"/>
        <w:rPr>
          <w:b/>
          <w:color w:val="000000" w:themeColor="text1"/>
          <w:sz w:val="24"/>
          <w:szCs w:val="24"/>
        </w:rPr>
      </w:pPr>
      <w:r w:rsidRPr="009035D4">
        <w:rPr>
          <w:b/>
          <w:color w:val="000000" w:themeColor="text1"/>
          <w:sz w:val="24"/>
          <w:szCs w:val="24"/>
        </w:rPr>
        <w:t>Course Outcome:</w:t>
      </w:r>
    </w:p>
    <w:p w:rsidR="00BC45AB" w:rsidRPr="009035D4" w:rsidRDefault="00BC45AB" w:rsidP="00F0237F">
      <w:pPr>
        <w:jc w:val="both"/>
        <w:rPr>
          <w:b/>
          <w:color w:val="000000" w:themeColor="text1"/>
          <w:sz w:val="24"/>
          <w:szCs w:val="24"/>
        </w:rPr>
      </w:pPr>
    </w:p>
    <w:p w:rsidR="00BC45AB" w:rsidRPr="009035D4" w:rsidRDefault="00BC45AB" w:rsidP="00FC53D2">
      <w:pPr>
        <w:pStyle w:val="ListParagraph"/>
        <w:widowControl/>
        <w:numPr>
          <w:ilvl w:val="0"/>
          <w:numId w:val="9"/>
        </w:numPr>
        <w:autoSpaceDE/>
        <w:autoSpaceDN/>
        <w:spacing w:line="276" w:lineRule="auto"/>
        <w:ind w:right="0"/>
        <w:contextualSpacing/>
        <w:rPr>
          <w:color w:val="000000" w:themeColor="text1"/>
          <w:sz w:val="24"/>
          <w:szCs w:val="24"/>
        </w:rPr>
      </w:pPr>
      <w:r w:rsidRPr="009035D4">
        <w:rPr>
          <w:color w:val="000000" w:themeColor="text1"/>
          <w:sz w:val="24"/>
          <w:szCs w:val="24"/>
        </w:rPr>
        <w:t>Students will learn yogic tradition and the Author of the Yogasutra – Date of the Yogasutra</w:t>
      </w:r>
    </w:p>
    <w:p w:rsidR="00BC45AB" w:rsidRPr="009035D4" w:rsidRDefault="00BC45AB" w:rsidP="00BC45AB">
      <w:pPr>
        <w:pStyle w:val="ListParagraph"/>
        <w:widowControl/>
        <w:autoSpaceDE/>
        <w:autoSpaceDN/>
        <w:spacing w:line="276" w:lineRule="auto"/>
        <w:ind w:left="720" w:right="0" w:firstLine="0"/>
        <w:contextualSpacing/>
        <w:rPr>
          <w:color w:val="000000" w:themeColor="text1"/>
          <w:sz w:val="24"/>
          <w:szCs w:val="24"/>
        </w:rPr>
      </w:pPr>
      <w:r w:rsidRPr="009035D4">
        <w:rPr>
          <w:color w:val="000000" w:themeColor="text1"/>
          <w:sz w:val="24"/>
          <w:szCs w:val="24"/>
        </w:rPr>
        <w:t xml:space="preserve">       </w:t>
      </w:r>
    </w:p>
    <w:p w:rsidR="00BC45AB" w:rsidRPr="009035D4" w:rsidRDefault="00BC45AB" w:rsidP="00FC53D2">
      <w:pPr>
        <w:pStyle w:val="ListParagraph"/>
        <w:widowControl/>
        <w:numPr>
          <w:ilvl w:val="0"/>
          <w:numId w:val="9"/>
        </w:numPr>
        <w:autoSpaceDE/>
        <w:autoSpaceDN/>
        <w:spacing w:line="276" w:lineRule="auto"/>
        <w:ind w:right="0"/>
        <w:contextualSpacing/>
        <w:rPr>
          <w:color w:val="000000" w:themeColor="text1"/>
          <w:sz w:val="24"/>
          <w:szCs w:val="24"/>
        </w:rPr>
      </w:pPr>
      <w:r w:rsidRPr="009035D4">
        <w:rPr>
          <w:color w:val="000000" w:themeColor="text1"/>
          <w:sz w:val="24"/>
          <w:szCs w:val="24"/>
        </w:rPr>
        <w:t>Students will learn the Samadhi padha, from which they may known the aim of Yoga – the foundation of Discipline in Yoga Practice – outline of the stage of Yoga – individuality and consciousness – the Practice of Being Alone – Spiritual life is positive – not Negative – perception and reality – self control – integrality of the higher self – inseparability of notions and the mind.</w:t>
      </w:r>
    </w:p>
    <w:p w:rsidR="00BC45AB" w:rsidRPr="009035D4" w:rsidRDefault="00BC45AB" w:rsidP="00FC53D2">
      <w:pPr>
        <w:pStyle w:val="ListParagraph"/>
        <w:widowControl/>
        <w:numPr>
          <w:ilvl w:val="0"/>
          <w:numId w:val="9"/>
        </w:numPr>
        <w:autoSpaceDE/>
        <w:autoSpaceDN/>
        <w:spacing w:line="276" w:lineRule="auto"/>
        <w:ind w:right="0"/>
        <w:contextualSpacing/>
        <w:rPr>
          <w:color w:val="000000" w:themeColor="text1"/>
          <w:sz w:val="24"/>
          <w:szCs w:val="24"/>
        </w:rPr>
      </w:pPr>
      <w:r w:rsidRPr="009035D4">
        <w:rPr>
          <w:color w:val="000000" w:themeColor="text1"/>
          <w:sz w:val="24"/>
          <w:szCs w:val="24"/>
        </w:rPr>
        <w:t>Students will learn the Samadhi padha from the sutra 16 to 30. They will learn the objectivity is Experience – Returning to Pure Subjectivity – the world and our world – the life and Goal of our existence – sadhana – intensifying a lighted flame – The gunas of Prakriti – The cause of Bondage.</w:t>
      </w:r>
    </w:p>
    <w:p w:rsidR="00BC45AB" w:rsidRPr="009035D4" w:rsidRDefault="00BC45AB" w:rsidP="00FC53D2">
      <w:pPr>
        <w:pStyle w:val="ListParagraph"/>
        <w:widowControl/>
        <w:numPr>
          <w:ilvl w:val="0"/>
          <w:numId w:val="9"/>
        </w:numPr>
        <w:autoSpaceDE/>
        <w:autoSpaceDN/>
        <w:spacing w:line="276" w:lineRule="auto"/>
        <w:ind w:right="0"/>
        <w:contextualSpacing/>
        <w:rPr>
          <w:color w:val="000000" w:themeColor="text1"/>
          <w:sz w:val="24"/>
          <w:szCs w:val="24"/>
        </w:rPr>
      </w:pPr>
      <w:r w:rsidRPr="009035D4">
        <w:rPr>
          <w:color w:val="000000" w:themeColor="text1"/>
          <w:sz w:val="24"/>
          <w:szCs w:val="24"/>
        </w:rPr>
        <w:t>Students will learn the Samadhi padha from the sutra 31 to 40. They will understand the concepts of Intense Aspiration – Our concept of God – What is Divine love is – preventing the Fall in Yoga – concentrating the mind on one reality – Re-educations the mind.</w:t>
      </w:r>
    </w:p>
    <w:p w:rsidR="00BC45AB" w:rsidRDefault="00025405" w:rsidP="00FC53D2">
      <w:pPr>
        <w:pStyle w:val="ListParagraph"/>
        <w:widowControl/>
        <w:numPr>
          <w:ilvl w:val="0"/>
          <w:numId w:val="9"/>
        </w:numPr>
        <w:autoSpaceDE/>
        <w:autoSpaceDN/>
        <w:spacing w:line="276" w:lineRule="auto"/>
        <w:ind w:right="0"/>
        <w:contextualSpacing/>
        <w:rPr>
          <w:color w:val="000000" w:themeColor="text1"/>
          <w:sz w:val="24"/>
          <w:szCs w:val="24"/>
        </w:rPr>
      </w:pPr>
      <w:r w:rsidRPr="009035D4">
        <w:rPr>
          <w:color w:val="000000" w:themeColor="text1"/>
          <w:sz w:val="24"/>
          <w:szCs w:val="24"/>
        </w:rPr>
        <w:t xml:space="preserve">Students will learn the Samadhi padha from the sutra </w:t>
      </w:r>
      <w:r w:rsidR="00BC45AB" w:rsidRPr="009035D4">
        <w:rPr>
          <w:color w:val="000000" w:themeColor="text1"/>
          <w:sz w:val="24"/>
          <w:szCs w:val="24"/>
        </w:rPr>
        <w:t xml:space="preserve">41 </w:t>
      </w:r>
      <w:r w:rsidRPr="009035D4">
        <w:rPr>
          <w:color w:val="000000" w:themeColor="text1"/>
          <w:sz w:val="24"/>
          <w:szCs w:val="24"/>
        </w:rPr>
        <w:t>to</w:t>
      </w:r>
      <w:r w:rsidR="00BC45AB" w:rsidRPr="009035D4">
        <w:rPr>
          <w:color w:val="000000" w:themeColor="text1"/>
          <w:sz w:val="24"/>
          <w:szCs w:val="24"/>
        </w:rPr>
        <w:t xml:space="preserve"> 50</w:t>
      </w:r>
      <w:r w:rsidRPr="009035D4">
        <w:rPr>
          <w:color w:val="000000" w:themeColor="text1"/>
          <w:sz w:val="24"/>
          <w:szCs w:val="24"/>
        </w:rPr>
        <w:t xml:space="preserve">. They will know </w:t>
      </w:r>
      <w:r w:rsidR="00014F9E" w:rsidRPr="009035D4">
        <w:rPr>
          <w:color w:val="000000" w:themeColor="text1"/>
          <w:sz w:val="24"/>
          <w:szCs w:val="24"/>
        </w:rPr>
        <w:t xml:space="preserve">the nature of </w:t>
      </w:r>
      <w:r w:rsidR="00BC45AB" w:rsidRPr="009035D4">
        <w:rPr>
          <w:color w:val="000000" w:themeColor="text1"/>
          <w:sz w:val="24"/>
          <w:szCs w:val="24"/>
        </w:rPr>
        <w:t xml:space="preserve"> Becoming Harmonious with all </w:t>
      </w:r>
      <w:r w:rsidRPr="009035D4">
        <w:rPr>
          <w:color w:val="000000" w:themeColor="text1"/>
          <w:sz w:val="24"/>
          <w:szCs w:val="24"/>
        </w:rPr>
        <w:t>assimilating</w:t>
      </w:r>
      <w:r w:rsidR="00BC45AB" w:rsidRPr="009035D4">
        <w:rPr>
          <w:color w:val="000000" w:themeColor="text1"/>
          <w:sz w:val="24"/>
          <w:szCs w:val="24"/>
        </w:rPr>
        <w:t xml:space="preserve"> the object – The Rise from Satvitarka to Nirvitarka – the state of Sanada and Sasmita – God – Consciousness.   </w:t>
      </w:r>
    </w:p>
    <w:p w:rsidR="00F97B4F" w:rsidRDefault="00F97B4F" w:rsidP="00F97B4F">
      <w:pPr>
        <w:widowControl/>
        <w:autoSpaceDE/>
        <w:autoSpaceDN/>
        <w:spacing w:line="276" w:lineRule="auto"/>
        <w:contextualSpacing/>
        <w:rPr>
          <w:color w:val="000000" w:themeColor="text1"/>
          <w:sz w:val="24"/>
          <w:szCs w:val="24"/>
        </w:rPr>
      </w:pPr>
    </w:p>
    <w:p w:rsidR="00F97B4F" w:rsidRDefault="00F97B4F" w:rsidP="00F97B4F">
      <w:pPr>
        <w:widowControl/>
        <w:autoSpaceDE/>
        <w:autoSpaceDN/>
        <w:spacing w:line="276" w:lineRule="auto"/>
        <w:contextualSpacing/>
        <w:rPr>
          <w:color w:val="000000" w:themeColor="text1"/>
          <w:sz w:val="24"/>
          <w:szCs w:val="24"/>
        </w:rPr>
      </w:pPr>
    </w:p>
    <w:p w:rsidR="00F97B4F" w:rsidRPr="00F97B4F" w:rsidRDefault="00F97B4F" w:rsidP="00F97B4F">
      <w:pPr>
        <w:widowControl/>
        <w:autoSpaceDE/>
        <w:autoSpaceDN/>
        <w:spacing w:line="276" w:lineRule="auto"/>
        <w:contextualSpacing/>
        <w:rPr>
          <w:color w:val="000000" w:themeColor="text1"/>
          <w:sz w:val="24"/>
          <w:szCs w:val="24"/>
        </w:rPr>
      </w:pPr>
    </w:p>
    <w:p w:rsidR="00AE2BF0" w:rsidRPr="009035D4" w:rsidRDefault="00BC45AB" w:rsidP="00F0237F">
      <w:pPr>
        <w:jc w:val="both"/>
        <w:rPr>
          <w:b/>
          <w:color w:val="000000" w:themeColor="text1"/>
          <w:sz w:val="24"/>
          <w:szCs w:val="24"/>
        </w:rPr>
      </w:pPr>
      <w:r w:rsidRPr="009035D4">
        <w:rPr>
          <w:b/>
          <w:color w:val="000000" w:themeColor="text1"/>
          <w:sz w:val="24"/>
          <w:szCs w:val="24"/>
        </w:rPr>
        <w:t xml:space="preserve">   </w:t>
      </w:r>
    </w:p>
    <w:p w:rsidR="00F0237F" w:rsidRPr="009035D4" w:rsidRDefault="00F0237F" w:rsidP="00F0237F">
      <w:pPr>
        <w:jc w:val="both"/>
        <w:rPr>
          <w:b/>
          <w:color w:val="000000" w:themeColor="text1"/>
          <w:sz w:val="24"/>
          <w:szCs w:val="24"/>
        </w:rPr>
      </w:pPr>
      <w:r w:rsidRPr="009035D4">
        <w:rPr>
          <w:b/>
          <w:color w:val="000000" w:themeColor="text1"/>
          <w:sz w:val="24"/>
          <w:szCs w:val="24"/>
        </w:rPr>
        <w:t>Syllabus:-</w:t>
      </w:r>
    </w:p>
    <w:p w:rsidR="004C0BAC" w:rsidRPr="009035D4" w:rsidRDefault="004C0BAC" w:rsidP="00F0237F">
      <w:pPr>
        <w:jc w:val="both"/>
        <w:rPr>
          <w:b/>
          <w:color w:val="000000" w:themeColor="text1"/>
          <w:sz w:val="24"/>
          <w:szCs w:val="24"/>
        </w:rPr>
      </w:pPr>
    </w:p>
    <w:p w:rsidR="00F0237F" w:rsidRPr="009035D4" w:rsidRDefault="00F0237F" w:rsidP="00FC53D2">
      <w:pPr>
        <w:pStyle w:val="ListParagraph"/>
        <w:widowControl/>
        <w:numPr>
          <w:ilvl w:val="0"/>
          <w:numId w:val="62"/>
        </w:numPr>
        <w:autoSpaceDE/>
        <w:autoSpaceDN/>
        <w:spacing w:line="276" w:lineRule="auto"/>
        <w:contextualSpacing/>
        <w:rPr>
          <w:color w:val="000000" w:themeColor="text1"/>
          <w:sz w:val="24"/>
          <w:szCs w:val="24"/>
        </w:rPr>
      </w:pPr>
      <w:r w:rsidRPr="009035D4">
        <w:rPr>
          <w:color w:val="000000" w:themeColor="text1"/>
          <w:sz w:val="24"/>
          <w:szCs w:val="24"/>
        </w:rPr>
        <w:t xml:space="preserve">Introduction: Yoga and Yogic tradition – The Author of the Yogasutra – Date of the Yogasutra – Survey of commentary on Yogasutra.         </w:t>
      </w:r>
    </w:p>
    <w:p w:rsidR="00F0237F" w:rsidRPr="009035D4" w:rsidRDefault="00F0237F" w:rsidP="00FC53D2">
      <w:pPr>
        <w:pStyle w:val="ListParagraph"/>
        <w:widowControl/>
        <w:numPr>
          <w:ilvl w:val="0"/>
          <w:numId w:val="62"/>
        </w:numPr>
        <w:autoSpaceDE/>
        <w:autoSpaceDN/>
        <w:spacing w:line="276" w:lineRule="auto"/>
        <w:ind w:right="0"/>
        <w:contextualSpacing/>
        <w:rPr>
          <w:color w:val="000000" w:themeColor="text1"/>
          <w:sz w:val="24"/>
          <w:szCs w:val="24"/>
        </w:rPr>
      </w:pPr>
      <w:r w:rsidRPr="009035D4">
        <w:rPr>
          <w:color w:val="000000" w:themeColor="text1"/>
          <w:sz w:val="24"/>
          <w:szCs w:val="24"/>
        </w:rPr>
        <w:t>Samadhi padha: (form and aim of Yoga) (1-15 sutra): the aim of Yoga – the foundation of Discipline in Yoga Practice – outline of the stage of Yoga – individuality and consciousness – the Practice of Being Alone – Spiritual life is positive – not Negative – perception and reality – self control – integrality of the higher self – inseparability of notions and the mind.</w:t>
      </w:r>
    </w:p>
    <w:p w:rsidR="00F0237F" w:rsidRPr="009035D4" w:rsidRDefault="00F0237F" w:rsidP="00FC53D2">
      <w:pPr>
        <w:pStyle w:val="ListParagraph"/>
        <w:widowControl/>
        <w:numPr>
          <w:ilvl w:val="0"/>
          <w:numId w:val="62"/>
        </w:numPr>
        <w:autoSpaceDE/>
        <w:autoSpaceDN/>
        <w:spacing w:line="276" w:lineRule="auto"/>
        <w:ind w:right="0"/>
        <w:contextualSpacing/>
        <w:rPr>
          <w:color w:val="000000" w:themeColor="text1"/>
          <w:sz w:val="24"/>
          <w:szCs w:val="24"/>
        </w:rPr>
      </w:pPr>
      <w:r w:rsidRPr="009035D4">
        <w:rPr>
          <w:color w:val="000000" w:themeColor="text1"/>
          <w:sz w:val="24"/>
          <w:szCs w:val="24"/>
        </w:rPr>
        <w:t>Samadhi padha (16 - 30): Objectivity is Experience – Returning to Pure Subjectivity – the world and our world – the life and Goal of our existence – sadhana – intensifying a lighted flame – The gunas of Prakriti – The cause of Bondage.</w:t>
      </w:r>
    </w:p>
    <w:p w:rsidR="00F0237F" w:rsidRPr="009035D4" w:rsidRDefault="00F0237F" w:rsidP="00FC53D2">
      <w:pPr>
        <w:pStyle w:val="ListParagraph"/>
        <w:widowControl/>
        <w:numPr>
          <w:ilvl w:val="0"/>
          <w:numId w:val="62"/>
        </w:numPr>
        <w:autoSpaceDE/>
        <w:autoSpaceDN/>
        <w:spacing w:line="276" w:lineRule="auto"/>
        <w:ind w:right="0"/>
        <w:contextualSpacing/>
        <w:rPr>
          <w:color w:val="000000" w:themeColor="text1"/>
          <w:sz w:val="24"/>
          <w:szCs w:val="24"/>
        </w:rPr>
      </w:pPr>
      <w:r w:rsidRPr="009035D4">
        <w:rPr>
          <w:color w:val="000000" w:themeColor="text1"/>
          <w:sz w:val="24"/>
          <w:szCs w:val="24"/>
        </w:rPr>
        <w:t>Samadhi pada (31 - 40): Intense Aspiration – Our concept of God – What is Divine love is – preventing the Fall in Yoga – concentrating the mind on one reality – Re-educations the mind.</w:t>
      </w:r>
    </w:p>
    <w:p w:rsidR="00F0237F" w:rsidRPr="009035D4" w:rsidRDefault="00F0237F" w:rsidP="00FC53D2">
      <w:pPr>
        <w:pStyle w:val="ListParagraph"/>
        <w:widowControl/>
        <w:numPr>
          <w:ilvl w:val="0"/>
          <w:numId w:val="62"/>
        </w:numPr>
        <w:autoSpaceDE/>
        <w:autoSpaceDN/>
        <w:spacing w:line="276" w:lineRule="auto"/>
        <w:ind w:right="0"/>
        <w:contextualSpacing/>
        <w:rPr>
          <w:color w:val="000000" w:themeColor="text1"/>
          <w:sz w:val="24"/>
          <w:szCs w:val="24"/>
        </w:rPr>
      </w:pPr>
      <w:r w:rsidRPr="009035D4">
        <w:rPr>
          <w:color w:val="000000" w:themeColor="text1"/>
          <w:sz w:val="24"/>
          <w:szCs w:val="24"/>
        </w:rPr>
        <w:t xml:space="preserve">Samadhi pada (41 - 50): Becoming Harmonious with all Assimilating the object – The Rise from Satvitarka to Nirvitarka – the state of Sanada and Sasmita – God – Consciousness.   </w:t>
      </w:r>
    </w:p>
    <w:p w:rsidR="00F0237F" w:rsidRPr="009035D4" w:rsidRDefault="00F0237F" w:rsidP="00F0237F">
      <w:pPr>
        <w:jc w:val="both"/>
        <w:rPr>
          <w:color w:val="000000" w:themeColor="text1"/>
          <w:sz w:val="24"/>
          <w:szCs w:val="24"/>
        </w:rPr>
      </w:pPr>
      <w:r w:rsidRPr="009035D4">
        <w:rPr>
          <w:color w:val="000000" w:themeColor="text1"/>
          <w:sz w:val="24"/>
          <w:szCs w:val="24"/>
        </w:rPr>
        <w:t xml:space="preserve"> </w:t>
      </w:r>
    </w:p>
    <w:p w:rsidR="00F0237F" w:rsidRDefault="00F0237F" w:rsidP="00F0237F">
      <w:pPr>
        <w:rPr>
          <w:b/>
          <w:color w:val="000000" w:themeColor="text1"/>
          <w:sz w:val="24"/>
          <w:szCs w:val="24"/>
        </w:rPr>
      </w:pPr>
      <w:r w:rsidRPr="009035D4">
        <w:rPr>
          <w:b/>
          <w:color w:val="000000" w:themeColor="text1"/>
          <w:sz w:val="24"/>
          <w:szCs w:val="24"/>
        </w:rPr>
        <w:t>Books for Study:-</w:t>
      </w:r>
    </w:p>
    <w:p w:rsidR="005C0F7F" w:rsidRPr="009035D4" w:rsidRDefault="005C0F7F" w:rsidP="00F0237F">
      <w:pPr>
        <w:rPr>
          <w:b/>
          <w:color w:val="000000" w:themeColor="text1"/>
          <w:sz w:val="24"/>
          <w:szCs w:val="24"/>
        </w:rPr>
      </w:pPr>
    </w:p>
    <w:p w:rsidR="00F0237F" w:rsidRPr="009035D4" w:rsidRDefault="00F0237F" w:rsidP="00FC53D2">
      <w:pPr>
        <w:pStyle w:val="ListParagraph"/>
        <w:widowControl/>
        <w:numPr>
          <w:ilvl w:val="0"/>
          <w:numId w:val="10"/>
        </w:numPr>
        <w:autoSpaceDE/>
        <w:autoSpaceDN/>
        <w:spacing w:line="276" w:lineRule="auto"/>
        <w:ind w:right="0"/>
        <w:contextualSpacing/>
        <w:rPr>
          <w:color w:val="000000" w:themeColor="text1"/>
          <w:sz w:val="24"/>
          <w:szCs w:val="24"/>
        </w:rPr>
      </w:pPr>
      <w:r w:rsidRPr="009035D4">
        <w:rPr>
          <w:color w:val="000000" w:themeColor="text1"/>
          <w:sz w:val="24"/>
          <w:szCs w:val="24"/>
        </w:rPr>
        <w:t>Yoga Sara – Sangraha of Vijnana Bhiksu (Trans) by Ganganatha Jha, published by Theosophical Society.</w:t>
      </w:r>
    </w:p>
    <w:p w:rsidR="00F0237F" w:rsidRPr="009035D4" w:rsidRDefault="00F0237F" w:rsidP="00FC53D2">
      <w:pPr>
        <w:pStyle w:val="ListParagraph"/>
        <w:widowControl/>
        <w:numPr>
          <w:ilvl w:val="0"/>
          <w:numId w:val="10"/>
        </w:numPr>
        <w:autoSpaceDE/>
        <w:autoSpaceDN/>
        <w:spacing w:line="276" w:lineRule="auto"/>
        <w:ind w:right="0"/>
        <w:contextualSpacing/>
        <w:rPr>
          <w:color w:val="000000" w:themeColor="text1"/>
          <w:sz w:val="24"/>
          <w:szCs w:val="24"/>
        </w:rPr>
      </w:pPr>
      <w:r w:rsidRPr="009035D4">
        <w:rPr>
          <w:color w:val="000000" w:themeColor="text1"/>
          <w:sz w:val="24"/>
          <w:szCs w:val="24"/>
        </w:rPr>
        <w:t>Patanjali’s Yoga Sutras: An Introduction (Trans.) by T.K.V. Desikachar, Published by Affiliated East West Press Ltd.</w:t>
      </w:r>
    </w:p>
    <w:p w:rsidR="00F0237F" w:rsidRPr="009035D4" w:rsidRDefault="00F0237F" w:rsidP="00FC53D2">
      <w:pPr>
        <w:pStyle w:val="ListParagraph"/>
        <w:widowControl/>
        <w:numPr>
          <w:ilvl w:val="0"/>
          <w:numId w:val="10"/>
        </w:numPr>
        <w:autoSpaceDE/>
        <w:autoSpaceDN/>
        <w:spacing w:line="276" w:lineRule="auto"/>
        <w:ind w:right="0"/>
        <w:contextualSpacing/>
        <w:rPr>
          <w:color w:val="000000" w:themeColor="text1"/>
          <w:sz w:val="24"/>
          <w:szCs w:val="24"/>
        </w:rPr>
      </w:pPr>
      <w:r w:rsidRPr="009035D4">
        <w:rPr>
          <w:color w:val="000000" w:themeColor="text1"/>
          <w:sz w:val="24"/>
          <w:szCs w:val="24"/>
        </w:rPr>
        <w:t>The Study and Practices of Yoga: An exposition of the Yoga Sutras of Patanjali Vol I, Samadhi pada by Swami Krishnananda, Published by the Divine Life Society.</w:t>
      </w:r>
    </w:p>
    <w:p w:rsidR="00F0237F" w:rsidRPr="009035D4" w:rsidRDefault="00F0237F" w:rsidP="00FC53D2">
      <w:pPr>
        <w:pStyle w:val="ListParagraph"/>
        <w:widowControl/>
        <w:numPr>
          <w:ilvl w:val="0"/>
          <w:numId w:val="10"/>
        </w:numPr>
        <w:autoSpaceDE/>
        <w:autoSpaceDN/>
        <w:spacing w:line="276" w:lineRule="auto"/>
        <w:ind w:right="0"/>
        <w:contextualSpacing/>
        <w:rPr>
          <w:color w:val="000000" w:themeColor="text1"/>
          <w:sz w:val="24"/>
          <w:szCs w:val="24"/>
        </w:rPr>
      </w:pPr>
      <w:r w:rsidRPr="009035D4">
        <w:rPr>
          <w:color w:val="000000" w:themeColor="text1"/>
          <w:sz w:val="24"/>
          <w:szCs w:val="24"/>
        </w:rPr>
        <w:t>An Introduction to the Yogasutra by Ram Shankar Bhattacharya, Published by Bharatiya Vidya Prakasana.</w:t>
      </w:r>
    </w:p>
    <w:p w:rsidR="00F0237F" w:rsidRPr="009035D4" w:rsidRDefault="00F0237F" w:rsidP="00FC53D2">
      <w:pPr>
        <w:pStyle w:val="ListParagraph"/>
        <w:widowControl/>
        <w:numPr>
          <w:ilvl w:val="0"/>
          <w:numId w:val="10"/>
        </w:numPr>
        <w:autoSpaceDE/>
        <w:autoSpaceDN/>
        <w:spacing w:line="276" w:lineRule="auto"/>
        <w:ind w:right="0"/>
        <w:contextualSpacing/>
        <w:rPr>
          <w:color w:val="000000" w:themeColor="text1"/>
          <w:sz w:val="24"/>
          <w:szCs w:val="24"/>
        </w:rPr>
      </w:pPr>
      <w:r w:rsidRPr="009035D4">
        <w:rPr>
          <w:color w:val="000000" w:themeColor="text1"/>
          <w:sz w:val="24"/>
          <w:szCs w:val="24"/>
        </w:rPr>
        <w:t xml:space="preserve">A Study of Patanjali by S.Dasgupta, Published by Motilal Banarsidess. </w:t>
      </w:r>
    </w:p>
    <w:p w:rsidR="00F0237F" w:rsidRPr="009035D4" w:rsidRDefault="00F0237F" w:rsidP="00FC53D2">
      <w:pPr>
        <w:pStyle w:val="ListParagraph"/>
        <w:widowControl/>
        <w:numPr>
          <w:ilvl w:val="0"/>
          <w:numId w:val="10"/>
        </w:numPr>
        <w:autoSpaceDE/>
        <w:autoSpaceDN/>
        <w:spacing w:line="276" w:lineRule="auto"/>
        <w:ind w:right="0"/>
        <w:contextualSpacing/>
        <w:rPr>
          <w:color w:val="000000" w:themeColor="text1"/>
          <w:sz w:val="24"/>
          <w:szCs w:val="24"/>
        </w:rPr>
      </w:pPr>
      <w:r w:rsidRPr="009035D4">
        <w:rPr>
          <w:color w:val="000000" w:themeColor="text1"/>
          <w:sz w:val="24"/>
          <w:szCs w:val="24"/>
        </w:rPr>
        <w:t xml:space="preserve">The Yogasutras of Patanjali (on concentration of mind) by Fernando Tola &amp; Carmen Dragonetti (Trams) by K.D. Prithipanl. </w:t>
      </w:r>
    </w:p>
    <w:p w:rsidR="00F0237F" w:rsidRPr="009035D4" w:rsidRDefault="00F0237F" w:rsidP="00FC53D2">
      <w:pPr>
        <w:pStyle w:val="ListParagraph"/>
        <w:widowControl/>
        <w:numPr>
          <w:ilvl w:val="0"/>
          <w:numId w:val="10"/>
        </w:numPr>
        <w:autoSpaceDE/>
        <w:autoSpaceDN/>
        <w:spacing w:line="276" w:lineRule="auto"/>
        <w:ind w:right="0"/>
        <w:contextualSpacing/>
        <w:rPr>
          <w:color w:val="000000" w:themeColor="text1"/>
          <w:sz w:val="24"/>
          <w:szCs w:val="24"/>
        </w:rPr>
      </w:pPr>
      <w:r w:rsidRPr="009035D4">
        <w:rPr>
          <w:color w:val="000000" w:themeColor="text1"/>
          <w:sz w:val="24"/>
          <w:szCs w:val="24"/>
        </w:rPr>
        <w:t>An Introduction to the Yoga Philosophy by Rai Bahadur Srisa Chandra Vasu, Published by Oriental Books Reprint Corporation.</w:t>
      </w:r>
    </w:p>
    <w:p w:rsidR="00F0237F" w:rsidRPr="009035D4" w:rsidRDefault="00F0237F" w:rsidP="00FC53D2">
      <w:pPr>
        <w:pStyle w:val="ListParagraph"/>
        <w:widowControl/>
        <w:numPr>
          <w:ilvl w:val="0"/>
          <w:numId w:val="10"/>
        </w:numPr>
        <w:autoSpaceDE/>
        <w:autoSpaceDN/>
        <w:spacing w:line="276" w:lineRule="auto"/>
        <w:ind w:right="0"/>
        <w:contextualSpacing/>
        <w:rPr>
          <w:color w:val="000000" w:themeColor="text1"/>
          <w:sz w:val="24"/>
          <w:szCs w:val="24"/>
        </w:rPr>
      </w:pPr>
      <w:r w:rsidRPr="009035D4">
        <w:rPr>
          <w:color w:val="000000" w:themeColor="text1"/>
          <w:sz w:val="24"/>
          <w:szCs w:val="24"/>
        </w:rPr>
        <w:t>The Wisdom of Yoga: A Study of Patanjali’s Yogasutra by K.P. Bahadur, Published by Sterling Publisher.</w:t>
      </w:r>
    </w:p>
    <w:p w:rsidR="00F0237F" w:rsidRPr="009035D4" w:rsidRDefault="00F0237F" w:rsidP="00FC53D2">
      <w:pPr>
        <w:pStyle w:val="ListParagraph"/>
        <w:widowControl/>
        <w:numPr>
          <w:ilvl w:val="0"/>
          <w:numId w:val="10"/>
        </w:numPr>
        <w:autoSpaceDE/>
        <w:autoSpaceDN/>
        <w:spacing w:line="276" w:lineRule="auto"/>
        <w:ind w:right="0"/>
        <w:contextualSpacing/>
        <w:rPr>
          <w:color w:val="000000" w:themeColor="text1"/>
          <w:sz w:val="24"/>
          <w:szCs w:val="24"/>
        </w:rPr>
      </w:pPr>
      <w:r w:rsidRPr="009035D4">
        <w:rPr>
          <w:color w:val="000000" w:themeColor="text1"/>
          <w:sz w:val="24"/>
          <w:szCs w:val="24"/>
        </w:rPr>
        <w:t>Yoga course for all by Yogacharya Hansraj Yadav, published by Bharatiya Vidaya Bhavan.</w:t>
      </w:r>
    </w:p>
    <w:p w:rsidR="00F0237F" w:rsidRDefault="00F0237F" w:rsidP="00FC53D2">
      <w:pPr>
        <w:pStyle w:val="ListParagraph"/>
        <w:widowControl/>
        <w:numPr>
          <w:ilvl w:val="0"/>
          <w:numId w:val="10"/>
        </w:numPr>
        <w:autoSpaceDE/>
        <w:autoSpaceDN/>
        <w:spacing w:line="276" w:lineRule="auto"/>
        <w:ind w:right="0"/>
        <w:contextualSpacing/>
        <w:rPr>
          <w:color w:val="000000" w:themeColor="text1"/>
          <w:sz w:val="24"/>
          <w:szCs w:val="24"/>
        </w:rPr>
      </w:pPr>
      <w:r w:rsidRPr="009035D4">
        <w:rPr>
          <w:color w:val="000000" w:themeColor="text1"/>
          <w:sz w:val="24"/>
          <w:szCs w:val="24"/>
        </w:rPr>
        <w:t xml:space="preserve">A Study of the self concept of Sankhya Yoga Philosophy by Dr.Francis V.Catalina, Published by Munishiram Manoharlal.  </w:t>
      </w:r>
    </w:p>
    <w:p w:rsidR="00F97B4F" w:rsidRDefault="00F97B4F" w:rsidP="00F97B4F">
      <w:pPr>
        <w:widowControl/>
        <w:autoSpaceDE/>
        <w:autoSpaceDN/>
        <w:spacing w:line="276" w:lineRule="auto"/>
        <w:contextualSpacing/>
        <w:rPr>
          <w:color w:val="000000" w:themeColor="text1"/>
          <w:sz w:val="24"/>
          <w:szCs w:val="24"/>
        </w:rPr>
      </w:pPr>
    </w:p>
    <w:p w:rsidR="00F97B4F" w:rsidRDefault="00F97B4F" w:rsidP="00F97B4F">
      <w:pPr>
        <w:widowControl/>
        <w:autoSpaceDE/>
        <w:autoSpaceDN/>
        <w:spacing w:line="276" w:lineRule="auto"/>
        <w:contextualSpacing/>
        <w:rPr>
          <w:color w:val="000000" w:themeColor="text1"/>
          <w:sz w:val="24"/>
          <w:szCs w:val="24"/>
        </w:rPr>
      </w:pPr>
    </w:p>
    <w:p w:rsidR="00F97B4F" w:rsidRPr="00F97B4F" w:rsidRDefault="00F97B4F" w:rsidP="00F97B4F">
      <w:pPr>
        <w:widowControl/>
        <w:autoSpaceDE/>
        <w:autoSpaceDN/>
        <w:spacing w:line="276" w:lineRule="auto"/>
        <w:contextualSpacing/>
        <w:rPr>
          <w:color w:val="000000" w:themeColor="text1"/>
          <w:sz w:val="24"/>
          <w:szCs w:val="24"/>
        </w:rPr>
      </w:pPr>
    </w:p>
    <w:p w:rsidR="00537614" w:rsidRDefault="00537614" w:rsidP="00537614">
      <w:pPr>
        <w:widowControl/>
        <w:autoSpaceDE/>
        <w:autoSpaceDN/>
        <w:spacing w:line="276" w:lineRule="auto"/>
        <w:contextualSpacing/>
        <w:rPr>
          <w:color w:val="000000" w:themeColor="text1"/>
          <w:sz w:val="24"/>
          <w:szCs w:val="24"/>
        </w:rPr>
      </w:pPr>
    </w:p>
    <w:p w:rsidR="00537614" w:rsidRDefault="00F97B4F" w:rsidP="00537614">
      <w:pPr>
        <w:pStyle w:val="NoSpacing"/>
        <w:rPr>
          <w:b/>
        </w:rPr>
      </w:pPr>
      <w:r>
        <w:rPr>
          <w:b/>
        </w:rPr>
        <w:t>Mapping with Course</w:t>
      </w:r>
      <w:r w:rsidR="00537614" w:rsidRPr="00200448">
        <w:rPr>
          <w:b/>
        </w:rPr>
        <w:t xml:space="preserve"> Outcomes:</w:t>
      </w:r>
    </w:p>
    <w:p w:rsidR="00537614" w:rsidRDefault="00537614" w:rsidP="00537614">
      <w:pPr>
        <w:pStyle w:val="BodyText"/>
        <w:spacing w:before="11"/>
        <w:rPr>
          <w:b/>
          <w:sz w:val="15"/>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4"/>
        <w:gridCol w:w="830"/>
        <w:gridCol w:w="830"/>
        <w:gridCol w:w="830"/>
        <w:gridCol w:w="835"/>
        <w:gridCol w:w="830"/>
        <w:gridCol w:w="830"/>
        <w:gridCol w:w="835"/>
        <w:gridCol w:w="830"/>
        <w:gridCol w:w="830"/>
        <w:gridCol w:w="969"/>
      </w:tblGrid>
      <w:tr w:rsidR="00537614" w:rsidTr="00DF572C">
        <w:trPr>
          <w:trHeight w:val="465"/>
        </w:trPr>
        <w:tc>
          <w:tcPr>
            <w:tcW w:w="864" w:type="dxa"/>
          </w:tcPr>
          <w:p w:rsidR="00537614" w:rsidRDefault="00537614" w:rsidP="00DF572C">
            <w:pPr>
              <w:pStyle w:val="TableParagraph"/>
              <w:ind w:left="0"/>
              <w:rPr>
                <w:sz w:val="24"/>
              </w:rPr>
            </w:pPr>
          </w:p>
        </w:tc>
        <w:tc>
          <w:tcPr>
            <w:tcW w:w="830" w:type="dxa"/>
          </w:tcPr>
          <w:p w:rsidR="00537614" w:rsidRDefault="00537614" w:rsidP="00DF572C">
            <w:pPr>
              <w:pStyle w:val="TableParagraph"/>
              <w:spacing w:line="273" w:lineRule="exact"/>
              <w:ind w:left="105"/>
              <w:rPr>
                <w:b/>
                <w:sz w:val="24"/>
              </w:rPr>
            </w:pPr>
            <w:r>
              <w:rPr>
                <w:b/>
                <w:sz w:val="24"/>
              </w:rPr>
              <w:t>PO 1</w:t>
            </w:r>
          </w:p>
        </w:tc>
        <w:tc>
          <w:tcPr>
            <w:tcW w:w="830" w:type="dxa"/>
          </w:tcPr>
          <w:p w:rsidR="00537614" w:rsidRDefault="00537614" w:rsidP="00DF572C">
            <w:pPr>
              <w:pStyle w:val="TableParagraph"/>
              <w:spacing w:line="273" w:lineRule="exact"/>
              <w:ind w:left="34" w:right="127"/>
              <w:jc w:val="center"/>
              <w:rPr>
                <w:b/>
                <w:sz w:val="24"/>
              </w:rPr>
            </w:pPr>
            <w:r>
              <w:rPr>
                <w:b/>
                <w:sz w:val="24"/>
              </w:rPr>
              <w:t>PO 2</w:t>
            </w:r>
          </w:p>
        </w:tc>
        <w:tc>
          <w:tcPr>
            <w:tcW w:w="830" w:type="dxa"/>
          </w:tcPr>
          <w:p w:rsidR="00537614" w:rsidRDefault="00537614" w:rsidP="00DF572C">
            <w:pPr>
              <w:pStyle w:val="TableParagraph"/>
              <w:spacing w:line="273" w:lineRule="exact"/>
              <w:ind w:left="44" w:right="127"/>
              <w:jc w:val="center"/>
              <w:rPr>
                <w:b/>
                <w:sz w:val="24"/>
              </w:rPr>
            </w:pPr>
            <w:r>
              <w:rPr>
                <w:b/>
                <w:sz w:val="24"/>
              </w:rPr>
              <w:t>PO 3</w:t>
            </w:r>
          </w:p>
        </w:tc>
        <w:tc>
          <w:tcPr>
            <w:tcW w:w="835" w:type="dxa"/>
          </w:tcPr>
          <w:p w:rsidR="00537614" w:rsidRDefault="00537614" w:rsidP="00DF572C">
            <w:pPr>
              <w:pStyle w:val="TableParagraph"/>
              <w:spacing w:line="273" w:lineRule="exact"/>
              <w:ind w:left="45" w:right="132"/>
              <w:jc w:val="center"/>
              <w:rPr>
                <w:b/>
                <w:sz w:val="24"/>
              </w:rPr>
            </w:pPr>
            <w:r>
              <w:rPr>
                <w:b/>
                <w:sz w:val="24"/>
              </w:rPr>
              <w:t>PO 4</w:t>
            </w:r>
          </w:p>
        </w:tc>
        <w:tc>
          <w:tcPr>
            <w:tcW w:w="830" w:type="dxa"/>
          </w:tcPr>
          <w:p w:rsidR="00537614" w:rsidRDefault="00537614" w:rsidP="00DF572C">
            <w:pPr>
              <w:pStyle w:val="TableParagraph"/>
              <w:spacing w:line="273" w:lineRule="exact"/>
              <w:ind w:left="35" w:right="127"/>
              <w:jc w:val="center"/>
              <w:rPr>
                <w:b/>
                <w:sz w:val="24"/>
              </w:rPr>
            </w:pPr>
            <w:r>
              <w:rPr>
                <w:b/>
                <w:sz w:val="24"/>
              </w:rPr>
              <w:t>PO 5</w:t>
            </w:r>
          </w:p>
        </w:tc>
        <w:tc>
          <w:tcPr>
            <w:tcW w:w="830" w:type="dxa"/>
          </w:tcPr>
          <w:p w:rsidR="00537614" w:rsidRDefault="00537614" w:rsidP="00DF572C">
            <w:pPr>
              <w:pStyle w:val="TableParagraph"/>
              <w:spacing w:line="273" w:lineRule="exact"/>
              <w:rPr>
                <w:b/>
                <w:sz w:val="24"/>
              </w:rPr>
            </w:pPr>
            <w:r>
              <w:rPr>
                <w:b/>
                <w:sz w:val="24"/>
              </w:rPr>
              <w:t>PO 6</w:t>
            </w:r>
          </w:p>
        </w:tc>
        <w:tc>
          <w:tcPr>
            <w:tcW w:w="835" w:type="dxa"/>
          </w:tcPr>
          <w:p w:rsidR="00537614" w:rsidRDefault="00537614" w:rsidP="00DF572C">
            <w:pPr>
              <w:pStyle w:val="TableParagraph"/>
              <w:spacing w:line="273" w:lineRule="exact"/>
              <w:ind w:left="111"/>
              <w:rPr>
                <w:b/>
                <w:sz w:val="24"/>
              </w:rPr>
            </w:pPr>
            <w:r>
              <w:rPr>
                <w:b/>
                <w:sz w:val="24"/>
              </w:rPr>
              <w:t>PO 7</w:t>
            </w:r>
          </w:p>
        </w:tc>
        <w:tc>
          <w:tcPr>
            <w:tcW w:w="830" w:type="dxa"/>
          </w:tcPr>
          <w:p w:rsidR="00537614" w:rsidRDefault="00537614" w:rsidP="00DF572C">
            <w:pPr>
              <w:pStyle w:val="TableParagraph"/>
              <w:spacing w:line="273" w:lineRule="exact"/>
              <w:ind w:left="35" w:right="127"/>
              <w:jc w:val="center"/>
              <w:rPr>
                <w:b/>
                <w:sz w:val="24"/>
              </w:rPr>
            </w:pPr>
            <w:r>
              <w:rPr>
                <w:b/>
                <w:sz w:val="24"/>
              </w:rPr>
              <w:t>PO 8</w:t>
            </w:r>
          </w:p>
        </w:tc>
        <w:tc>
          <w:tcPr>
            <w:tcW w:w="830" w:type="dxa"/>
          </w:tcPr>
          <w:p w:rsidR="00537614" w:rsidRDefault="00537614" w:rsidP="00DF572C">
            <w:pPr>
              <w:pStyle w:val="TableParagraph"/>
              <w:spacing w:line="273" w:lineRule="exact"/>
              <w:ind w:left="44" w:right="127"/>
              <w:jc w:val="center"/>
              <w:rPr>
                <w:b/>
                <w:sz w:val="24"/>
              </w:rPr>
            </w:pPr>
            <w:r>
              <w:rPr>
                <w:b/>
                <w:sz w:val="24"/>
              </w:rPr>
              <w:t>PO 9</w:t>
            </w:r>
          </w:p>
        </w:tc>
        <w:tc>
          <w:tcPr>
            <w:tcW w:w="969" w:type="dxa"/>
          </w:tcPr>
          <w:p w:rsidR="00537614" w:rsidRDefault="00537614" w:rsidP="00DF572C">
            <w:pPr>
              <w:pStyle w:val="TableParagraph"/>
              <w:spacing w:line="273" w:lineRule="exact"/>
              <w:rPr>
                <w:b/>
                <w:sz w:val="24"/>
              </w:rPr>
            </w:pPr>
            <w:r>
              <w:rPr>
                <w:b/>
                <w:sz w:val="24"/>
              </w:rPr>
              <w:t>PO 10</w:t>
            </w:r>
          </w:p>
        </w:tc>
      </w:tr>
      <w:tr w:rsidR="00537614" w:rsidTr="00DF572C">
        <w:trPr>
          <w:trHeight w:val="484"/>
        </w:trPr>
        <w:tc>
          <w:tcPr>
            <w:tcW w:w="864" w:type="dxa"/>
          </w:tcPr>
          <w:p w:rsidR="00537614" w:rsidRDefault="00537614" w:rsidP="00DF572C">
            <w:pPr>
              <w:pStyle w:val="TableParagraph"/>
              <w:spacing w:before="1"/>
              <w:rPr>
                <w:b/>
                <w:sz w:val="24"/>
              </w:rPr>
            </w:pPr>
            <w:r>
              <w:rPr>
                <w:b/>
                <w:sz w:val="24"/>
              </w:rPr>
              <w:t>CO 1</w:t>
            </w:r>
          </w:p>
        </w:tc>
        <w:tc>
          <w:tcPr>
            <w:tcW w:w="830" w:type="dxa"/>
          </w:tcPr>
          <w:p w:rsidR="00537614" w:rsidRDefault="000901AA" w:rsidP="00DF572C">
            <w:pPr>
              <w:pStyle w:val="TableParagraph"/>
              <w:spacing w:line="272" w:lineRule="exact"/>
              <w:ind w:left="4"/>
              <w:jc w:val="center"/>
              <w:rPr>
                <w:sz w:val="24"/>
              </w:rPr>
            </w:pPr>
            <w:r>
              <w:rPr>
                <w:w w:val="99"/>
                <w:sz w:val="24"/>
              </w:rPr>
              <w:t>1</w:t>
            </w:r>
          </w:p>
        </w:tc>
        <w:tc>
          <w:tcPr>
            <w:tcW w:w="830" w:type="dxa"/>
          </w:tcPr>
          <w:p w:rsidR="00537614" w:rsidRDefault="000901AA" w:rsidP="00DF572C">
            <w:pPr>
              <w:pStyle w:val="TableParagraph"/>
              <w:spacing w:line="272" w:lineRule="exact"/>
              <w:ind w:left="5"/>
              <w:jc w:val="center"/>
              <w:rPr>
                <w:sz w:val="24"/>
              </w:rPr>
            </w:pPr>
            <w:r>
              <w:rPr>
                <w:w w:val="99"/>
                <w:sz w:val="24"/>
              </w:rPr>
              <w:t>1</w:t>
            </w:r>
          </w:p>
        </w:tc>
        <w:tc>
          <w:tcPr>
            <w:tcW w:w="830" w:type="dxa"/>
          </w:tcPr>
          <w:p w:rsidR="00537614" w:rsidRDefault="000901AA" w:rsidP="00DF572C">
            <w:pPr>
              <w:pStyle w:val="TableParagraph"/>
              <w:spacing w:line="272" w:lineRule="exact"/>
              <w:ind w:left="9"/>
              <w:jc w:val="center"/>
              <w:rPr>
                <w:sz w:val="24"/>
              </w:rPr>
            </w:pPr>
            <w:r>
              <w:rPr>
                <w:sz w:val="24"/>
              </w:rPr>
              <w:t>2</w:t>
            </w:r>
          </w:p>
        </w:tc>
        <w:tc>
          <w:tcPr>
            <w:tcW w:w="835" w:type="dxa"/>
          </w:tcPr>
          <w:p w:rsidR="000901AA" w:rsidRPr="000901AA" w:rsidRDefault="000901AA" w:rsidP="000901AA">
            <w:pPr>
              <w:pStyle w:val="TableParagraph"/>
              <w:spacing w:line="272" w:lineRule="exact"/>
              <w:ind w:left="11"/>
              <w:jc w:val="center"/>
              <w:rPr>
                <w:w w:val="99"/>
                <w:sz w:val="24"/>
              </w:rPr>
            </w:pPr>
            <w:r>
              <w:rPr>
                <w:w w:val="99"/>
                <w:sz w:val="24"/>
              </w:rPr>
              <w:t>3</w:t>
            </w:r>
          </w:p>
        </w:tc>
        <w:tc>
          <w:tcPr>
            <w:tcW w:w="830" w:type="dxa"/>
          </w:tcPr>
          <w:p w:rsidR="00537614" w:rsidRDefault="000901AA" w:rsidP="00DF572C">
            <w:pPr>
              <w:pStyle w:val="TableParagraph"/>
              <w:spacing w:line="272" w:lineRule="exact"/>
              <w:ind w:left="10"/>
              <w:jc w:val="center"/>
              <w:rPr>
                <w:sz w:val="24"/>
              </w:rPr>
            </w:pPr>
            <w:r>
              <w:rPr>
                <w:w w:val="99"/>
                <w:sz w:val="24"/>
              </w:rPr>
              <w:t>3</w:t>
            </w:r>
          </w:p>
        </w:tc>
        <w:tc>
          <w:tcPr>
            <w:tcW w:w="830" w:type="dxa"/>
          </w:tcPr>
          <w:p w:rsidR="00537614" w:rsidRDefault="000901AA" w:rsidP="00DF572C">
            <w:pPr>
              <w:pStyle w:val="TableParagraph"/>
              <w:spacing w:line="272" w:lineRule="exact"/>
              <w:ind w:left="11"/>
              <w:jc w:val="center"/>
              <w:rPr>
                <w:sz w:val="24"/>
              </w:rPr>
            </w:pPr>
            <w:r>
              <w:rPr>
                <w:sz w:val="24"/>
              </w:rPr>
              <w:t>1</w:t>
            </w:r>
          </w:p>
        </w:tc>
        <w:tc>
          <w:tcPr>
            <w:tcW w:w="835" w:type="dxa"/>
          </w:tcPr>
          <w:p w:rsidR="00537614" w:rsidRDefault="000901AA" w:rsidP="00DF572C">
            <w:pPr>
              <w:pStyle w:val="TableParagraph"/>
              <w:spacing w:line="272" w:lineRule="exact"/>
              <w:ind w:left="16"/>
              <w:jc w:val="center"/>
              <w:rPr>
                <w:sz w:val="24"/>
              </w:rPr>
            </w:pPr>
            <w:r>
              <w:rPr>
                <w:w w:val="99"/>
                <w:sz w:val="24"/>
              </w:rPr>
              <w:t>2</w:t>
            </w:r>
          </w:p>
        </w:tc>
        <w:tc>
          <w:tcPr>
            <w:tcW w:w="830" w:type="dxa"/>
          </w:tcPr>
          <w:p w:rsidR="00537614" w:rsidRDefault="000901AA" w:rsidP="00DF572C">
            <w:pPr>
              <w:pStyle w:val="TableParagraph"/>
              <w:spacing w:line="272" w:lineRule="exact"/>
              <w:ind w:left="12"/>
              <w:jc w:val="center"/>
              <w:rPr>
                <w:sz w:val="24"/>
              </w:rPr>
            </w:pPr>
            <w:r>
              <w:rPr>
                <w:w w:val="99"/>
                <w:sz w:val="24"/>
              </w:rPr>
              <w:t>3</w:t>
            </w:r>
          </w:p>
        </w:tc>
        <w:tc>
          <w:tcPr>
            <w:tcW w:w="830" w:type="dxa"/>
          </w:tcPr>
          <w:p w:rsidR="00537614" w:rsidRDefault="000901AA" w:rsidP="00DF572C">
            <w:pPr>
              <w:pStyle w:val="TableParagraph"/>
              <w:spacing w:line="272" w:lineRule="exact"/>
              <w:ind w:left="19"/>
              <w:jc w:val="center"/>
              <w:rPr>
                <w:sz w:val="24"/>
              </w:rPr>
            </w:pPr>
            <w:r>
              <w:rPr>
                <w:w w:val="99"/>
                <w:sz w:val="24"/>
              </w:rPr>
              <w:t>3</w:t>
            </w:r>
          </w:p>
        </w:tc>
        <w:tc>
          <w:tcPr>
            <w:tcW w:w="969" w:type="dxa"/>
          </w:tcPr>
          <w:p w:rsidR="00537614" w:rsidRDefault="000901AA" w:rsidP="00DF572C">
            <w:pPr>
              <w:pStyle w:val="TableParagraph"/>
              <w:spacing w:line="272" w:lineRule="exact"/>
              <w:ind w:left="18"/>
              <w:jc w:val="center"/>
              <w:rPr>
                <w:sz w:val="24"/>
              </w:rPr>
            </w:pPr>
            <w:r>
              <w:rPr>
                <w:w w:val="99"/>
                <w:sz w:val="24"/>
              </w:rPr>
              <w:t>1</w:t>
            </w:r>
          </w:p>
        </w:tc>
      </w:tr>
      <w:tr w:rsidR="00537614" w:rsidTr="00DF572C">
        <w:trPr>
          <w:trHeight w:val="484"/>
        </w:trPr>
        <w:tc>
          <w:tcPr>
            <w:tcW w:w="864" w:type="dxa"/>
          </w:tcPr>
          <w:p w:rsidR="00537614" w:rsidRDefault="00537614" w:rsidP="00DF572C">
            <w:pPr>
              <w:pStyle w:val="TableParagraph"/>
              <w:spacing w:line="272" w:lineRule="exact"/>
              <w:rPr>
                <w:b/>
                <w:sz w:val="24"/>
              </w:rPr>
            </w:pPr>
            <w:r>
              <w:rPr>
                <w:b/>
                <w:sz w:val="24"/>
              </w:rPr>
              <w:t>CO 2</w:t>
            </w:r>
          </w:p>
        </w:tc>
        <w:tc>
          <w:tcPr>
            <w:tcW w:w="830" w:type="dxa"/>
          </w:tcPr>
          <w:p w:rsidR="00537614" w:rsidRDefault="000901AA" w:rsidP="00DF572C">
            <w:pPr>
              <w:pStyle w:val="TableParagraph"/>
              <w:spacing w:line="268" w:lineRule="exact"/>
              <w:ind w:left="4"/>
              <w:jc w:val="center"/>
              <w:rPr>
                <w:sz w:val="24"/>
              </w:rPr>
            </w:pPr>
            <w:r>
              <w:rPr>
                <w:w w:val="99"/>
                <w:sz w:val="24"/>
              </w:rPr>
              <w:t>2</w:t>
            </w:r>
          </w:p>
        </w:tc>
        <w:tc>
          <w:tcPr>
            <w:tcW w:w="830" w:type="dxa"/>
          </w:tcPr>
          <w:p w:rsidR="00537614" w:rsidRDefault="000901AA" w:rsidP="00DF572C">
            <w:pPr>
              <w:pStyle w:val="TableParagraph"/>
              <w:spacing w:line="268" w:lineRule="exact"/>
              <w:ind w:left="5"/>
              <w:jc w:val="center"/>
              <w:rPr>
                <w:sz w:val="24"/>
              </w:rPr>
            </w:pPr>
            <w:r>
              <w:rPr>
                <w:w w:val="99"/>
                <w:sz w:val="24"/>
              </w:rPr>
              <w:t>3</w:t>
            </w:r>
          </w:p>
        </w:tc>
        <w:tc>
          <w:tcPr>
            <w:tcW w:w="830" w:type="dxa"/>
          </w:tcPr>
          <w:p w:rsidR="00537614" w:rsidRDefault="000901AA" w:rsidP="00DF572C">
            <w:pPr>
              <w:pStyle w:val="TableParagraph"/>
              <w:spacing w:line="268" w:lineRule="exact"/>
              <w:ind w:left="18"/>
              <w:jc w:val="center"/>
              <w:rPr>
                <w:sz w:val="24"/>
              </w:rPr>
            </w:pPr>
            <w:r>
              <w:rPr>
                <w:w w:val="99"/>
                <w:sz w:val="24"/>
              </w:rPr>
              <w:t>2</w:t>
            </w:r>
          </w:p>
        </w:tc>
        <w:tc>
          <w:tcPr>
            <w:tcW w:w="835" w:type="dxa"/>
          </w:tcPr>
          <w:p w:rsidR="00537614" w:rsidRDefault="000901AA" w:rsidP="00DF572C">
            <w:pPr>
              <w:pStyle w:val="TableParagraph"/>
              <w:spacing w:line="268" w:lineRule="exact"/>
              <w:ind w:left="14"/>
              <w:jc w:val="center"/>
              <w:rPr>
                <w:sz w:val="24"/>
              </w:rPr>
            </w:pPr>
            <w:r>
              <w:rPr>
                <w:w w:val="99"/>
                <w:sz w:val="24"/>
              </w:rPr>
              <w:t>2</w:t>
            </w:r>
          </w:p>
        </w:tc>
        <w:tc>
          <w:tcPr>
            <w:tcW w:w="830" w:type="dxa"/>
          </w:tcPr>
          <w:p w:rsidR="00537614" w:rsidRDefault="000901AA" w:rsidP="00DF572C">
            <w:pPr>
              <w:pStyle w:val="TableParagraph"/>
              <w:spacing w:line="268" w:lineRule="exact"/>
              <w:ind w:left="7"/>
              <w:jc w:val="center"/>
              <w:rPr>
                <w:sz w:val="24"/>
              </w:rPr>
            </w:pPr>
            <w:r>
              <w:rPr>
                <w:w w:val="99"/>
                <w:sz w:val="24"/>
              </w:rPr>
              <w:t>33</w:t>
            </w:r>
          </w:p>
        </w:tc>
        <w:tc>
          <w:tcPr>
            <w:tcW w:w="830" w:type="dxa"/>
          </w:tcPr>
          <w:p w:rsidR="00537614" w:rsidRDefault="000901AA" w:rsidP="00DF572C">
            <w:pPr>
              <w:pStyle w:val="TableParagraph"/>
              <w:spacing w:line="268" w:lineRule="exact"/>
              <w:ind w:left="17"/>
              <w:jc w:val="center"/>
              <w:rPr>
                <w:sz w:val="24"/>
              </w:rPr>
            </w:pPr>
            <w:r>
              <w:rPr>
                <w:w w:val="99"/>
                <w:sz w:val="24"/>
              </w:rPr>
              <w:t>3</w:t>
            </w:r>
          </w:p>
        </w:tc>
        <w:tc>
          <w:tcPr>
            <w:tcW w:w="835" w:type="dxa"/>
          </w:tcPr>
          <w:p w:rsidR="00537614" w:rsidRDefault="000901AA" w:rsidP="00DF572C">
            <w:pPr>
              <w:pStyle w:val="TableParagraph"/>
              <w:spacing w:line="268" w:lineRule="exact"/>
              <w:ind w:left="16"/>
              <w:jc w:val="center"/>
              <w:rPr>
                <w:sz w:val="24"/>
              </w:rPr>
            </w:pPr>
            <w:r>
              <w:rPr>
                <w:w w:val="99"/>
                <w:sz w:val="24"/>
              </w:rPr>
              <w:t>2</w:t>
            </w:r>
          </w:p>
        </w:tc>
        <w:tc>
          <w:tcPr>
            <w:tcW w:w="830" w:type="dxa"/>
          </w:tcPr>
          <w:p w:rsidR="00537614" w:rsidRDefault="000901AA" w:rsidP="00DF572C">
            <w:pPr>
              <w:pStyle w:val="TableParagraph"/>
              <w:spacing w:line="268" w:lineRule="exact"/>
              <w:ind w:left="8"/>
              <w:jc w:val="center"/>
              <w:rPr>
                <w:sz w:val="24"/>
              </w:rPr>
            </w:pPr>
            <w:r>
              <w:rPr>
                <w:w w:val="99"/>
                <w:sz w:val="24"/>
              </w:rPr>
              <w:t>3</w:t>
            </w:r>
          </w:p>
        </w:tc>
        <w:tc>
          <w:tcPr>
            <w:tcW w:w="830" w:type="dxa"/>
          </w:tcPr>
          <w:p w:rsidR="00537614" w:rsidRDefault="000901AA" w:rsidP="00DF572C">
            <w:pPr>
              <w:pStyle w:val="TableParagraph"/>
              <w:spacing w:line="268" w:lineRule="exact"/>
              <w:ind w:left="19"/>
              <w:jc w:val="center"/>
              <w:rPr>
                <w:sz w:val="24"/>
              </w:rPr>
            </w:pPr>
            <w:r>
              <w:rPr>
                <w:w w:val="99"/>
                <w:sz w:val="24"/>
              </w:rPr>
              <w:t>3</w:t>
            </w:r>
          </w:p>
        </w:tc>
        <w:tc>
          <w:tcPr>
            <w:tcW w:w="969" w:type="dxa"/>
          </w:tcPr>
          <w:p w:rsidR="00537614" w:rsidRDefault="000901AA" w:rsidP="00DF572C">
            <w:pPr>
              <w:pStyle w:val="TableParagraph"/>
              <w:spacing w:line="268" w:lineRule="exact"/>
              <w:ind w:left="15"/>
              <w:jc w:val="center"/>
              <w:rPr>
                <w:sz w:val="24"/>
              </w:rPr>
            </w:pPr>
            <w:r>
              <w:rPr>
                <w:w w:val="99"/>
                <w:sz w:val="24"/>
              </w:rPr>
              <w:t>3</w:t>
            </w:r>
          </w:p>
        </w:tc>
      </w:tr>
      <w:tr w:rsidR="00537614" w:rsidTr="00DF572C">
        <w:trPr>
          <w:trHeight w:val="484"/>
        </w:trPr>
        <w:tc>
          <w:tcPr>
            <w:tcW w:w="864" w:type="dxa"/>
          </w:tcPr>
          <w:p w:rsidR="00537614" w:rsidRDefault="00537614" w:rsidP="00DF572C">
            <w:pPr>
              <w:pStyle w:val="TableParagraph"/>
              <w:spacing w:line="273" w:lineRule="exact"/>
              <w:rPr>
                <w:b/>
                <w:sz w:val="24"/>
              </w:rPr>
            </w:pPr>
            <w:r>
              <w:rPr>
                <w:b/>
                <w:sz w:val="24"/>
              </w:rPr>
              <w:t>CO 3</w:t>
            </w:r>
          </w:p>
        </w:tc>
        <w:tc>
          <w:tcPr>
            <w:tcW w:w="830" w:type="dxa"/>
          </w:tcPr>
          <w:p w:rsidR="00537614" w:rsidRDefault="000901AA" w:rsidP="00DF572C">
            <w:pPr>
              <w:pStyle w:val="TableParagraph"/>
              <w:spacing w:line="268" w:lineRule="exact"/>
              <w:ind w:left="7"/>
              <w:jc w:val="center"/>
              <w:rPr>
                <w:sz w:val="24"/>
              </w:rPr>
            </w:pPr>
            <w:r>
              <w:rPr>
                <w:w w:val="99"/>
                <w:sz w:val="24"/>
              </w:rPr>
              <w:t>3</w:t>
            </w:r>
          </w:p>
        </w:tc>
        <w:tc>
          <w:tcPr>
            <w:tcW w:w="830" w:type="dxa"/>
          </w:tcPr>
          <w:p w:rsidR="00537614" w:rsidRDefault="000901AA" w:rsidP="00DF572C">
            <w:pPr>
              <w:pStyle w:val="TableParagraph"/>
              <w:spacing w:line="268" w:lineRule="exact"/>
              <w:ind w:left="8"/>
              <w:jc w:val="center"/>
              <w:rPr>
                <w:sz w:val="24"/>
              </w:rPr>
            </w:pPr>
            <w:r>
              <w:rPr>
                <w:w w:val="99"/>
                <w:sz w:val="24"/>
              </w:rPr>
              <w:t>2</w:t>
            </w:r>
          </w:p>
        </w:tc>
        <w:tc>
          <w:tcPr>
            <w:tcW w:w="830" w:type="dxa"/>
          </w:tcPr>
          <w:p w:rsidR="00537614" w:rsidRDefault="000901AA" w:rsidP="00DF572C">
            <w:pPr>
              <w:pStyle w:val="TableParagraph"/>
              <w:spacing w:line="268" w:lineRule="exact"/>
              <w:ind w:left="15"/>
              <w:jc w:val="center"/>
              <w:rPr>
                <w:sz w:val="24"/>
              </w:rPr>
            </w:pPr>
            <w:r>
              <w:rPr>
                <w:w w:val="99"/>
                <w:sz w:val="24"/>
              </w:rPr>
              <w:t>2</w:t>
            </w:r>
          </w:p>
        </w:tc>
        <w:tc>
          <w:tcPr>
            <w:tcW w:w="835" w:type="dxa"/>
          </w:tcPr>
          <w:p w:rsidR="00537614" w:rsidRDefault="000901AA" w:rsidP="00DF572C">
            <w:pPr>
              <w:pStyle w:val="TableParagraph"/>
              <w:spacing w:line="268" w:lineRule="exact"/>
              <w:ind w:left="11"/>
              <w:jc w:val="center"/>
              <w:rPr>
                <w:sz w:val="24"/>
              </w:rPr>
            </w:pPr>
            <w:r>
              <w:rPr>
                <w:w w:val="99"/>
                <w:sz w:val="24"/>
              </w:rPr>
              <w:t>3</w:t>
            </w:r>
          </w:p>
        </w:tc>
        <w:tc>
          <w:tcPr>
            <w:tcW w:w="830" w:type="dxa"/>
          </w:tcPr>
          <w:p w:rsidR="00537614" w:rsidRDefault="000901AA" w:rsidP="00DF572C">
            <w:pPr>
              <w:pStyle w:val="TableParagraph"/>
              <w:spacing w:line="268" w:lineRule="exact"/>
              <w:ind w:left="0"/>
              <w:jc w:val="center"/>
              <w:rPr>
                <w:sz w:val="24"/>
              </w:rPr>
            </w:pPr>
            <w:r>
              <w:rPr>
                <w:sz w:val="24"/>
              </w:rPr>
              <w:t>1</w:t>
            </w:r>
          </w:p>
        </w:tc>
        <w:tc>
          <w:tcPr>
            <w:tcW w:w="830" w:type="dxa"/>
          </w:tcPr>
          <w:p w:rsidR="00537614" w:rsidRDefault="000901AA" w:rsidP="00DF572C">
            <w:pPr>
              <w:pStyle w:val="TableParagraph"/>
              <w:spacing w:line="268" w:lineRule="exact"/>
              <w:ind w:left="20"/>
              <w:jc w:val="center"/>
              <w:rPr>
                <w:sz w:val="24"/>
              </w:rPr>
            </w:pPr>
            <w:r>
              <w:rPr>
                <w:w w:val="99"/>
                <w:sz w:val="24"/>
              </w:rPr>
              <w:t>33</w:t>
            </w:r>
          </w:p>
        </w:tc>
        <w:tc>
          <w:tcPr>
            <w:tcW w:w="835" w:type="dxa"/>
          </w:tcPr>
          <w:p w:rsidR="00537614" w:rsidRDefault="000901AA" w:rsidP="00DF572C">
            <w:pPr>
              <w:pStyle w:val="TableParagraph"/>
              <w:spacing w:line="268" w:lineRule="exact"/>
              <w:ind w:left="7"/>
              <w:jc w:val="center"/>
              <w:rPr>
                <w:sz w:val="24"/>
              </w:rPr>
            </w:pPr>
            <w:r>
              <w:rPr>
                <w:sz w:val="24"/>
              </w:rPr>
              <w:t>1</w:t>
            </w:r>
          </w:p>
        </w:tc>
        <w:tc>
          <w:tcPr>
            <w:tcW w:w="830" w:type="dxa"/>
          </w:tcPr>
          <w:p w:rsidR="00537614" w:rsidRDefault="000901AA" w:rsidP="00DF572C">
            <w:pPr>
              <w:pStyle w:val="TableParagraph"/>
              <w:spacing w:line="268" w:lineRule="exact"/>
              <w:ind w:left="8"/>
              <w:jc w:val="center"/>
              <w:rPr>
                <w:sz w:val="24"/>
              </w:rPr>
            </w:pPr>
            <w:r>
              <w:rPr>
                <w:w w:val="99"/>
                <w:sz w:val="24"/>
              </w:rPr>
              <w:t>3</w:t>
            </w:r>
          </w:p>
        </w:tc>
        <w:tc>
          <w:tcPr>
            <w:tcW w:w="830" w:type="dxa"/>
          </w:tcPr>
          <w:p w:rsidR="00537614" w:rsidRDefault="000901AA" w:rsidP="00DF572C">
            <w:pPr>
              <w:pStyle w:val="TableParagraph"/>
              <w:spacing w:line="268" w:lineRule="exact"/>
              <w:ind w:left="22"/>
              <w:jc w:val="center"/>
              <w:rPr>
                <w:sz w:val="24"/>
              </w:rPr>
            </w:pPr>
            <w:r>
              <w:rPr>
                <w:w w:val="99"/>
                <w:sz w:val="24"/>
              </w:rPr>
              <w:t>2</w:t>
            </w:r>
          </w:p>
        </w:tc>
        <w:tc>
          <w:tcPr>
            <w:tcW w:w="969" w:type="dxa"/>
          </w:tcPr>
          <w:p w:rsidR="00537614" w:rsidRDefault="000901AA" w:rsidP="00DF572C">
            <w:pPr>
              <w:pStyle w:val="TableParagraph"/>
              <w:spacing w:line="268" w:lineRule="exact"/>
              <w:ind w:left="15"/>
              <w:jc w:val="center"/>
              <w:rPr>
                <w:sz w:val="24"/>
              </w:rPr>
            </w:pPr>
            <w:r>
              <w:rPr>
                <w:w w:val="99"/>
                <w:sz w:val="24"/>
              </w:rPr>
              <w:t>3</w:t>
            </w:r>
          </w:p>
        </w:tc>
      </w:tr>
      <w:tr w:rsidR="00537614" w:rsidTr="00DF572C">
        <w:trPr>
          <w:trHeight w:val="479"/>
        </w:trPr>
        <w:tc>
          <w:tcPr>
            <w:tcW w:w="864" w:type="dxa"/>
          </w:tcPr>
          <w:p w:rsidR="00537614" w:rsidRDefault="00537614" w:rsidP="00DF572C">
            <w:pPr>
              <w:pStyle w:val="TableParagraph"/>
              <w:spacing w:line="273" w:lineRule="exact"/>
              <w:rPr>
                <w:b/>
                <w:sz w:val="24"/>
              </w:rPr>
            </w:pPr>
            <w:r>
              <w:rPr>
                <w:b/>
                <w:sz w:val="24"/>
              </w:rPr>
              <w:t>CO 4</w:t>
            </w:r>
          </w:p>
        </w:tc>
        <w:tc>
          <w:tcPr>
            <w:tcW w:w="830" w:type="dxa"/>
          </w:tcPr>
          <w:p w:rsidR="00537614" w:rsidRDefault="000901AA" w:rsidP="00DF572C">
            <w:pPr>
              <w:pStyle w:val="TableParagraph"/>
              <w:spacing w:line="268" w:lineRule="exact"/>
              <w:ind w:left="4"/>
              <w:jc w:val="center"/>
              <w:rPr>
                <w:sz w:val="24"/>
              </w:rPr>
            </w:pPr>
            <w:r>
              <w:rPr>
                <w:w w:val="99"/>
                <w:sz w:val="24"/>
              </w:rPr>
              <w:t>1</w:t>
            </w:r>
          </w:p>
        </w:tc>
        <w:tc>
          <w:tcPr>
            <w:tcW w:w="830" w:type="dxa"/>
          </w:tcPr>
          <w:p w:rsidR="00537614" w:rsidRDefault="000901AA" w:rsidP="00DF572C">
            <w:pPr>
              <w:pStyle w:val="TableParagraph"/>
              <w:spacing w:line="268" w:lineRule="exact"/>
              <w:ind w:left="5"/>
              <w:jc w:val="center"/>
              <w:rPr>
                <w:sz w:val="24"/>
              </w:rPr>
            </w:pPr>
            <w:r>
              <w:rPr>
                <w:w w:val="99"/>
                <w:sz w:val="24"/>
              </w:rPr>
              <w:t>3</w:t>
            </w:r>
          </w:p>
        </w:tc>
        <w:tc>
          <w:tcPr>
            <w:tcW w:w="830" w:type="dxa"/>
          </w:tcPr>
          <w:p w:rsidR="00537614" w:rsidRDefault="000901AA" w:rsidP="00DF572C">
            <w:pPr>
              <w:pStyle w:val="TableParagraph"/>
              <w:spacing w:line="268" w:lineRule="exact"/>
              <w:ind w:left="15"/>
              <w:jc w:val="center"/>
              <w:rPr>
                <w:sz w:val="24"/>
              </w:rPr>
            </w:pPr>
            <w:r>
              <w:rPr>
                <w:w w:val="99"/>
                <w:sz w:val="24"/>
              </w:rPr>
              <w:t>3</w:t>
            </w:r>
          </w:p>
        </w:tc>
        <w:tc>
          <w:tcPr>
            <w:tcW w:w="835" w:type="dxa"/>
          </w:tcPr>
          <w:p w:rsidR="00537614" w:rsidRDefault="000901AA" w:rsidP="00DF572C">
            <w:pPr>
              <w:pStyle w:val="TableParagraph"/>
              <w:spacing w:line="268" w:lineRule="exact"/>
              <w:ind w:left="11"/>
              <w:jc w:val="center"/>
              <w:rPr>
                <w:sz w:val="24"/>
              </w:rPr>
            </w:pPr>
            <w:r>
              <w:rPr>
                <w:w w:val="99"/>
                <w:sz w:val="24"/>
              </w:rPr>
              <w:t>3</w:t>
            </w:r>
          </w:p>
        </w:tc>
        <w:tc>
          <w:tcPr>
            <w:tcW w:w="830" w:type="dxa"/>
          </w:tcPr>
          <w:p w:rsidR="00537614" w:rsidRDefault="000901AA" w:rsidP="00DF572C">
            <w:pPr>
              <w:pStyle w:val="TableParagraph"/>
              <w:spacing w:line="268" w:lineRule="exact"/>
              <w:ind w:left="7"/>
              <w:jc w:val="center"/>
              <w:rPr>
                <w:sz w:val="24"/>
              </w:rPr>
            </w:pPr>
            <w:r>
              <w:rPr>
                <w:w w:val="99"/>
                <w:sz w:val="24"/>
              </w:rPr>
              <w:t>3</w:t>
            </w:r>
          </w:p>
        </w:tc>
        <w:tc>
          <w:tcPr>
            <w:tcW w:w="830" w:type="dxa"/>
          </w:tcPr>
          <w:p w:rsidR="00537614" w:rsidRDefault="000901AA" w:rsidP="00DF572C">
            <w:pPr>
              <w:pStyle w:val="TableParagraph"/>
              <w:spacing w:line="268" w:lineRule="exact"/>
              <w:ind w:left="20"/>
              <w:jc w:val="center"/>
              <w:rPr>
                <w:sz w:val="24"/>
              </w:rPr>
            </w:pPr>
            <w:r>
              <w:rPr>
                <w:w w:val="99"/>
                <w:sz w:val="24"/>
              </w:rPr>
              <w:t>2</w:t>
            </w:r>
          </w:p>
        </w:tc>
        <w:tc>
          <w:tcPr>
            <w:tcW w:w="835" w:type="dxa"/>
          </w:tcPr>
          <w:p w:rsidR="00537614" w:rsidRDefault="000901AA" w:rsidP="00DF572C">
            <w:pPr>
              <w:pStyle w:val="TableParagraph"/>
              <w:spacing w:line="268" w:lineRule="exact"/>
              <w:ind w:left="13"/>
              <w:jc w:val="center"/>
              <w:rPr>
                <w:sz w:val="24"/>
              </w:rPr>
            </w:pPr>
            <w:r>
              <w:rPr>
                <w:w w:val="99"/>
                <w:sz w:val="24"/>
              </w:rPr>
              <w:t>3</w:t>
            </w:r>
          </w:p>
        </w:tc>
        <w:tc>
          <w:tcPr>
            <w:tcW w:w="830" w:type="dxa"/>
          </w:tcPr>
          <w:p w:rsidR="00537614" w:rsidRDefault="000901AA" w:rsidP="00DF572C">
            <w:pPr>
              <w:pStyle w:val="TableParagraph"/>
              <w:spacing w:line="268" w:lineRule="exact"/>
              <w:ind w:left="9"/>
              <w:jc w:val="center"/>
              <w:rPr>
                <w:sz w:val="24"/>
              </w:rPr>
            </w:pPr>
            <w:r>
              <w:rPr>
                <w:w w:val="99"/>
                <w:sz w:val="24"/>
              </w:rPr>
              <w:t>3</w:t>
            </w:r>
          </w:p>
        </w:tc>
        <w:tc>
          <w:tcPr>
            <w:tcW w:w="830" w:type="dxa"/>
          </w:tcPr>
          <w:p w:rsidR="00537614" w:rsidRDefault="000901AA" w:rsidP="00DF572C">
            <w:pPr>
              <w:pStyle w:val="TableParagraph"/>
              <w:spacing w:line="268" w:lineRule="exact"/>
              <w:ind w:left="19"/>
              <w:jc w:val="center"/>
              <w:rPr>
                <w:sz w:val="24"/>
              </w:rPr>
            </w:pPr>
            <w:r>
              <w:rPr>
                <w:w w:val="99"/>
                <w:sz w:val="24"/>
              </w:rPr>
              <w:t>3</w:t>
            </w:r>
          </w:p>
        </w:tc>
        <w:tc>
          <w:tcPr>
            <w:tcW w:w="969" w:type="dxa"/>
          </w:tcPr>
          <w:p w:rsidR="00537614" w:rsidRDefault="000901AA" w:rsidP="00DF572C">
            <w:pPr>
              <w:pStyle w:val="TableParagraph"/>
              <w:spacing w:line="268" w:lineRule="exact"/>
              <w:ind w:left="15"/>
              <w:jc w:val="center"/>
              <w:rPr>
                <w:sz w:val="24"/>
              </w:rPr>
            </w:pPr>
            <w:r>
              <w:rPr>
                <w:w w:val="99"/>
                <w:sz w:val="24"/>
              </w:rPr>
              <w:t>3</w:t>
            </w:r>
          </w:p>
        </w:tc>
      </w:tr>
      <w:tr w:rsidR="00537614" w:rsidTr="00DF572C">
        <w:trPr>
          <w:trHeight w:val="503"/>
        </w:trPr>
        <w:tc>
          <w:tcPr>
            <w:tcW w:w="864" w:type="dxa"/>
          </w:tcPr>
          <w:p w:rsidR="00537614" w:rsidRDefault="00537614" w:rsidP="00DF572C">
            <w:pPr>
              <w:pStyle w:val="TableParagraph"/>
              <w:spacing w:line="273" w:lineRule="exact"/>
              <w:rPr>
                <w:b/>
                <w:sz w:val="24"/>
              </w:rPr>
            </w:pPr>
            <w:r>
              <w:rPr>
                <w:b/>
                <w:sz w:val="24"/>
              </w:rPr>
              <w:t>CO 5</w:t>
            </w:r>
          </w:p>
        </w:tc>
        <w:tc>
          <w:tcPr>
            <w:tcW w:w="830" w:type="dxa"/>
          </w:tcPr>
          <w:p w:rsidR="00537614" w:rsidRDefault="000901AA" w:rsidP="00DF572C">
            <w:pPr>
              <w:pStyle w:val="TableParagraph"/>
              <w:spacing w:line="268" w:lineRule="exact"/>
              <w:ind w:left="4"/>
              <w:jc w:val="center"/>
              <w:rPr>
                <w:sz w:val="24"/>
              </w:rPr>
            </w:pPr>
            <w:r>
              <w:rPr>
                <w:w w:val="99"/>
                <w:sz w:val="24"/>
              </w:rPr>
              <w:t>2</w:t>
            </w:r>
          </w:p>
        </w:tc>
        <w:tc>
          <w:tcPr>
            <w:tcW w:w="830" w:type="dxa"/>
          </w:tcPr>
          <w:p w:rsidR="00537614" w:rsidRDefault="000901AA" w:rsidP="00DF572C">
            <w:pPr>
              <w:pStyle w:val="TableParagraph"/>
              <w:spacing w:line="268" w:lineRule="exact"/>
              <w:ind w:left="5"/>
              <w:jc w:val="center"/>
              <w:rPr>
                <w:sz w:val="24"/>
              </w:rPr>
            </w:pPr>
            <w:r>
              <w:rPr>
                <w:w w:val="99"/>
                <w:sz w:val="24"/>
              </w:rPr>
              <w:t>3</w:t>
            </w:r>
          </w:p>
        </w:tc>
        <w:tc>
          <w:tcPr>
            <w:tcW w:w="830" w:type="dxa"/>
          </w:tcPr>
          <w:p w:rsidR="00537614" w:rsidRDefault="000901AA" w:rsidP="00DF572C">
            <w:pPr>
              <w:pStyle w:val="TableParagraph"/>
              <w:spacing w:line="268" w:lineRule="exact"/>
              <w:ind w:left="18"/>
              <w:jc w:val="center"/>
              <w:rPr>
                <w:sz w:val="24"/>
              </w:rPr>
            </w:pPr>
            <w:r>
              <w:rPr>
                <w:w w:val="99"/>
                <w:sz w:val="24"/>
              </w:rPr>
              <w:t>2</w:t>
            </w:r>
          </w:p>
        </w:tc>
        <w:tc>
          <w:tcPr>
            <w:tcW w:w="835" w:type="dxa"/>
          </w:tcPr>
          <w:p w:rsidR="00537614" w:rsidRDefault="000901AA" w:rsidP="00DF572C">
            <w:pPr>
              <w:pStyle w:val="TableParagraph"/>
              <w:spacing w:line="268" w:lineRule="exact"/>
              <w:ind w:left="11"/>
              <w:jc w:val="center"/>
              <w:rPr>
                <w:sz w:val="24"/>
              </w:rPr>
            </w:pPr>
            <w:r>
              <w:rPr>
                <w:w w:val="99"/>
                <w:sz w:val="24"/>
              </w:rPr>
              <w:t>3</w:t>
            </w:r>
          </w:p>
        </w:tc>
        <w:tc>
          <w:tcPr>
            <w:tcW w:w="830" w:type="dxa"/>
          </w:tcPr>
          <w:p w:rsidR="00537614" w:rsidRDefault="000901AA" w:rsidP="00DF572C">
            <w:pPr>
              <w:pStyle w:val="TableParagraph"/>
              <w:spacing w:line="268" w:lineRule="exact"/>
              <w:ind w:left="10"/>
              <w:jc w:val="center"/>
              <w:rPr>
                <w:sz w:val="24"/>
              </w:rPr>
            </w:pPr>
            <w:r>
              <w:rPr>
                <w:w w:val="99"/>
                <w:sz w:val="24"/>
              </w:rPr>
              <w:t>2</w:t>
            </w:r>
          </w:p>
        </w:tc>
        <w:tc>
          <w:tcPr>
            <w:tcW w:w="830" w:type="dxa"/>
          </w:tcPr>
          <w:p w:rsidR="00537614" w:rsidRDefault="000901AA" w:rsidP="00DF572C">
            <w:pPr>
              <w:pStyle w:val="TableParagraph"/>
              <w:spacing w:line="268" w:lineRule="exact"/>
              <w:ind w:left="17"/>
              <w:jc w:val="center"/>
              <w:rPr>
                <w:sz w:val="24"/>
              </w:rPr>
            </w:pPr>
            <w:r>
              <w:rPr>
                <w:w w:val="99"/>
                <w:sz w:val="24"/>
              </w:rPr>
              <w:t>3</w:t>
            </w:r>
          </w:p>
        </w:tc>
        <w:tc>
          <w:tcPr>
            <w:tcW w:w="835" w:type="dxa"/>
          </w:tcPr>
          <w:p w:rsidR="00537614" w:rsidRDefault="000901AA" w:rsidP="00DF572C">
            <w:pPr>
              <w:pStyle w:val="TableParagraph"/>
              <w:spacing w:line="268" w:lineRule="exact"/>
              <w:ind w:left="13"/>
              <w:jc w:val="center"/>
              <w:rPr>
                <w:sz w:val="24"/>
              </w:rPr>
            </w:pPr>
            <w:r>
              <w:rPr>
                <w:w w:val="99"/>
                <w:sz w:val="24"/>
              </w:rPr>
              <w:t>3</w:t>
            </w:r>
          </w:p>
        </w:tc>
        <w:tc>
          <w:tcPr>
            <w:tcW w:w="830" w:type="dxa"/>
          </w:tcPr>
          <w:p w:rsidR="00537614" w:rsidRDefault="000901AA" w:rsidP="00DF572C">
            <w:pPr>
              <w:pStyle w:val="TableParagraph"/>
              <w:spacing w:line="268" w:lineRule="exact"/>
              <w:ind w:left="9"/>
              <w:jc w:val="center"/>
              <w:rPr>
                <w:sz w:val="24"/>
              </w:rPr>
            </w:pPr>
            <w:r>
              <w:rPr>
                <w:w w:val="99"/>
                <w:sz w:val="24"/>
              </w:rPr>
              <w:t>3</w:t>
            </w:r>
          </w:p>
        </w:tc>
        <w:tc>
          <w:tcPr>
            <w:tcW w:w="830" w:type="dxa"/>
          </w:tcPr>
          <w:p w:rsidR="00537614" w:rsidRDefault="000901AA" w:rsidP="00DF572C">
            <w:pPr>
              <w:pStyle w:val="TableParagraph"/>
              <w:spacing w:line="268" w:lineRule="exact"/>
              <w:ind w:left="19"/>
              <w:jc w:val="center"/>
              <w:rPr>
                <w:sz w:val="24"/>
              </w:rPr>
            </w:pPr>
            <w:r>
              <w:rPr>
                <w:w w:val="99"/>
                <w:sz w:val="24"/>
              </w:rPr>
              <w:t>3</w:t>
            </w:r>
          </w:p>
        </w:tc>
        <w:tc>
          <w:tcPr>
            <w:tcW w:w="969" w:type="dxa"/>
          </w:tcPr>
          <w:p w:rsidR="00537614" w:rsidRDefault="000901AA" w:rsidP="00DF572C">
            <w:pPr>
              <w:pStyle w:val="TableParagraph"/>
              <w:spacing w:line="268" w:lineRule="exact"/>
              <w:ind w:left="15"/>
              <w:jc w:val="center"/>
              <w:rPr>
                <w:sz w:val="24"/>
              </w:rPr>
            </w:pPr>
            <w:r>
              <w:rPr>
                <w:w w:val="99"/>
                <w:sz w:val="24"/>
              </w:rPr>
              <w:t>3</w:t>
            </w:r>
          </w:p>
        </w:tc>
      </w:tr>
    </w:tbl>
    <w:p w:rsidR="00EB380D" w:rsidRDefault="00EB380D" w:rsidP="00EB380D">
      <w:pPr>
        <w:tabs>
          <w:tab w:val="left" w:pos="2260"/>
          <w:tab w:val="left" w:pos="3699"/>
        </w:tabs>
        <w:ind w:left="820"/>
        <w:rPr>
          <w:b/>
          <w:sz w:val="24"/>
        </w:rPr>
      </w:pPr>
      <w:r>
        <w:rPr>
          <w:b/>
          <w:sz w:val="24"/>
        </w:rPr>
        <w:t>Strong - 3</w:t>
      </w:r>
      <w:r>
        <w:rPr>
          <w:b/>
          <w:sz w:val="24"/>
        </w:rPr>
        <w:tab/>
        <w:t>Medium -2</w:t>
      </w:r>
      <w:r>
        <w:rPr>
          <w:b/>
          <w:sz w:val="24"/>
        </w:rPr>
        <w:tab/>
        <w:t>Low -1</w:t>
      </w:r>
    </w:p>
    <w:p w:rsidR="00F0237F" w:rsidRPr="009035D4" w:rsidRDefault="00F0237F" w:rsidP="00F0237F">
      <w:pPr>
        <w:jc w:val="both"/>
        <w:rPr>
          <w:color w:val="000000" w:themeColor="text1"/>
          <w:sz w:val="24"/>
          <w:szCs w:val="24"/>
        </w:rPr>
      </w:pPr>
    </w:p>
    <w:tbl>
      <w:tblPr>
        <w:tblStyle w:val="TableGrid"/>
        <w:tblW w:w="0" w:type="auto"/>
        <w:tblLook w:val="04A0"/>
      </w:tblPr>
      <w:tblGrid>
        <w:gridCol w:w="997"/>
        <w:gridCol w:w="3057"/>
        <w:gridCol w:w="880"/>
        <w:gridCol w:w="436"/>
        <w:gridCol w:w="437"/>
        <w:gridCol w:w="448"/>
        <w:gridCol w:w="425"/>
        <w:gridCol w:w="1766"/>
      </w:tblGrid>
      <w:tr w:rsidR="00F0237F" w:rsidRPr="009035D4" w:rsidTr="00DE009D">
        <w:trPr>
          <w:trHeight w:val="341"/>
        </w:trPr>
        <w:tc>
          <w:tcPr>
            <w:tcW w:w="997" w:type="dxa"/>
            <w:vAlign w:val="center"/>
          </w:tcPr>
          <w:p w:rsidR="00F0237F" w:rsidRPr="009035D4" w:rsidRDefault="00F0237F" w:rsidP="00DE009D">
            <w:pPr>
              <w:jc w:val="center"/>
              <w:rPr>
                <w:caps/>
                <w:color w:val="000000" w:themeColor="text1"/>
                <w:sz w:val="24"/>
                <w:szCs w:val="24"/>
              </w:rPr>
            </w:pPr>
          </w:p>
        </w:tc>
        <w:tc>
          <w:tcPr>
            <w:tcW w:w="3057" w:type="dxa"/>
            <w:vAlign w:val="center"/>
          </w:tcPr>
          <w:p w:rsidR="00F0237F" w:rsidRPr="009035D4" w:rsidRDefault="00F0237F" w:rsidP="00DE009D">
            <w:pPr>
              <w:rPr>
                <w:color w:val="000000" w:themeColor="text1"/>
                <w:sz w:val="24"/>
                <w:szCs w:val="24"/>
              </w:rPr>
            </w:pPr>
            <w:r w:rsidRPr="009035D4">
              <w:rPr>
                <w:color w:val="000000" w:themeColor="text1"/>
                <w:sz w:val="24"/>
                <w:szCs w:val="24"/>
              </w:rPr>
              <w:t>Indian Philosophy of Beauty</w:t>
            </w:r>
          </w:p>
        </w:tc>
        <w:tc>
          <w:tcPr>
            <w:tcW w:w="880"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E</w:t>
            </w:r>
          </w:p>
        </w:tc>
        <w:tc>
          <w:tcPr>
            <w:tcW w:w="436"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2</w:t>
            </w:r>
          </w:p>
        </w:tc>
        <w:tc>
          <w:tcPr>
            <w:tcW w:w="437"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1</w:t>
            </w:r>
          </w:p>
        </w:tc>
        <w:tc>
          <w:tcPr>
            <w:tcW w:w="448"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0</w:t>
            </w:r>
          </w:p>
        </w:tc>
        <w:tc>
          <w:tcPr>
            <w:tcW w:w="425"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3</w:t>
            </w:r>
          </w:p>
        </w:tc>
        <w:tc>
          <w:tcPr>
            <w:tcW w:w="1766" w:type="dxa"/>
            <w:vAlign w:val="center"/>
          </w:tcPr>
          <w:p w:rsidR="00F0237F" w:rsidRDefault="00F0237F" w:rsidP="00DE009D">
            <w:pPr>
              <w:rPr>
                <w:caps/>
                <w:color w:val="000000" w:themeColor="text1"/>
                <w:sz w:val="24"/>
                <w:szCs w:val="24"/>
              </w:rPr>
            </w:pPr>
          </w:p>
          <w:p w:rsidR="00E62657" w:rsidRPr="009035D4" w:rsidRDefault="00E62657" w:rsidP="00DE009D">
            <w:pPr>
              <w:rPr>
                <w:caps/>
                <w:color w:val="000000" w:themeColor="text1"/>
                <w:sz w:val="24"/>
                <w:szCs w:val="24"/>
              </w:rPr>
            </w:pPr>
          </w:p>
        </w:tc>
      </w:tr>
    </w:tbl>
    <w:p w:rsidR="00E36A78" w:rsidRPr="009035D4" w:rsidRDefault="00E36A78" w:rsidP="00F0237F">
      <w:pPr>
        <w:jc w:val="both"/>
        <w:rPr>
          <w:b/>
          <w:caps/>
          <w:color w:val="000000" w:themeColor="text1"/>
          <w:sz w:val="24"/>
          <w:szCs w:val="24"/>
        </w:rPr>
      </w:pPr>
    </w:p>
    <w:p w:rsidR="00F0237F" w:rsidRDefault="00F0237F" w:rsidP="00F0237F">
      <w:pPr>
        <w:jc w:val="both"/>
        <w:rPr>
          <w:b/>
          <w:color w:val="000000" w:themeColor="text1"/>
          <w:sz w:val="24"/>
          <w:szCs w:val="24"/>
        </w:rPr>
      </w:pPr>
      <w:r w:rsidRPr="009035D4">
        <w:rPr>
          <w:b/>
          <w:caps/>
          <w:color w:val="000000" w:themeColor="text1"/>
          <w:sz w:val="24"/>
          <w:szCs w:val="24"/>
        </w:rPr>
        <w:t>c</w:t>
      </w:r>
      <w:r w:rsidRPr="009035D4">
        <w:rPr>
          <w:b/>
          <w:color w:val="000000" w:themeColor="text1"/>
          <w:sz w:val="24"/>
          <w:szCs w:val="24"/>
        </w:rPr>
        <w:t xml:space="preserve">ourse Objective:- </w:t>
      </w:r>
    </w:p>
    <w:p w:rsidR="007F4762" w:rsidRPr="009035D4" w:rsidRDefault="007F4762" w:rsidP="00F0237F">
      <w:pPr>
        <w:jc w:val="both"/>
        <w:rPr>
          <w:b/>
          <w:color w:val="000000" w:themeColor="text1"/>
          <w:sz w:val="24"/>
          <w:szCs w:val="24"/>
        </w:rPr>
      </w:pPr>
    </w:p>
    <w:p w:rsidR="00F0237F" w:rsidRPr="009035D4" w:rsidRDefault="00F0237F" w:rsidP="00F0237F">
      <w:pPr>
        <w:ind w:firstLine="720"/>
        <w:jc w:val="both"/>
        <w:rPr>
          <w:color w:val="000000" w:themeColor="text1"/>
          <w:sz w:val="24"/>
          <w:szCs w:val="24"/>
        </w:rPr>
      </w:pPr>
      <w:r w:rsidRPr="009035D4">
        <w:rPr>
          <w:color w:val="000000" w:themeColor="text1"/>
          <w:sz w:val="24"/>
          <w:szCs w:val="24"/>
        </w:rPr>
        <w:t xml:space="preserve">This course consists of percepts and concepts in Indian Aesthetics.  One former contains the place of value in the context of Indian thought with special reference to the human values viz., the purusharthas.  The place of beauty is identified have along with the contrast to beauty in nature.  Beauty in art, the problem of cosmic beauty, Art creation, Art appreciation and the relation between the work of art, the artist and the appreciation form the major portions.  A comprehensive understanding of the Indian approach to the experience and explanation of art is highlighted.  As concepts the students have to study the notions like rasa, dhvani, bhava etc. which Bharada, the father of Indian Philosophy of beauty has expounded in his Natya Sastra. </w:t>
      </w:r>
    </w:p>
    <w:p w:rsidR="00F0237F" w:rsidRPr="009035D4" w:rsidRDefault="00F0237F" w:rsidP="00F0237F">
      <w:pPr>
        <w:ind w:firstLine="720"/>
        <w:jc w:val="both"/>
        <w:rPr>
          <w:color w:val="000000" w:themeColor="text1"/>
          <w:sz w:val="24"/>
          <w:szCs w:val="24"/>
        </w:rPr>
      </w:pPr>
      <w:r w:rsidRPr="009035D4">
        <w:rPr>
          <w:color w:val="000000" w:themeColor="text1"/>
          <w:sz w:val="24"/>
          <w:szCs w:val="24"/>
        </w:rPr>
        <w:t xml:space="preserve">This course will enable the students from all disciplines to develop taste for beauty both in nature and in artistic creations from an academic perspective.                          </w:t>
      </w:r>
    </w:p>
    <w:p w:rsidR="00E36A78" w:rsidRPr="009035D4" w:rsidRDefault="00E36A78" w:rsidP="00F0237F">
      <w:pPr>
        <w:jc w:val="both"/>
        <w:rPr>
          <w:b/>
          <w:color w:val="000000" w:themeColor="text1"/>
          <w:sz w:val="24"/>
          <w:szCs w:val="24"/>
        </w:rPr>
      </w:pPr>
    </w:p>
    <w:p w:rsidR="00E36A78" w:rsidRPr="009035D4" w:rsidRDefault="00E36A78" w:rsidP="00F0237F">
      <w:pPr>
        <w:jc w:val="both"/>
        <w:rPr>
          <w:b/>
          <w:color w:val="000000" w:themeColor="text1"/>
          <w:sz w:val="24"/>
          <w:szCs w:val="24"/>
        </w:rPr>
      </w:pPr>
      <w:r w:rsidRPr="009035D4">
        <w:rPr>
          <w:b/>
          <w:color w:val="000000" w:themeColor="text1"/>
          <w:sz w:val="24"/>
          <w:szCs w:val="24"/>
        </w:rPr>
        <w:t>Course Outcome:</w:t>
      </w:r>
    </w:p>
    <w:p w:rsidR="00E36A78" w:rsidRPr="009035D4" w:rsidRDefault="00E36A78" w:rsidP="00F0237F">
      <w:pPr>
        <w:jc w:val="both"/>
        <w:rPr>
          <w:b/>
          <w:color w:val="000000" w:themeColor="text1"/>
          <w:sz w:val="24"/>
          <w:szCs w:val="24"/>
        </w:rPr>
      </w:pPr>
    </w:p>
    <w:p w:rsidR="00F0237F" w:rsidRPr="009035D4" w:rsidRDefault="00F0237F" w:rsidP="00F0237F">
      <w:pPr>
        <w:jc w:val="both"/>
        <w:rPr>
          <w:b/>
          <w:color w:val="000000" w:themeColor="text1"/>
          <w:sz w:val="24"/>
          <w:szCs w:val="24"/>
        </w:rPr>
      </w:pPr>
      <w:r w:rsidRPr="009035D4">
        <w:rPr>
          <w:b/>
          <w:color w:val="000000" w:themeColor="text1"/>
          <w:sz w:val="24"/>
          <w:szCs w:val="24"/>
        </w:rPr>
        <w:t>Syllabus:-</w:t>
      </w:r>
    </w:p>
    <w:p w:rsidR="00F0237F" w:rsidRPr="009035D4" w:rsidRDefault="00F0237F" w:rsidP="00FC53D2">
      <w:pPr>
        <w:pStyle w:val="ListParagraph"/>
        <w:widowControl/>
        <w:numPr>
          <w:ilvl w:val="0"/>
          <w:numId w:val="11"/>
        </w:numPr>
        <w:autoSpaceDE/>
        <w:autoSpaceDN/>
        <w:spacing w:line="276" w:lineRule="auto"/>
        <w:ind w:right="0"/>
        <w:contextualSpacing/>
        <w:rPr>
          <w:color w:val="000000" w:themeColor="text1"/>
          <w:sz w:val="24"/>
          <w:szCs w:val="24"/>
        </w:rPr>
      </w:pPr>
      <w:r w:rsidRPr="009035D4">
        <w:rPr>
          <w:color w:val="000000" w:themeColor="text1"/>
          <w:sz w:val="24"/>
          <w:szCs w:val="24"/>
        </w:rPr>
        <w:t>Introduction: The place of beauty in the Indian scheme of Values – Philosophical problems relating to the beauty – the character of beauty and the significance of the beauty – aesthetic and Meta aesthetic inquiries.</w:t>
      </w:r>
    </w:p>
    <w:p w:rsidR="00F0237F" w:rsidRPr="009035D4" w:rsidRDefault="00F0237F" w:rsidP="00FC53D2">
      <w:pPr>
        <w:pStyle w:val="ListParagraph"/>
        <w:widowControl/>
        <w:numPr>
          <w:ilvl w:val="0"/>
          <w:numId w:val="11"/>
        </w:numPr>
        <w:autoSpaceDE/>
        <w:autoSpaceDN/>
        <w:spacing w:line="276" w:lineRule="auto"/>
        <w:ind w:right="0"/>
        <w:contextualSpacing/>
        <w:rPr>
          <w:color w:val="000000" w:themeColor="text1"/>
          <w:sz w:val="24"/>
          <w:szCs w:val="24"/>
        </w:rPr>
      </w:pPr>
      <w:r w:rsidRPr="009035D4">
        <w:rPr>
          <w:color w:val="000000" w:themeColor="text1"/>
          <w:sz w:val="24"/>
          <w:szCs w:val="24"/>
        </w:rPr>
        <w:t>General Problem: the subject matter of aesthetics – how, in the Indian view, the study of beauty necessarily involves the concentration of aesthetic delight.  Beauty in natural object and in art - the concept of idealization (sadharanikarana).</w:t>
      </w:r>
    </w:p>
    <w:p w:rsidR="00F0237F" w:rsidRPr="009035D4" w:rsidRDefault="00F0237F" w:rsidP="00FC53D2">
      <w:pPr>
        <w:pStyle w:val="ListParagraph"/>
        <w:widowControl/>
        <w:numPr>
          <w:ilvl w:val="0"/>
          <w:numId w:val="11"/>
        </w:numPr>
        <w:autoSpaceDE/>
        <w:autoSpaceDN/>
        <w:spacing w:line="276" w:lineRule="auto"/>
        <w:ind w:right="0"/>
        <w:contextualSpacing/>
        <w:rPr>
          <w:color w:val="000000" w:themeColor="text1"/>
          <w:sz w:val="24"/>
          <w:szCs w:val="24"/>
        </w:rPr>
      </w:pPr>
      <w:r w:rsidRPr="009035D4">
        <w:rPr>
          <w:color w:val="000000" w:themeColor="text1"/>
          <w:sz w:val="24"/>
          <w:szCs w:val="24"/>
        </w:rPr>
        <w:t>The significance of art creation – The comparison of the artist with the seer (muni) in regard to the inspiration for creation.  The relation between creation and appreciation.</w:t>
      </w:r>
    </w:p>
    <w:p w:rsidR="00F0237F" w:rsidRPr="009035D4" w:rsidRDefault="00F0237F" w:rsidP="00FC53D2">
      <w:pPr>
        <w:pStyle w:val="ListParagraph"/>
        <w:widowControl/>
        <w:numPr>
          <w:ilvl w:val="0"/>
          <w:numId w:val="11"/>
        </w:numPr>
        <w:autoSpaceDE/>
        <w:autoSpaceDN/>
        <w:spacing w:line="276" w:lineRule="auto"/>
        <w:ind w:right="0"/>
        <w:contextualSpacing/>
        <w:rPr>
          <w:color w:val="000000" w:themeColor="text1"/>
          <w:sz w:val="24"/>
          <w:szCs w:val="24"/>
        </w:rPr>
      </w:pPr>
      <w:r w:rsidRPr="009035D4">
        <w:rPr>
          <w:color w:val="000000" w:themeColor="text1"/>
          <w:sz w:val="24"/>
          <w:szCs w:val="24"/>
        </w:rPr>
        <w:t>The concept of Rasa and Dhvani:  The relevance of morality to art – The moral significance of the rasa type of art – The constituents of rasa as explained by Bharata – The denial of Pluralist in rasa – The special Significance of Santa and Bhakti rasas – The importance of Dhvani in communicating emotions and external phenomena – the state of dhvani – kavya.</w:t>
      </w:r>
    </w:p>
    <w:p w:rsidR="005C0F7F" w:rsidRDefault="00F0237F" w:rsidP="00FC53D2">
      <w:pPr>
        <w:pStyle w:val="ListParagraph"/>
        <w:widowControl/>
        <w:numPr>
          <w:ilvl w:val="0"/>
          <w:numId w:val="11"/>
        </w:numPr>
        <w:autoSpaceDE/>
        <w:autoSpaceDN/>
        <w:spacing w:line="276" w:lineRule="auto"/>
        <w:ind w:right="0"/>
        <w:contextualSpacing/>
        <w:rPr>
          <w:color w:val="000000" w:themeColor="text1"/>
          <w:sz w:val="24"/>
          <w:szCs w:val="24"/>
        </w:rPr>
      </w:pPr>
      <w:r w:rsidRPr="009035D4">
        <w:rPr>
          <w:color w:val="000000" w:themeColor="text1"/>
          <w:sz w:val="24"/>
          <w:szCs w:val="24"/>
        </w:rPr>
        <w:t xml:space="preserve">Art and Brahman: rasa – brahma vada, nada brahma vada – Vastu brahma Vada.   </w:t>
      </w:r>
    </w:p>
    <w:p w:rsidR="00F0237F" w:rsidRDefault="00F0237F" w:rsidP="00F0237F">
      <w:pPr>
        <w:jc w:val="both"/>
        <w:rPr>
          <w:b/>
          <w:color w:val="000000" w:themeColor="text1"/>
          <w:sz w:val="24"/>
          <w:szCs w:val="24"/>
        </w:rPr>
      </w:pPr>
      <w:r w:rsidRPr="009035D4">
        <w:rPr>
          <w:b/>
          <w:color w:val="000000" w:themeColor="text1"/>
          <w:sz w:val="24"/>
          <w:szCs w:val="24"/>
        </w:rPr>
        <w:t>Books for Study:-</w:t>
      </w:r>
    </w:p>
    <w:p w:rsidR="005C0F7F" w:rsidRPr="009035D4" w:rsidRDefault="005C0F7F" w:rsidP="00F0237F">
      <w:pPr>
        <w:jc w:val="both"/>
        <w:rPr>
          <w:b/>
          <w:color w:val="000000" w:themeColor="text1"/>
          <w:sz w:val="24"/>
          <w:szCs w:val="24"/>
        </w:rPr>
      </w:pPr>
    </w:p>
    <w:p w:rsidR="00F0237F" w:rsidRPr="009035D4" w:rsidRDefault="00F0237F" w:rsidP="008A3A17">
      <w:pPr>
        <w:pStyle w:val="ListParagraph"/>
        <w:widowControl/>
        <w:numPr>
          <w:ilvl w:val="0"/>
          <w:numId w:val="12"/>
        </w:numPr>
        <w:autoSpaceDE/>
        <w:autoSpaceDN/>
        <w:spacing w:line="276" w:lineRule="auto"/>
        <w:ind w:right="0"/>
        <w:contextualSpacing/>
        <w:rPr>
          <w:color w:val="000000" w:themeColor="text1"/>
          <w:sz w:val="24"/>
          <w:szCs w:val="24"/>
        </w:rPr>
      </w:pPr>
      <w:r w:rsidRPr="009035D4">
        <w:rPr>
          <w:color w:val="000000" w:themeColor="text1"/>
          <w:sz w:val="24"/>
          <w:szCs w:val="24"/>
        </w:rPr>
        <w:t>Art experience by M. Hiriyana.</w:t>
      </w:r>
    </w:p>
    <w:p w:rsidR="00F0237F" w:rsidRPr="009035D4" w:rsidRDefault="00F0237F" w:rsidP="008A3A17">
      <w:pPr>
        <w:pStyle w:val="ListParagraph"/>
        <w:widowControl/>
        <w:numPr>
          <w:ilvl w:val="0"/>
          <w:numId w:val="12"/>
        </w:numPr>
        <w:autoSpaceDE/>
        <w:autoSpaceDN/>
        <w:spacing w:line="276" w:lineRule="auto"/>
        <w:ind w:right="0"/>
        <w:contextualSpacing/>
        <w:rPr>
          <w:color w:val="000000" w:themeColor="text1"/>
          <w:sz w:val="24"/>
          <w:szCs w:val="24"/>
        </w:rPr>
      </w:pPr>
      <w:r w:rsidRPr="009035D4">
        <w:rPr>
          <w:color w:val="000000" w:themeColor="text1"/>
          <w:sz w:val="24"/>
          <w:szCs w:val="24"/>
        </w:rPr>
        <w:t>The Indian Philosophy of Beauty 2 volumes by T.P.Ramachandran.</w:t>
      </w:r>
    </w:p>
    <w:p w:rsidR="00F0237F" w:rsidRPr="009035D4" w:rsidRDefault="00F0237F" w:rsidP="008A3A17">
      <w:pPr>
        <w:pStyle w:val="ListParagraph"/>
        <w:widowControl/>
        <w:numPr>
          <w:ilvl w:val="0"/>
          <w:numId w:val="12"/>
        </w:numPr>
        <w:autoSpaceDE/>
        <w:autoSpaceDN/>
        <w:spacing w:line="276" w:lineRule="auto"/>
        <w:ind w:right="0"/>
        <w:contextualSpacing/>
        <w:rPr>
          <w:color w:val="000000" w:themeColor="text1"/>
          <w:sz w:val="24"/>
          <w:szCs w:val="24"/>
        </w:rPr>
      </w:pPr>
      <w:r w:rsidRPr="009035D4">
        <w:rPr>
          <w:color w:val="000000" w:themeColor="text1"/>
          <w:sz w:val="24"/>
          <w:szCs w:val="24"/>
        </w:rPr>
        <w:t>Indian concepts of Values by M.Hiriyana.</w:t>
      </w:r>
    </w:p>
    <w:p w:rsidR="00F0237F" w:rsidRPr="009035D4" w:rsidRDefault="00F0237F" w:rsidP="008A3A17">
      <w:pPr>
        <w:pStyle w:val="ListParagraph"/>
        <w:widowControl/>
        <w:numPr>
          <w:ilvl w:val="0"/>
          <w:numId w:val="12"/>
        </w:numPr>
        <w:autoSpaceDE/>
        <w:autoSpaceDN/>
        <w:spacing w:line="276" w:lineRule="auto"/>
        <w:ind w:right="0"/>
        <w:contextualSpacing/>
        <w:rPr>
          <w:color w:val="000000" w:themeColor="text1"/>
          <w:sz w:val="24"/>
          <w:szCs w:val="24"/>
        </w:rPr>
      </w:pPr>
      <w:r w:rsidRPr="009035D4">
        <w:rPr>
          <w:color w:val="000000" w:themeColor="text1"/>
          <w:sz w:val="24"/>
          <w:szCs w:val="24"/>
        </w:rPr>
        <w:t>Some Aspect of Literary criticism in Sanskrit or the Theories of Rasa and Dhavni by A.Sankaran (selected notion)</w:t>
      </w:r>
    </w:p>
    <w:p w:rsidR="00F0237F" w:rsidRPr="009035D4" w:rsidRDefault="00F0237F" w:rsidP="008A3A17">
      <w:pPr>
        <w:pStyle w:val="ListParagraph"/>
        <w:widowControl/>
        <w:numPr>
          <w:ilvl w:val="0"/>
          <w:numId w:val="12"/>
        </w:numPr>
        <w:autoSpaceDE/>
        <w:autoSpaceDN/>
        <w:spacing w:line="276" w:lineRule="auto"/>
        <w:ind w:right="0"/>
        <w:contextualSpacing/>
        <w:rPr>
          <w:color w:val="000000" w:themeColor="text1"/>
          <w:sz w:val="24"/>
          <w:szCs w:val="24"/>
        </w:rPr>
      </w:pPr>
      <w:r w:rsidRPr="009035D4">
        <w:rPr>
          <w:color w:val="000000" w:themeColor="text1"/>
          <w:sz w:val="24"/>
          <w:szCs w:val="24"/>
        </w:rPr>
        <w:t>Comparative Aesthetics, Vol. I by K.C.Pandy</w:t>
      </w:r>
    </w:p>
    <w:p w:rsidR="00537614" w:rsidRPr="00C606B0" w:rsidRDefault="00F0237F" w:rsidP="008A3A17">
      <w:pPr>
        <w:pStyle w:val="ListParagraph"/>
        <w:widowControl/>
        <w:numPr>
          <w:ilvl w:val="0"/>
          <w:numId w:val="12"/>
        </w:numPr>
        <w:autoSpaceDE/>
        <w:autoSpaceDN/>
        <w:spacing w:line="276" w:lineRule="auto"/>
        <w:ind w:right="0"/>
        <w:contextualSpacing/>
        <w:rPr>
          <w:color w:val="000000" w:themeColor="text1"/>
          <w:sz w:val="24"/>
          <w:szCs w:val="24"/>
        </w:rPr>
      </w:pPr>
      <w:r w:rsidRPr="009035D4">
        <w:rPr>
          <w:color w:val="000000" w:themeColor="text1"/>
          <w:sz w:val="24"/>
          <w:szCs w:val="24"/>
        </w:rPr>
        <w:t>Indian Aesthetics by K.C.Pandy (selected notion)</w:t>
      </w:r>
    </w:p>
    <w:p w:rsidR="00537614" w:rsidRDefault="007F4762" w:rsidP="00537614">
      <w:pPr>
        <w:pStyle w:val="NoSpacing"/>
        <w:rPr>
          <w:b/>
        </w:rPr>
      </w:pPr>
      <w:r>
        <w:rPr>
          <w:b/>
        </w:rPr>
        <w:t xml:space="preserve">Mapping with Course </w:t>
      </w:r>
      <w:r w:rsidR="00537614" w:rsidRPr="00200448">
        <w:rPr>
          <w:b/>
        </w:rPr>
        <w:t>Outcomes:</w:t>
      </w:r>
    </w:p>
    <w:p w:rsidR="00537614" w:rsidRDefault="00537614" w:rsidP="00537614">
      <w:pPr>
        <w:pStyle w:val="BodyText"/>
        <w:spacing w:before="11"/>
        <w:rPr>
          <w:b/>
          <w:sz w:val="15"/>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4"/>
        <w:gridCol w:w="830"/>
        <w:gridCol w:w="830"/>
        <w:gridCol w:w="830"/>
        <w:gridCol w:w="835"/>
        <w:gridCol w:w="830"/>
        <w:gridCol w:w="830"/>
        <w:gridCol w:w="835"/>
        <w:gridCol w:w="830"/>
        <w:gridCol w:w="830"/>
        <w:gridCol w:w="969"/>
      </w:tblGrid>
      <w:tr w:rsidR="00537614" w:rsidTr="00DF572C">
        <w:trPr>
          <w:trHeight w:val="465"/>
        </w:trPr>
        <w:tc>
          <w:tcPr>
            <w:tcW w:w="864" w:type="dxa"/>
          </w:tcPr>
          <w:p w:rsidR="00537614" w:rsidRDefault="00537614" w:rsidP="00DF572C">
            <w:pPr>
              <w:pStyle w:val="TableParagraph"/>
              <w:ind w:left="0"/>
              <w:rPr>
                <w:sz w:val="24"/>
              </w:rPr>
            </w:pPr>
          </w:p>
        </w:tc>
        <w:tc>
          <w:tcPr>
            <w:tcW w:w="830" w:type="dxa"/>
          </w:tcPr>
          <w:p w:rsidR="00537614" w:rsidRDefault="00537614" w:rsidP="00DF572C">
            <w:pPr>
              <w:pStyle w:val="TableParagraph"/>
              <w:spacing w:line="273" w:lineRule="exact"/>
              <w:ind w:left="105"/>
              <w:rPr>
                <w:b/>
                <w:sz w:val="24"/>
              </w:rPr>
            </w:pPr>
            <w:r>
              <w:rPr>
                <w:b/>
                <w:sz w:val="24"/>
              </w:rPr>
              <w:t>PO 1</w:t>
            </w:r>
          </w:p>
        </w:tc>
        <w:tc>
          <w:tcPr>
            <w:tcW w:w="830" w:type="dxa"/>
          </w:tcPr>
          <w:p w:rsidR="00537614" w:rsidRDefault="00537614" w:rsidP="00DF572C">
            <w:pPr>
              <w:pStyle w:val="TableParagraph"/>
              <w:spacing w:line="273" w:lineRule="exact"/>
              <w:ind w:left="34" w:right="127"/>
              <w:jc w:val="center"/>
              <w:rPr>
                <w:b/>
                <w:sz w:val="24"/>
              </w:rPr>
            </w:pPr>
            <w:r>
              <w:rPr>
                <w:b/>
                <w:sz w:val="24"/>
              </w:rPr>
              <w:t>PO 2</w:t>
            </w:r>
          </w:p>
        </w:tc>
        <w:tc>
          <w:tcPr>
            <w:tcW w:w="830" w:type="dxa"/>
          </w:tcPr>
          <w:p w:rsidR="00537614" w:rsidRDefault="00537614" w:rsidP="00DF572C">
            <w:pPr>
              <w:pStyle w:val="TableParagraph"/>
              <w:spacing w:line="273" w:lineRule="exact"/>
              <w:ind w:left="44" w:right="127"/>
              <w:jc w:val="center"/>
              <w:rPr>
                <w:b/>
                <w:sz w:val="24"/>
              </w:rPr>
            </w:pPr>
            <w:r>
              <w:rPr>
                <w:b/>
                <w:sz w:val="24"/>
              </w:rPr>
              <w:t>PO 3</w:t>
            </w:r>
          </w:p>
        </w:tc>
        <w:tc>
          <w:tcPr>
            <w:tcW w:w="835" w:type="dxa"/>
          </w:tcPr>
          <w:p w:rsidR="00537614" w:rsidRDefault="00537614" w:rsidP="00DF572C">
            <w:pPr>
              <w:pStyle w:val="TableParagraph"/>
              <w:spacing w:line="273" w:lineRule="exact"/>
              <w:ind w:left="45" w:right="132"/>
              <w:jc w:val="center"/>
              <w:rPr>
                <w:b/>
                <w:sz w:val="24"/>
              </w:rPr>
            </w:pPr>
            <w:r>
              <w:rPr>
                <w:b/>
                <w:sz w:val="24"/>
              </w:rPr>
              <w:t>PO 4</w:t>
            </w:r>
          </w:p>
        </w:tc>
        <w:tc>
          <w:tcPr>
            <w:tcW w:w="830" w:type="dxa"/>
          </w:tcPr>
          <w:p w:rsidR="00537614" w:rsidRDefault="00537614" w:rsidP="00DF572C">
            <w:pPr>
              <w:pStyle w:val="TableParagraph"/>
              <w:spacing w:line="273" w:lineRule="exact"/>
              <w:ind w:left="35" w:right="127"/>
              <w:jc w:val="center"/>
              <w:rPr>
                <w:b/>
                <w:sz w:val="24"/>
              </w:rPr>
            </w:pPr>
            <w:r>
              <w:rPr>
                <w:b/>
                <w:sz w:val="24"/>
              </w:rPr>
              <w:t>PO 5</w:t>
            </w:r>
          </w:p>
        </w:tc>
        <w:tc>
          <w:tcPr>
            <w:tcW w:w="830" w:type="dxa"/>
          </w:tcPr>
          <w:p w:rsidR="00537614" w:rsidRDefault="00537614" w:rsidP="00DF572C">
            <w:pPr>
              <w:pStyle w:val="TableParagraph"/>
              <w:spacing w:line="273" w:lineRule="exact"/>
              <w:rPr>
                <w:b/>
                <w:sz w:val="24"/>
              </w:rPr>
            </w:pPr>
            <w:r>
              <w:rPr>
                <w:b/>
                <w:sz w:val="24"/>
              </w:rPr>
              <w:t>PO 6</w:t>
            </w:r>
          </w:p>
        </w:tc>
        <w:tc>
          <w:tcPr>
            <w:tcW w:w="835" w:type="dxa"/>
          </w:tcPr>
          <w:p w:rsidR="00537614" w:rsidRDefault="00537614" w:rsidP="00DF572C">
            <w:pPr>
              <w:pStyle w:val="TableParagraph"/>
              <w:spacing w:line="273" w:lineRule="exact"/>
              <w:ind w:left="111"/>
              <w:rPr>
                <w:b/>
                <w:sz w:val="24"/>
              </w:rPr>
            </w:pPr>
            <w:r>
              <w:rPr>
                <w:b/>
                <w:sz w:val="24"/>
              </w:rPr>
              <w:t>PO 7</w:t>
            </w:r>
          </w:p>
        </w:tc>
        <w:tc>
          <w:tcPr>
            <w:tcW w:w="830" w:type="dxa"/>
          </w:tcPr>
          <w:p w:rsidR="00537614" w:rsidRDefault="00537614" w:rsidP="00DF572C">
            <w:pPr>
              <w:pStyle w:val="TableParagraph"/>
              <w:spacing w:line="273" w:lineRule="exact"/>
              <w:ind w:left="35" w:right="127"/>
              <w:jc w:val="center"/>
              <w:rPr>
                <w:b/>
                <w:sz w:val="24"/>
              </w:rPr>
            </w:pPr>
            <w:r>
              <w:rPr>
                <w:b/>
                <w:sz w:val="24"/>
              </w:rPr>
              <w:t>PO 8</w:t>
            </w:r>
          </w:p>
        </w:tc>
        <w:tc>
          <w:tcPr>
            <w:tcW w:w="830" w:type="dxa"/>
          </w:tcPr>
          <w:p w:rsidR="00537614" w:rsidRDefault="00537614" w:rsidP="00DF572C">
            <w:pPr>
              <w:pStyle w:val="TableParagraph"/>
              <w:spacing w:line="273" w:lineRule="exact"/>
              <w:ind w:left="44" w:right="127"/>
              <w:jc w:val="center"/>
              <w:rPr>
                <w:b/>
                <w:sz w:val="24"/>
              </w:rPr>
            </w:pPr>
            <w:r>
              <w:rPr>
                <w:b/>
                <w:sz w:val="24"/>
              </w:rPr>
              <w:t>PO 9</w:t>
            </w:r>
          </w:p>
        </w:tc>
        <w:tc>
          <w:tcPr>
            <w:tcW w:w="969" w:type="dxa"/>
          </w:tcPr>
          <w:p w:rsidR="00537614" w:rsidRDefault="00537614" w:rsidP="00DF572C">
            <w:pPr>
              <w:pStyle w:val="TableParagraph"/>
              <w:spacing w:line="273" w:lineRule="exact"/>
              <w:rPr>
                <w:b/>
                <w:sz w:val="24"/>
              </w:rPr>
            </w:pPr>
            <w:r>
              <w:rPr>
                <w:b/>
                <w:sz w:val="24"/>
              </w:rPr>
              <w:t>PO 10</w:t>
            </w:r>
          </w:p>
        </w:tc>
      </w:tr>
      <w:tr w:rsidR="00537614" w:rsidTr="00DF572C">
        <w:trPr>
          <w:trHeight w:val="484"/>
        </w:trPr>
        <w:tc>
          <w:tcPr>
            <w:tcW w:w="864" w:type="dxa"/>
          </w:tcPr>
          <w:p w:rsidR="00537614" w:rsidRDefault="00537614" w:rsidP="00DF572C">
            <w:pPr>
              <w:pStyle w:val="TableParagraph"/>
              <w:spacing w:before="1"/>
              <w:rPr>
                <w:b/>
                <w:sz w:val="24"/>
              </w:rPr>
            </w:pPr>
            <w:r>
              <w:rPr>
                <w:b/>
                <w:sz w:val="24"/>
              </w:rPr>
              <w:t>CO 1</w:t>
            </w:r>
          </w:p>
        </w:tc>
        <w:tc>
          <w:tcPr>
            <w:tcW w:w="830" w:type="dxa"/>
          </w:tcPr>
          <w:p w:rsidR="00537614" w:rsidRDefault="00BF4C58" w:rsidP="00DF572C">
            <w:pPr>
              <w:pStyle w:val="TableParagraph"/>
              <w:spacing w:line="272" w:lineRule="exact"/>
              <w:ind w:left="4"/>
              <w:jc w:val="center"/>
              <w:rPr>
                <w:sz w:val="24"/>
              </w:rPr>
            </w:pPr>
            <w:r>
              <w:rPr>
                <w:w w:val="99"/>
                <w:sz w:val="24"/>
              </w:rPr>
              <w:t>1</w:t>
            </w:r>
          </w:p>
        </w:tc>
        <w:tc>
          <w:tcPr>
            <w:tcW w:w="830" w:type="dxa"/>
          </w:tcPr>
          <w:p w:rsidR="00537614" w:rsidRDefault="00BF4C58" w:rsidP="00DF572C">
            <w:pPr>
              <w:pStyle w:val="TableParagraph"/>
              <w:spacing w:line="272" w:lineRule="exact"/>
              <w:ind w:left="5"/>
              <w:jc w:val="center"/>
              <w:rPr>
                <w:sz w:val="24"/>
              </w:rPr>
            </w:pPr>
            <w:r>
              <w:rPr>
                <w:w w:val="99"/>
                <w:sz w:val="24"/>
              </w:rPr>
              <w:t>1</w:t>
            </w:r>
          </w:p>
        </w:tc>
        <w:tc>
          <w:tcPr>
            <w:tcW w:w="830" w:type="dxa"/>
          </w:tcPr>
          <w:p w:rsidR="00537614" w:rsidRDefault="00BF4C58" w:rsidP="00DF572C">
            <w:pPr>
              <w:pStyle w:val="TableParagraph"/>
              <w:spacing w:line="272" w:lineRule="exact"/>
              <w:ind w:left="9"/>
              <w:jc w:val="center"/>
              <w:rPr>
                <w:sz w:val="24"/>
              </w:rPr>
            </w:pPr>
            <w:r>
              <w:rPr>
                <w:sz w:val="24"/>
              </w:rPr>
              <w:t>3</w:t>
            </w:r>
          </w:p>
        </w:tc>
        <w:tc>
          <w:tcPr>
            <w:tcW w:w="835" w:type="dxa"/>
          </w:tcPr>
          <w:p w:rsidR="00537614" w:rsidRDefault="00BF4C58" w:rsidP="00DF572C">
            <w:pPr>
              <w:pStyle w:val="TableParagraph"/>
              <w:spacing w:line="272" w:lineRule="exact"/>
              <w:ind w:left="11"/>
              <w:jc w:val="center"/>
              <w:rPr>
                <w:sz w:val="24"/>
              </w:rPr>
            </w:pPr>
            <w:r>
              <w:rPr>
                <w:w w:val="99"/>
                <w:sz w:val="24"/>
              </w:rPr>
              <w:t>2</w:t>
            </w:r>
          </w:p>
        </w:tc>
        <w:tc>
          <w:tcPr>
            <w:tcW w:w="830" w:type="dxa"/>
          </w:tcPr>
          <w:p w:rsidR="00537614" w:rsidRDefault="00FB0125" w:rsidP="00DF572C">
            <w:pPr>
              <w:pStyle w:val="TableParagraph"/>
              <w:spacing w:line="272" w:lineRule="exact"/>
              <w:ind w:left="10"/>
              <w:jc w:val="center"/>
              <w:rPr>
                <w:sz w:val="24"/>
              </w:rPr>
            </w:pPr>
            <w:r>
              <w:rPr>
                <w:w w:val="99"/>
                <w:sz w:val="24"/>
              </w:rPr>
              <w:t>2</w:t>
            </w:r>
          </w:p>
        </w:tc>
        <w:tc>
          <w:tcPr>
            <w:tcW w:w="830" w:type="dxa"/>
          </w:tcPr>
          <w:p w:rsidR="00537614" w:rsidRDefault="00FB0125" w:rsidP="00DF572C">
            <w:pPr>
              <w:pStyle w:val="TableParagraph"/>
              <w:spacing w:line="272" w:lineRule="exact"/>
              <w:ind w:left="11"/>
              <w:jc w:val="center"/>
              <w:rPr>
                <w:sz w:val="24"/>
              </w:rPr>
            </w:pPr>
            <w:r>
              <w:rPr>
                <w:sz w:val="24"/>
              </w:rPr>
              <w:t>3</w:t>
            </w:r>
          </w:p>
        </w:tc>
        <w:tc>
          <w:tcPr>
            <w:tcW w:w="835" w:type="dxa"/>
          </w:tcPr>
          <w:p w:rsidR="00537614" w:rsidRDefault="00FB0125" w:rsidP="00DF572C">
            <w:pPr>
              <w:pStyle w:val="TableParagraph"/>
              <w:spacing w:line="272" w:lineRule="exact"/>
              <w:ind w:left="16"/>
              <w:jc w:val="center"/>
              <w:rPr>
                <w:sz w:val="24"/>
              </w:rPr>
            </w:pPr>
            <w:r>
              <w:rPr>
                <w:w w:val="99"/>
                <w:sz w:val="24"/>
              </w:rPr>
              <w:t>2</w:t>
            </w:r>
          </w:p>
        </w:tc>
        <w:tc>
          <w:tcPr>
            <w:tcW w:w="830" w:type="dxa"/>
          </w:tcPr>
          <w:p w:rsidR="00537614" w:rsidRDefault="00FB0125" w:rsidP="00DF572C">
            <w:pPr>
              <w:pStyle w:val="TableParagraph"/>
              <w:spacing w:line="272" w:lineRule="exact"/>
              <w:ind w:left="12"/>
              <w:jc w:val="center"/>
              <w:rPr>
                <w:sz w:val="24"/>
              </w:rPr>
            </w:pPr>
            <w:r>
              <w:rPr>
                <w:w w:val="99"/>
                <w:sz w:val="24"/>
              </w:rPr>
              <w:t>1</w:t>
            </w:r>
          </w:p>
        </w:tc>
        <w:tc>
          <w:tcPr>
            <w:tcW w:w="830" w:type="dxa"/>
          </w:tcPr>
          <w:p w:rsidR="00537614" w:rsidRDefault="00FB0125" w:rsidP="00DF572C">
            <w:pPr>
              <w:pStyle w:val="TableParagraph"/>
              <w:spacing w:line="272" w:lineRule="exact"/>
              <w:ind w:left="19"/>
              <w:jc w:val="center"/>
              <w:rPr>
                <w:sz w:val="24"/>
              </w:rPr>
            </w:pPr>
            <w:r>
              <w:rPr>
                <w:w w:val="99"/>
                <w:sz w:val="24"/>
              </w:rPr>
              <w:t>3</w:t>
            </w:r>
          </w:p>
        </w:tc>
        <w:tc>
          <w:tcPr>
            <w:tcW w:w="969" w:type="dxa"/>
          </w:tcPr>
          <w:p w:rsidR="00537614" w:rsidRDefault="00FB0125" w:rsidP="00DF572C">
            <w:pPr>
              <w:pStyle w:val="TableParagraph"/>
              <w:spacing w:line="272" w:lineRule="exact"/>
              <w:ind w:left="18"/>
              <w:jc w:val="center"/>
              <w:rPr>
                <w:sz w:val="24"/>
              </w:rPr>
            </w:pPr>
            <w:r>
              <w:rPr>
                <w:w w:val="99"/>
                <w:sz w:val="24"/>
              </w:rPr>
              <w:t>1</w:t>
            </w:r>
          </w:p>
        </w:tc>
      </w:tr>
      <w:tr w:rsidR="00537614" w:rsidTr="00DF572C">
        <w:trPr>
          <w:trHeight w:val="484"/>
        </w:trPr>
        <w:tc>
          <w:tcPr>
            <w:tcW w:w="864" w:type="dxa"/>
          </w:tcPr>
          <w:p w:rsidR="00537614" w:rsidRDefault="00537614" w:rsidP="00DF572C">
            <w:pPr>
              <w:pStyle w:val="TableParagraph"/>
              <w:spacing w:line="272" w:lineRule="exact"/>
              <w:rPr>
                <w:b/>
                <w:sz w:val="24"/>
              </w:rPr>
            </w:pPr>
            <w:r>
              <w:rPr>
                <w:b/>
                <w:sz w:val="24"/>
              </w:rPr>
              <w:t>CO 2</w:t>
            </w:r>
          </w:p>
        </w:tc>
        <w:tc>
          <w:tcPr>
            <w:tcW w:w="830" w:type="dxa"/>
          </w:tcPr>
          <w:p w:rsidR="00537614" w:rsidRDefault="00BF4C58" w:rsidP="00DF572C">
            <w:pPr>
              <w:pStyle w:val="TableParagraph"/>
              <w:spacing w:line="268" w:lineRule="exact"/>
              <w:ind w:left="4"/>
              <w:jc w:val="center"/>
              <w:rPr>
                <w:sz w:val="24"/>
              </w:rPr>
            </w:pPr>
            <w:r>
              <w:rPr>
                <w:w w:val="99"/>
                <w:sz w:val="24"/>
              </w:rPr>
              <w:t>2</w:t>
            </w:r>
          </w:p>
        </w:tc>
        <w:tc>
          <w:tcPr>
            <w:tcW w:w="830" w:type="dxa"/>
          </w:tcPr>
          <w:p w:rsidR="00537614" w:rsidRDefault="00BF4C58" w:rsidP="00DF572C">
            <w:pPr>
              <w:pStyle w:val="TableParagraph"/>
              <w:spacing w:line="268" w:lineRule="exact"/>
              <w:ind w:left="5"/>
              <w:jc w:val="center"/>
              <w:rPr>
                <w:sz w:val="24"/>
              </w:rPr>
            </w:pPr>
            <w:r>
              <w:rPr>
                <w:w w:val="99"/>
                <w:sz w:val="24"/>
              </w:rPr>
              <w:t>3</w:t>
            </w:r>
          </w:p>
        </w:tc>
        <w:tc>
          <w:tcPr>
            <w:tcW w:w="830" w:type="dxa"/>
          </w:tcPr>
          <w:p w:rsidR="00537614" w:rsidRDefault="00BF4C58" w:rsidP="00DF572C">
            <w:pPr>
              <w:pStyle w:val="TableParagraph"/>
              <w:spacing w:line="268" w:lineRule="exact"/>
              <w:ind w:left="18"/>
              <w:jc w:val="center"/>
              <w:rPr>
                <w:sz w:val="24"/>
              </w:rPr>
            </w:pPr>
            <w:r>
              <w:rPr>
                <w:w w:val="99"/>
                <w:sz w:val="24"/>
              </w:rPr>
              <w:t>2</w:t>
            </w:r>
          </w:p>
        </w:tc>
        <w:tc>
          <w:tcPr>
            <w:tcW w:w="835" w:type="dxa"/>
          </w:tcPr>
          <w:p w:rsidR="00537614" w:rsidRDefault="00BF4C58" w:rsidP="00DF572C">
            <w:pPr>
              <w:pStyle w:val="TableParagraph"/>
              <w:spacing w:line="268" w:lineRule="exact"/>
              <w:ind w:left="14"/>
              <w:jc w:val="center"/>
              <w:rPr>
                <w:sz w:val="24"/>
              </w:rPr>
            </w:pPr>
            <w:r>
              <w:rPr>
                <w:w w:val="99"/>
                <w:sz w:val="24"/>
              </w:rPr>
              <w:t>2</w:t>
            </w:r>
          </w:p>
        </w:tc>
        <w:tc>
          <w:tcPr>
            <w:tcW w:w="830" w:type="dxa"/>
          </w:tcPr>
          <w:p w:rsidR="00537614" w:rsidRDefault="00FB0125" w:rsidP="00DF572C">
            <w:pPr>
              <w:pStyle w:val="TableParagraph"/>
              <w:spacing w:line="268" w:lineRule="exact"/>
              <w:ind w:left="7"/>
              <w:jc w:val="center"/>
              <w:rPr>
                <w:sz w:val="24"/>
              </w:rPr>
            </w:pPr>
            <w:r>
              <w:rPr>
                <w:w w:val="99"/>
                <w:sz w:val="24"/>
              </w:rPr>
              <w:t>3</w:t>
            </w:r>
          </w:p>
        </w:tc>
        <w:tc>
          <w:tcPr>
            <w:tcW w:w="830" w:type="dxa"/>
          </w:tcPr>
          <w:p w:rsidR="00537614" w:rsidRDefault="00FB0125" w:rsidP="00DF572C">
            <w:pPr>
              <w:pStyle w:val="TableParagraph"/>
              <w:spacing w:line="268" w:lineRule="exact"/>
              <w:ind w:left="17"/>
              <w:jc w:val="center"/>
              <w:rPr>
                <w:sz w:val="24"/>
              </w:rPr>
            </w:pPr>
            <w:r>
              <w:rPr>
                <w:w w:val="99"/>
                <w:sz w:val="24"/>
              </w:rPr>
              <w:t>3</w:t>
            </w:r>
          </w:p>
        </w:tc>
        <w:tc>
          <w:tcPr>
            <w:tcW w:w="835" w:type="dxa"/>
          </w:tcPr>
          <w:p w:rsidR="00537614" w:rsidRDefault="00FB0125" w:rsidP="00DF572C">
            <w:pPr>
              <w:pStyle w:val="TableParagraph"/>
              <w:spacing w:line="268" w:lineRule="exact"/>
              <w:ind w:left="16"/>
              <w:jc w:val="center"/>
              <w:rPr>
                <w:sz w:val="24"/>
              </w:rPr>
            </w:pPr>
            <w:r>
              <w:rPr>
                <w:w w:val="99"/>
                <w:sz w:val="24"/>
              </w:rPr>
              <w:t>2</w:t>
            </w:r>
          </w:p>
        </w:tc>
        <w:tc>
          <w:tcPr>
            <w:tcW w:w="830" w:type="dxa"/>
          </w:tcPr>
          <w:p w:rsidR="00537614" w:rsidRDefault="00FB0125" w:rsidP="00DF572C">
            <w:pPr>
              <w:pStyle w:val="TableParagraph"/>
              <w:spacing w:line="268" w:lineRule="exact"/>
              <w:ind w:left="8"/>
              <w:jc w:val="center"/>
              <w:rPr>
                <w:sz w:val="24"/>
              </w:rPr>
            </w:pPr>
            <w:r>
              <w:rPr>
                <w:w w:val="99"/>
                <w:sz w:val="24"/>
              </w:rPr>
              <w:t>3</w:t>
            </w:r>
          </w:p>
        </w:tc>
        <w:tc>
          <w:tcPr>
            <w:tcW w:w="830" w:type="dxa"/>
          </w:tcPr>
          <w:p w:rsidR="00537614" w:rsidRDefault="00FB0125" w:rsidP="00DF572C">
            <w:pPr>
              <w:pStyle w:val="TableParagraph"/>
              <w:spacing w:line="268" w:lineRule="exact"/>
              <w:ind w:left="19"/>
              <w:jc w:val="center"/>
              <w:rPr>
                <w:sz w:val="24"/>
              </w:rPr>
            </w:pPr>
            <w:r>
              <w:rPr>
                <w:w w:val="99"/>
                <w:sz w:val="24"/>
              </w:rPr>
              <w:t>3</w:t>
            </w:r>
          </w:p>
        </w:tc>
        <w:tc>
          <w:tcPr>
            <w:tcW w:w="969" w:type="dxa"/>
          </w:tcPr>
          <w:p w:rsidR="00537614" w:rsidRDefault="00FB0125" w:rsidP="00DF572C">
            <w:pPr>
              <w:pStyle w:val="TableParagraph"/>
              <w:spacing w:line="268" w:lineRule="exact"/>
              <w:ind w:left="15"/>
              <w:jc w:val="center"/>
              <w:rPr>
                <w:sz w:val="24"/>
              </w:rPr>
            </w:pPr>
            <w:r>
              <w:rPr>
                <w:w w:val="99"/>
                <w:sz w:val="24"/>
              </w:rPr>
              <w:t>2</w:t>
            </w:r>
          </w:p>
        </w:tc>
      </w:tr>
      <w:tr w:rsidR="00537614" w:rsidTr="00DF572C">
        <w:trPr>
          <w:trHeight w:val="484"/>
        </w:trPr>
        <w:tc>
          <w:tcPr>
            <w:tcW w:w="864" w:type="dxa"/>
          </w:tcPr>
          <w:p w:rsidR="00537614" w:rsidRDefault="00537614" w:rsidP="00DF572C">
            <w:pPr>
              <w:pStyle w:val="TableParagraph"/>
              <w:spacing w:line="273" w:lineRule="exact"/>
              <w:rPr>
                <w:b/>
                <w:sz w:val="24"/>
              </w:rPr>
            </w:pPr>
            <w:r>
              <w:rPr>
                <w:b/>
                <w:sz w:val="24"/>
              </w:rPr>
              <w:t>CO 3</w:t>
            </w:r>
          </w:p>
        </w:tc>
        <w:tc>
          <w:tcPr>
            <w:tcW w:w="830" w:type="dxa"/>
          </w:tcPr>
          <w:p w:rsidR="00537614" w:rsidRDefault="00BF4C58" w:rsidP="00DF572C">
            <w:pPr>
              <w:pStyle w:val="TableParagraph"/>
              <w:spacing w:line="268" w:lineRule="exact"/>
              <w:ind w:left="7"/>
              <w:jc w:val="center"/>
              <w:rPr>
                <w:sz w:val="24"/>
              </w:rPr>
            </w:pPr>
            <w:r>
              <w:rPr>
                <w:w w:val="99"/>
                <w:sz w:val="24"/>
              </w:rPr>
              <w:t>3</w:t>
            </w:r>
          </w:p>
        </w:tc>
        <w:tc>
          <w:tcPr>
            <w:tcW w:w="830" w:type="dxa"/>
          </w:tcPr>
          <w:p w:rsidR="00537614" w:rsidRDefault="00BF4C58" w:rsidP="00DF572C">
            <w:pPr>
              <w:pStyle w:val="TableParagraph"/>
              <w:spacing w:line="268" w:lineRule="exact"/>
              <w:ind w:left="8"/>
              <w:jc w:val="center"/>
              <w:rPr>
                <w:sz w:val="24"/>
              </w:rPr>
            </w:pPr>
            <w:r>
              <w:rPr>
                <w:w w:val="99"/>
                <w:sz w:val="24"/>
              </w:rPr>
              <w:t>2</w:t>
            </w:r>
          </w:p>
        </w:tc>
        <w:tc>
          <w:tcPr>
            <w:tcW w:w="830" w:type="dxa"/>
          </w:tcPr>
          <w:p w:rsidR="00537614" w:rsidRDefault="00BF4C58" w:rsidP="00DF572C">
            <w:pPr>
              <w:pStyle w:val="TableParagraph"/>
              <w:spacing w:line="268" w:lineRule="exact"/>
              <w:ind w:left="15"/>
              <w:jc w:val="center"/>
              <w:rPr>
                <w:sz w:val="24"/>
              </w:rPr>
            </w:pPr>
            <w:r>
              <w:rPr>
                <w:w w:val="99"/>
                <w:sz w:val="24"/>
              </w:rPr>
              <w:t>3</w:t>
            </w:r>
          </w:p>
        </w:tc>
        <w:tc>
          <w:tcPr>
            <w:tcW w:w="835" w:type="dxa"/>
          </w:tcPr>
          <w:p w:rsidR="00537614" w:rsidRDefault="00BF4C58" w:rsidP="00DF572C">
            <w:pPr>
              <w:pStyle w:val="TableParagraph"/>
              <w:spacing w:line="268" w:lineRule="exact"/>
              <w:ind w:left="11"/>
              <w:jc w:val="center"/>
              <w:rPr>
                <w:sz w:val="24"/>
              </w:rPr>
            </w:pPr>
            <w:r>
              <w:rPr>
                <w:w w:val="99"/>
                <w:sz w:val="24"/>
              </w:rPr>
              <w:t>3</w:t>
            </w:r>
          </w:p>
        </w:tc>
        <w:tc>
          <w:tcPr>
            <w:tcW w:w="830" w:type="dxa"/>
          </w:tcPr>
          <w:p w:rsidR="00537614" w:rsidRDefault="00FB0125" w:rsidP="00DF572C">
            <w:pPr>
              <w:pStyle w:val="TableParagraph"/>
              <w:spacing w:line="268" w:lineRule="exact"/>
              <w:ind w:left="0"/>
              <w:jc w:val="center"/>
              <w:rPr>
                <w:sz w:val="24"/>
              </w:rPr>
            </w:pPr>
            <w:r>
              <w:rPr>
                <w:sz w:val="24"/>
              </w:rPr>
              <w:t>2</w:t>
            </w:r>
          </w:p>
        </w:tc>
        <w:tc>
          <w:tcPr>
            <w:tcW w:w="830" w:type="dxa"/>
          </w:tcPr>
          <w:p w:rsidR="00537614" w:rsidRDefault="00FB0125" w:rsidP="00DF572C">
            <w:pPr>
              <w:pStyle w:val="TableParagraph"/>
              <w:spacing w:line="268" w:lineRule="exact"/>
              <w:ind w:left="20"/>
              <w:jc w:val="center"/>
              <w:rPr>
                <w:sz w:val="24"/>
              </w:rPr>
            </w:pPr>
            <w:r>
              <w:rPr>
                <w:w w:val="99"/>
                <w:sz w:val="24"/>
              </w:rPr>
              <w:t>2</w:t>
            </w:r>
          </w:p>
        </w:tc>
        <w:tc>
          <w:tcPr>
            <w:tcW w:w="835" w:type="dxa"/>
          </w:tcPr>
          <w:p w:rsidR="00537614" w:rsidRDefault="00FB0125" w:rsidP="00DF572C">
            <w:pPr>
              <w:pStyle w:val="TableParagraph"/>
              <w:spacing w:line="268" w:lineRule="exact"/>
              <w:ind w:left="7"/>
              <w:jc w:val="center"/>
              <w:rPr>
                <w:sz w:val="24"/>
              </w:rPr>
            </w:pPr>
            <w:r>
              <w:rPr>
                <w:sz w:val="24"/>
              </w:rPr>
              <w:t>1</w:t>
            </w:r>
          </w:p>
        </w:tc>
        <w:tc>
          <w:tcPr>
            <w:tcW w:w="830" w:type="dxa"/>
          </w:tcPr>
          <w:p w:rsidR="00537614" w:rsidRDefault="00FB0125" w:rsidP="00DF572C">
            <w:pPr>
              <w:pStyle w:val="TableParagraph"/>
              <w:spacing w:line="268" w:lineRule="exact"/>
              <w:ind w:left="8"/>
              <w:jc w:val="center"/>
              <w:rPr>
                <w:sz w:val="24"/>
              </w:rPr>
            </w:pPr>
            <w:r>
              <w:rPr>
                <w:w w:val="99"/>
                <w:sz w:val="24"/>
              </w:rPr>
              <w:t>3</w:t>
            </w:r>
          </w:p>
        </w:tc>
        <w:tc>
          <w:tcPr>
            <w:tcW w:w="830" w:type="dxa"/>
          </w:tcPr>
          <w:p w:rsidR="00537614" w:rsidRDefault="00FB0125" w:rsidP="00DF572C">
            <w:pPr>
              <w:pStyle w:val="TableParagraph"/>
              <w:spacing w:line="268" w:lineRule="exact"/>
              <w:ind w:left="22"/>
              <w:jc w:val="center"/>
              <w:rPr>
                <w:sz w:val="24"/>
              </w:rPr>
            </w:pPr>
            <w:r>
              <w:rPr>
                <w:w w:val="99"/>
                <w:sz w:val="24"/>
              </w:rPr>
              <w:t>2</w:t>
            </w:r>
          </w:p>
        </w:tc>
        <w:tc>
          <w:tcPr>
            <w:tcW w:w="969" w:type="dxa"/>
          </w:tcPr>
          <w:p w:rsidR="00537614" w:rsidRDefault="00FB0125" w:rsidP="00DF572C">
            <w:pPr>
              <w:pStyle w:val="TableParagraph"/>
              <w:spacing w:line="268" w:lineRule="exact"/>
              <w:ind w:left="15"/>
              <w:jc w:val="center"/>
              <w:rPr>
                <w:sz w:val="24"/>
              </w:rPr>
            </w:pPr>
            <w:r>
              <w:rPr>
                <w:w w:val="99"/>
                <w:sz w:val="24"/>
              </w:rPr>
              <w:t>3</w:t>
            </w:r>
          </w:p>
        </w:tc>
      </w:tr>
      <w:tr w:rsidR="00537614" w:rsidTr="00DF572C">
        <w:trPr>
          <w:trHeight w:val="479"/>
        </w:trPr>
        <w:tc>
          <w:tcPr>
            <w:tcW w:w="864" w:type="dxa"/>
          </w:tcPr>
          <w:p w:rsidR="00537614" w:rsidRDefault="00537614" w:rsidP="00DF572C">
            <w:pPr>
              <w:pStyle w:val="TableParagraph"/>
              <w:spacing w:line="273" w:lineRule="exact"/>
              <w:rPr>
                <w:b/>
                <w:sz w:val="24"/>
              </w:rPr>
            </w:pPr>
            <w:r>
              <w:rPr>
                <w:b/>
                <w:sz w:val="24"/>
              </w:rPr>
              <w:t>CO 4</w:t>
            </w:r>
          </w:p>
        </w:tc>
        <w:tc>
          <w:tcPr>
            <w:tcW w:w="830" w:type="dxa"/>
          </w:tcPr>
          <w:p w:rsidR="00537614" w:rsidRDefault="00BF4C58" w:rsidP="00DF572C">
            <w:pPr>
              <w:pStyle w:val="TableParagraph"/>
              <w:spacing w:line="268" w:lineRule="exact"/>
              <w:ind w:left="4"/>
              <w:jc w:val="center"/>
              <w:rPr>
                <w:sz w:val="24"/>
              </w:rPr>
            </w:pPr>
            <w:r>
              <w:rPr>
                <w:w w:val="99"/>
                <w:sz w:val="24"/>
              </w:rPr>
              <w:t>2</w:t>
            </w:r>
          </w:p>
        </w:tc>
        <w:tc>
          <w:tcPr>
            <w:tcW w:w="830" w:type="dxa"/>
          </w:tcPr>
          <w:p w:rsidR="00537614" w:rsidRDefault="00BF4C58" w:rsidP="00DF572C">
            <w:pPr>
              <w:pStyle w:val="TableParagraph"/>
              <w:spacing w:line="268" w:lineRule="exact"/>
              <w:ind w:left="5"/>
              <w:jc w:val="center"/>
              <w:rPr>
                <w:sz w:val="24"/>
              </w:rPr>
            </w:pPr>
            <w:r>
              <w:rPr>
                <w:w w:val="99"/>
                <w:sz w:val="24"/>
              </w:rPr>
              <w:t>3</w:t>
            </w:r>
          </w:p>
        </w:tc>
        <w:tc>
          <w:tcPr>
            <w:tcW w:w="830" w:type="dxa"/>
          </w:tcPr>
          <w:p w:rsidR="00537614" w:rsidRDefault="00BF4C58" w:rsidP="00DF572C">
            <w:pPr>
              <w:pStyle w:val="TableParagraph"/>
              <w:spacing w:line="268" w:lineRule="exact"/>
              <w:ind w:left="15"/>
              <w:jc w:val="center"/>
              <w:rPr>
                <w:sz w:val="24"/>
              </w:rPr>
            </w:pPr>
            <w:r>
              <w:rPr>
                <w:w w:val="99"/>
                <w:sz w:val="24"/>
              </w:rPr>
              <w:t>2</w:t>
            </w:r>
          </w:p>
        </w:tc>
        <w:tc>
          <w:tcPr>
            <w:tcW w:w="835" w:type="dxa"/>
          </w:tcPr>
          <w:p w:rsidR="00537614" w:rsidRDefault="00BF4C58" w:rsidP="00DF572C">
            <w:pPr>
              <w:pStyle w:val="TableParagraph"/>
              <w:spacing w:line="268" w:lineRule="exact"/>
              <w:ind w:left="11"/>
              <w:jc w:val="center"/>
              <w:rPr>
                <w:sz w:val="24"/>
              </w:rPr>
            </w:pPr>
            <w:r>
              <w:rPr>
                <w:w w:val="99"/>
                <w:sz w:val="24"/>
              </w:rPr>
              <w:t>3</w:t>
            </w:r>
          </w:p>
        </w:tc>
        <w:tc>
          <w:tcPr>
            <w:tcW w:w="830" w:type="dxa"/>
          </w:tcPr>
          <w:p w:rsidR="00537614" w:rsidRDefault="00FB0125" w:rsidP="00DF572C">
            <w:pPr>
              <w:pStyle w:val="TableParagraph"/>
              <w:spacing w:line="268" w:lineRule="exact"/>
              <w:ind w:left="7"/>
              <w:jc w:val="center"/>
              <w:rPr>
                <w:sz w:val="24"/>
              </w:rPr>
            </w:pPr>
            <w:r>
              <w:rPr>
                <w:w w:val="99"/>
                <w:sz w:val="24"/>
              </w:rPr>
              <w:t>3</w:t>
            </w:r>
          </w:p>
        </w:tc>
        <w:tc>
          <w:tcPr>
            <w:tcW w:w="830" w:type="dxa"/>
          </w:tcPr>
          <w:p w:rsidR="00537614" w:rsidRDefault="00FB0125" w:rsidP="00DF572C">
            <w:pPr>
              <w:pStyle w:val="TableParagraph"/>
              <w:spacing w:line="268" w:lineRule="exact"/>
              <w:ind w:left="20"/>
              <w:jc w:val="center"/>
              <w:rPr>
                <w:sz w:val="24"/>
              </w:rPr>
            </w:pPr>
            <w:r>
              <w:rPr>
                <w:w w:val="99"/>
                <w:sz w:val="24"/>
              </w:rPr>
              <w:t>2</w:t>
            </w:r>
          </w:p>
        </w:tc>
        <w:tc>
          <w:tcPr>
            <w:tcW w:w="835" w:type="dxa"/>
          </w:tcPr>
          <w:p w:rsidR="00537614" w:rsidRDefault="00FB0125" w:rsidP="00DF572C">
            <w:pPr>
              <w:pStyle w:val="TableParagraph"/>
              <w:spacing w:line="268" w:lineRule="exact"/>
              <w:ind w:left="13"/>
              <w:jc w:val="center"/>
              <w:rPr>
                <w:sz w:val="24"/>
              </w:rPr>
            </w:pPr>
            <w:r>
              <w:rPr>
                <w:w w:val="99"/>
                <w:sz w:val="24"/>
              </w:rPr>
              <w:t>3</w:t>
            </w:r>
          </w:p>
        </w:tc>
        <w:tc>
          <w:tcPr>
            <w:tcW w:w="830" w:type="dxa"/>
          </w:tcPr>
          <w:p w:rsidR="00537614" w:rsidRDefault="00FB0125" w:rsidP="00DF572C">
            <w:pPr>
              <w:pStyle w:val="TableParagraph"/>
              <w:spacing w:line="268" w:lineRule="exact"/>
              <w:ind w:left="9"/>
              <w:jc w:val="center"/>
              <w:rPr>
                <w:sz w:val="24"/>
              </w:rPr>
            </w:pPr>
            <w:r>
              <w:rPr>
                <w:w w:val="99"/>
                <w:sz w:val="24"/>
              </w:rPr>
              <w:t>3</w:t>
            </w:r>
          </w:p>
        </w:tc>
        <w:tc>
          <w:tcPr>
            <w:tcW w:w="830" w:type="dxa"/>
          </w:tcPr>
          <w:p w:rsidR="00537614" w:rsidRDefault="00FB0125" w:rsidP="00DF572C">
            <w:pPr>
              <w:pStyle w:val="TableParagraph"/>
              <w:spacing w:line="268" w:lineRule="exact"/>
              <w:ind w:left="19"/>
              <w:jc w:val="center"/>
              <w:rPr>
                <w:sz w:val="24"/>
              </w:rPr>
            </w:pPr>
            <w:r>
              <w:rPr>
                <w:w w:val="99"/>
                <w:sz w:val="24"/>
              </w:rPr>
              <w:t>3</w:t>
            </w:r>
          </w:p>
        </w:tc>
        <w:tc>
          <w:tcPr>
            <w:tcW w:w="969" w:type="dxa"/>
          </w:tcPr>
          <w:p w:rsidR="00537614" w:rsidRDefault="00FB0125" w:rsidP="00DF572C">
            <w:pPr>
              <w:pStyle w:val="TableParagraph"/>
              <w:spacing w:line="268" w:lineRule="exact"/>
              <w:ind w:left="15"/>
              <w:jc w:val="center"/>
              <w:rPr>
                <w:sz w:val="24"/>
              </w:rPr>
            </w:pPr>
            <w:r>
              <w:rPr>
                <w:w w:val="99"/>
                <w:sz w:val="24"/>
              </w:rPr>
              <w:t>2</w:t>
            </w:r>
          </w:p>
        </w:tc>
      </w:tr>
      <w:tr w:rsidR="00537614" w:rsidTr="00DF572C">
        <w:trPr>
          <w:trHeight w:val="503"/>
        </w:trPr>
        <w:tc>
          <w:tcPr>
            <w:tcW w:w="864" w:type="dxa"/>
          </w:tcPr>
          <w:p w:rsidR="00537614" w:rsidRDefault="00537614" w:rsidP="00DF572C">
            <w:pPr>
              <w:pStyle w:val="TableParagraph"/>
              <w:spacing w:line="273" w:lineRule="exact"/>
              <w:rPr>
                <w:b/>
                <w:sz w:val="24"/>
              </w:rPr>
            </w:pPr>
            <w:r>
              <w:rPr>
                <w:b/>
                <w:sz w:val="24"/>
              </w:rPr>
              <w:t>CO 5</w:t>
            </w:r>
          </w:p>
        </w:tc>
        <w:tc>
          <w:tcPr>
            <w:tcW w:w="830" w:type="dxa"/>
          </w:tcPr>
          <w:p w:rsidR="00537614" w:rsidRDefault="00BF4C58" w:rsidP="00DF572C">
            <w:pPr>
              <w:pStyle w:val="TableParagraph"/>
              <w:spacing w:line="268" w:lineRule="exact"/>
              <w:ind w:left="4"/>
              <w:jc w:val="center"/>
              <w:rPr>
                <w:sz w:val="24"/>
              </w:rPr>
            </w:pPr>
            <w:r>
              <w:rPr>
                <w:w w:val="99"/>
                <w:sz w:val="24"/>
              </w:rPr>
              <w:t>1</w:t>
            </w:r>
          </w:p>
        </w:tc>
        <w:tc>
          <w:tcPr>
            <w:tcW w:w="830" w:type="dxa"/>
          </w:tcPr>
          <w:p w:rsidR="00537614" w:rsidRDefault="00BF4C58" w:rsidP="00DF572C">
            <w:pPr>
              <w:pStyle w:val="TableParagraph"/>
              <w:spacing w:line="268" w:lineRule="exact"/>
              <w:ind w:left="5"/>
              <w:jc w:val="center"/>
              <w:rPr>
                <w:sz w:val="24"/>
              </w:rPr>
            </w:pPr>
            <w:r>
              <w:rPr>
                <w:w w:val="99"/>
                <w:sz w:val="24"/>
              </w:rPr>
              <w:t>3</w:t>
            </w:r>
          </w:p>
        </w:tc>
        <w:tc>
          <w:tcPr>
            <w:tcW w:w="830" w:type="dxa"/>
          </w:tcPr>
          <w:p w:rsidR="00537614" w:rsidRDefault="00BF4C58" w:rsidP="00DF572C">
            <w:pPr>
              <w:pStyle w:val="TableParagraph"/>
              <w:spacing w:line="268" w:lineRule="exact"/>
              <w:ind w:left="18"/>
              <w:jc w:val="center"/>
              <w:rPr>
                <w:sz w:val="24"/>
              </w:rPr>
            </w:pPr>
            <w:r>
              <w:rPr>
                <w:w w:val="99"/>
                <w:sz w:val="24"/>
              </w:rPr>
              <w:t>2</w:t>
            </w:r>
          </w:p>
        </w:tc>
        <w:tc>
          <w:tcPr>
            <w:tcW w:w="835" w:type="dxa"/>
          </w:tcPr>
          <w:p w:rsidR="00537614" w:rsidRDefault="00BF4C58" w:rsidP="00DF572C">
            <w:pPr>
              <w:pStyle w:val="TableParagraph"/>
              <w:spacing w:line="268" w:lineRule="exact"/>
              <w:ind w:left="11"/>
              <w:jc w:val="center"/>
              <w:rPr>
                <w:sz w:val="24"/>
              </w:rPr>
            </w:pPr>
            <w:r>
              <w:rPr>
                <w:w w:val="99"/>
                <w:sz w:val="24"/>
              </w:rPr>
              <w:t>3</w:t>
            </w:r>
          </w:p>
        </w:tc>
        <w:tc>
          <w:tcPr>
            <w:tcW w:w="830" w:type="dxa"/>
          </w:tcPr>
          <w:p w:rsidR="00537614" w:rsidRDefault="00FB0125" w:rsidP="00DF572C">
            <w:pPr>
              <w:pStyle w:val="TableParagraph"/>
              <w:spacing w:line="268" w:lineRule="exact"/>
              <w:ind w:left="10"/>
              <w:jc w:val="center"/>
              <w:rPr>
                <w:sz w:val="24"/>
              </w:rPr>
            </w:pPr>
            <w:r>
              <w:rPr>
                <w:w w:val="99"/>
                <w:sz w:val="24"/>
              </w:rPr>
              <w:t>2</w:t>
            </w:r>
          </w:p>
        </w:tc>
        <w:tc>
          <w:tcPr>
            <w:tcW w:w="830" w:type="dxa"/>
          </w:tcPr>
          <w:p w:rsidR="00537614" w:rsidRDefault="00FB0125" w:rsidP="00DF572C">
            <w:pPr>
              <w:pStyle w:val="TableParagraph"/>
              <w:spacing w:line="268" w:lineRule="exact"/>
              <w:ind w:left="17"/>
              <w:jc w:val="center"/>
              <w:rPr>
                <w:sz w:val="24"/>
              </w:rPr>
            </w:pPr>
            <w:r>
              <w:rPr>
                <w:w w:val="99"/>
                <w:sz w:val="24"/>
              </w:rPr>
              <w:t>3</w:t>
            </w:r>
          </w:p>
        </w:tc>
        <w:tc>
          <w:tcPr>
            <w:tcW w:w="835" w:type="dxa"/>
          </w:tcPr>
          <w:p w:rsidR="00537614" w:rsidRDefault="00FB0125" w:rsidP="00DF572C">
            <w:pPr>
              <w:pStyle w:val="TableParagraph"/>
              <w:spacing w:line="268" w:lineRule="exact"/>
              <w:ind w:left="13"/>
              <w:jc w:val="center"/>
              <w:rPr>
                <w:sz w:val="24"/>
              </w:rPr>
            </w:pPr>
            <w:r>
              <w:rPr>
                <w:w w:val="99"/>
                <w:sz w:val="24"/>
              </w:rPr>
              <w:t>3</w:t>
            </w:r>
          </w:p>
        </w:tc>
        <w:tc>
          <w:tcPr>
            <w:tcW w:w="830" w:type="dxa"/>
          </w:tcPr>
          <w:p w:rsidR="00537614" w:rsidRDefault="00FB0125" w:rsidP="00DF572C">
            <w:pPr>
              <w:pStyle w:val="TableParagraph"/>
              <w:spacing w:line="268" w:lineRule="exact"/>
              <w:ind w:left="9"/>
              <w:jc w:val="center"/>
              <w:rPr>
                <w:sz w:val="24"/>
              </w:rPr>
            </w:pPr>
            <w:r>
              <w:rPr>
                <w:w w:val="99"/>
                <w:sz w:val="24"/>
              </w:rPr>
              <w:t>1</w:t>
            </w:r>
          </w:p>
        </w:tc>
        <w:tc>
          <w:tcPr>
            <w:tcW w:w="830" w:type="dxa"/>
          </w:tcPr>
          <w:p w:rsidR="00537614" w:rsidRDefault="00FB0125" w:rsidP="00DF572C">
            <w:pPr>
              <w:pStyle w:val="TableParagraph"/>
              <w:spacing w:line="268" w:lineRule="exact"/>
              <w:ind w:left="19"/>
              <w:jc w:val="center"/>
              <w:rPr>
                <w:sz w:val="24"/>
              </w:rPr>
            </w:pPr>
            <w:r>
              <w:rPr>
                <w:w w:val="99"/>
                <w:sz w:val="24"/>
              </w:rPr>
              <w:t>2</w:t>
            </w:r>
          </w:p>
        </w:tc>
        <w:tc>
          <w:tcPr>
            <w:tcW w:w="969" w:type="dxa"/>
          </w:tcPr>
          <w:p w:rsidR="00537614" w:rsidRDefault="00FB0125" w:rsidP="00DF572C">
            <w:pPr>
              <w:pStyle w:val="TableParagraph"/>
              <w:spacing w:line="268" w:lineRule="exact"/>
              <w:ind w:left="15"/>
              <w:jc w:val="center"/>
              <w:rPr>
                <w:sz w:val="24"/>
              </w:rPr>
            </w:pPr>
            <w:r>
              <w:rPr>
                <w:w w:val="99"/>
                <w:sz w:val="24"/>
              </w:rPr>
              <w:t>3</w:t>
            </w:r>
          </w:p>
        </w:tc>
      </w:tr>
    </w:tbl>
    <w:p w:rsidR="00537614" w:rsidRDefault="009B6C96" w:rsidP="009B6C96">
      <w:pPr>
        <w:tabs>
          <w:tab w:val="left" w:pos="2260"/>
          <w:tab w:val="left" w:pos="3699"/>
          <w:tab w:val="left" w:pos="5597"/>
        </w:tabs>
        <w:ind w:left="820"/>
        <w:rPr>
          <w:b/>
          <w:sz w:val="24"/>
        </w:rPr>
      </w:pPr>
      <w:r>
        <w:rPr>
          <w:b/>
          <w:sz w:val="24"/>
        </w:rPr>
        <w:tab/>
      </w:r>
    </w:p>
    <w:p w:rsidR="00EB380D" w:rsidRDefault="00EB380D" w:rsidP="00EB380D">
      <w:pPr>
        <w:tabs>
          <w:tab w:val="left" w:pos="2260"/>
          <w:tab w:val="left" w:pos="3699"/>
        </w:tabs>
        <w:ind w:left="820"/>
        <w:rPr>
          <w:b/>
          <w:sz w:val="24"/>
        </w:rPr>
      </w:pPr>
      <w:r>
        <w:rPr>
          <w:b/>
          <w:sz w:val="24"/>
        </w:rPr>
        <w:t>Strong - 3</w:t>
      </w:r>
      <w:r>
        <w:rPr>
          <w:b/>
          <w:sz w:val="24"/>
        </w:rPr>
        <w:tab/>
        <w:t>Medium -2</w:t>
      </w:r>
      <w:r>
        <w:rPr>
          <w:b/>
          <w:sz w:val="24"/>
        </w:rPr>
        <w:tab/>
        <w:t>Low -1</w:t>
      </w:r>
    </w:p>
    <w:p w:rsidR="00F0237F" w:rsidRPr="009035D4" w:rsidRDefault="00F0237F" w:rsidP="00F0237F">
      <w:pPr>
        <w:spacing w:line="360" w:lineRule="auto"/>
        <w:jc w:val="both"/>
        <w:rPr>
          <w:color w:val="000000" w:themeColor="text1"/>
          <w:sz w:val="24"/>
          <w:szCs w:val="24"/>
        </w:rPr>
      </w:pPr>
    </w:p>
    <w:tbl>
      <w:tblPr>
        <w:tblW w:w="985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3736"/>
        <w:gridCol w:w="360"/>
        <w:gridCol w:w="540"/>
        <w:gridCol w:w="360"/>
        <w:gridCol w:w="360"/>
        <w:gridCol w:w="3060"/>
      </w:tblGrid>
      <w:tr w:rsidR="00F0237F" w:rsidRPr="009035D4" w:rsidTr="00DE009D">
        <w:trPr>
          <w:trHeight w:val="510"/>
        </w:trPr>
        <w:tc>
          <w:tcPr>
            <w:tcW w:w="1440" w:type="dxa"/>
          </w:tcPr>
          <w:p w:rsidR="00F0237F" w:rsidRPr="009035D4" w:rsidRDefault="00F0237F" w:rsidP="00DE009D">
            <w:pPr>
              <w:jc w:val="both"/>
              <w:rPr>
                <w:rFonts w:eastAsia="Calibri"/>
                <w:color w:val="000000" w:themeColor="text1"/>
                <w:sz w:val="24"/>
                <w:szCs w:val="24"/>
              </w:rPr>
            </w:pPr>
          </w:p>
        </w:tc>
        <w:tc>
          <w:tcPr>
            <w:tcW w:w="3736" w:type="dxa"/>
          </w:tcPr>
          <w:p w:rsidR="00F0237F" w:rsidRPr="009035D4" w:rsidRDefault="00F0237F" w:rsidP="00DE009D">
            <w:pPr>
              <w:rPr>
                <w:rFonts w:eastAsia="Calibri"/>
                <w:color w:val="000000" w:themeColor="text1"/>
                <w:sz w:val="24"/>
                <w:szCs w:val="24"/>
              </w:rPr>
            </w:pPr>
            <w:r w:rsidRPr="009035D4">
              <w:rPr>
                <w:rFonts w:eastAsia="Calibri"/>
                <w:color w:val="000000" w:themeColor="text1"/>
                <w:sz w:val="24"/>
                <w:szCs w:val="24"/>
              </w:rPr>
              <w:t>Philosophy of Saint Ramalingar</w:t>
            </w:r>
          </w:p>
        </w:tc>
        <w:tc>
          <w:tcPr>
            <w:tcW w:w="360" w:type="dxa"/>
          </w:tcPr>
          <w:p w:rsidR="00F0237F" w:rsidRPr="009035D4" w:rsidRDefault="00F0237F" w:rsidP="00DE009D">
            <w:pPr>
              <w:jc w:val="both"/>
              <w:rPr>
                <w:rFonts w:eastAsia="Calibri"/>
                <w:color w:val="000000" w:themeColor="text1"/>
                <w:sz w:val="24"/>
                <w:szCs w:val="24"/>
              </w:rPr>
            </w:pPr>
            <w:r w:rsidRPr="009035D4">
              <w:rPr>
                <w:rFonts w:eastAsia="Calibri"/>
                <w:color w:val="000000" w:themeColor="text1"/>
                <w:sz w:val="24"/>
                <w:szCs w:val="24"/>
              </w:rPr>
              <w:t>2</w:t>
            </w:r>
          </w:p>
        </w:tc>
        <w:tc>
          <w:tcPr>
            <w:tcW w:w="540" w:type="dxa"/>
          </w:tcPr>
          <w:p w:rsidR="00F0237F" w:rsidRPr="009035D4" w:rsidRDefault="00F0237F" w:rsidP="00DE009D">
            <w:pPr>
              <w:jc w:val="both"/>
              <w:rPr>
                <w:rFonts w:eastAsia="Calibri"/>
                <w:color w:val="000000" w:themeColor="text1"/>
                <w:sz w:val="24"/>
                <w:szCs w:val="24"/>
              </w:rPr>
            </w:pPr>
            <w:r w:rsidRPr="009035D4">
              <w:rPr>
                <w:rFonts w:eastAsia="Calibri"/>
                <w:color w:val="000000" w:themeColor="text1"/>
                <w:sz w:val="24"/>
                <w:szCs w:val="24"/>
              </w:rPr>
              <w:t>1</w:t>
            </w:r>
          </w:p>
        </w:tc>
        <w:tc>
          <w:tcPr>
            <w:tcW w:w="360" w:type="dxa"/>
          </w:tcPr>
          <w:p w:rsidR="00F0237F" w:rsidRPr="009035D4" w:rsidRDefault="00F0237F" w:rsidP="00DE009D">
            <w:pPr>
              <w:jc w:val="both"/>
              <w:rPr>
                <w:rFonts w:eastAsia="Calibri"/>
                <w:color w:val="000000" w:themeColor="text1"/>
                <w:sz w:val="24"/>
                <w:szCs w:val="24"/>
              </w:rPr>
            </w:pPr>
            <w:r w:rsidRPr="009035D4">
              <w:rPr>
                <w:rFonts w:eastAsia="Calibri"/>
                <w:color w:val="000000" w:themeColor="text1"/>
                <w:sz w:val="24"/>
                <w:szCs w:val="24"/>
              </w:rPr>
              <w:t>0</w:t>
            </w:r>
          </w:p>
        </w:tc>
        <w:tc>
          <w:tcPr>
            <w:tcW w:w="360" w:type="dxa"/>
          </w:tcPr>
          <w:p w:rsidR="00F0237F" w:rsidRPr="009035D4" w:rsidRDefault="00F0237F" w:rsidP="00DE009D">
            <w:pPr>
              <w:jc w:val="both"/>
              <w:rPr>
                <w:rFonts w:eastAsia="Calibri"/>
                <w:color w:val="000000" w:themeColor="text1"/>
                <w:sz w:val="24"/>
                <w:szCs w:val="24"/>
              </w:rPr>
            </w:pPr>
            <w:r w:rsidRPr="009035D4">
              <w:rPr>
                <w:rFonts w:eastAsia="Calibri"/>
                <w:color w:val="000000" w:themeColor="text1"/>
                <w:sz w:val="24"/>
                <w:szCs w:val="24"/>
              </w:rPr>
              <w:t>3</w:t>
            </w:r>
          </w:p>
        </w:tc>
        <w:tc>
          <w:tcPr>
            <w:tcW w:w="3060" w:type="dxa"/>
          </w:tcPr>
          <w:p w:rsidR="00F0237F" w:rsidRPr="009035D4" w:rsidRDefault="00F0237F" w:rsidP="00DE009D">
            <w:pPr>
              <w:jc w:val="both"/>
              <w:rPr>
                <w:rFonts w:eastAsia="Calibri"/>
                <w:color w:val="000000" w:themeColor="text1"/>
                <w:sz w:val="24"/>
                <w:szCs w:val="24"/>
                <w:u w:val="single"/>
              </w:rPr>
            </w:pPr>
          </w:p>
        </w:tc>
      </w:tr>
    </w:tbl>
    <w:p w:rsidR="009B6C96" w:rsidRDefault="009B6C96" w:rsidP="00F0237F">
      <w:pPr>
        <w:tabs>
          <w:tab w:val="left" w:pos="1485"/>
        </w:tabs>
        <w:jc w:val="both"/>
        <w:rPr>
          <w:b/>
          <w:color w:val="000000" w:themeColor="text1"/>
          <w:sz w:val="24"/>
          <w:szCs w:val="24"/>
        </w:rPr>
      </w:pPr>
    </w:p>
    <w:p w:rsidR="00F0237F" w:rsidRDefault="00E27D78" w:rsidP="00F0237F">
      <w:pPr>
        <w:tabs>
          <w:tab w:val="left" w:pos="1485"/>
        </w:tabs>
        <w:jc w:val="both"/>
        <w:rPr>
          <w:color w:val="000000" w:themeColor="text1"/>
          <w:sz w:val="24"/>
          <w:szCs w:val="24"/>
        </w:rPr>
      </w:pPr>
      <w:r w:rsidRPr="009035D4">
        <w:rPr>
          <w:b/>
          <w:color w:val="000000" w:themeColor="text1"/>
          <w:sz w:val="24"/>
          <w:szCs w:val="24"/>
        </w:rPr>
        <w:t>Course Objective:</w:t>
      </w:r>
      <w:r w:rsidR="00F0237F" w:rsidRPr="009035D4">
        <w:rPr>
          <w:color w:val="000000" w:themeColor="text1"/>
          <w:sz w:val="24"/>
          <w:szCs w:val="24"/>
        </w:rPr>
        <w:tab/>
      </w:r>
    </w:p>
    <w:p w:rsidR="005C0F7F" w:rsidRPr="009035D4" w:rsidRDefault="005C0F7F" w:rsidP="00F0237F">
      <w:pPr>
        <w:tabs>
          <w:tab w:val="left" w:pos="1485"/>
        </w:tabs>
        <w:jc w:val="both"/>
        <w:rPr>
          <w:rFonts w:eastAsia="Calibri"/>
          <w:color w:val="000000" w:themeColor="text1"/>
          <w:sz w:val="24"/>
          <w:szCs w:val="24"/>
        </w:rPr>
      </w:pPr>
    </w:p>
    <w:p w:rsidR="009B6C96" w:rsidRDefault="00F0237F" w:rsidP="00F0237F">
      <w:pPr>
        <w:jc w:val="both"/>
        <w:rPr>
          <w:rFonts w:eastAsia="Calibri"/>
          <w:color w:val="000000" w:themeColor="text1"/>
          <w:sz w:val="24"/>
          <w:szCs w:val="24"/>
        </w:rPr>
      </w:pPr>
      <w:r w:rsidRPr="009035D4">
        <w:rPr>
          <w:rFonts w:eastAsia="Calibri"/>
          <w:color w:val="000000" w:themeColor="text1"/>
          <w:sz w:val="24"/>
          <w:szCs w:val="24"/>
        </w:rPr>
        <w:t xml:space="preserve">            Saint Ramalinga Adigal, who is also known as “Arutprakasa Vallalar’ has left behind a rich legacy of spiritual literature in his mother-tongue, Tamil the most well-known of which is “Thiruarutpa”. A Saint in the line of Ramakrishna Pramahamsa and Ramana Maharishi, Ramalinga Adigal too did not have any formal education, but this hymns, came as from the intuitive depths of his inner realization, have rightly earned the place among the immortal mystic literature of the world. </w:t>
      </w:r>
    </w:p>
    <w:p w:rsidR="00E27D78" w:rsidRPr="005D0686" w:rsidRDefault="009B6C96" w:rsidP="00F0237F">
      <w:pPr>
        <w:jc w:val="both"/>
        <w:rPr>
          <w:rFonts w:eastAsia="Calibri"/>
          <w:color w:val="000000" w:themeColor="text1"/>
          <w:sz w:val="24"/>
          <w:szCs w:val="24"/>
        </w:rPr>
      </w:pPr>
      <w:r>
        <w:rPr>
          <w:rFonts w:eastAsia="Calibri"/>
          <w:color w:val="000000" w:themeColor="text1"/>
          <w:sz w:val="24"/>
          <w:szCs w:val="24"/>
        </w:rPr>
        <w:t xml:space="preserve">        </w:t>
      </w:r>
      <w:r w:rsidR="00F0237F" w:rsidRPr="009035D4">
        <w:rPr>
          <w:rFonts w:eastAsia="Calibri"/>
          <w:color w:val="000000" w:themeColor="text1"/>
          <w:sz w:val="24"/>
          <w:szCs w:val="24"/>
        </w:rPr>
        <w:t>Vallalar had endeavourer to renovate man through his universal gospel of ‘oneness of all beings’. One who had conquered death while being alive by becoming the beloved of the “Deathless one” Ramalinga Adigal felt that he was commissioned by ultimate reality to spread the message of ‘Suddha Sanmargam” that ultimate can be realized by human beings and one can attain the state of “oneness” with Him. Suddhasanmargam is a new and emerging area in Indian Philosophy which has made innovative contributions to Indian spiritual traditions.</w:t>
      </w:r>
    </w:p>
    <w:p w:rsidR="00E27D78" w:rsidRPr="009035D4" w:rsidRDefault="00E27D78" w:rsidP="00F0237F">
      <w:pPr>
        <w:jc w:val="both"/>
        <w:rPr>
          <w:rFonts w:eastAsia="Calibri"/>
          <w:b/>
          <w:color w:val="000000" w:themeColor="text1"/>
          <w:sz w:val="24"/>
          <w:szCs w:val="24"/>
        </w:rPr>
      </w:pPr>
      <w:r w:rsidRPr="009035D4">
        <w:rPr>
          <w:rFonts w:eastAsia="Calibri"/>
          <w:b/>
          <w:color w:val="000000" w:themeColor="text1"/>
          <w:sz w:val="24"/>
          <w:szCs w:val="24"/>
        </w:rPr>
        <w:t>Course Outcome:</w:t>
      </w:r>
    </w:p>
    <w:p w:rsidR="00D91E13" w:rsidRPr="009035D4" w:rsidRDefault="00D91E13" w:rsidP="00D91E13">
      <w:pPr>
        <w:jc w:val="both"/>
        <w:rPr>
          <w:b/>
          <w:sz w:val="24"/>
          <w:szCs w:val="24"/>
        </w:rPr>
      </w:pPr>
    </w:p>
    <w:p w:rsidR="00D91E13" w:rsidRPr="009035D4" w:rsidRDefault="00D91E13" w:rsidP="00FC53D2">
      <w:pPr>
        <w:pStyle w:val="ListParagraph"/>
        <w:numPr>
          <w:ilvl w:val="0"/>
          <w:numId w:val="45"/>
        </w:numPr>
        <w:rPr>
          <w:sz w:val="24"/>
          <w:szCs w:val="24"/>
        </w:rPr>
      </w:pPr>
      <w:r w:rsidRPr="009035D4">
        <w:rPr>
          <w:sz w:val="24"/>
          <w:szCs w:val="24"/>
        </w:rPr>
        <w:t xml:space="preserve">A Saint in the line of Ramakrishna Pramahamsa and Ramana Maharishi, Ramalinga Adigal too did not have any formal education, but this hymns, came as from the intuitive depths of his inner realization, have rightly earned the place among the immortal mystic literature of the world. </w:t>
      </w:r>
    </w:p>
    <w:p w:rsidR="00D91E13" w:rsidRPr="009035D4" w:rsidRDefault="00D91E13" w:rsidP="00FC53D2">
      <w:pPr>
        <w:pStyle w:val="ListParagraph"/>
        <w:numPr>
          <w:ilvl w:val="0"/>
          <w:numId w:val="45"/>
        </w:numPr>
        <w:rPr>
          <w:sz w:val="24"/>
          <w:szCs w:val="24"/>
        </w:rPr>
      </w:pPr>
      <w:r w:rsidRPr="009035D4">
        <w:rPr>
          <w:sz w:val="24"/>
          <w:szCs w:val="24"/>
        </w:rPr>
        <w:t xml:space="preserve">Vallalar had endeavourer to renovate man through his universal gospel of ‘oneness of all beings’. One who had conquered death while being alive by becoming the beloved of the “Deathless one” </w:t>
      </w:r>
    </w:p>
    <w:p w:rsidR="00D91E13" w:rsidRPr="009035D4" w:rsidRDefault="00D91E13" w:rsidP="00FC53D2">
      <w:pPr>
        <w:pStyle w:val="ListParagraph"/>
        <w:numPr>
          <w:ilvl w:val="0"/>
          <w:numId w:val="45"/>
        </w:numPr>
        <w:rPr>
          <w:sz w:val="24"/>
          <w:szCs w:val="24"/>
        </w:rPr>
      </w:pPr>
      <w:r w:rsidRPr="009035D4">
        <w:rPr>
          <w:sz w:val="24"/>
          <w:szCs w:val="24"/>
        </w:rPr>
        <w:t xml:space="preserve">Ramalinga Adigal felt that he was commissioned by ultimate reality to spread the message of ‘Suddha Sanmargam” that ultimate can be realized by human beings and one can attain the state of “oneness” with Him. </w:t>
      </w:r>
    </w:p>
    <w:p w:rsidR="00D91E13" w:rsidRDefault="00D91E13" w:rsidP="00FC53D2">
      <w:pPr>
        <w:pStyle w:val="ListParagraph"/>
        <w:numPr>
          <w:ilvl w:val="0"/>
          <w:numId w:val="45"/>
        </w:numPr>
        <w:rPr>
          <w:sz w:val="24"/>
          <w:szCs w:val="24"/>
        </w:rPr>
      </w:pPr>
      <w:r w:rsidRPr="009035D4">
        <w:rPr>
          <w:sz w:val="24"/>
          <w:szCs w:val="24"/>
        </w:rPr>
        <w:t>Suddhasanmargam is a new and emerging area in Indian Philosophy which has made innovative contributions to Indian spiritual traditions.</w:t>
      </w:r>
    </w:p>
    <w:p w:rsidR="00A84933" w:rsidRPr="009035D4" w:rsidRDefault="00A84933" w:rsidP="00FC53D2">
      <w:pPr>
        <w:pStyle w:val="ListParagraph"/>
        <w:numPr>
          <w:ilvl w:val="0"/>
          <w:numId w:val="45"/>
        </w:numPr>
        <w:rPr>
          <w:sz w:val="24"/>
          <w:szCs w:val="24"/>
        </w:rPr>
      </w:pPr>
      <w:r>
        <w:rPr>
          <w:sz w:val="24"/>
          <w:szCs w:val="24"/>
        </w:rPr>
        <w:t>Samarasa suddha sanmargam make students to think non religious.</w:t>
      </w:r>
    </w:p>
    <w:p w:rsidR="00E27D78" w:rsidRPr="009035D4" w:rsidRDefault="00E27D78" w:rsidP="00F0237F">
      <w:pPr>
        <w:jc w:val="both"/>
        <w:rPr>
          <w:rFonts w:eastAsia="Calibri"/>
          <w:b/>
          <w:color w:val="000000" w:themeColor="text1"/>
          <w:sz w:val="24"/>
          <w:szCs w:val="24"/>
        </w:rPr>
      </w:pPr>
    </w:p>
    <w:p w:rsidR="001A1945" w:rsidRDefault="00F0237F" w:rsidP="00F0237F">
      <w:pPr>
        <w:jc w:val="both"/>
        <w:rPr>
          <w:rFonts w:eastAsia="Calibri"/>
          <w:b/>
          <w:color w:val="000000" w:themeColor="text1"/>
          <w:sz w:val="24"/>
          <w:szCs w:val="24"/>
        </w:rPr>
      </w:pPr>
      <w:r w:rsidRPr="009035D4">
        <w:rPr>
          <w:rFonts w:eastAsia="Calibri"/>
          <w:b/>
          <w:color w:val="000000" w:themeColor="text1"/>
          <w:sz w:val="24"/>
          <w:szCs w:val="24"/>
        </w:rPr>
        <w:t xml:space="preserve">Syllabus:     </w:t>
      </w:r>
    </w:p>
    <w:p w:rsidR="00F0237F" w:rsidRPr="009035D4" w:rsidRDefault="00F0237F" w:rsidP="00F0237F">
      <w:pPr>
        <w:jc w:val="both"/>
        <w:rPr>
          <w:rFonts w:eastAsia="Calibri"/>
          <w:b/>
          <w:color w:val="000000" w:themeColor="text1"/>
          <w:sz w:val="24"/>
          <w:szCs w:val="24"/>
        </w:rPr>
      </w:pPr>
      <w:r w:rsidRPr="009035D4">
        <w:rPr>
          <w:rFonts w:eastAsia="Calibri"/>
          <w:b/>
          <w:color w:val="000000" w:themeColor="text1"/>
          <w:sz w:val="24"/>
          <w:szCs w:val="24"/>
        </w:rPr>
        <w:t xml:space="preserve">                        </w:t>
      </w:r>
    </w:p>
    <w:p w:rsidR="00F0237F" w:rsidRPr="009035D4" w:rsidRDefault="00F0237F" w:rsidP="00FC53D2">
      <w:pPr>
        <w:widowControl/>
        <w:numPr>
          <w:ilvl w:val="0"/>
          <w:numId w:val="38"/>
        </w:numPr>
        <w:autoSpaceDE/>
        <w:autoSpaceDN/>
        <w:jc w:val="both"/>
        <w:rPr>
          <w:rFonts w:eastAsia="Calibri"/>
          <w:color w:val="000000" w:themeColor="text1"/>
          <w:sz w:val="24"/>
          <w:szCs w:val="24"/>
        </w:rPr>
      </w:pPr>
      <w:r w:rsidRPr="009035D4">
        <w:rPr>
          <w:rFonts w:eastAsia="Calibri"/>
          <w:color w:val="000000" w:themeColor="text1"/>
          <w:sz w:val="24"/>
          <w:szCs w:val="24"/>
        </w:rPr>
        <w:t xml:space="preserve">Introduction to Saint Ramalingar – The Place of Ramalingar in the religious and   philosophical history of Tamilnadu. </w:t>
      </w:r>
    </w:p>
    <w:p w:rsidR="00F0237F" w:rsidRPr="005C0F7F" w:rsidRDefault="00F0237F" w:rsidP="00FC53D2">
      <w:pPr>
        <w:pStyle w:val="ListParagraph"/>
        <w:widowControl/>
        <w:numPr>
          <w:ilvl w:val="0"/>
          <w:numId w:val="38"/>
        </w:numPr>
        <w:autoSpaceDE/>
        <w:autoSpaceDN/>
        <w:spacing w:after="200" w:line="276" w:lineRule="auto"/>
        <w:ind w:right="0"/>
        <w:contextualSpacing/>
        <w:rPr>
          <w:rFonts w:eastAsia="Calibri"/>
          <w:color w:val="000000" w:themeColor="text1"/>
          <w:sz w:val="24"/>
          <w:szCs w:val="24"/>
        </w:rPr>
      </w:pPr>
      <w:r w:rsidRPr="005C0F7F">
        <w:rPr>
          <w:rFonts w:eastAsia="Calibri"/>
          <w:color w:val="000000" w:themeColor="text1"/>
          <w:sz w:val="24"/>
          <w:szCs w:val="24"/>
        </w:rPr>
        <w:t xml:space="preserve">Works and epistemology of Suddhasanmargam – Ramalingar critique of other schools of  </w:t>
      </w:r>
      <w:r w:rsidR="005C0F7F">
        <w:rPr>
          <w:rFonts w:eastAsia="Calibri"/>
          <w:color w:val="000000" w:themeColor="text1"/>
          <w:sz w:val="24"/>
          <w:szCs w:val="24"/>
        </w:rPr>
        <w:t>p</w:t>
      </w:r>
      <w:r w:rsidRPr="005C0F7F">
        <w:rPr>
          <w:rFonts w:eastAsia="Calibri"/>
          <w:color w:val="000000" w:themeColor="text1"/>
          <w:sz w:val="24"/>
          <w:szCs w:val="24"/>
        </w:rPr>
        <w:t>hilosophy; such as Kalantham,Yogantham,Nathandham,Bodhantham, siddhantham and Vedandam; contrary and acceptance between Suddha Sanmargam and the six schools of philosophy.</w:t>
      </w:r>
    </w:p>
    <w:p w:rsidR="00F0237F" w:rsidRPr="005C0F7F" w:rsidRDefault="00F0237F" w:rsidP="00FC53D2">
      <w:pPr>
        <w:pStyle w:val="ListParagraph"/>
        <w:numPr>
          <w:ilvl w:val="0"/>
          <w:numId w:val="38"/>
        </w:numPr>
        <w:ind w:firstLine="0"/>
        <w:rPr>
          <w:rFonts w:eastAsia="Calibri"/>
          <w:color w:val="000000" w:themeColor="text1"/>
          <w:sz w:val="24"/>
          <w:szCs w:val="24"/>
        </w:rPr>
      </w:pPr>
      <w:r w:rsidRPr="005C0F7F">
        <w:rPr>
          <w:rFonts w:eastAsia="Calibri"/>
          <w:color w:val="000000" w:themeColor="text1"/>
          <w:sz w:val="24"/>
          <w:szCs w:val="24"/>
        </w:rPr>
        <w:t xml:space="preserve">Concept of God; Meaning and attributes of God; God as a real state and as </w:t>
      </w:r>
      <w:r w:rsidR="005C0F7F" w:rsidRPr="005C0F7F">
        <w:rPr>
          <w:rFonts w:eastAsia="Calibri"/>
          <w:color w:val="000000" w:themeColor="text1"/>
          <w:sz w:val="24"/>
          <w:szCs w:val="24"/>
        </w:rPr>
        <w:t>a manifestation</w:t>
      </w:r>
      <w:r w:rsidRPr="005C0F7F">
        <w:rPr>
          <w:rFonts w:eastAsia="Calibri"/>
          <w:color w:val="000000" w:themeColor="text1"/>
          <w:sz w:val="24"/>
          <w:szCs w:val="24"/>
        </w:rPr>
        <w:t xml:space="preserve">    state; creation and evolution of the world; God compare with other schools of philosophy.</w:t>
      </w:r>
    </w:p>
    <w:p w:rsidR="00F0237F" w:rsidRPr="005C0F7F" w:rsidRDefault="00F0237F" w:rsidP="00FC53D2">
      <w:pPr>
        <w:pStyle w:val="ListParagraph"/>
        <w:widowControl/>
        <w:numPr>
          <w:ilvl w:val="0"/>
          <w:numId w:val="41"/>
        </w:numPr>
        <w:autoSpaceDE/>
        <w:autoSpaceDN/>
        <w:spacing w:after="200" w:line="276" w:lineRule="auto"/>
        <w:ind w:right="0"/>
        <w:contextualSpacing/>
        <w:rPr>
          <w:rFonts w:eastAsia="Calibri"/>
          <w:color w:val="000000" w:themeColor="text1"/>
          <w:sz w:val="24"/>
          <w:szCs w:val="24"/>
        </w:rPr>
      </w:pPr>
      <w:r w:rsidRPr="005C0F7F">
        <w:rPr>
          <w:rFonts w:eastAsia="Calibri"/>
          <w:color w:val="000000" w:themeColor="text1"/>
          <w:sz w:val="24"/>
          <w:szCs w:val="24"/>
        </w:rPr>
        <w:t>Concept of self-meaning and nature of the self – proofs for existence of self- the relation  between Self and God, and world and self and concept of Karma.</w:t>
      </w:r>
    </w:p>
    <w:p w:rsidR="00F0237F" w:rsidRPr="005C0F7F" w:rsidRDefault="00F0237F" w:rsidP="00FC53D2">
      <w:pPr>
        <w:pStyle w:val="ListParagraph"/>
        <w:widowControl/>
        <w:numPr>
          <w:ilvl w:val="0"/>
          <w:numId w:val="41"/>
        </w:numPr>
        <w:autoSpaceDE/>
        <w:autoSpaceDN/>
        <w:spacing w:after="200" w:line="276" w:lineRule="auto"/>
        <w:ind w:right="0"/>
        <w:contextualSpacing/>
        <w:rPr>
          <w:rFonts w:eastAsia="Calibri"/>
          <w:color w:val="000000" w:themeColor="text1"/>
          <w:sz w:val="24"/>
          <w:szCs w:val="24"/>
        </w:rPr>
      </w:pPr>
      <w:r w:rsidRPr="009035D4">
        <w:rPr>
          <w:rFonts w:eastAsia="Calibri"/>
          <w:color w:val="000000" w:themeColor="text1"/>
          <w:sz w:val="24"/>
          <w:szCs w:val="24"/>
        </w:rPr>
        <w:t xml:space="preserve">Concept of Liberation – Bondage of Self roots for Bondage- Means of      </w:t>
      </w:r>
      <w:r w:rsidRPr="005C0F7F">
        <w:rPr>
          <w:rFonts w:eastAsia="Calibri"/>
          <w:color w:val="000000" w:themeColor="text1"/>
          <w:sz w:val="24"/>
          <w:szCs w:val="24"/>
        </w:rPr>
        <w:t xml:space="preserve">Liberation:Compassion (Jeevakarunyam) and universal brother – hood (Anmaneya Orumaippadu) as the Key of Moksa- State of liberation: immortal life. </w:t>
      </w:r>
    </w:p>
    <w:p w:rsidR="001D1C0D" w:rsidRPr="009035D4" w:rsidRDefault="001D1C0D" w:rsidP="00F0237F">
      <w:pPr>
        <w:pStyle w:val="ListParagraph"/>
        <w:rPr>
          <w:rFonts w:eastAsia="Calibri"/>
          <w:color w:val="000000" w:themeColor="text1"/>
          <w:sz w:val="24"/>
          <w:szCs w:val="24"/>
        </w:rPr>
      </w:pPr>
    </w:p>
    <w:p w:rsidR="00F0237F" w:rsidRPr="009035D4" w:rsidRDefault="00F0237F" w:rsidP="00F0237F">
      <w:pPr>
        <w:jc w:val="both"/>
        <w:rPr>
          <w:rFonts w:eastAsia="Calibri"/>
          <w:b/>
          <w:color w:val="000000" w:themeColor="text1"/>
          <w:sz w:val="24"/>
          <w:szCs w:val="24"/>
        </w:rPr>
      </w:pPr>
      <w:r w:rsidRPr="009035D4">
        <w:rPr>
          <w:rFonts w:eastAsia="Calibri"/>
          <w:b/>
          <w:color w:val="000000" w:themeColor="text1"/>
          <w:sz w:val="24"/>
          <w:szCs w:val="24"/>
        </w:rPr>
        <w:t>Books for Study</w:t>
      </w:r>
      <w:r w:rsidR="001D1C0D" w:rsidRPr="009035D4">
        <w:rPr>
          <w:rFonts w:eastAsia="Calibri"/>
          <w:b/>
          <w:color w:val="000000" w:themeColor="text1"/>
          <w:sz w:val="24"/>
          <w:szCs w:val="24"/>
        </w:rPr>
        <w:t>:</w:t>
      </w:r>
    </w:p>
    <w:p w:rsidR="00F0237F" w:rsidRPr="009035D4" w:rsidRDefault="00F0237F" w:rsidP="00FC53D2">
      <w:pPr>
        <w:pStyle w:val="ListParagraph"/>
        <w:widowControl/>
        <w:numPr>
          <w:ilvl w:val="0"/>
          <w:numId w:val="39"/>
        </w:numPr>
        <w:autoSpaceDE/>
        <w:autoSpaceDN/>
        <w:spacing w:after="200" w:line="276" w:lineRule="auto"/>
        <w:ind w:right="0"/>
        <w:contextualSpacing/>
        <w:rPr>
          <w:rFonts w:eastAsia="Calibri"/>
          <w:color w:val="000000" w:themeColor="text1"/>
          <w:sz w:val="24"/>
          <w:szCs w:val="24"/>
        </w:rPr>
      </w:pPr>
      <w:r w:rsidRPr="009035D4">
        <w:rPr>
          <w:rFonts w:eastAsia="Calibri"/>
          <w:color w:val="000000" w:themeColor="text1"/>
          <w:sz w:val="24"/>
          <w:szCs w:val="24"/>
        </w:rPr>
        <w:t>. Life and witings of St. Ramalingar, S.P Annamalai, Bharathiya Vidhyabhavan</w:t>
      </w:r>
    </w:p>
    <w:p w:rsidR="00F0237F" w:rsidRPr="009035D4" w:rsidRDefault="00F0237F" w:rsidP="00FC53D2">
      <w:pPr>
        <w:pStyle w:val="ListParagraph"/>
        <w:widowControl/>
        <w:numPr>
          <w:ilvl w:val="0"/>
          <w:numId w:val="39"/>
        </w:numPr>
        <w:autoSpaceDE/>
        <w:autoSpaceDN/>
        <w:spacing w:after="200" w:line="276" w:lineRule="auto"/>
        <w:ind w:right="0"/>
        <w:contextualSpacing/>
        <w:rPr>
          <w:rFonts w:eastAsia="Calibri"/>
          <w:color w:val="000000" w:themeColor="text1"/>
          <w:sz w:val="24"/>
          <w:szCs w:val="24"/>
        </w:rPr>
      </w:pPr>
      <w:r w:rsidRPr="009035D4">
        <w:rPr>
          <w:rFonts w:eastAsia="Calibri"/>
          <w:color w:val="000000" w:themeColor="text1"/>
          <w:sz w:val="24"/>
          <w:szCs w:val="24"/>
        </w:rPr>
        <w:t>. Trilogy on Ramalingam, G.Vanmiganathan</w:t>
      </w:r>
    </w:p>
    <w:p w:rsidR="00F0237F" w:rsidRPr="009035D4" w:rsidRDefault="00F0237F" w:rsidP="00FC53D2">
      <w:pPr>
        <w:pStyle w:val="ListParagraph"/>
        <w:widowControl/>
        <w:numPr>
          <w:ilvl w:val="0"/>
          <w:numId w:val="39"/>
        </w:numPr>
        <w:autoSpaceDE/>
        <w:autoSpaceDN/>
        <w:spacing w:after="200" w:line="276" w:lineRule="auto"/>
        <w:ind w:right="0"/>
        <w:contextualSpacing/>
        <w:rPr>
          <w:rFonts w:eastAsia="Calibri"/>
          <w:color w:val="000000" w:themeColor="text1"/>
          <w:sz w:val="24"/>
          <w:szCs w:val="24"/>
        </w:rPr>
      </w:pPr>
      <w:r w:rsidRPr="009035D4">
        <w:rPr>
          <w:rFonts w:eastAsia="Calibri"/>
          <w:color w:val="000000" w:themeColor="text1"/>
          <w:sz w:val="24"/>
          <w:szCs w:val="24"/>
        </w:rPr>
        <w:t>. Mahatma Ramalingam and His Revelations</w:t>
      </w:r>
    </w:p>
    <w:p w:rsidR="00F0237F" w:rsidRPr="009035D4" w:rsidRDefault="00F0237F" w:rsidP="00FC53D2">
      <w:pPr>
        <w:pStyle w:val="ListParagraph"/>
        <w:widowControl/>
        <w:numPr>
          <w:ilvl w:val="0"/>
          <w:numId w:val="39"/>
        </w:numPr>
        <w:autoSpaceDE/>
        <w:autoSpaceDN/>
        <w:spacing w:after="200" w:line="276" w:lineRule="auto"/>
        <w:ind w:right="0"/>
        <w:contextualSpacing/>
        <w:rPr>
          <w:rFonts w:eastAsia="Calibri"/>
          <w:color w:val="000000" w:themeColor="text1"/>
          <w:sz w:val="24"/>
          <w:szCs w:val="24"/>
        </w:rPr>
      </w:pPr>
      <w:r w:rsidRPr="009035D4">
        <w:rPr>
          <w:rFonts w:eastAsia="Calibri"/>
          <w:color w:val="000000" w:themeColor="text1"/>
          <w:sz w:val="24"/>
          <w:szCs w:val="24"/>
        </w:rPr>
        <w:t>The Universal Vision of St.Ramalingam, Ma.Po. Civananam</w:t>
      </w:r>
    </w:p>
    <w:p w:rsidR="00A84933" w:rsidRPr="005D0686" w:rsidRDefault="00F0237F" w:rsidP="00A84933">
      <w:pPr>
        <w:pStyle w:val="ListParagraph"/>
        <w:widowControl/>
        <w:numPr>
          <w:ilvl w:val="0"/>
          <w:numId w:val="39"/>
        </w:numPr>
        <w:autoSpaceDE/>
        <w:autoSpaceDN/>
        <w:spacing w:after="200" w:line="276" w:lineRule="auto"/>
        <w:ind w:right="0"/>
        <w:contextualSpacing/>
        <w:rPr>
          <w:rFonts w:eastAsia="Calibri"/>
          <w:color w:val="000000" w:themeColor="text1"/>
          <w:sz w:val="24"/>
          <w:szCs w:val="24"/>
        </w:rPr>
      </w:pPr>
      <w:r w:rsidRPr="009035D4">
        <w:rPr>
          <w:rFonts w:eastAsia="Calibri"/>
          <w:color w:val="000000" w:themeColor="text1"/>
          <w:sz w:val="24"/>
          <w:szCs w:val="24"/>
        </w:rPr>
        <w:t>Ramalinga Swami, T.Dayananda Francis</w:t>
      </w:r>
    </w:p>
    <w:p w:rsidR="00537614" w:rsidRDefault="00A84933" w:rsidP="00537614">
      <w:pPr>
        <w:pStyle w:val="NoSpacing"/>
        <w:ind w:left="1140"/>
        <w:rPr>
          <w:b/>
        </w:rPr>
      </w:pPr>
      <w:r>
        <w:rPr>
          <w:b/>
        </w:rPr>
        <w:t>Mapping with Course</w:t>
      </w:r>
      <w:r w:rsidR="00537614" w:rsidRPr="00200448">
        <w:rPr>
          <w:b/>
        </w:rPr>
        <w:t xml:space="preserve"> Outcomes:</w:t>
      </w:r>
    </w:p>
    <w:p w:rsidR="00144344" w:rsidRPr="00537614" w:rsidRDefault="00144344" w:rsidP="008A3A17">
      <w:pPr>
        <w:pStyle w:val="NoSpacing"/>
        <w:rPr>
          <w:b/>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4"/>
        <w:gridCol w:w="830"/>
        <w:gridCol w:w="830"/>
        <w:gridCol w:w="830"/>
        <w:gridCol w:w="835"/>
        <w:gridCol w:w="830"/>
        <w:gridCol w:w="830"/>
        <w:gridCol w:w="835"/>
        <w:gridCol w:w="830"/>
        <w:gridCol w:w="830"/>
        <w:gridCol w:w="969"/>
      </w:tblGrid>
      <w:tr w:rsidR="00537614" w:rsidTr="00DF572C">
        <w:trPr>
          <w:trHeight w:val="465"/>
        </w:trPr>
        <w:tc>
          <w:tcPr>
            <w:tcW w:w="864" w:type="dxa"/>
          </w:tcPr>
          <w:p w:rsidR="00537614" w:rsidRDefault="00537614" w:rsidP="00DF572C">
            <w:pPr>
              <w:pStyle w:val="TableParagraph"/>
              <w:ind w:left="0"/>
              <w:rPr>
                <w:sz w:val="24"/>
              </w:rPr>
            </w:pPr>
          </w:p>
        </w:tc>
        <w:tc>
          <w:tcPr>
            <w:tcW w:w="830" w:type="dxa"/>
          </w:tcPr>
          <w:p w:rsidR="00537614" w:rsidRDefault="00537614" w:rsidP="00DF572C">
            <w:pPr>
              <w:pStyle w:val="TableParagraph"/>
              <w:spacing w:line="273" w:lineRule="exact"/>
              <w:ind w:left="105"/>
              <w:rPr>
                <w:b/>
                <w:sz w:val="24"/>
              </w:rPr>
            </w:pPr>
            <w:r>
              <w:rPr>
                <w:b/>
                <w:sz w:val="24"/>
              </w:rPr>
              <w:t>PO 1</w:t>
            </w:r>
          </w:p>
        </w:tc>
        <w:tc>
          <w:tcPr>
            <w:tcW w:w="830" w:type="dxa"/>
          </w:tcPr>
          <w:p w:rsidR="00537614" w:rsidRDefault="00537614" w:rsidP="00DF572C">
            <w:pPr>
              <w:pStyle w:val="TableParagraph"/>
              <w:spacing w:line="273" w:lineRule="exact"/>
              <w:ind w:left="34" w:right="127"/>
              <w:jc w:val="center"/>
              <w:rPr>
                <w:b/>
                <w:sz w:val="24"/>
              </w:rPr>
            </w:pPr>
            <w:r>
              <w:rPr>
                <w:b/>
                <w:sz w:val="24"/>
              </w:rPr>
              <w:t>PO 2</w:t>
            </w:r>
          </w:p>
        </w:tc>
        <w:tc>
          <w:tcPr>
            <w:tcW w:w="830" w:type="dxa"/>
          </w:tcPr>
          <w:p w:rsidR="00537614" w:rsidRDefault="00537614" w:rsidP="00DF572C">
            <w:pPr>
              <w:pStyle w:val="TableParagraph"/>
              <w:spacing w:line="273" w:lineRule="exact"/>
              <w:ind w:left="44" w:right="127"/>
              <w:jc w:val="center"/>
              <w:rPr>
                <w:b/>
                <w:sz w:val="24"/>
              </w:rPr>
            </w:pPr>
            <w:r>
              <w:rPr>
                <w:b/>
                <w:sz w:val="24"/>
              </w:rPr>
              <w:t>PO 3</w:t>
            </w:r>
          </w:p>
        </w:tc>
        <w:tc>
          <w:tcPr>
            <w:tcW w:w="835" w:type="dxa"/>
          </w:tcPr>
          <w:p w:rsidR="00537614" w:rsidRDefault="00537614" w:rsidP="00DF572C">
            <w:pPr>
              <w:pStyle w:val="TableParagraph"/>
              <w:spacing w:line="273" w:lineRule="exact"/>
              <w:ind w:left="45" w:right="132"/>
              <w:jc w:val="center"/>
              <w:rPr>
                <w:b/>
                <w:sz w:val="24"/>
              </w:rPr>
            </w:pPr>
            <w:r>
              <w:rPr>
                <w:b/>
                <w:sz w:val="24"/>
              </w:rPr>
              <w:t>PO 4</w:t>
            </w:r>
          </w:p>
        </w:tc>
        <w:tc>
          <w:tcPr>
            <w:tcW w:w="830" w:type="dxa"/>
          </w:tcPr>
          <w:p w:rsidR="00537614" w:rsidRDefault="00537614" w:rsidP="00DF572C">
            <w:pPr>
              <w:pStyle w:val="TableParagraph"/>
              <w:spacing w:line="273" w:lineRule="exact"/>
              <w:ind w:left="35" w:right="127"/>
              <w:jc w:val="center"/>
              <w:rPr>
                <w:b/>
                <w:sz w:val="24"/>
              </w:rPr>
            </w:pPr>
            <w:r>
              <w:rPr>
                <w:b/>
                <w:sz w:val="24"/>
              </w:rPr>
              <w:t>PO 5</w:t>
            </w:r>
          </w:p>
        </w:tc>
        <w:tc>
          <w:tcPr>
            <w:tcW w:w="830" w:type="dxa"/>
          </w:tcPr>
          <w:p w:rsidR="00537614" w:rsidRDefault="00537614" w:rsidP="00DF572C">
            <w:pPr>
              <w:pStyle w:val="TableParagraph"/>
              <w:spacing w:line="273" w:lineRule="exact"/>
              <w:rPr>
                <w:b/>
                <w:sz w:val="24"/>
              </w:rPr>
            </w:pPr>
            <w:r>
              <w:rPr>
                <w:b/>
                <w:sz w:val="24"/>
              </w:rPr>
              <w:t>PO 6</w:t>
            </w:r>
          </w:p>
        </w:tc>
        <w:tc>
          <w:tcPr>
            <w:tcW w:w="835" w:type="dxa"/>
          </w:tcPr>
          <w:p w:rsidR="00537614" w:rsidRDefault="00537614" w:rsidP="00DF572C">
            <w:pPr>
              <w:pStyle w:val="TableParagraph"/>
              <w:spacing w:line="273" w:lineRule="exact"/>
              <w:ind w:left="111"/>
              <w:rPr>
                <w:b/>
                <w:sz w:val="24"/>
              </w:rPr>
            </w:pPr>
            <w:r>
              <w:rPr>
                <w:b/>
                <w:sz w:val="24"/>
              </w:rPr>
              <w:t>PO 7</w:t>
            </w:r>
          </w:p>
        </w:tc>
        <w:tc>
          <w:tcPr>
            <w:tcW w:w="830" w:type="dxa"/>
          </w:tcPr>
          <w:p w:rsidR="00537614" w:rsidRDefault="00537614" w:rsidP="00DF572C">
            <w:pPr>
              <w:pStyle w:val="TableParagraph"/>
              <w:spacing w:line="273" w:lineRule="exact"/>
              <w:ind w:left="35" w:right="127"/>
              <w:jc w:val="center"/>
              <w:rPr>
                <w:b/>
                <w:sz w:val="24"/>
              </w:rPr>
            </w:pPr>
            <w:r>
              <w:rPr>
                <w:b/>
                <w:sz w:val="24"/>
              </w:rPr>
              <w:t>PO 8</w:t>
            </w:r>
          </w:p>
        </w:tc>
        <w:tc>
          <w:tcPr>
            <w:tcW w:w="830" w:type="dxa"/>
          </w:tcPr>
          <w:p w:rsidR="00537614" w:rsidRDefault="00537614" w:rsidP="00DF572C">
            <w:pPr>
              <w:pStyle w:val="TableParagraph"/>
              <w:spacing w:line="273" w:lineRule="exact"/>
              <w:ind w:left="44" w:right="127"/>
              <w:jc w:val="center"/>
              <w:rPr>
                <w:b/>
                <w:sz w:val="24"/>
              </w:rPr>
            </w:pPr>
            <w:r>
              <w:rPr>
                <w:b/>
                <w:sz w:val="24"/>
              </w:rPr>
              <w:t>PO 9</w:t>
            </w:r>
          </w:p>
        </w:tc>
        <w:tc>
          <w:tcPr>
            <w:tcW w:w="969" w:type="dxa"/>
          </w:tcPr>
          <w:p w:rsidR="00537614" w:rsidRDefault="00537614" w:rsidP="00DF572C">
            <w:pPr>
              <w:pStyle w:val="TableParagraph"/>
              <w:spacing w:line="273" w:lineRule="exact"/>
              <w:rPr>
                <w:b/>
                <w:sz w:val="24"/>
              </w:rPr>
            </w:pPr>
            <w:r>
              <w:rPr>
                <w:b/>
                <w:sz w:val="24"/>
              </w:rPr>
              <w:t>PO 10</w:t>
            </w:r>
          </w:p>
        </w:tc>
      </w:tr>
      <w:tr w:rsidR="00537614" w:rsidTr="00DF572C">
        <w:trPr>
          <w:trHeight w:val="484"/>
        </w:trPr>
        <w:tc>
          <w:tcPr>
            <w:tcW w:w="864" w:type="dxa"/>
          </w:tcPr>
          <w:p w:rsidR="00537614" w:rsidRDefault="00537614" w:rsidP="00DF572C">
            <w:pPr>
              <w:pStyle w:val="TableParagraph"/>
              <w:spacing w:before="1"/>
              <w:rPr>
                <w:b/>
                <w:sz w:val="24"/>
              </w:rPr>
            </w:pPr>
            <w:r>
              <w:rPr>
                <w:b/>
                <w:sz w:val="24"/>
              </w:rPr>
              <w:t>CO 1</w:t>
            </w:r>
          </w:p>
        </w:tc>
        <w:tc>
          <w:tcPr>
            <w:tcW w:w="830" w:type="dxa"/>
          </w:tcPr>
          <w:p w:rsidR="00537614" w:rsidRDefault="00144344" w:rsidP="00DF572C">
            <w:pPr>
              <w:pStyle w:val="TableParagraph"/>
              <w:spacing w:line="272" w:lineRule="exact"/>
              <w:ind w:left="4"/>
              <w:jc w:val="center"/>
              <w:rPr>
                <w:sz w:val="24"/>
              </w:rPr>
            </w:pPr>
            <w:r>
              <w:rPr>
                <w:w w:val="99"/>
                <w:sz w:val="24"/>
              </w:rPr>
              <w:t>1</w:t>
            </w:r>
          </w:p>
        </w:tc>
        <w:tc>
          <w:tcPr>
            <w:tcW w:w="830" w:type="dxa"/>
          </w:tcPr>
          <w:p w:rsidR="00537614" w:rsidRDefault="00144344" w:rsidP="00DF572C">
            <w:pPr>
              <w:pStyle w:val="TableParagraph"/>
              <w:spacing w:line="272" w:lineRule="exact"/>
              <w:ind w:left="5"/>
              <w:jc w:val="center"/>
              <w:rPr>
                <w:sz w:val="24"/>
              </w:rPr>
            </w:pPr>
            <w:r>
              <w:rPr>
                <w:w w:val="99"/>
                <w:sz w:val="24"/>
              </w:rPr>
              <w:t>1</w:t>
            </w:r>
          </w:p>
        </w:tc>
        <w:tc>
          <w:tcPr>
            <w:tcW w:w="830" w:type="dxa"/>
          </w:tcPr>
          <w:p w:rsidR="00537614" w:rsidRDefault="00144344" w:rsidP="00DF572C">
            <w:pPr>
              <w:pStyle w:val="TableParagraph"/>
              <w:spacing w:line="272" w:lineRule="exact"/>
              <w:ind w:left="9"/>
              <w:jc w:val="center"/>
              <w:rPr>
                <w:sz w:val="24"/>
              </w:rPr>
            </w:pPr>
            <w:r>
              <w:rPr>
                <w:sz w:val="24"/>
              </w:rPr>
              <w:t>2</w:t>
            </w:r>
          </w:p>
        </w:tc>
        <w:tc>
          <w:tcPr>
            <w:tcW w:w="835" w:type="dxa"/>
          </w:tcPr>
          <w:p w:rsidR="00537614" w:rsidRDefault="00144344" w:rsidP="00DF572C">
            <w:pPr>
              <w:pStyle w:val="TableParagraph"/>
              <w:spacing w:line="272" w:lineRule="exact"/>
              <w:ind w:left="11"/>
              <w:jc w:val="center"/>
              <w:rPr>
                <w:sz w:val="24"/>
              </w:rPr>
            </w:pPr>
            <w:r>
              <w:rPr>
                <w:w w:val="99"/>
                <w:sz w:val="24"/>
              </w:rPr>
              <w:t>3</w:t>
            </w:r>
          </w:p>
        </w:tc>
        <w:tc>
          <w:tcPr>
            <w:tcW w:w="830" w:type="dxa"/>
          </w:tcPr>
          <w:p w:rsidR="00537614" w:rsidRDefault="00144344" w:rsidP="00DF572C">
            <w:pPr>
              <w:pStyle w:val="TableParagraph"/>
              <w:spacing w:line="272" w:lineRule="exact"/>
              <w:ind w:left="10"/>
              <w:jc w:val="center"/>
              <w:rPr>
                <w:sz w:val="24"/>
              </w:rPr>
            </w:pPr>
            <w:r>
              <w:rPr>
                <w:w w:val="99"/>
                <w:sz w:val="24"/>
              </w:rPr>
              <w:t>2</w:t>
            </w:r>
          </w:p>
        </w:tc>
        <w:tc>
          <w:tcPr>
            <w:tcW w:w="830" w:type="dxa"/>
          </w:tcPr>
          <w:p w:rsidR="00537614" w:rsidRDefault="00144344" w:rsidP="00DF572C">
            <w:pPr>
              <w:pStyle w:val="TableParagraph"/>
              <w:spacing w:line="272" w:lineRule="exact"/>
              <w:ind w:left="11"/>
              <w:jc w:val="center"/>
              <w:rPr>
                <w:sz w:val="24"/>
              </w:rPr>
            </w:pPr>
            <w:r>
              <w:rPr>
                <w:sz w:val="24"/>
              </w:rPr>
              <w:t>3</w:t>
            </w:r>
          </w:p>
        </w:tc>
        <w:tc>
          <w:tcPr>
            <w:tcW w:w="835" w:type="dxa"/>
          </w:tcPr>
          <w:p w:rsidR="00537614" w:rsidRDefault="00144344" w:rsidP="00DF572C">
            <w:pPr>
              <w:pStyle w:val="TableParagraph"/>
              <w:spacing w:line="272" w:lineRule="exact"/>
              <w:ind w:left="16"/>
              <w:jc w:val="center"/>
              <w:rPr>
                <w:sz w:val="24"/>
              </w:rPr>
            </w:pPr>
            <w:r>
              <w:rPr>
                <w:w w:val="99"/>
                <w:sz w:val="24"/>
              </w:rPr>
              <w:t>2</w:t>
            </w:r>
          </w:p>
        </w:tc>
        <w:tc>
          <w:tcPr>
            <w:tcW w:w="830" w:type="dxa"/>
          </w:tcPr>
          <w:p w:rsidR="00537614" w:rsidRDefault="00144344" w:rsidP="00DF572C">
            <w:pPr>
              <w:pStyle w:val="TableParagraph"/>
              <w:spacing w:line="272" w:lineRule="exact"/>
              <w:ind w:left="12"/>
              <w:jc w:val="center"/>
              <w:rPr>
                <w:sz w:val="24"/>
              </w:rPr>
            </w:pPr>
            <w:r>
              <w:rPr>
                <w:w w:val="99"/>
                <w:sz w:val="24"/>
              </w:rPr>
              <w:t>1</w:t>
            </w:r>
          </w:p>
        </w:tc>
        <w:tc>
          <w:tcPr>
            <w:tcW w:w="830" w:type="dxa"/>
          </w:tcPr>
          <w:p w:rsidR="00537614" w:rsidRDefault="00144344" w:rsidP="00DF572C">
            <w:pPr>
              <w:pStyle w:val="TableParagraph"/>
              <w:spacing w:line="272" w:lineRule="exact"/>
              <w:ind w:left="19"/>
              <w:jc w:val="center"/>
              <w:rPr>
                <w:sz w:val="24"/>
              </w:rPr>
            </w:pPr>
            <w:r>
              <w:rPr>
                <w:w w:val="99"/>
                <w:sz w:val="24"/>
              </w:rPr>
              <w:t>3</w:t>
            </w:r>
          </w:p>
        </w:tc>
        <w:tc>
          <w:tcPr>
            <w:tcW w:w="969" w:type="dxa"/>
          </w:tcPr>
          <w:p w:rsidR="00537614" w:rsidRDefault="00144344" w:rsidP="00DF572C">
            <w:pPr>
              <w:pStyle w:val="TableParagraph"/>
              <w:spacing w:line="272" w:lineRule="exact"/>
              <w:ind w:left="18"/>
              <w:jc w:val="center"/>
              <w:rPr>
                <w:sz w:val="24"/>
              </w:rPr>
            </w:pPr>
            <w:r>
              <w:rPr>
                <w:w w:val="99"/>
                <w:sz w:val="24"/>
              </w:rPr>
              <w:t>1</w:t>
            </w:r>
          </w:p>
        </w:tc>
      </w:tr>
      <w:tr w:rsidR="00537614" w:rsidTr="00DF572C">
        <w:trPr>
          <w:trHeight w:val="484"/>
        </w:trPr>
        <w:tc>
          <w:tcPr>
            <w:tcW w:w="864" w:type="dxa"/>
          </w:tcPr>
          <w:p w:rsidR="00537614" w:rsidRDefault="00537614" w:rsidP="00DF572C">
            <w:pPr>
              <w:pStyle w:val="TableParagraph"/>
              <w:spacing w:line="272" w:lineRule="exact"/>
              <w:rPr>
                <w:b/>
                <w:sz w:val="24"/>
              </w:rPr>
            </w:pPr>
            <w:r>
              <w:rPr>
                <w:b/>
                <w:sz w:val="24"/>
              </w:rPr>
              <w:t>CO 2</w:t>
            </w:r>
          </w:p>
        </w:tc>
        <w:tc>
          <w:tcPr>
            <w:tcW w:w="830" w:type="dxa"/>
          </w:tcPr>
          <w:p w:rsidR="00537614" w:rsidRDefault="00144344" w:rsidP="00DF572C">
            <w:pPr>
              <w:pStyle w:val="TableParagraph"/>
              <w:spacing w:line="268" w:lineRule="exact"/>
              <w:ind w:left="4"/>
              <w:jc w:val="center"/>
              <w:rPr>
                <w:sz w:val="24"/>
              </w:rPr>
            </w:pPr>
            <w:r>
              <w:rPr>
                <w:w w:val="99"/>
                <w:sz w:val="24"/>
              </w:rPr>
              <w:t>2</w:t>
            </w:r>
          </w:p>
        </w:tc>
        <w:tc>
          <w:tcPr>
            <w:tcW w:w="830" w:type="dxa"/>
          </w:tcPr>
          <w:p w:rsidR="00537614" w:rsidRDefault="00144344" w:rsidP="00DF572C">
            <w:pPr>
              <w:pStyle w:val="TableParagraph"/>
              <w:spacing w:line="268" w:lineRule="exact"/>
              <w:ind w:left="5"/>
              <w:jc w:val="center"/>
              <w:rPr>
                <w:sz w:val="24"/>
              </w:rPr>
            </w:pPr>
            <w:r>
              <w:rPr>
                <w:w w:val="99"/>
                <w:sz w:val="24"/>
              </w:rPr>
              <w:t>3</w:t>
            </w:r>
          </w:p>
        </w:tc>
        <w:tc>
          <w:tcPr>
            <w:tcW w:w="830" w:type="dxa"/>
          </w:tcPr>
          <w:p w:rsidR="00537614" w:rsidRDefault="00144344" w:rsidP="00DF572C">
            <w:pPr>
              <w:pStyle w:val="TableParagraph"/>
              <w:spacing w:line="268" w:lineRule="exact"/>
              <w:ind w:left="18"/>
              <w:jc w:val="center"/>
              <w:rPr>
                <w:sz w:val="24"/>
              </w:rPr>
            </w:pPr>
            <w:r>
              <w:rPr>
                <w:w w:val="99"/>
                <w:sz w:val="24"/>
              </w:rPr>
              <w:t>2</w:t>
            </w:r>
          </w:p>
        </w:tc>
        <w:tc>
          <w:tcPr>
            <w:tcW w:w="835" w:type="dxa"/>
          </w:tcPr>
          <w:p w:rsidR="00537614" w:rsidRDefault="00144344" w:rsidP="00DF572C">
            <w:pPr>
              <w:pStyle w:val="TableParagraph"/>
              <w:spacing w:line="268" w:lineRule="exact"/>
              <w:ind w:left="14"/>
              <w:jc w:val="center"/>
              <w:rPr>
                <w:sz w:val="24"/>
              </w:rPr>
            </w:pPr>
            <w:r>
              <w:rPr>
                <w:w w:val="99"/>
                <w:sz w:val="24"/>
              </w:rPr>
              <w:t>2</w:t>
            </w:r>
          </w:p>
        </w:tc>
        <w:tc>
          <w:tcPr>
            <w:tcW w:w="830" w:type="dxa"/>
          </w:tcPr>
          <w:p w:rsidR="00537614" w:rsidRDefault="00144344" w:rsidP="00DF572C">
            <w:pPr>
              <w:pStyle w:val="TableParagraph"/>
              <w:spacing w:line="268" w:lineRule="exact"/>
              <w:ind w:left="7"/>
              <w:jc w:val="center"/>
              <w:rPr>
                <w:sz w:val="24"/>
              </w:rPr>
            </w:pPr>
            <w:r>
              <w:rPr>
                <w:w w:val="99"/>
                <w:sz w:val="24"/>
              </w:rPr>
              <w:t>3</w:t>
            </w:r>
          </w:p>
        </w:tc>
        <w:tc>
          <w:tcPr>
            <w:tcW w:w="830" w:type="dxa"/>
          </w:tcPr>
          <w:p w:rsidR="00537614" w:rsidRDefault="00144344" w:rsidP="00DF572C">
            <w:pPr>
              <w:pStyle w:val="TableParagraph"/>
              <w:spacing w:line="268" w:lineRule="exact"/>
              <w:ind w:left="17"/>
              <w:jc w:val="center"/>
              <w:rPr>
                <w:sz w:val="24"/>
              </w:rPr>
            </w:pPr>
            <w:r>
              <w:rPr>
                <w:w w:val="99"/>
                <w:sz w:val="24"/>
              </w:rPr>
              <w:t>3</w:t>
            </w:r>
          </w:p>
        </w:tc>
        <w:tc>
          <w:tcPr>
            <w:tcW w:w="835" w:type="dxa"/>
          </w:tcPr>
          <w:p w:rsidR="00537614" w:rsidRDefault="00144344" w:rsidP="00DF572C">
            <w:pPr>
              <w:pStyle w:val="TableParagraph"/>
              <w:spacing w:line="268" w:lineRule="exact"/>
              <w:ind w:left="16"/>
              <w:jc w:val="center"/>
              <w:rPr>
                <w:sz w:val="24"/>
              </w:rPr>
            </w:pPr>
            <w:r>
              <w:rPr>
                <w:w w:val="99"/>
                <w:sz w:val="24"/>
              </w:rPr>
              <w:t>2</w:t>
            </w:r>
          </w:p>
        </w:tc>
        <w:tc>
          <w:tcPr>
            <w:tcW w:w="830" w:type="dxa"/>
          </w:tcPr>
          <w:p w:rsidR="00537614" w:rsidRDefault="00144344" w:rsidP="00DF572C">
            <w:pPr>
              <w:pStyle w:val="TableParagraph"/>
              <w:spacing w:line="268" w:lineRule="exact"/>
              <w:ind w:left="8"/>
              <w:jc w:val="center"/>
              <w:rPr>
                <w:sz w:val="24"/>
              </w:rPr>
            </w:pPr>
            <w:r>
              <w:rPr>
                <w:w w:val="99"/>
                <w:sz w:val="24"/>
              </w:rPr>
              <w:t>3</w:t>
            </w:r>
          </w:p>
        </w:tc>
        <w:tc>
          <w:tcPr>
            <w:tcW w:w="830" w:type="dxa"/>
          </w:tcPr>
          <w:p w:rsidR="00537614" w:rsidRDefault="00144344" w:rsidP="00DF572C">
            <w:pPr>
              <w:pStyle w:val="TableParagraph"/>
              <w:spacing w:line="268" w:lineRule="exact"/>
              <w:ind w:left="19"/>
              <w:jc w:val="center"/>
              <w:rPr>
                <w:sz w:val="24"/>
              </w:rPr>
            </w:pPr>
            <w:r>
              <w:rPr>
                <w:w w:val="99"/>
                <w:sz w:val="24"/>
              </w:rPr>
              <w:t>3</w:t>
            </w:r>
          </w:p>
        </w:tc>
        <w:tc>
          <w:tcPr>
            <w:tcW w:w="969" w:type="dxa"/>
          </w:tcPr>
          <w:p w:rsidR="00537614" w:rsidRDefault="00144344" w:rsidP="00DF572C">
            <w:pPr>
              <w:pStyle w:val="TableParagraph"/>
              <w:spacing w:line="268" w:lineRule="exact"/>
              <w:ind w:left="15"/>
              <w:jc w:val="center"/>
              <w:rPr>
                <w:sz w:val="24"/>
              </w:rPr>
            </w:pPr>
            <w:r>
              <w:rPr>
                <w:w w:val="99"/>
                <w:sz w:val="24"/>
              </w:rPr>
              <w:t>3</w:t>
            </w:r>
          </w:p>
        </w:tc>
      </w:tr>
      <w:tr w:rsidR="00537614" w:rsidTr="00DF572C">
        <w:trPr>
          <w:trHeight w:val="484"/>
        </w:trPr>
        <w:tc>
          <w:tcPr>
            <w:tcW w:w="864" w:type="dxa"/>
          </w:tcPr>
          <w:p w:rsidR="00537614" w:rsidRDefault="00537614" w:rsidP="00DF572C">
            <w:pPr>
              <w:pStyle w:val="TableParagraph"/>
              <w:spacing w:line="273" w:lineRule="exact"/>
              <w:rPr>
                <w:b/>
                <w:sz w:val="24"/>
              </w:rPr>
            </w:pPr>
            <w:r>
              <w:rPr>
                <w:b/>
                <w:sz w:val="24"/>
              </w:rPr>
              <w:t>CO 3</w:t>
            </w:r>
          </w:p>
        </w:tc>
        <w:tc>
          <w:tcPr>
            <w:tcW w:w="830" w:type="dxa"/>
          </w:tcPr>
          <w:p w:rsidR="00537614" w:rsidRDefault="00005ECA" w:rsidP="00DF572C">
            <w:pPr>
              <w:pStyle w:val="TableParagraph"/>
              <w:spacing w:line="268" w:lineRule="exact"/>
              <w:ind w:left="7"/>
              <w:jc w:val="center"/>
              <w:rPr>
                <w:sz w:val="24"/>
              </w:rPr>
            </w:pPr>
            <w:r>
              <w:rPr>
                <w:w w:val="99"/>
                <w:sz w:val="24"/>
              </w:rPr>
              <w:t>2</w:t>
            </w:r>
          </w:p>
        </w:tc>
        <w:tc>
          <w:tcPr>
            <w:tcW w:w="830" w:type="dxa"/>
          </w:tcPr>
          <w:p w:rsidR="00537614" w:rsidRDefault="00005ECA" w:rsidP="00DF572C">
            <w:pPr>
              <w:pStyle w:val="TableParagraph"/>
              <w:spacing w:line="268" w:lineRule="exact"/>
              <w:ind w:left="8"/>
              <w:jc w:val="center"/>
              <w:rPr>
                <w:sz w:val="24"/>
              </w:rPr>
            </w:pPr>
            <w:r>
              <w:rPr>
                <w:w w:val="99"/>
                <w:sz w:val="24"/>
              </w:rPr>
              <w:t>2</w:t>
            </w:r>
          </w:p>
        </w:tc>
        <w:tc>
          <w:tcPr>
            <w:tcW w:w="830" w:type="dxa"/>
          </w:tcPr>
          <w:p w:rsidR="00537614" w:rsidRDefault="00005ECA" w:rsidP="00DF572C">
            <w:pPr>
              <w:pStyle w:val="TableParagraph"/>
              <w:spacing w:line="268" w:lineRule="exact"/>
              <w:ind w:left="15"/>
              <w:jc w:val="center"/>
              <w:rPr>
                <w:sz w:val="24"/>
              </w:rPr>
            </w:pPr>
            <w:r>
              <w:rPr>
                <w:w w:val="99"/>
                <w:sz w:val="24"/>
              </w:rPr>
              <w:t>3</w:t>
            </w:r>
          </w:p>
        </w:tc>
        <w:tc>
          <w:tcPr>
            <w:tcW w:w="835" w:type="dxa"/>
          </w:tcPr>
          <w:p w:rsidR="00537614" w:rsidRDefault="00005ECA" w:rsidP="00DF572C">
            <w:pPr>
              <w:pStyle w:val="TableParagraph"/>
              <w:spacing w:line="268" w:lineRule="exact"/>
              <w:ind w:left="11"/>
              <w:jc w:val="center"/>
              <w:rPr>
                <w:sz w:val="24"/>
              </w:rPr>
            </w:pPr>
            <w:r>
              <w:rPr>
                <w:w w:val="99"/>
                <w:sz w:val="24"/>
              </w:rPr>
              <w:t>2</w:t>
            </w:r>
          </w:p>
        </w:tc>
        <w:tc>
          <w:tcPr>
            <w:tcW w:w="830" w:type="dxa"/>
          </w:tcPr>
          <w:p w:rsidR="00537614" w:rsidRDefault="00005ECA" w:rsidP="00DF572C">
            <w:pPr>
              <w:pStyle w:val="TableParagraph"/>
              <w:spacing w:line="268" w:lineRule="exact"/>
              <w:ind w:left="0"/>
              <w:jc w:val="center"/>
              <w:rPr>
                <w:sz w:val="24"/>
              </w:rPr>
            </w:pPr>
            <w:r>
              <w:rPr>
                <w:sz w:val="24"/>
              </w:rPr>
              <w:t>1</w:t>
            </w:r>
          </w:p>
        </w:tc>
        <w:tc>
          <w:tcPr>
            <w:tcW w:w="830" w:type="dxa"/>
          </w:tcPr>
          <w:p w:rsidR="00537614" w:rsidRDefault="00005ECA" w:rsidP="00DF572C">
            <w:pPr>
              <w:pStyle w:val="TableParagraph"/>
              <w:spacing w:line="268" w:lineRule="exact"/>
              <w:ind w:left="20"/>
              <w:jc w:val="center"/>
              <w:rPr>
                <w:sz w:val="24"/>
              </w:rPr>
            </w:pPr>
            <w:r>
              <w:rPr>
                <w:w w:val="99"/>
                <w:sz w:val="24"/>
              </w:rPr>
              <w:t>2</w:t>
            </w:r>
          </w:p>
        </w:tc>
        <w:tc>
          <w:tcPr>
            <w:tcW w:w="835" w:type="dxa"/>
          </w:tcPr>
          <w:p w:rsidR="00537614" w:rsidRDefault="00005ECA" w:rsidP="00DF572C">
            <w:pPr>
              <w:pStyle w:val="TableParagraph"/>
              <w:spacing w:line="268" w:lineRule="exact"/>
              <w:ind w:left="7"/>
              <w:jc w:val="center"/>
              <w:rPr>
                <w:sz w:val="24"/>
              </w:rPr>
            </w:pPr>
            <w:r>
              <w:rPr>
                <w:sz w:val="24"/>
              </w:rPr>
              <w:t>1</w:t>
            </w:r>
          </w:p>
        </w:tc>
        <w:tc>
          <w:tcPr>
            <w:tcW w:w="830" w:type="dxa"/>
          </w:tcPr>
          <w:p w:rsidR="00537614" w:rsidRDefault="00005ECA" w:rsidP="00DF572C">
            <w:pPr>
              <w:pStyle w:val="TableParagraph"/>
              <w:spacing w:line="268" w:lineRule="exact"/>
              <w:ind w:left="8"/>
              <w:jc w:val="center"/>
              <w:rPr>
                <w:sz w:val="24"/>
              </w:rPr>
            </w:pPr>
            <w:r>
              <w:rPr>
                <w:w w:val="99"/>
                <w:sz w:val="24"/>
              </w:rPr>
              <w:t>3</w:t>
            </w:r>
          </w:p>
        </w:tc>
        <w:tc>
          <w:tcPr>
            <w:tcW w:w="830" w:type="dxa"/>
          </w:tcPr>
          <w:p w:rsidR="00537614" w:rsidRDefault="00005ECA" w:rsidP="00DF572C">
            <w:pPr>
              <w:pStyle w:val="TableParagraph"/>
              <w:spacing w:line="268" w:lineRule="exact"/>
              <w:ind w:left="22"/>
              <w:jc w:val="center"/>
              <w:rPr>
                <w:sz w:val="24"/>
              </w:rPr>
            </w:pPr>
            <w:r>
              <w:rPr>
                <w:w w:val="99"/>
                <w:sz w:val="24"/>
              </w:rPr>
              <w:t>2</w:t>
            </w:r>
          </w:p>
        </w:tc>
        <w:tc>
          <w:tcPr>
            <w:tcW w:w="969" w:type="dxa"/>
          </w:tcPr>
          <w:p w:rsidR="00537614" w:rsidRDefault="00005ECA" w:rsidP="00DF572C">
            <w:pPr>
              <w:pStyle w:val="TableParagraph"/>
              <w:spacing w:line="268" w:lineRule="exact"/>
              <w:ind w:left="15"/>
              <w:jc w:val="center"/>
              <w:rPr>
                <w:sz w:val="24"/>
              </w:rPr>
            </w:pPr>
            <w:r>
              <w:rPr>
                <w:w w:val="99"/>
                <w:sz w:val="24"/>
              </w:rPr>
              <w:t>3</w:t>
            </w:r>
          </w:p>
        </w:tc>
      </w:tr>
      <w:tr w:rsidR="00537614" w:rsidTr="00DF572C">
        <w:trPr>
          <w:trHeight w:val="479"/>
        </w:trPr>
        <w:tc>
          <w:tcPr>
            <w:tcW w:w="864" w:type="dxa"/>
          </w:tcPr>
          <w:p w:rsidR="00537614" w:rsidRDefault="00537614" w:rsidP="00DF572C">
            <w:pPr>
              <w:pStyle w:val="TableParagraph"/>
              <w:spacing w:line="273" w:lineRule="exact"/>
              <w:rPr>
                <w:b/>
                <w:sz w:val="24"/>
              </w:rPr>
            </w:pPr>
            <w:r>
              <w:rPr>
                <w:b/>
                <w:sz w:val="24"/>
              </w:rPr>
              <w:t>CO 4</w:t>
            </w:r>
          </w:p>
        </w:tc>
        <w:tc>
          <w:tcPr>
            <w:tcW w:w="830" w:type="dxa"/>
          </w:tcPr>
          <w:p w:rsidR="00537614" w:rsidRDefault="00005ECA" w:rsidP="00DF572C">
            <w:pPr>
              <w:pStyle w:val="TableParagraph"/>
              <w:spacing w:line="268" w:lineRule="exact"/>
              <w:ind w:left="4"/>
              <w:jc w:val="center"/>
              <w:rPr>
                <w:sz w:val="24"/>
              </w:rPr>
            </w:pPr>
            <w:r>
              <w:rPr>
                <w:w w:val="99"/>
                <w:sz w:val="24"/>
              </w:rPr>
              <w:t>1</w:t>
            </w:r>
          </w:p>
        </w:tc>
        <w:tc>
          <w:tcPr>
            <w:tcW w:w="830" w:type="dxa"/>
          </w:tcPr>
          <w:p w:rsidR="00537614" w:rsidRDefault="00005ECA" w:rsidP="00DF572C">
            <w:pPr>
              <w:pStyle w:val="TableParagraph"/>
              <w:spacing w:line="268" w:lineRule="exact"/>
              <w:ind w:left="5"/>
              <w:jc w:val="center"/>
              <w:rPr>
                <w:sz w:val="24"/>
              </w:rPr>
            </w:pPr>
            <w:r>
              <w:rPr>
                <w:w w:val="99"/>
                <w:sz w:val="24"/>
              </w:rPr>
              <w:t>3</w:t>
            </w:r>
          </w:p>
        </w:tc>
        <w:tc>
          <w:tcPr>
            <w:tcW w:w="830" w:type="dxa"/>
          </w:tcPr>
          <w:p w:rsidR="00537614" w:rsidRDefault="00005ECA" w:rsidP="00DF572C">
            <w:pPr>
              <w:pStyle w:val="TableParagraph"/>
              <w:spacing w:line="268" w:lineRule="exact"/>
              <w:ind w:left="15"/>
              <w:jc w:val="center"/>
              <w:rPr>
                <w:sz w:val="24"/>
              </w:rPr>
            </w:pPr>
            <w:r>
              <w:rPr>
                <w:w w:val="99"/>
                <w:sz w:val="24"/>
              </w:rPr>
              <w:t>3</w:t>
            </w:r>
          </w:p>
        </w:tc>
        <w:tc>
          <w:tcPr>
            <w:tcW w:w="835" w:type="dxa"/>
          </w:tcPr>
          <w:p w:rsidR="00537614" w:rsidRDefault="00005ECA" w:rsidP="00DF572C">
            <w:pPr>
              <w:pStyle w:val="TableParagraph"/>
              <w:spacing w:line="268" w:lineRule="exact"/>
              <w:ind w:left="11"/>
              <w:jc w:val="center"/>
              <w:rPr>
                <w:sz w:val="24"/>
              </w:rPr>
            </w:pPr>
            <w:r>
              <w:rPr>
                <w:w w:val="99"/>
                <w:sz w:val="24"/>
              </w:rPr>
              <w:t>3</w:t>
            </w:r>
          </w:p>
        </w:tc>
        <w:tc>
          <w:tcPr>
            <w:tcW w:w="830" w:type="dxa"/>
          </w:tcPr>
          <w:p w:rsidR="00537614" w:rsidRDefault="00005ECA" w:rsidP="00DF572C">
            <w:pPr>
              <w:pStyle w:val="TableParagraph"/>
              <w:spacing w:line="268" w:lineRule="exact"/>
              <w:ind w:left="7"/>
              <w:jc w:val="center"/>
              <w:rPr>
                <w:sz w:val="24"/>
              </w:rPr>
            </w:pPr>
            <w:r>
              <w:rPr>
                <w:w w:val="99"/>
                <w:sz w:val="24"/>
              </w:rPr>
              <w:t>3</w:t>
            </w:r>
          </w:p>
        </w:tc>
        <w:tc>
          <w:tcPr>
            <w:tcW w:w="830" w:type="dxa"/>
          </w:tcPr>
          <w:p w:rsidR="00537614" w:rsidRDefault="00005ECA" w:rsidP="00DF572C">
            <w:pPr>
              <w:pStyle w:val="TableParagraph"/>
              <w:spacing w:line="268" w:lineRule="exact"/>
              <w:ind w:left="20"/>
              <w:jc w:val="center"/>
              <w:rPr>
                <w:sz w:val="24"/>
              </w:rPr>
            </w:pPr>
            <w:r>
              <w:rPr>
                <w:w w:val="99"/>
                <w:sz w:val="24"/>
              </w:rPr>
              <w:t>2</w:t>
            </w:r>
          </w:p>
        </w:tc>
        <w:tc>
          <w:tcPr>
            <w:tcW w:w="835" w:type="dxa"/>
          </w:tcPr>
          <w:p w:rsidR="00537614" w:rsidRDefault="00005ECA" w:rsidP="00DF572C">
            <w:pPr>
              <w:pStyle w:val="TableParagraph"/>
              <w:spacing w:line="268" w:lineRule="exact"/>
              <w:ind w:left="13"/>
              <w:jc w:val="center"/>
              <w:rPr>
                <w:sz w:val="24"/>
              </w:rPr>
            </w:pPr>
            <w:r>
              <w:rPr>
                <w:w w:val="99"/>
                <w:sz w:val="24"/>
              </w:rPr>
              <w:t>1</w:t>
            </w:r>
          </w:p>
        </w:tc>
        <w:tc>
          <w:tcPr>
            <w:tcW w:w="830" w:type="dxa"/>
          </w:tcPr>
          <w:p w:rsidR="00537614" w:rsidRDefault="00005ECA" w:rsidP="00DF572C">
            <w:pPr>
              <w:pStyle w:val="TableParagraph"/>
              <w:spacing w:line="268" w:lineRule="exact"/>
              <w:ind w:left="9"/>
              <w:jc w:val="center"/>
              <w:rPr>
                <w:sz w:val="24"/>
              </w:rPr>
            </w:pPr>
            <w:r>
              <w:rPr>
                <w:w w:val="99"/>
                <w:sz w:val="24"/>
              </w:rPr>
              <w:t>3</w:t>
            </w:r>
          </w:p>
        </w:tc>
        <w:tc>
          <w:tcPr>
            <w:tcW w:w="830" w:type="dxa"/>
          </w:tcPr>
          <w:p w:rsidR="00537614" w:rsidRDefault="00537614" w:rsidP="00DF572C">
            <w:pPr>
              <w:pStyle w:val="TableParagraph"/>
              <w:spacing w:line="268" w:lineRule="exact"/>
              <w:ind w:left="19"/>
              <w:jc w:val="center"/>
              <w:rPr>
                <w:sz w:val="24"/>
              </w:rPr>
            </w:pPr>
          </w:p>
        </w:tc>
        <w:tc>
          <w:tcPr>
            <w:tcW w:w="969" w:type="dxa"/>
          </w:tcPr>
          <w:p w:rsidR="00537614" w:rsidRDefault="00005ECA" w:rsidP="00DF572C">
            <w:pPr>
              <w:pStyle w:val="TableParagraph"/>
              <w:spacing w:line="268" w:lineRule="exact"/>
              <w:ind w:left="15"/>
              <w:jc w:val="center"/>
              <w:rPr>
                <w:sz w:val="24"/>
              </w:rPr>
            </w:pPr>
            <w:r>
              <w:rPr>
                <w:w w:val="99"/>
                <w:sz w:val="24"/>
              </w:rPr>
              <w:t>3</w:t>
            </w:r>
          </w:p>
        </w:tc>
      </w:tr>
      <w:tr w:rsidR="00537614" w:rsidTr="00DF572C">
        <w:trPr>
          <w:trHeight w:val="503"/>
        </w:trPr>
        <w:tc>
          <w:tcPr>
            <w:tcW w:w="864" w:type="dxa"/>
          </w:tcPr>
          <w:p w:rsidR="00537614" w:rsidRDefault="00537614" w:rsidP="00DF572C">
            <w:pPr>
              <w:pStyle w:val="TableParagraph"/>
              <w:spacing w:line="273" w:lineRule="exact"/>
              <w:rPr>
                <w:b/>
                <w:sz w:val="24"/>
              </w:rPr>
            </w:pPr>
            <w:r>
              <w:rPr>
                <w:b/>
                <w:sz w:val="24"/>
              </w:rPr>
              <w:t>CO 5</w:t>
            </w:r>
          </w:p>
        </w:tc>
        <w:tc>
          <w:tcPr>
            <w:tcW w:w="830" w:type="dxa"/>
          </w:tcPr>
          <w:p w:rsidR="00537614" w:rsidRDefault="00005ECA" w:rsidP="00DF572C">
            <w:pPr>
              <w:pStyle w:val="TableParagraph"/>
              <w:spacing w:line="268" w:lineRule="exact"/>
              <w:ind w:left="4"/>
              <w:jc w:val="center"/>
              <w:rPr>
                <w:sz w:val="24"/>
              </w:rPr>
            </w:pPr>
            <w:r>
              <w:rPr>
                <w:w w:val="99"/>
                <w:sz w:val="24"/>
              </w:rPr>
              <w:t>1</w:t>
            </w:r>
          </w:p>
        </w:tc>
        <w:tc>
          <w:tcPr>
            <w:tcW w:w="830" w:type="dxa"/>
          </w:tcPr>
          <w:p w:rsidR="00537614" w:rsidRDefault="00005ECA" w:rsidP="00DF572C">
            <w:pPr>
              <w:pStyle w:val="TableParagraph"/>
              <w:spacing w:line="268" w:lineRule="exact"/>
              <w:ind w:left="5"/>
              <w:jc w:val="center"/>
              <w:rPr>
                <w:sz w:val="24"/>
              </w:rPr>
            </w:pPr>
            <w:r>
              <w:rPr>
                <w:w w:val="99"/>
                <w:sz w:val="24"/>
              </w:rPr>
              <w:t>3</w:t>
            </w:r>
          </w:p>
        </w:tc>
        <w:tc>
          <w:tcPr>
            <w:tcW w:w="830" w:type="dxa"/>
          </w:tcPr>
          <w:p w:rsidR="00537614" w:rsidRDefault="00005ECA" w:rsidP="00DF572C">
            <w:pPr>
              <w:pStyle w:val="TableParagraph"/>
              <w:spacing w:line="268" w:lineRule="exact"/>
              <w:ind w:left="18"/>
              <w:jc w:val="center"/>
              <w:rPr>
                <w:sz w:val="24"/>
              </w:rPr>
            </w:pPr>
            <w:r>
              <w:rPr>
                <w:w w:val="99"/>
                <w:sz w:val="24"/>
              </w:rPr>
              <w:t>2</w:t>
            </w:r>
          </w:p>
        </w:tc>
        <w:tc>
          <w:tcPr>
            <w:tcW w:w="835" w:type="dxa"/>
          </w:tcPr>
          <w:p w:rsidR="00537614" w:rsidRDefault="00005ECA" w:rsidP="00DF572C">
            <w:pPr>
              <w:pStyle w:val="TableParagraph"/>
              <w:spacing w:line="268" w:lineRule="exact"/>
              <w:ind w:left="11"/>
              <w:jc w:val="center"/>
              <w:rPr>
                <w:sz w:val="24"/>
              </w:rPr>
            </w:pPr>
            <w:r>
              <w:rPr>
                <w:w w:val="99"/>
                <w:sz w:val="24"/>
              </w:rPr>
              <w:t>3</w:t>
            </w:r>
          </w:p>
        </w:tc>
        <w:tc>
          <w:tcPr>
            <w:tcW w:w="830" w:type="dxa"/>
          </w:tcPr>
          <w:p w:rsidR="00537614" w:rsidRDefault="00005ECA" w:rsidP="00DF572C">
            <w:pPr>
              <w:pStyle w:val="TableParagraph"/>
              <w:spacing w:line="268" w:lineRule="exact"/>
              <w:ind w:left="10"/>
              <w:jc w:val="center"/>
              <w:rPr>
                <w:sz w:val="24"/>
              </w:rPr>
            </w:pPr>
            <w:r>
              <w:rPr>
                <w:w w:val="99"/>
                <w:sz w:val="24"/>
              </w:rPr>
              <w:t>2</w:t>
            </w:r>
          </w:p>
        </w:tc>
        <w:tc>
          <w:tcPr>
            <w:tcW w:w="830" w:type="dxa"/>
          </w:tcPr>
          <w:p w:rsidR="00537614" w:rsidRDefault="00005ECA" w:rsidP="00DF572C">
            <w:pPr>
              <w:pStyle w:val="TableParagraph"/>
              <w:spacing w:line="268" w:lineRule="exact"/>
              <w:ind w:left="17"/>
              <w:jc w:val="center"/>
              <w:rPr>
                <w:sz w:val="24"/>
              </w:rPr>
            </w:pPr>
            <w:r>
              <w:rPr>
                <w:w w:val="99"/>
                <w:sz w:val="24"/>
              </w:rPr>
              <w:t>3</w:t>
            </w:r>
          </w:p>
        </w:tc>
        <w:tc>
          <w:tcPr>
            <w:tcW w:w="835" w:type="dxa"/>
          </w:tcPr>
          <w:p w:rsidR="00537614" w:rsidRDefault="00005ECA" w:rsidP="00DF572C">
            <w:pPr>
              <w:pStyle w:val="TableParagraph"/>
              <w:spacing w:line="268" w:lineRule="exact"/>
              <w:ind w:left="13"/>
              <w:jc w:val="center"/>
              <w:rPr>
                <w:sz w:val="24"/>
              </w:rPr>
            </w:pPr>
            <w:r>
              <w:rPr>
                <w:w w:val="99"/>
                <w:sz w:val="24"/>
              </w:rPr>
              <w:t>3</w:t>
            </w:r>
          </w:p>
        </w:tc>
        <w:tc>
          <w:tcPr>
            <w:tcW w:w="830" w:type="dxa"/>
          </w:tcPr>
          <w:p w:rsidR="00537614" w:rsidRDefault="00005ECA" w:rsidP="00DF572C">
            <w:pPr>
              <w:pStyle w:val="TableParagraph"/>
              <w:spacing w:line="268" w:lineRule="exact"/>
              <w:ind w:left="9"/>
              <w:jc w:val="center"/>
              <w:rPr>
                <w:sz w:val="24"/>
              </w:rPr>
            </w:pPr>
            <w:r>
              <w:rPr>
                <w:w w:val="99"/>
                <w:sz w:val="24"/>
              </w:rPr>
              <w:t>3</w:t>
            </w:r>
          </w:p>
        </w:tc>
        <w:tc>
          <w:tcPr>
            <w:tcW w:w="830" w:type="dxa"/>
          </w:tcPr>
          <w:p w:rsidR="00537614" w:rsidRDefault="00005ECA" w:rsidP="00DF572C">
            <w:pPr>
              <w:pStyle w:val="TableParagraph"/>
              <w:spacing w:line="268" w:lineRule="exact"/>
              <w:ind w:left="19"/>
              <w:jc w:val="center"/>
              <w:rPr>
                <w:sz w:val="24"/>
              </w:rPr>
            </w:pPr>
            <w:r>
              <w:rPr>
                <w:w w:val="99"/>
                <w:sz w:val="24"/>
              </w:rPr>
              <w:t>1</w:t>
            </w:r>
          </w:p>
        </w:tc>
        <w:tc>
          <w:tcPr>
            <w:tcW w:w="969" w:type="dxa"/>
          </w:tcPr>
          <w:p w:rsidR="00537614" w:rsidRDefault="00005ECA" w:rsidP="00DF572C">
            <w:pPr>
              <w:pStyle w:val="TableParagraph"/>
              <w:spacing w:line="268" w:lineRule="exact"/>
              <w:ind w:left="15"/>
              <w:jc w:val="center"/>
              <w:rPr>
                <w:sz w:val="24"/>
              </w:rPr>
            </w:pPr>
            <w:r>
              <w:rPr>
                <w:w w:val="99"/>
                <w:sz w:val="24"/>
              </w:rPr>
              <w:t>2</w:t>
            </w:r>
          </w:p>
        </w:tc>
      </w:tr>
    </w:tbl>
    <w:p w:rsidR="00537614" w:rsidRPr="00537614" w:rsidRDefault="00537614" w:rsidP="00537614">
      <w:pPr>
        <w:widowControl/>
        <w:autoSpaceDE/>
        <w:autoSpaceDN/>
        <w:spacing w:after="200" w:line="276" w:lineRule="auto"/>
        <w:contextualSpacing/>
        <w:rPr>
          <w:rFonts w:eastAsia="Calibri"/>
          <w:color w:val="000000" w:themeColor="text1"/>
          <w:sz w:val="24"/>
          <w:szCs w:val="24"/>
        </w:rPr>
      </w:pPr>
    </w:p>
    <w:p w:rsidR="00CA4C99" w:rsidRPr="008A3A17" w:rsidRDefault="004D3C80" w:rsidP="008A3A17">
      <w:pPr>
        <w:tabs>
          <w:tab w:val="left" w:pos="2260"/>
          <w:tab w:val="left" w:pos="3699"/>
        </w:tabs>
        <w:ind w:left="820"/>
        <w:rPr>
          <w:b/>
          <w:sz w:val="24"/>
        </w:rPr>
      </w:pPr>
      <w:r>
        <w:rPr>
          <w:b/>
          <w:sz w:val="24"/>
        </w:rPr>
        <w:t>Strong - 3</w:t>
      </w:r>
      <w:r>
        <w:rPr>
          <w:b/>
          <w:sz w:val="24"/>
        </w:rPr>
        <w:tab/>
        <w:t>Medium -2</w:t>
      </w:r>
      <w:r>
        <w:rPr>
          <w:b/>
          <w:sz w:val="24"/>
        </w:rPr>
        <w:tab/>
        <w:t>Low -1</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3118"/>
        <w:gridCol w:w="709"/>
        <w:gridCol w:w="425"/>
        <w:gridCol w:w="425"/>
        <w:gridCol w:w="426"/>
        <w:gridCol w:w="708"/>
        <w:gridCol w:w="1843"/>
      </w:tblGrid>
      <w:tr w:rsidR="00CA4C99" w:rsidRPr="009035D4" w:rsidTr="00D60C19">
        <w:tc>
          <w:tcPr>
            <w:tcW w:w="1560" w:type="dxa"/>
          </w:tcPr>
          <w:p w:rsidR="00CA4C99" w:rsidRPr="009035D4" w:rsidRDefault="00CA4C99" w:rsidP="00D60C19">
            <w:pPr>
              <w:rPr>
                <w:rFonts w:eastAsia="Calibri"/>
                <w:sz w:val="24"/>
                <w:szCs w:val="24"/>
              </w:rPr>
            </w:pPr>
            <w:r w:rsidRPr="009035D4">
              <w:rPr>
                <w:rFonts w:eastAsia="Calibri"/>
                <w:sz w:val="24"/>
                <w:szCs w:val="24"/>
              </w:rPr>
              <w:t xml:space="preserve">   </w:t>
            </w:r>
          </w:p>
          <w:p w:rsidR="00CA4C99" w:rsidRPr="009035D4" w:rsidRDefault="00CA4C99" w:rsidP="00D60C19">
            <w:pPr>
              <w:rPr>
                <w:rFonts w:eastAsia="Calibri"/>
                <w:sz w:val="24"/>
                <w:szCs w:val="24"/>
              </w:rPr>
            </w:pPr>
            <w:r w:rsidRPr="009035D4">
              <w:rPr>
                <w:rFonts w:eastAsia="Calibri"/>
                <w:sz w:val="24"/>
                <w:szCs w:val="24"/>
              </w:rPr>
              <w:t>Code</w:t>
            </w:r>
          </w:p>
        </w:tc>
        <w:tc>
          <w:tcPr>
            <w:tcW w:w="3118" w:type="dxa"/>
          </w:tcPr>
          <w:p w:rsidR="00CA4C99" w:rsidRPr="009035D4" w:rsidRDefault="00CA4C99" w:rsidP="00D60C19">
            <w:pPr>
              <w:rPr>
                <w:rFonts w:eastAsia="Calibri"/>
                <w:sz w:val="24"/>
                <w:szCs w:val="24"/>
              </w:rPr>
            </w:pPr>
            <w:r w:rsidRPr="009035D4">
              <w:rPr>
                <w:rFonts w:eastAsia="Calibri"/>
                <w:sz w:val="24"/>
                <w:szCs w:val="24"/>
              </w:rPr>
              <w:t xml:space="preserve">        </w:t>
            </w:r>
          </w:p>
          <w:p w:rsidR="00CA4C99" w:rsidRPr="009035D4" w:rsidRDefault="00CA4C99" w:rsidP="00D60C19">
            <w:pPr>
              <w:rPr>
                <w:rFonts w:eastAsia="Calibri"/>
                <w:sz w:val="24"/>
                <w:szCs w:val="24"/>
              </w:rPr>
            </w:pPr>
            <w:r w:rsidRPr="009035D4">
              <w:rPr>
                <w:rFonts w:eastAsia="Calibri"/>
                <w:sz w:val="24"/>
                <w:szCs w:val="24"/>
              </w:rPr>
              <w:t xml:space="preserve">          Name of the Subject</w:t>
            </w:r>
          </w:p>
        </w:tc>
        <w:tc>
          <w:tcPr>
            <w:tcW w:w="2693" w:type="dxa"/>
            <w:gridSpan w:val="5"/>
          </w:tcPr>
          <w:p w:rsidR="00CA4C99" w:rsidRPr="009035D4" w:rsidRDefault="00CA4C99" w:rsidP="00D60C19">
            <w:pPr>
              <w:rPr>
                <w:rFonts w:eastAsia="Calibri"/>
                <w:sz w:val="24"/>
                <w:szCs w:val="24"/>
              </w:rPr>
            </w:pPr>
            <w:r w:rsidRPr="009035D4">
              <w:rPr>
                <w:rFonts w:eastAsia="Calibri"/>
                <w:sz w:val="24"/>
                <w:szCs w:val="24"/>
              </w:rPr>
              <w:t xml:space="preserve">                                                                 </w:t>
            </w:r>
          </w:p>
          <w:p w:rsidR="00CA4C99" w:rsidRPr="009035D4" w:rsidRDefault="00CA4C99" w:rsidP="00D60C19">
            <w:pPr>
              <w:rPr>
                <w:rFonts w:eastAsia="Calibri"/>
                <w:sz w:val="24"/>
                <w:szCs w:val="24"/>
              </w:rPr>
            </w:pPr>
            <w:r w:rsidRPr="009035D4">
              <w:rPr>
                <w:rFonts w:eastAsia="Calibri"/>
                <w:sz w:val="24"/>
                <w:szCs w:val="24"/>
              </w:rPr>
              <w:t xml:space="preserve">             Credit</w:t>
            </w:r>
          </w:p>
          <w:p w:rsidR="00CA4C99" w:rsidRPr="009035D4" w:rsidRDefault="00CA4C99" w:rsidP="00D60C19">
            <w:pPr>
              <w:rPr>
                <w:rFonts w:eastAsia="Calibri"/>
                <w:sz w:val="24"/>
                <w:szCs w:val="24"/>
              </w:rPr>
            </w:pPr>
          </w:p>
        </w:tc>
        <w:tc>
          <w:tcPr>
            <w:tcW w:w="1843" w:type="dxa"/>
          </w:tcPr>
          <w:p w:rsidR="00CA4C99" w:rsidRPr="009035D4" w:rsidRDefault="00CA4C99" w:rsidP="00D60C19">
            <w:pPr>
              <w:rPr>
                <w:rFonts w:eastAsia="Calibri"/>
                <w:sz w:val="24"/>
                <w:szCs w:val="24"/>
              </w:rPr>
            </w:pPr>
          </w:p>
          <w:p w:rsidR="00CA4C99" w:rsidRPr="009035D4" w:rsidRDefault="00CA4C99" w:rsidP="00D60C19">
            <w:pPr>
              <w:rPr>
                <w:rFonts w:eastAsia="Calibri"/>
                <w:sz w:val="24"/>
                <w:szCs w:val="24"/>
              </w:rPr>
            </w:pPr>
            <w:r w:rsidRPr="009035D4">
              <w:rPr>
                <w:rFonts w:eastAsia="Calibri"/>
                <w:sz w:val="24"/>
                <w:szCs w:val="24"/>
              </w:rPr>
              <w:t>Name of the Faculty</w:t>
            </w:r>
          </w:p>
        </w:tc>
      </w:tr>
      <w:tr w:rsidR="00CA4C99" w:rsidRPr="009035D4" w:rsidTr="00D60C19">
        <w:tc>
          <w:tcPr>
            <w:tcW w:w="1560" w:type="dxa"/>
          </w:tcPr>
          <w:p w:rsidR="00CA4C99" w:rsidRPr="009035D4" w:rsidRDefault="00CA4C99" w:rsidP="00D60C19">
            <w:pPr>
              <w:rPr>
                <w:rFonts w:eastAsia="Calibri"/>
                <w:sz w:val="24"/>
                <w:szCs w:val="24"/>
              </w:rPr>
            </w:pPr>
          </w:p>
        </w:tc>
        <w:tc>
          <w:tcPr>
            <w:tcW w:w="3118" w:type="dxa"/>
          </w:tcPr>
          <w:p w:rsidR="00CA4C99" w:rsidRPr="009035D4" w:rsidRDefault="00CA4C99" w:rsidP="00D60C19">
            <w:pPr>
              <w:rPr>
                <w:rFonts w:eastAsia="Calibri"/>
                <w:sz w:val="24"/>
                <w:szCs w:val="24"/>
              </w:rPr>
            </w:pPr>
            <w:r w:rsidRPr="009035D4">
              <w:rPr>
                <w:rFonts w:eastAsia="Calibri"/>
                <w:sz w:val="24"/>
                <w:szCs w:val="24"/>
              </w:rPr>
              <w:t xml:space="preserve">       </w:t>
            </w:r>
            <w:r w:rsidRPr="009035D4">
              <w:rPr>
                <w:sz w:val="24"/>
                <w:szCs w:val="24"/>
                <w:lang w:val="en-IN"/>
              </w:rPr>
              <w:t>Sanskrit  for Beginners</w:t>
            </w:r>
            <w:r w:rsidRPr="009035D4">
              <w:rPr>
                <w:rFonts w:eastAsia="Calibri"/>
                <w:sz w:val="24"/>
                <w:szCs w:val="24"/>
              </w:rPr>
              <w:t xml:space="preserve">   </w:t>
            </w:r>
          </w:p>
        </w:tc>
        <w:tc>
          <w:tcPr>
            <w:tcW w:w="709" w:type="dxa"/>
          </w:tcPr>
          <w:p w:rsidR="00CA4C99" w:rsidRPr="009035D4" w:rsidRDefault="00CA4C99" w:rsidP="00D60C19">
            <w:pPr>
              <w:rPr>
                <w:rFonts w:eastAsia="Calibri"/>
                <w:sz w:val="24"/>
                <w:szCs w:val="24"/>
              </w:rPr>
            </w:pPr>
            <w:r w:rsidRPr="009035D4">
              <w:rPr>
                <w:rFonts w:eastAsia="Calibri"/>
                <w:sz w:val="24"/>
                <w:szCs w:val="24"/>
              </w:rPr>
              <w:t>S</w:t>
            </w:r>
          </w:p>
        </w:tc>
        <w:tc>
          <w:tcPr>
            <w:tcW w:w="425" w:type="dxa"/>
          </w:tcPr>
          <w:p w:rsidR="00CA4C99" w:rsidRPr="009035D4" w:rsidRDefault="00CA4C99" w:rsidP="00D60C19">
            <w:pPr>
              <w:rPr>
                <w:rFonts w:eastAsia="Calibri"/>
                <w:sz w:val="24"/>
                <w:szCs w:val="24"/>
              </w:rPr>
            </w:pPr>
          </w:p>
        </w:tc>
        <w:tc>
          <w:tcPr>
            <w:tcW w:w="425" w:type="dxa"/>
          </w:tcPr>
          <w:p w:rsidR="00CA4C99" w:rsidRPr="009035D4" w:rsidRDefault="00CA4C99" w:rsidP="00D60C19">
            <w:pPr>
              <w:rPr>
                <w:rFonts w:eastAsia="Calibri"/>
                <w:sz w:val="24"/>
                <w:szCs w:val="24"/>
              </w:rPr>
            </w:pPr>
          </w:p>
        </w:tc>
        <w:tc>
          <w:tcPr>
            <w:tcW w:w="426" w:type="dxa"/>
          </w:tcPr>
          <w:p w:rsidR="00CA4C99" w:rsidRPr="009035D4" w:rsidRDefault="00CA4C99" w:rsidP="00D60C19">
            <w:pPr>
              <w:rPr>
                <w:rFonts w:eastAsia="Calibri"/>
                <w:sz w:val="24"/>
                <w:szCs w:val="24"/>
              </w:rPr>
            </w:pPr>
          </w:p>
        </w:tc>
        <w:tc>
          <w:tcPr>
            <w:tcW w:w="708" w:type="dxa"/>
          </w:tcPr>
          <w:p w:rsidR="00CA4C99" w:rsidRPr="009035D4" w:rsidRDefault="00CA4C99" w:rsidP="00D60C19">
            <w:pPr>
              <w:rPr>
                <w:rFonts w:eastAsia="Calibri"/>
                <w:sz w:val="24"/>
                <w:szCs w:val="24"/>
              </w:rPr>
            </w:pPr>
            <w:r w:rsidRPr="009035D4">
              <w:rPr>
                <w:rFonts w:eastAsia="Calibri"/>
                <w:sz w:val="24"/>
                <w:szCs w:val="24"/>
              </w:rPr>
              <w:t>2</w:t>
            </w:r>
          </w:p>
        </w:tc>
        <w:tc>
          <w:tcPr>
            <w:tcW w:w="1843" w:type="dxa"/>
          </w:tcPr>
          <w:p w:rsidR="00CA4C99" w:rsidRDefault="00CA4C99" w:rsidP="003874C9">
            <w:pPr>
              <w:rPr>
                <w:rFonts w:eastAsia="Calibri"/>
                <w:sz w:val="24"/>
                <w:szCs w:val="24"/>
              </w:rPr>
            </w:pPr>
          </w:p>
          <w:p w:rsidR="005D0686" w:rsidRPr="009035D4" w:rsidRDefault="005D0686" w:rsidP="003874C9">
            <w:pPr>
              <w:rPr>
                <w:rFonts w:eastAsia="Calibri"/>
                <w:sz w:val="24"/>
                <w:szCs w:val="24"/>
              </w:rPr>
            </w:pPr>
          </w:p>
        </w:tc>
      </w:tr>
    </w:tbl>
    <w:p w:rsidR="00CA4C99" w:rsidRPr="009035D4" w:rsidRDefault="00CA4C99" w:rsidP="00CA4C99">
      <w:pPr>
        <w:adjustRightInd w:val="0"/>
        <w:spacing w:line="276" w:lineRule="auto"/>
        <w:rPr>
          <w:sz w:val="24"/>
          <w:szCs w:val="24"/>
          <w:lang w:val="en-IN"/>
        </w:rPr>
      </w:pPr>
      <w:r w:rsidRPr="009035D4">
        <w:rPr>
          <w:sz w:val="24"/>
          <w:szCs w:val="24"/>
          <w:lang w:val="en-IN"/>
        </w:rPr>
        <w:t xml:space="preserve"> </w:t>
      </w:r>
    </w:p>
    <w:p w:rsidR="00CA4C99" w:rsidRPr="009035D4" w:rsidRDefault="00CA4C99" w:rsidP="00CA4C99">
      <w:pPr>
        <w:adjustRightInd w:val="0"/>
        <w:spacing w:line="276" w:lineRule="auto"/>
        <w:rPr>
          <w:b/>
          <w:sz w:val="24"/>
          <w:szCs w:val="24"/>
          <w:lang w:val="en-IN"/>
        </w:rPr>
      </w:pPr>
      <w:r w:rsidRPr="009035D4">
        <w:rPr>
          <w:b/>
          <w:sz w:val="24"/>
          <w:szCs w:val="24"/>
          <w:lang w:val="en-IN"/>
        </w:rPr>
        <w:t xml:space="preserve">Course objectives: </w:t>
      </w:r>
    </w:p>
    <w:p w:rsidR="00CA4C99" w:rsidRPr="009035D4" w:rsidRDefault="00CA4C99" w:rsidP="00CA4C99">
      <w:pPr>
        <w:pStyle w:val="Default"/>
        <w:rPr>
          <w:rFonts w:ascii="Times New Roman" w:hAnsi="Times New Roman" w:cs="Times New Roman"/>
        </w:rPr>
      </w:pPr>
    </w:p>
    <w:p w:rsidR="001D1C0D" w:rsidRPr="009035D4" w:rsidRDefault="00CA4C99" w:rsidP="008A3A17">
      <w:pPr>
        <w:adjustRightInd w:val="0"/>
        <w:spacing w:line="360" w:lineRule="auto"/>
        <w:jc w:val="both"/>
        <w:rPr>
          <w:sz w:val="24"/>
          <w:szCs w:val="24"/>
        </w:rPr>
      </w:pPr>
      <w:r w:rsidRPr="009035D4">
        <w:rPr>
          <w:sz w:val="24"/>
          <w:szCs w:val="24"/>
        </w:rPr>
        <w:t xml:space="preserve">       Beginning Sanskrit provides an introduction to the classical language of ancient South Asia (Indian subcontinent). The primary goal is to assist students in mastering the basics of classical Sanskrit grammar while simultaneously acquiring a basic foundation of Sanskrit vocabulary. This course does not assume prior knowledge in Sanskrit, and there are no prerequisites for the course. Although pronunciation and recitation are important and will comprise a necessary part of the course, emphasis will be given to acquiring reading skills which will enable the student to eventually engage in Sanskrit textual material such as the Indian epics, Buddhist narratives and Sanskrit dramas. </w:t>
      </w:r>
    </w:p>
    <w:p w:rsidR="001D1C0D" w:rsidRPr="009035D4" w:rsidRDefault="001D1C0D" w:rsidP="001D1C0D">
      <w:pPr>
        <w:adjustRightInd w:val="0"/>
        <w:spacing w:line="360" w:lineRule="auto"/>
        <w:rPr>
          <w:b/>
          <w:sz w:val="24"/>
          <w:szCs w:val="24"/>
        </w:rPr>
      </w:pPr>
      <w:r w:rsidRPr="009035D4">
        <w:rPr>
          <w:b/>
          <w:sz w:val="24"/>
          <w:szCs w:val="24"/>
        </w:rPr>
        <w:t>Course outcome:</w:t>
      </w:r>
    </w:p>
    <w:p w:rsidR="001D1C0D" w:rsidRPr="009035D4" w:rsidRDefault="001D1C0D" w:rsidP="00FC53D2">
      <w:pPr>
        <w:pStyle w:val="ListParagraph"/>
        <w:numPr>
          <w:ilvl w:val="0"/>
          <w:numId w:val="46"/>
        </w:numPr>
        <w:adjustRightInd w:val="0"/>
        <w:spacing w:line="360" w:lineRule="auto"/>
        <w:rPr>
          <w:sz w:val="24"/>
          <w:szCs w:val="24"/>
        </w:rPr>
      </w:pPr>
      <w:r w:rsidRPr="009035D4">
        <w:rPr>
          <w:sz w:val="24"/>
          <w:szCs w:val="24"/>
        </w:rPr>
        <w:t xml:space="preserve">The primary goal is to assist students in mastering the basics of classical Sanskrit grammar while simultaneously acquiring a basic foundation of Sanskrit vocabulary. </w:t>
      </w:r>
    </w:p>
    <w:p w:rsidR="001D1C0D" w:rsidRPr="009035D4" w:rsidRDefault="001D1C0D" w:rsidP="00FC53D2">
      <w:pPr>
        <w:pStyle w:val="ListParagraph"/>
        <w:numPr>
          <w:ilvl w:val="0"/>
          <w:numId w:val="46"/>
        </w:numPr>
        <w:adjustRightInd w:val="0"/>
        <w:spacing w:line="360" w:lineRule="auto"/>
        <w:rPr>
          <w:sz w:val="24"/>
          <w:szCs w:val="24"/>
        </w:rPr>
      </w:pPr>
      <w:r w:rsidRPr="009035D4">
        <w:rPr>
          <w:sz w:val="24"/>
          <w:szCs w:val="24"/>
        </w:rPr>
        <w:t xml:space="preserve">This course does not assume prior knowledge in Sanskrit, and there are no prerequisites for the course. </w:t>
      </w:r>
    </w:p>
    <w:p w:rsidR="001D1C0D" w:rsidRPr="009035D4" w:rsidRDefault="001D1C0D" w:rsidP="00FC53D2">
      <w:pPr>
        <w:pStyle w:val="ListParagraph"/>
        <w:numPr>
          <w:ilvl w:val="0"/>
          <w:numId w:val="46"/>
        </w:numPr>
        <w:adjustRightInd w:val="0"/>
        <w:spacing w:line="360" w:lineRule="auto"/>
        <w:rPr>
          <w:sz w:val="24"/>
          <w:szCs w:val="24"/>
        </w:rPr>
      </w:pPr>
      <w:r w:rsidRPr="009035D4">
        <w:rPr>
          <w:sz w:val="24"/>
          <w:szCs w:val="24"/>
        </w:rPr>
        <w:t xml:space="preserve">Although pronunciation and recitation are important and will comprise a necessary part of the course, </w:t>
      </w:r>
    </w:p>
    <w:p w:rsidR="005C0F7F" w:rsidRDefault="001D1C0D" w:rsidP="00FC53D2">
      <w:pPr>
        <w:pStyle w:val="ListParagraph"/>
        <w:numPr>
          <w:ilvl w:val="0"/>
          <w:numId w:val="46"/>
        </w:numPr>
        <w:adjustRightInd w:val="0"/>
        <w:spacing w:line="360" w:lineRule="auto"/>
        <w:rPr>
          <w:sz w:val="24"/>
          <w:szCs w:val="24"/>
        </w:rPr>
      </w:pPr>
      <w:r w:rsidRPr="009035D4">
        <w:rPr>
          <w:sz w:val="24"/>
          <w:szCs w:val="24"/>
        </w:rPr>
        <w:t xml:space="preserve">emphasis will be given to acquiring reading skills which will enable the student to eventually engage in Sanskrit textual material such as the Indian epics, Buddhist narratives and Sanskrit dramas. </w:t>
      </w:r>
    </w:p>
    <w:p w:rsidR="003D3F42" w:rsidRPr="008A3A17" w:rsidRDefault="00A84933" w:rsidP="008A3A17">
      <w:pPr>
        <w:pStyle w:val="ListParagraph"/>
        <w:numPr>
          <w:ilvl w:val="0"/>
          <w:numId w:val="46"/>
        </w:numPr>
        <w:adjustRightInd w:val="0"/>
        <w:spacing w:line="360" w:lineRule="auto"/>
        <w:rPr>
          <w:sz w:val="24"/>
          <w:szCs w:val="24"/>
        </w:rPr>
      </w:pPr>
      <w:r>
        <w:rPr>
          <w:sz w:val="24"/>
          <w:szCs w:val="24"/>
        </w:rPr>
        <w:t>Students may have knowledge of Indian Traditions.</w:t>
      </w:r>
      <w:r w:rsidR="001D1C0D" w:rsidRPr="008A3A17">
        <w:rPr>
          <w:sz w:val="24"/>
          <w:szCs w:val="24"/>
        </w:rPr>
        <w:t xml:space="preserve"> </w:t>
      </w:r>
    </w:p>
    <w:p w:rsidR="00A84933" w:rsidRPr="009035D4" w:rsidRDefault="00CA4C99" w:rsidP="00CA4C99">
      <w:pPr>
        <w:adjustRightInd w:val="0"/>
        <w:spacing w:line="360" w:lineRule="auto"/>
        <w:rPr>
          <w:b/>
          <w:sz w:val="24"/>
          <w:szCs w:val="24"/>
        </w:rPr>
      </w:pPr>
      <w:r w:rsidRPr="009035D4">
        <w:rPr>
          <w:b/>
          <w:sz w:val="24"/>
          <w:szCs w:val="24"/>
        </w:rPr>
        <w:t>Syllabus;</w:t>
      </w:r>
    </w:p>
    <w:p w:rsidR="00CA4C99" w:rsidRPr="009035D4" w:rsidRDefault="00CA4C99" w:rsidP="00CA4C99">
      <w:pPr>
        <w:adjustRightInd w:val="0"/>
        <w:rPr>
          <w:sz w:val="24"/>
          <w:szCs w:val="24"/>
        </w:rPr>
      </w:pPr>
      <w:r w:rsidRPr="009035D4">
        <w:rPr>
          <w:sz w:val="24"/>
          <w:szCs w:val="24"/>
        </w:rPr>
        <w:t>Unit One :</w:t>
      </w:r>
      <w:r w:rsidRPr="009035D4">
        <w:rPr>
          <w:b/>
          <w:bCs/>
          <w:sz w:val="24"/>
          <w:szCs w:val="24"/>
        </w:rPr>
        <w:t xml:space="preserve">  </w:t>
      </w:r>
      <w:r w:rsidRPr="009035D4">
        <w:rPr>
          <w:sz w:val="24"/>
          <w:szCs w:val="24"/>
        </w:rPr>
        <w:t xml:space="preserve">Introduction to the Basic Structure of Sanskrit Language : Sandhi (Arrangement  </w:t>
      </w:r>
    </w:p>
    <w:p w:rsidR="00CA4C99" w:rsidRPr="009035D4" w:rsidRDefault="00CA4C99" w:rsidP="00CA4C99">
      <w:pPr>
        <w:adjustRightInd w:val="0"/>
        <w:rPr>
          <w:sz w:val="24"/>
          <w:szCs w:val="24"/>
        </w:rPr>
      </w:pPr>
      <w:r w:rsidRPr="009035D4">
        <w:rPr>
          <w:sz w:val="24"/>
          <w:szCs w:val="24"/>
        </w:rPr>
        <w:t xml:space="preserve">                   Of   Sanskrit sounds from micro-level to macro-level; Orthography).</w:t>
      </w:r>
    </w:p>
    <w:p w:rsidR="00CA4C99" w:rsidRPr="009035D4" w:rsidRDefault="00CA4C99" w:rsidP="00CA4C99">
      <w:pPr>
        <w:adjustRightInd w:val="0"/>
        <w:rPr>
          <w:sz w:val="24"/>
          <w:szCs w:val="24"/>
        </w:rPr>
      </w:pPr>
    </w:p>
    <w:p w:rsidR="00CA4C99" w:rsidRPr="009035D4" w:rsidRDefault="00CA4C99" w:rsidP="00CA4C99">
      <w:pPr>
        <w:adjustRightInd w:val="0"/>
        <w:rPr>
          <w:sz w:val="24"/>
          <w:szCs w:val="24"/>
        </w:rPr>
      </w:pPr>
      <w:r w:rsidRPr="009035D4">
        <w:rPr>
          <w:sz w:val="24"/>
          <w:szCs w:val="24"/>
        </w:rPr>
        <w:t xml:space="preserve">Unit Two:  The Structure of a Sanskrit Sentence: Syntactic structure; Active and Passive  </w:t>
      </w:r>
    </w:p>
    <w:p w:rsidR="00CA4C99" w:rsidRPr="009035D4" w:rsidRDefault="00CA4C99" w:rsidP="008A3A17">
      <w:pPr>
        <w:adjustRightInd w:val="0"/>
        <w:rPr>
          <w:sz w:val="24"/>
          <w:szCs w:val="24"/>
        </w:rPr>
      </w:pPr>
      <w:r w:rsidRPr="009035D4">
        <w:rPr>
          <w:sz w:val="24"/>
          <w:szCs w:val="24"/>
        </w:rPr>
        <w:t xml:space="preserve">                   Construction. </w:t>
      </w:r>
    </w:p>
    <w:p w:rsidR="00CA4C99" w:rsidRPr="009035D4" w:rsidRDefault="00CA4C99" w:rsidP="00CA4C99">
      <w:pPr>
        <w:adjustRightInd w:val="0"/>
        <w:rPr>
          <w:sz w:val="24"/>
          <w:szCs w:val="24"/>
        </w:rPr>
      </w:pPr>
      <w:r w:rsidRPr="009035D4">
        <w:rPr>
          <w:sz w:val="24"/>
          <w:szCs w:val="24"/>
        </w:rPr>
        <w:t>Unite Three:</w:t>
      </w:r>
      <w:r w:rsidRPr="009035D4">
        <w:rPr>
          <w:b/>
          <w:bCs/>
          <w:sz w:val="24"/>
          <w:szCs w:val="24"/>
        </w:rPr>
        <w:t xml:space="preserve"> </w:t>
      </w:r>
      <w:r w:rsidRPr="009035D4">
        <w:rPr>
          <w:sz w:val="24"/>
          <w:szCs w:val="24"/>
        </w:rPr>
        <w:t xml:space="preserve">Structure of a Sanskrit Word: Nominal Inflexion (Inflexion of Noun, Pronoun,  </w:t>
      </w:r>
    </w:p>
    <w:p w:rsidR="00CA4C99" w:rsidRPr="009035D4" w:rsidRDefault="00CA4C99" w:rsidP="008A3A17">
      <w:pPr>
        <w:adjustRightInd w:val="0"/>
        <w:rPr>
          <w:sz w:val="24"/>
          <w:szCs w:val="24"/>
        </w:rPr>
      </w:pPr>
      <w:r w:rsidRPr="009035D4">
        <w:rPr>
          <w:sz w:val="24"/>
          <w:szCs w:val="24"/>
        </w:rPr>
        <w:t xml:space="preserve">                      Numeral</w:t>
      </w:r>
      <w:r w:rsidR="00A84933" w:rsidRPr="009035D4">
        <w:rPr>
          <w:sz w:val="24"/>
          <w:szCs w:val="24"/>
        </w:rPr>
        <w:t>, Indeclinable</w:t>
      </w:r>
      <w:r w:rsidRPr="009035D4">
        <w:rPr>
          <w:sz w:val="24"/>
          <w:szCs w:val="24"/>
        </w:rPr>
        <w:t xml:space="preserve"> etc.)   </w:t>
      </w:r>
    </w:p>
    <w:p w:rsidR="00CA4C99" w:rsidRPr="009035D4" w:rsidRDefault="00CA4C99" w:rsidP="00CA4C99">
      <w:pPr>
        <w:adjustRightInd w:val="0"/>
        <w:rPr>
          <w:sz w:val="24"/>
          <w:szCs w:val="24"/>
        </w:rPr>
      </w:pPr>
      <w:r w:rsidRPr="009035D4">
        <w:rPr>
          <w:sz w:val="24"/>
          <w:szCs w:val="24"/>
        </w:rPr>
        <w:t>Unite Four</w:t>
      </w:r>
      <w:r w:rsidRPr="009035D4">
        <w:rPr>
          <w:b/>
          <w:bCs/>
          <w:sz w:val="24"/>
          <w:szCs w:val="24"/>
        </w:rPr>
        <w:t xml:space="preserve">: </w:t>
      </w:r>
      <w:r w:rsidRPr="009035D4">
        <w:rPr>
          <w:sz w:val="24"/>
          <w:szCs w:val="24"/>
        </w:rPr>
        <w:t xml:space="preserve">Structure of a Sanskrit Word : Verbal Inflexion (Formation of verbal forms, </w:t>
      </w:r>
    </w:p>
    <w:p w:rsidR="00CA4C99" w:rsidRPr="009035D4" w:rsidRDefault="00CA4C99" w:rsidP="00CA4C99">
      <w:pPr>
        <w:adjustRightInd w:val="0"/>
        <w:rPr>
          <w:sz w:val="24"/>
          <w:szCs w:val="24"/>
        </w:rPr>
      </w:pPr>
      <w:r w:rsidRPr="009035D4">
        <w:rPr>
          <w:sz w:val="24"/>
          <w:szCs w:val="24"/>
        </w:rPr>
        <w:t xml:space="preserve">                    Tenses,   Moods, Aspects etc.) </w:t>
      </w:r>
      <w:r w:rsidRPr="009035D4">
        <w:rPr>
          <w:b/>
          <w:bCs/>
          <w:sz w:val="24"/>
          <w:szCs w:val="24"/>
        </w:rPr>
        <w:t xml:space="preserve">, </w:t>
      </w:r>
      <w:r w:rsidRPr="009035D4">
        <w:rPr>
          <w:sz w:val="24"/>
          <w:szCs w:val="24"/>
        </w:rPr>
        <w:t>Active and Passive verbal forms.</w:t>
      </w:r>
    </w:p>
    <w:p w:rsidR="00CA4C99" w:rsidRPr="009035D4" w:rsidRDefault="00CA4C99" w:rsidP="00CA4C99">
      <w:pPr>
        <w:adjustRightInd w:val="0"/>
        <w:spacing w:line="276" w:lineRule="auto"/>
        <w:rPr>
          <w:sz w:val="24"/>
          <w:szCs w:val="24"/>
        </w:rPr>
      </w:pPr>
    </w:p>
    <w:p w:rsidR="00CA4C99" w:rsidRPr="009035D4" w:rsidRDefault="00CA4C99" w:rsidP="00CA4C99">
      <w:pPr>
        <w:adjustRightInd w:val="0"/>
        <w:rPr>
          <w:sz w:val="24"/>
          <w:szCs w:val="24"/>
        </w:rPr>
      </w:pPr>
      <w:r w:rsidRPr="009035D4">
        <w:rPr>
          <w:sz w:val="24"/>
          <w:szCs w:val="24"/>
        </w:rPr>
        <w:t>Unit Five</w:t>
      </w:r>
      <w:r w:rsidRPr="009035D4">
        <w:rPr>
          <w:b/>
          <w:bCs/>
          <w:sz w:val="24"/>
          <w:szCs w:val="24"/>
        </w:rPr>
        <w:t xml:space="preserve">:  </w:t>
      </w:r>
      <w:r w:rsidRPr="009035D4">
        <w:rPr>
          <w:sz w:val="24"/>
          <w:szCs w:val="24"/>
        </w:rPr>
        <w:t xml:space="preserve">Structure of Derivatives: Primary Derivatives, Secondary Derivatives and </w:t>
      </w:r>
    </w:p>
    <w:p w:rsidR="00CA4C99" w:rsidRPr="009035D4" w:rsidRDefault="00CA4C99" w:rsidP="00CA4C99">
      <w:pPr>
        <w:adjustRightInd w:val="0"/>
        <w:rPr>
          <w:sz w:val="24"/>
          <w:szCs w:val="24"/>
        </w:rPr>
      </w:pPr>
      <w:r w:rsidRPr="009035D4">
        <w:rPr>
          <w:sz w:val="24"/>
          <w:szCs w:val="24"/>
        </w:rPr>
        <w:t xml:space="preserve">                   Compounds   (Derivation  of Complex Structures). </w:t>
      </w:r>
    </w:p>
    <w:p w:rsidR="00CA4C99" w:rsidRPr="009035D4" w:rsidRDefault="00CA4C99" w:rsidP="00CA4C99">
      <w:pPr>
        <w:adjustRightInd w:val="0"/>
        <w:spacing w:line="276" w:lineRule="auto"/>
        <w:rPr>
          <w:sz w:val="24"/>
          <w:szCs w:val="24"/>
        </w:rPr>
      </w:pPr>
    </w:p>
    <w:p w:rsidR="00CA4C99" w:rsidRPr="009035D4" w:rsidRDefault="00CA4C99" w:rsidP="00CA4C99">
      <w:pPr>
        <w:adjustRightInd w:val="0"/>
        <w:spacing w:line="276" w:lineRule="auto"/>
        <w:rPr>
          <w:b/>
          <w:bCs/>
          <w:iCs/>
          <w:color w:val="000000"/>
          <w:sz w:val="24"/>
          <w:szCs w:val="24"/>
          <w:lang w:val="en-IN"/>
        </w:rPr>
      </w:pPr>
      <w:r w:rsidRPr="009035D4">
        <w:rPr>
          <w:sz w:val="24"/>
          <w:szCs w:val="24"/>
        </w:rPr>
        <w:t xml:space="preserve"> </w:t>
      </w:r>
      <w:r w:rsidRPr="009035D4">
        <w:rPr>
          <w:b/>
          <w:sz w:val="24"/>
          <w:szCs w:val="24"/>
        </w:rPr>
        <w:t xml:space="preserve">Books for </w:t>
      </w:r>
      <w:r w:rsidRPr="009035D4">
        <w:rPr>
          <w:b/>
          <w:bCs/>
          <w:iCs/>
          <w:color w:val="000000"/>
          <w:sz w:val="24"/>
          <w:szCs w:val="24"/>
          <w:lang w:val="en-IN"/>
        </w:rPr>
        <w:t xml:space="preserve">References: </w:t>
      </w:r>
    </w:p>
    <w:p w:rsidR="00CA4C99" w:rsidRPr="009035D4" w:rsidRDefault="00CA4C99" w:rsidP="00CA4C99">
      <w:pPr>
        <w:pStyle w:val="Default"/>
        <w:rPr>
          <w:rFonts w:ascii="Times New Roman" w:hAnsi="Times New Roman" w:cs="Times New Roman"/>
          <w:color w:val="auto"/>
        </w:rPr>
      </w:pPr>
    </w:p>
    <w:p w:rsidR="005C0F7F" w:rsidRDefault="00CA4C99" w:rsidP="00FC53D2">
      <w:pPr>
        <w:pStyle w:val="Default"/>
        <w:numPr>
          <w:ilvl w:val="0"/>
          <w:numId w:val="64"/>
        </w:numPr>
        <w:rPr>
          <w:rFonts w:ascii="Times New Roman" w:hAnsi="Times New Roman" w:cs="Times New Roman"/>
          <w:color w:val="auto"/>
        </w:rPr>
      </w:pPr>
      <w:r w:rsidRPr="009035D4">
        <w:rPr>
          <w:rFonts w:ascii="Times New Roman" w:hAnsi="Times New Roman" w:cs="Times New Roman"/>
          <w:color w:val="auto"/>
        </w:rPr>
        <w:t xml:space="preserve">Goldman, Robert P., and Sally J. Sutherland. </w:t>
      </w:r>
      <w:r w:rsidRPr="009035D4">
        <w:rPr>
          <w:rFonts w:ascii="Times New Roman" w:hAnsi="Times New Roman" w:cs="Times New Roman"/>
          <w:i/>
          <w:iCs/>
          <w:color w:val="auto"/>
        </w:rPr>
        <w:t xml:space="preserve">Sanskrit Language. </w:t>
      </w:r>
      <w:r w:rsidRPr="009035D4">
        <w:rPr>
          <w:rFonts w:ascii="Times New Roman" w:hAnsi="Times New Roman" w:cs="Times New Roman"/>
          <w:color w:val="auto"/>
        </w:rPr>
        <w:t xml:space="preserve">Berkeley: Centers for </w:t>
      </w:r>
      <w:r w:rsidR="005C0F7F">
        <w:rPr>
          <w:rFonts w:ascii="Times New Roman" w:hAnsi="Times New Roman" w:cs="Times New Roman"/>
          <w:color w:val="auto"/>
        </w:rPr>
        <w:t xml:space="preserve"> </w:t>
      </w:r>
    </w:p>
    <w:p w:rsidR="00CA4C99" w:rsidRPr="009035D4" w:rsidRDefault="00CA4C99" w:rsidP="005C0F7F">
      <w:pPr>
        <w:pStyle w:val="Default"/>
        <w:ind w:left="405"/>
        <w:rPr>
          <w:rFonts w:ascii="Times New Roman" w:hAnsi="Times New Roman" w:cs="Times New Roman"/>
          <w:color w:val="auto"/>
        </w:rPr>
      </w:pPr>
      <w:r w:rsidRPr="009035D4">
        <w:rPr>
          <w:rFonts w:ascii="Times New Roman" w:hAnsi="Times New Roman" w:cs="Times New Roman"/>
          <w:color w:val="auto"/>
        </w:rPr>
        <w:t xml:space="preserve">South       and Southeast Asia Studies, 2002. </w:t>
      </w:r>
    </w:p>
    <w:p w:rsidR="005C0F7F" w:rsidRDefault="00CA4C99" w:rsidP="00FC53D2">
      <w:pPr>
        <w:pStyle w:val="Default"/>
        <w:numPr>
          <w:ilvl w:val="0"/>
          <w:numId w:val="64"/>
        </w:numPr>
        <w:rPr>
          <w:rFonts w:ascii="Times New Roman" w:hAnsi="Times New Roman" w:cs="Times New Roman"/>
          <w:color w:val="auto"/>
        </w:rPr>
      </w:pPr>
      <w:r w:rsidRPr="009035D4">
        <w:rPr>
          <w:rFonts w:ascii="Times New Roman" w:hAnsi="Times New Roman" w:cs="Times New Roman"/>
          <w:color w:val="auto"/>
        </w:rPr>
        <w:t xml:space="preserve">MacDonell, Arthur Anthony. </w:t>
      </w:r>
      <w:r w:rsidRPr="009035D4">
        <w:rPr>
          <w:rFonts w:ascii="Times New Roman" w:hAnsi="Times New Roman" w:cs="Times New Roman"/>
          <w:i/>
          <w:iCs/>
          <w:color w:val="auto"/>
        </w:rPr>
        <w:t>A Sanskrit Grammar for Students</w:t>
      </w:r>
      <w:r w:rsidRPr="009035D4">
        <w:rPr>
          <w:rFonts w:ascii="Times New Roman" w:hAnsi="Times New Roman" w:cs="Times New Roman"/>
          <w:color w:val="auto"/>
        </w:rPr>
        <w:t xml:space="preserve">. New Delhi: D.K. </w:t>
      </w:r>
      <w:r w:rsidR="005C0F7F">
        <w:rPr>
          <w:rFonts w:ascii="Times New Roman" w:hAnsi="Times New Roman" w:cs="Times New Roman"/>
          <w:color w:val="auto"/>
        </w:rPr>
        <w:t xml:space="preserve"> </w:t>
      </w:r>
    </w:p>
    <w:p w:rsidR="00CA4C99" w:rsidRPr="009035D4" w:rsidRDefault="00CA4C99" w:rsidP="005C0F7F">
      <w:pPr>
        <w:pStyle w:val="Default"/>
        <w:ind w:left="405"/>
        <w:rPr>
          <w:rFonts w:ascii="Times New Roman" w:hAnsi="Times New Roman" w:cs="Times New Roman"/>
          <w:color w:val="auto"/>
        </w:rPr>
      </w:pPr>
      <w:r w:rsidRPr="009035D4">
        <w:rPr>
          <w:rFonts w:ascii="Times New Roman" w:hAnsi="Times New Roman" w:cs="Times New Roman"/>
          <w:color w:val="auto"/>
        </w:rPr>
        <w:t xml:space="preserve">Printworld,      2002. </w:t>
      </w:r>
    </w:p>
    <w:p w:rsidR="00CA4C99" w:rsidRDefault="00CA4C99" w:rsidP="00FC53D2">
      <w:pPr>
        <w:pStyle w:val="ListParagraph"/>
        <w:numPr>
          <w:ilvl w:val="0"/>
          <w:numId w:val="64"/>
        </w:numPr>
        <w:adjustRightInd w:val="0"/>
        <w:spacing w:line="276" w:lineRule="auto"/>
        <w:rPr>
          <w:sz w:val="24"/>
          <w:szCs w:val="24"/>
        </w:rPr>
      </w:pPr>
      <w:r w:rsidRPr="005C0F7F">
        <w:rPr>
          <w:sz w:val="24"/>
          <w:szCs w:val="24"/>
        </w:rPr>
        <w:t xml:space="preserve">Macdonell, Arthur Anthony. </w:t>
      </w:r>
      <w:r w:rsidRPr="005C0F7F">
        <w:rPr>
          <w:i/>
          <w:iCs/>
          <w:sz w:val="24"/>
          <w:szCs w:val="24"/>
        </w:rPr>
        <w:t>A Practical Sanskri</w:t>
      </w:r>
      <w:r w:rsidR="005C0F7F" w:rsidRPr="005C0F7F">
        <w:rPr>
          <w:i/>
          <w:iCs/>
          <w:sz w:val="24"/>
          <w:szCs w:val="24"/>
        </w:rPr>
        <w:t>t Dictionary: With Translation,</w:t>
      </w:r>
      <w:r w:rsidRPr="005C0F7F">
        <w:rPr>
          <w:i/>
          <w:iCs/>
          <w:sz w:val="24"/>
          <w:szCs w:val="24"/>
        </w:rPr>
        <w:t>Accentuation, and    Etymological Analysis Throughout</w:t>
      </w:r>
      <w:r w:rsidRPr="005C0F7F">
        <w:rPr>
          <w:sz w:val="24"/>
          <w:szCs w:val="24"/>
        </w:rPr>
        <w:t xml:space="preserve">. New Delhi: Munshiram Manoharlal, 2003. </w:t>
      </w:r>
    </w:p>
    <w:p w:rsidR="00537614" w:rsidRDefault="00537614" w:rsidP="00537614">
      <w:pPr>
        <w:adjustRightInd w:val="0"/>
        <w:spacing w:line="276" w:lineRule="auto"/>
        <w:rPr>
          <w:sz w:val="24"/>
          <w:szCs w:val="24"/>
        </w:rPr>
      </w:pPr>
    </w:p>
    <w:p w:rsidR="00537614" w:rsidRDefault="00A84933" w:rsidP="00537614">
      <w:pPr>
        <w:pStyle w:val="NoSpacing"/>
        <w:rPr>
          <w:b/>
        </w:rPr>
      </w:pPr>
      <w:r>
        <w:rPr>
          <w:b/>
        </w:rPr>
        <w:t>Mapping with Course</w:t>
      </w:r>
      <w:r w:rsidR="00537614" w:rsidRPr="00200448">
        <w:rPr>
          <w:b/>
        </w:rPr>
        <w:t xml:space="preserve"> Outcomes:</w:t>
      </w:r>
    </w:p>
    <w:p w:rsidR="00537614" w:rsidRPr="00200448" w:rsidRDefault="00537614" w:rsidP="00537614">
      <w:pPr>
        <w:pStyle w:val="NoSpacing"/>
        <w:rPr>
          <w:b/>
        </w:rPr>
      </w:pPr>
    </w:p>
    <w:p w:rsidR="00537614" w:rsidRDefault="00537614" w:rsidP="00537614">
      <w:pPr>
        <w:pStyle w:val="BodyText"/>
        <w:spacing w:before="11"/>
        <w:rPr>
          <w:b/>
          <w:sz w:val="15"/>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4"/>
        <w:gridCol w:w="830"/>
        <w:gridCol w:w="830"/>
        <w:gridCol w:w="830"/>
        <w:gridCol w:w="835"/>
        <w:gridCol w:w="830"/>
        <w:gridCol w:w="830"/>
        <w:gridCol w:w="835"/>
        <w:gridCol w:w="830"/>
        <w:gridCol w:w="830"/>
        <w:gridCol w:w="969"/>
      </w:tblGrid>
      <w:tr w:rsidR="00537614" w:rsidTr="00DF572C">
        <w:trPr>
          <w:trHeight w:val="465"/>
        </w:trPr>
        <w:tc>
          <w:tcPr>
            <w:tcW w:w="864" w:type="dxa"/>
          </w:tcPr>
          <w:p w:rsidR="00537614" w:rsidRDefault="00537614" w:rsidP="00DF572C">
            <w:pPr>
              <w:pStyle w:val="TableParagraph"/>
              <w:ind w:left="0"/>
              <w:rPr>
                <w:sz w:val="24"/>
              </w:rPr>
            </w:pPr>
          </w:p>
        </w:tc>
        <w:tc>
          <w:tcPr>
            <w:tcW w:w="830" w:type="dxa"/>
          </w:tcPr>
          <w:p w:rsidR="00537614" w:rsidRDefault="00537614" w:rsidP="00DF572C">
            <w:pPr>
              <w:pStyle w:val="TableParagraph"/>
              <w:spacing w:line="273" w:lineRule="exact"/>
              <w:ind w:left="105"/>
              <w:rPr>
                <w:b/>
                <w:sz w:val="24"/>
              </w:rPr>
            </w:pPr>
            <w:r>
              <w:rPr>
                <w:b/>
                <w:sz w:val="24"/>
              </w:rPr>
              <w:t>PO 1</w:t>
            </w:r>
          </w:p>
        </w:tc>
        <w:tc>
          <w:tcPr>
            <w:tcW w:w="830" w:type="dxa"/>
          </w:tcPr>
          <w:p w:rsidR="00537614" w:rsidRDefault="00537614" w:rsidP="00DF572C">
            <w:pPr>
              <w:pStyle w:val="TableParagraph"/>
              <w:spacing w:line="273" w:lineRule="exact"/>
              <w:ind w:left="34" w:right="127"/>
              <w:jc w:val="center"/>
              <w:rPr>
                <w:b/>
                <w:sz w:val="24"/>
              </w:rPr>
            </w:pPr>
            <w:r>
              <w:rPr>
                <w:b/>
                <w:sz w:val="24"/>
              </w:rPr>
              <w:t>PO 2</w:t>
            </w:r>
          </w:p>
        </w:tc>
        <w:tc>
          <w:tcPr>
            <w:tcW w:w="830" w:type="dxa"/>
          </w:tcPr>
          <w:p w:rsidR="00537614" w:rsidRDefault="00537614" w:rsidP="00DF572C">
            <w:pPr>
              <w:pStyle w:val="TableParagraph"/>
              <w:spacing w:line="273" w:lineRule="exact"/>
              <w:ind w:left="44" w:right="127"/>
              <w:jc w:val="center"/>
              <w:rPr>
                <w:b/>
                <w:sz w:val="24"/>
              </w:rPr>
            </w:pPr>
            <w:r>
              <w:rPr>
                <w:b/>
                <w:sz w:val="24"/>
              </w:rPr>
              <w:t>PO 3</w:t>
            </w:r>
          </w:p>
        </w:tc>
        <w:tc>
          <w:tcPr>
            <w:tcW w:w="835" w:type="dxa"/>
          </w:tcPr>
          <w:p w:rsidR="00537614" w:rsidRDefault="00537614" w:rsidP="00DF572C">
            <w:pPr>
              <w:pStyle w:val="TableParagraph"/>
              <w:spacing w:line="273" w:lineRule="exact"/>
              <w:ind w:left="45" w:right="132"/>
              <w:jc w:val="center"/>
              <w:rPr>
                <w:b/>
                <w:sz w:val="24"/>
              </w:rPr>
            </w:pPr>
            <w:r>
              <w:rPr>
                <w:b/>
                <w:sz w:val="24"/>
              </w:rPr>
              <w:t>PO 4</w:t>
            </w:r>
          </w:p>
        </w:tc>
        <w:tc>
          <w:tcPr>
            <w:tcW w:w="830" w:type="dxa"/>
          </w:tcPr>
          <w:p w:rsidR="00537614" w:rsidRDefault="00537614" w:rsidP="00DF572C">
            <w:pPr>
              <w:pStyle w:val="TableParagraph"/>
              <w:spacing w:line="273" w:lineRule="exact"/>
              <w:ind w:left="35" w:right="127"/>
              <w:jc w:val="center"/>
              <w:rPr>
                <w:b/>
                <w:sz w:val="24"/>
              </w:rPr>
            </w:pPr>
            <w:r>
              <w:rPr>
                <w:b/>
                <w:sz w:val="24"/>
              </w:rPr>
              <w:t>PO 5</w:t>
            </w:r>
          </w:p>
        </w:tc>
        <w:tc>
          <w:tcPr>
            <w:tcW w:w="830" w:type="dxa"/>
          </w:tcPr>
          <w:p w:rsidR="00537614" w:rsidRDefault="00537614" w:rsidP="00DF572C">
            <w:pPr>
              <w:pStyle w:val="TableParagraph"/>
              <w:spacing w:line="273" w:lineRule="exact"/>
              <w:rPr>
                <w:b/>
                <w:sz w:val="24"/>
              </w:rPr>
            </w:pPr>
            <w:r>
              <w:rPr>
                <w:b/>
                <w:sz w:val="24"/>
              </w:rPr>
              <w:t>PO 6</w:t>
            </w:r>
          </w:p>
        </w:tc>
        <w:tc>
          <w:tcPr>
            <w:tcW w:w="835" w:type="dxa"/>
          </w:tcPr>
          <w:p w:rsidR="00537614" w:rsidRDefault="00537614" w:rsidP="00DF572C">
            <w:pPr>
              <w:pStyle w:val="TableParagraph"/>
              <w:spacing w:line="273" w:lineRule="exact"/>
              <w:ind w:left="111"/>
              <w:rPr>
                <w:b/>
                <w:sz w:val="24"/>
              </w:rPr>
            </w:pPr>
            <w:r>
              <w:rPr>
                <w:b/>
                <w:sz w:val="24"/>
              </w:rPr>
              <w:t>PO 7</w:t>
            </w:r>
          </w:p>
        </w:tc>
        <w:tc>
          <w:tcPr>
            <w:tcW w:w="830" w:type="dxa"/>
          </w:tcPr>
          <w:p w:rsidR="00537614" w:rsidRDefault="00537614" w:rsidP="00DF572C">
            <w:pPr>
              <w:pStyle w:val="TableParagraph"/>
              <w:spacing w:line="273" w:lineRule="exact"/>
              <w:ind w:left="35" w:right="127"/>
              <w:jc w:val="center"/>
              <w:rPr>
                <w:b/>
                <w:sz w:val="24"/>
              </w:rPr>
            </w:pPr>
            <w:r>
              <w:rPr>
                <w:b/>
                <w:sz w:val="24"/>
              </w:rPr>
              <w:t>PO 8</w:t>
            </w:r>
          </w:p>
        </w:tc>
        <w:tc>
          <w:tcPr>
            <w:tcW w:w="830" w:type="dxa"/>
          </w:tcPr>
          <w:p w:rsidR="00537614" w:rsidRDefault="00537614" w:rsidP="00DF572C">
            <w:pPr>
              <w:pStyle w:val="TableParagraph"/>
              <w:spacing w:line="273" w:lineRule="exact"/>
              <w:ind w:left="44" w:right="127"/>
              <w:jc w:val="center"/>
              <w:rPr>
                <w:b/>
                <w:sz w:val="24"/>
              </w:rPr>
            </w:pPr>
            <w:r>
              <w:rPr>
                <w:b/>
                <w:sz w:val="24"/>
              </w:rPr>
              <w:t>PO 9</w:t>
            </w:r>
          </w:p>
        </w:tc>
        <w:tc>
          <w:tcPr>
            <w:tcW w:w="969" w:type="dxa"/>
          </w:tcPr>
          <w:p w:rsidR="00537614" w:rsidRDefault="00537614" w:rsidP="00DF572C">
            <w:pPr>
              <w:pStyle w:val="TableParagraph"/>
              <w:spacing w:line="273" w:lineRule="exact"/>
              <w:rPr>
                <w:b/>
                <w:sz w:val="24"/>
              </w:rPr>
            </w:pPr>
            <w:r>
              <w:rPr>
                <w:b/>
                <w:sz w:val="24"/>
              </w:rPr>
              <w:t>PO 10</w:t>
            </w:r>
          </w:p>
        </w:tc>
      </w:tr>
      <w:tr w:rsidR="00537614" w:rsidTr="00DF572C">
        <w:trPr>
          <w:trHeight w:val="484"/>
        </w:trPr>
        <w:tc>
          <w:tcPr>
            <w:tcW w:w="864" w:type="dxa"/>
          </w:tcPr>
          <w:p w:rsidR="00537614" w:rsidRDefault="00537614" w:rsidP="00DF572C">
            <w:pPr>
              <w:pStyle w:val="TableParagraph"/>
              <w:spacing w:before="1"/>
              <w:rPr>
                <w:b/>
                <w:sz w:val="24"/>
              </w:rPr>
            </w:pPr>
            <w:r>
              <w:rPr>
                <w:b/>
                <w:sz w:val="24"/>
              </w:rPr>
              <w:t>CO 1</w:t>
            </w:r>
          </w:p>
        </w:tc>
        <w:tc>
          <w:tcPr>
            <w:tcW w:w="830" w:type="dxa"/>
          </w:tcPr>
          <w:p w:rsidR="00537614" w:rsidRDefault="0079143E" w:rsidP="00DF572C">
            <w:pPr>
              <w:pStyle w:val="TableParagraph"/>
              <w:spacing w:line="272" w:lineRule="exact"/>
              <w:ind w:left="4"/>
              <w:jc w:val="center"/>
              <w:rPr>
                <w:sz w:val="24"/>
              </w:rPr>
            </w:pPr>
            <w:r>
              <w:rPr>
                <w:w w:val="99"/>
                <w:sz w:val="24"/>
              </w:rPr>
              <w:t>2</w:t>
            </w:r>
          </w:p>
        </w:tc>
        <w:tc>
          <w:tcPr>
            <w:tcW w:w="830" w:type="dxa"/>
          </w:tcPr>
          <w:p w:rsidR="00537614" w:rsidRDefault="0079143E" w:rsidP="00DF572C">
            <w:pPr>
              <w:pStyle w:val="TableParagraph"/>
              <w:spacing w:line="272" w:lineRule="exact"/>
              <w:ind w:left="5"/>
              <w:jc w:val="center"/>
              <w:rPr>
                <w:sz w:val="24"/>
              </w:rPr>
            </w:pPr>
            <w:r>
              <w:rPr>
                <w:w w:val="99"/>
                <w:sz w:val="24"/>
              </w:rPr>
              <w:t>3</w:t>
            </w:r>
          </w:p>
        </w:tc>
        <w:tc>
          <w:tcPr>
            <w:tcW w:w="830" w:type="dxa"/>
          </w:tcPr>
          <w:p w:rsidR="00537614" w:rsidRDefault="0079143E" w:rsidP="00DF572C">
            <w:pPr>
              <w:pStyle w:val="TableParagraph"/>
              <w:spacing w:line="272" w:lineRule="exact"/>
              <w:ind w:left="9"/>
              <w:jc w:val="center"/>
              <w:rPr>
                <w:sz w:val="24"/>
              </w:rPr>
            </w:pPr>
            <w:r>
              <w:rPr>
                <w:sz w:val="24"/>
              </w:rPr>
              <w:t>2</w:t>
            </w:r>
          </w:p>
        </w:tc>
        <w:tc>
          <w:tcPr>
            <w:tcW w:w="835" w:type="dxa"/>
          </w:tcPr>
          <w:p w:rsidR="00537614" w:rsidRDefault="0079143E" w:rsidP="00DF572C">
            <w:pPr>
              <w:pStyle w:val="TableParagraph"/>
              <w:spacing w:line="272" w:lineRule="exact"/>
              <w:ind w:left="11"/>
              <w:jc w:val="center"/>
              <w:rPr>
                <w:sz w:val="24"/>
              </w:rPr>
            </w:pPr>
            <w:r>
              <w:rPr>
                <w:w w:val="99"/>
                <w:sz w:val="24"/>
              </w:rPr>
              <w:t>1</w:t>
            </w:r>
          </w:p>
        </w:tc>
        <w:tc>
          <w:tcPr>
            <w:tcW w:w="830" w:type="dxa"/>
          </w:tcPr>
          <w:p w:rsidR="00537614" w:rsidRDefault="0079143E" w:rsidP="00DF572C">
            <w:pPr>
              <w:pStyle w:val="TableParagraph"/>
              <w:spacing w:line="272" w:lineRule="exact"/>
              <w:ind w:left="10"/>
              <w:jc w:val="center"/>
              <w:rPr>
                <w:sz w:val="24"/>
              </w:rPr>
            </w:pPr>
            <w:r>
              <w:rPr>
                <w:w w:val="99"/>
                <w:sz w:val="24"/>
              </w:rPr>
              <w:t>2</w:t>
            </w:r>
          </w:p>
        </w:tc>
        <w:tc>
          <w:tcPr>
            <w:tcW w:w="830" w:type="dxa"/>
          </w:tcPr>
          <w:p w:rsidR="00537614" w:rsidRDefault="0079143E" w:rsidP="00DF572C">
            <w:pPr>
              <w:pStyle w:val="TableParagraph"/>
              <w:spacing w:line="272" w:lineRule="exact"/>
              <w:ind w:left="11"/>
              <w:jc w:val="center"/>
              <w:rPr>
                <w:sz w:val="24"/>
              </w:rPr>
            </w:pPr>
            <w:r>
              <w:rPr>
                <w:sz w:val="24"/>
              </w:rPr>
              <w:t>3</w:t>
            </w:r>
          </w:p>
        </w:tc>
        <w:tc>
          <w:tcPr>
            <w:tcW w:w="835" w:type="dxa"/>
          </w:tcPr>
          <w:p w:rsidR="00537614" w:rsidRDefault="0079143E" w:rsidP="00DF572C">
            <w:pPr>
              <w:pStyle w:val="TableParagraph"/>
              <w:spacing w:line="272" w:lineRule="exact"/>
              <w:ind w:left="16"/>
              <w:jc w:val="center"/>
              <w:rPr>
                <w:sz w:val="24"/>
              </w:rPr>
            </w:pPr>
            <w:r>
              <w:rPr>
                <w:w w:val="99"/>
                <w:sz w:val="24"/>
              </w:rPr>
              <w:t>2</w:t>
            </w:r>
          </w:p>
        </w:tc>
        <w:tc>
          <w:tcPr>
            <w:tcW w:w="830" w:type="dxa"/>
          </w:tcPr>
          <w:p w:rsidR="00537614" w:rsidRDefault="0079143E" w:rsidP="00DF572C">
            <w:pPr>
              <w:pStyle w:val="TableParagraph"/>
              <w:spacing w:line="272" w:lineRule="exact"/>
              <w:ind w:left="12"/>
              <w:jc w:val="center"/>
              <w:rPr>
                <w:sz w:val="24"/>
              </w:rPr>
            </w:pPr>
            <w:r>
              <w:rPr>
                <w:w w:val="99"/>
                <w:sz w:val="24"/>
              </w:rPr>
              <w:t>1</w:t>
            </w:r>
          </w:p>
        </w:tc>
        <w:tc>
          <w:tcPr>
            <w:tcW w:w="830" w:type="dxa"/>
          </w:tcPr>
          <w:p w:rsidR="00537614" w:rsidRDefault="0079143E" w:rsidP="00DF572C">
            <w:pPr>
              <w:pStyle w:val="TableParagraph"/>
              <w:spacing w:line="272" w:lineRule="exact"/>
              <w:ind w:left="19"/>
              <w:jc w:val="center"/>
              <w:rPr>
                <w:sz w:val="24"/>
              </w:rPr>
            </w:pPr>
            <w:r>
              <w:rPr>
                <w:w w:val="99"/>
                <w:sz w:val="24"/>
              </w:rPr>
              <w:t>3</w:t>
            </w:r>
          </w:p>
        </w:tc>
        <w:tc>
          <w:tcPr>
            <w:tcW w:w="969" w:type="dxa"/>
          </w:tcPr>
          <w:p w:rsidR="00537614" w:rsidRDefault="0079143E" w:rsidP="00DF572C">
            <w:pPr>
              <w:pStyle w:val="TableParagraph"/>
              <w:spacing w:line="272" w:lineRule="exact"/>
              <w:ind w:left="18"/>
              <w:jc w:val="center"/>
              <w:rPr>
                <w:sz w:val="24"/>
              </w:rPr>
            </w:pPr>
            <w:r>
              <w:rPr>
                <w:w w:val="99"/>
                <w:sz w:val="24"/>
              </w:rPr>
              <w:t>1</w:t>
            </w:r>
          </w:p>
        </w:tc>
      </w:tr>
      <w:tr w:rsidR="00537614" w:rsidTr="00DF572C">
        <w:trPr>
          <w:trHeight w:val="484"/>
        </w:trPr>
        <w:tc>
          <w:tcPr>
            <w:tcW w:w="864" w:type="dxa"/>
          </w:tcPr>
          <w:p w:rsidR="00537614" w:rsidRDefault="00537614" w:rsidP="00DF572C">
            <w:pPr>
              <w:pStyle w:val="TableParagraph"/>
              <w:spacing w:line="272" w:lineRule="exact"/>
              <w:rPr>
                <w:b/>
                <w:sz w:val="24"/>
              </w:rPr>
            </w:pPr>
            <w:r>
              <w:rPr>
                <w:b/>
                <w:sz w:val="24"/>
              </w:rPr>
              <w:t>CO 2</w:t>
            </w:r>
          </w:p>
        </w:tc>
        <w:tc>
          <w:tcPr>
            <w:tcW w:w="830" w:type="dxa"/>
          </w:tcPr>
          <w:p w:rsidR="00537614" w:rsidRDefault="0079143E" w:rsidP="00DF572C">
            <w:pPr>
              <w:pStyle w:val="TableParagraph"/>
              <w:spacing w:line="268" w:lineRule="exact"/>
              <w:ind w:left="4"/>
              <w:jc w:val="center"/>
              <w:rPr>
                <w:sz w:val="24"/>
              </w:rPr>
            </w:pPr>
            <w:r>
              <w:rPr>
                <w:w w:val="99"/>
                <w:sz w:val="24"/>
              </w:rPr>
              <w:t>3</w:t>
            </w:r>
          </w:p>
        </w:tc>
        <w:tc>
          <w:tcPr>
            <w:tcW w:w="830" w:type="dxa"/>
          </w:tcPr>
          <w:p w:rsidR="00537614" w:rsidRDefault="0079143E" w:rsidP="00DF572C">
            <w:pPr>
              <w:pStyle w:val="TableParagraph"/>
              <w:spacing w:line="268" w:lineRule="exact"/>
              <w:ind w:left="5"/>
              <w:jc w:val="center"/>
              <w:rPr>
                <w:sz w:val="24"/>
              </w:rPr>
            </w:pPr>
            <w:r>
              <w:rPr>
                <w:w w:val="99"/>
                <w:sz w:val="24"/>
              </w:rPr>
              <w:t>3</w:t>
            </w:r>
          </w:p>
        </w:tc>
        <w:tc>
          <w:tcPr>
            <w:tcW w:w="830" w:type="dxa"/>
          </w:tcPr>
          <w:p w:rsidR="00537614" w:rsidRDefault="0079143E" w:rsidP="00DF572C">
            <w:pPr>
              <w:pStyle w:val="TableParagraph"/>
              <w:spacing w:line="268" w:lineRule="exact"/>
              <w:ind w:left="18"/>
              <w:jc w:val="center"/>
              <w:rPr>
                <w:sz w:val="24"/>
              </w:rPr>
            </w:pPr>
            <w:r>
              <w:rPr>
                <w:w w:val="99"/>
                <w:sz w:val="24"/>
              </w:rPr>
              <w:t>2</w:t>
            </w:r>
          </w:p>
        </w:tc>
        <w:tc>
          <w:tcPr>
            <w:tcW w:w="835" w:type="dxa"/>
          </w:tcPr>
          <w:p w:rsidR="00537614" w:rsidRDefault="0079143E" w:rsidP="00DF572C">
            <w:pPr>
              <w:pStyle w:val="TableParagraph"/>
              <w:spacing w:line="268" w:lineRule="exact"/>
              <w:ind w:left="14"/>
              <w:jc w:val="center"/>
              <w:rPr>
                <w:sz w:val="24"/>
              </w:rPr>
            </w:pPr>
            <w:r>
              <w:rPr>
                <w:w w:val="99"/>
                <w:sz w:val="24"/>
              </w:rPr>
              <w:t>2</w:t>
            </w:r>
          </w:p>
        </w:tc>
        <w:tc>
          <w:tcPr>
            <w:tcW w:w="830" w:type="dxa"/>
          </w:tcPr>
          <w:p w:rsidR="00537614" w:rsidRDefault="0079143E" w:rsidP="00DF572C">
            <w:pPr>
              <w:pStyle w:val="TableParagraph"/>
              <w:spacing w:line="268" w:lineRule="exact"/>
              <w:ind w:left="7"/>
              <w:jc w:val="center"/>
              <w:rPr>
                <w:sz w:val="24"/>
              </w:rPr>
            </w:pPr>
            <w:r>
              <w:rPr>
                <w:w w:val="99"/>
                <w:sz w:val="24"/>
              </w:rPr>
              <w:t>3</w:t>
            </w:r>
          </w:p>
        </w:tc>
        <w:tc>
          <w:tcPr>
            <w:tcW w:w="830" w:type="dxa"/>
          </w:tcPr>
          <w:p w:rsidR="00537614" w:rsidRDefault="0079143E" w:rsidP="00DF572C">
            <w:pPr>
              <w:pStyle w:val="TableParagraph"/>
              <w:spacing w:line="268" w:lineRule="exact"/>
              <w:ind w:left="17"/>
              <w:jc w:val="center"/>
              <w:rPr>
                <w:sz w:val="24"/>
              </w:rPr>
            </w:pPr>
            <w:r>
              <w:rPr>
                <w:w w:val="99"/>
                <w:sz w:val="24"/>
              </w:rPr>
              <w:t>3</w:t>
            </w:r>
          </w:p>
        </w:tc>
        <w:tc>
          <w:tcPr>
            <w:tcW w:w="835" w:type="dxa"/>
          </w:tcPr>
          <w:p w:rsidR="00537614" w:rsidRDefault="0079143E" w:rsidP="00DF572C">
            <w:pPr>
              <w:pStyle w:val="TableParagraph"/>
              <w:spacing w:line="268" w:lineRule="exact"/>
              <w:ind w:left="16"/>
              <w:jc w:val="center"/>
              <w:rPr>
                <w:sz w:val="24"/>
              </w:rPr>
            </w:pPr>
            <w:r>
              <w:rPr>
                <w:w w:val="99"/>
                <w:sz w:val="24"/>
              </w:rPr>
              <w:t>2</w:t>
            </w:r>
          </w:p>
        </w:tc>
        <w:tc>
          <w:tcPr>
            <w:tcW w:w="830" w:type="dxa"/>
          </w:tcPr>
          <w:p w:rsidR="00537614" w:rsidRDefault="0079143E" w:rsidP="00DF572C">
            <w:pPr>
              <w:pStyle w:val="TableParagraph"/>
              <w:spacing w:line="268" w:lineRule="exact"/>
              <w:ind w:left="8"/>
              <w:jc w:val="center"/>
              <w:rPr>
                <w:sz w:val="24"/>
              </w:rPr>
            </w:pPr>
            <w:r>
              <w:rPr>
                <w:w w:val="99"/>
                <w:sz w:val="24"/>
              </w:rPr>
              <w:t>3</w:t>
            </w:r>
          </w:p>
        </w:tc>
        <w:tc>
          <w:tcPr>
            <w:tcW w:w="830" w:type="dxa"/>
          </w:tcPr>
          <w:p w:rsidR="00537614" w:rsidRDefault="0079143E" w:rsidP="00DF572C">
            <w:pPr>
              <w:pStyle w:val="TableParagraph"/>
              <w:spacing w:line="268" w:lineRule="exact"/>
              <w:ind w:left="19"/>
              <w:jc w:val="center"/>
              <w:rPr>
                <w:sz w:val="24"/>
              </w:rPr>
            </w:pPr>
            <w:r>
              <w:rPr>
                <w:w w:val="99"/>
                <w:sz w:val="24"/>
              </w:rPr>
              <w:t>3</w:t>
            </w:r>
          </w:p>
        </w:tc>
        <w:tc>
          <w:tcPr>
            <w:tcW w:w="969" w:type="dxa"/>
          </w:tcPr>
          <w:p w:rsidR="00537614" w:rsidRDefault="0079143E" w:rsidP="00DF572C">
            <w:pPr>
              <w:pStyle w:val="TableParagraph"/>
              <w:spacing w:line="268" w:lineRule="exact"/>
              <w:ind w:left="15"/>
              <w:jc w:val="center"/>
              <w:rPr>
                <w:sz w:val="24"/>
              </w:rPr>
            </w:pPr>
            <w:r>
              <w:rPr>
                <w:w w:val="99"/>
                <w:sz w:val="24"/>
              </w:rPr>
              <w:t>3</w:t>
            </w:r>
          </w:p>
        </w:tc>
      </w:tr>
      <w:tr w:rsidR="00537614" w:rsidTr="00DF572C">
        <w:trPr>
          <w:trHeight w:val="484"/>
        </w:trPr>
        <w:tc>
          <w:tcPr>
            <w:tcW w:w="864" w:type="dxa"/>
          </w:tcPr>
          <w:p w:rsidR="00537614" w:rsidRDefault="00537614" w:rsidP="00DF572C">
            <w:pPr>
              <w:pStyle w:val="TableParagraph"/>
              <w:spacing w:line="273" w:lineRule="exact"/>
              <w:rPr>
                <w:b/>
                <w:sz w:val="24"/>
              </w:rPr>
            </w:pPr>
            <w:r>
              <w:rPr>
                <w:b/>
                <w:sz w:val="24"/>
              </w:rPr>
              <w:t>CO 3</w:t>
            </w:r>
          </w:p>
        </w:tc>
        <w:tc>
          <w:tcPr>
            <w:tcW w:w="830" w:type="dxa"/>
          </w:tcPr>
          <w:p w:rsidR="00537614" w:rsidRDefault="0079143E" w:rsidP="00DF572C">
            <w:pPr>
              <w:pStyle w:val="TableParagraph"/>
              <w:spacing w:line="268" w:lineRule="exact"/>
              <w:ind w:left="7"/>
              <w:jc w:val="center"/>
              <w:rPr>
                <w:sz w:val="24"/>
              </w:rPr>
            </w:pPr>
            <w:r>
              <w:rPr>
                <w:w w:val="99"/>
                <w:sz w:val="24"/>
              </w:rPr>
              <w:t>2</w:t>
            </w:r>
          </w:p>
        </w:tc>
        <w:tc>
          <w:tcPr>
            <w:tcW w:w="830" w:type="dxa"/>
          </w:tcPr>
          <w:p w:rsidR="00537614" w:rsidRDefault="0079143E" w:rsidP="00DF572C">
            <w:pPr>
              <w:pStyle w:val="TableParagraph"/>
              <w:spacing w:line="268" w:lineRule="exact"/>
              <w:ind w:left="8"/>
              <w:jc w:val="center"/>
              <w:rPr>
                <w:sz w:val="24"/>
              </w:rPr>
            </w:pPr>
            <w:r>
              <w:rPr>
                <w:w w:val="99"/>
                <w:sz w:val="24"/>
              </w:rPr>
              <w:t>2</w:t>
            </w:r>
          </w:p>
        </w:tc>
        <w:tc>
          <w:tcPr>
            <w:tcW w:w="830" w:type="dxa"/>
          </w:tcPr>
          <w:p w:rsidR="00537614" w:rsidRDefault="0079143E" w:rsidP="00DF572C">
            <w:pPr>
              <w:pStyle w:val="TableParagraph"/>
              <w:spacing w:line="268" w:lineRule="exact"/>
              <w:ind w:left="15"/>
              <w:jc w:val="center"/>
              <w:rPr>
                <w:sz w:val="24"/>
              </w:rPr>
            </w:pPr>
            <w:r>
              <w:rPr>
                <w:w w:val="99"/>
                <w:sz w:val="24"/>
              </w:rPr>
              <w:t>3</w:t>
            </w:r>
          </w:p>
        </w:tc>
        <w:tc>
          <w:tcPr>
            <w:tcW w:w="835" w:type="dxa"/>
          </w:tcPr>
          <w:p w:rsidR="00537614" w:rsidRDefault="0079143E" w:rsidP="00DF572C">
            <w:pPr>
              <w:pStyle w:val="TableParagraph"/>
              <w:spacing w:line="268" w:lineRule="exact"/>
              <w:ind w:left="11"/>
              <w:jc w:val="center"/>
              <w:rPr>
                <w:sz w:val="24"/>
              </w:rPr>
            </w:pPr>
            <w:r>
              <w:rPr>
                <w:w w:val="99"/>
                <w:sz w:val="24"/>
              </w:rPr>
              <w:t>3</w:t>
            </w:r>
          </w:p>
        </w:tc>
        <w:tc>
          <w:tcPr>
            <w:tcW w:w="830" w:type="dxa"/>
          </w:tcPr>
          <w:p w:rsidR="00537614" w:rsidRDefault="0079143E" w:rsidP="00DF572C">
            <w:pPr>
              <w:pStyle w:val="TableParagraph"/>
              <w:spacing w:line="268" w:lineRule="exact"/>
              <w:ind w:left="0"/>
              <w:jc w:val="center"/>
              <w:rPr>
                <w:sz w:val="24"/>
              </w:rPr>
            </w:pPr>
            <w:r>
              <w:rPr>
                <w:sz w:val="24"/>
              </w:rPr>
              <w:t>1</w:t>
            </w:r>
          </w:p>
        </w:tc>
        <w:tc>
          <w:tcPr>
            <w:tcW w:w="830" w:type="dxa"/>
          </w:tcPr>
          <w:p w:rsidR="00537614" w:rsidRDefault="0079143E" w:rsidP="00DF572C">
            <w:pPr>
              <w:pStyle w:val="TableParagraph"/>
              <w:spacing w:line="268" w:lineRule="exact"/>
              <w:ind w:left="20"/>
              <w:jc w:val="center"/>
              <w:rPr>
                <w:sz w:val="24"/>
              </w:rPr>
            </w:pPr>
            <w:r>
              <w:rPr>
                <w:w w:val="99"/>
                <w:sz w:val="24"/>
              </w:rPr>
              <w:t>2</w:t>
            </w:r>
          </w:p>
        </w:tc>
        <w:tc>
          <w:tcPr>
            <w:tcW w:w="835" w:type="dxa"/>
          </w:tcPr>
          <w:p w:rsidR="00537614" w:rsidRDefault="0079143E" w:rsidP="00DF572C">
            <w:pPr>
              <w:pStyle w:val="TableParagraph"/>
              <w:spacing w:line="268" w:lineRule="exact"/>
              <w:ind w:left="7"/>
              <w:jc w:val="center"/>
              <w:rPr>
                <w:sz w:val="24"/>
              </w:rPr>
            </w:pPr>
            <w:r>
              <w:rPr>
                <w:sz w:val="24"/>
              </w:rPr>
              <w:t>1</w:t>
            </w:r>
          </w:p>
        </w:tc>
        <w:tc>
          <w:tcPr>
            <w:tcW w:w="830" w:type="dxa"/>
          </w:tcPr>
          <w:p w:rsidR="00537614" w:rsidRDefault="0079143E" w:rsidP="00DF572C">
            <w:pPr>
              <w:pStyle w:val="TableParagraph"/>
              <w:spacing w:line="268" w:lineRule="exact"/>
              <w:ind w:left="8"/>
              <w:jc w:val="center"/>
              <w:rPr>
                <w:sz w:val="24"/>
              </w:rPr>
            </w:pPr>
            <w:r>
              <w:rPr>
                <w:w w:val="99"/>
                <w:sz w:val="24"/>
              </w:rPr>
              <w:t>3</w:t>
            </w:r>
          </w:p>
        </w:tc>
        <w:tc>
          <w:tcPr>
            <w:tcW w:w="830" w:type="dxa"/>
          </w:tcPr>
          <w:p w:rsidR="00537614" w:rsidRDefault="0079143E" w:rsidP="00DF572C">
            <w:pPr>
              <w:pStyle w:val="TableParagraph"/>
              <w:spacing w:line="268" w:lineRule="exact"/>
              <w:ind w:left="22"/>
              <w:jc w:val="center"/>
              <w:rPr>
                <w:sz w:val="24"/>
              </w:rPr>
            </w:pPr>
            <w:r>
              <w:rPr>
                <w:w w:val="99"/>
                <w:sz w:val="24"/>
              </w:rPr>
              <w:t>2</w:t>
            </w:r>
          </w:p>
        </w:tc>
        <w:tc>
          <w:tcPr>
            <w:tcW w:w="969" w:type="dxa"/>
          </w:tcPr>
          <w:p w:rsidR="00537614" w:rsidRDefault="0079143E" w:rsidP="00DF572C">
            <w:pPr>
              <w:pStyle w:val="TableParagraph"/>
              <w:spacing w:line="268" w:lineRule="exact"/>
              <w:ind w:left="15"/>
              <w:jc w:val="center"/>
              <w:rPr>
                <w:sz w:val="24"/>
              </w:rPr>
            </w:pPr>
            <w:r>
              <w:rPr>
                <w:w w:val="99"/>
                <w:sz w:val="24"/>
              </w:rPr>
              <w:t>2</w:t>
            </w:r>
          </w:p>
        </w:tc>
      </w:tr>
      <w:tr w:rsidR="00537614" w:rsidTr="00DF572C">
        <w:trPr>
          <w:trHeight w:val="479"/>
        </w:trPr>
        <w:tc>
          <w:tcPr>
            <w:tcW w:w="864" w:type="dxa"/>
          </w:tcPr>
          <w:p w:rsidR="00537614" w:rsidRDefault="00537614" w:rsidP="00DF572C">
            <w:pPr>
              <w:pStyle w:val="TableParagraph"/>
              <w:spacing w:line="273" w:lineRule="exact"/>
              <w:rPr>
                <w:b/>
                <w:sz w:val="24"/>
              </w:rPr>
            </w:pPr>
            <w:r>
              <w:rPr>
                <w:b/>
                <w:sz w:val="24"/>
              </w:rPr>
              <w:t>CO 4</w:t>
            </w:r>
          </w:p>
        </w:tc>
        <w:tc>
          <w:tcPr>
            <w:tcW w:w="830" w:type="dxa"/>
          </w:tcPr>
          <w:p w:rsidR="00537614" w:rsidRDefault="0079143E" w:rsidP="00DF572C">
            <w:pPr>
              <w:pStyle w:val="TableParagraph"/>
              <w:spacing w:line="268" w:lineRule="exact"/>
              <w:ind w:left="4"/>
              <w:jc w:val="center"/>
              <w:rPr>
                <w:sz w:val="24"/>
              </w:rPr>
            </w:pPr>
            <w:r>
              <w:rPr>
                <w:w w:val="99"/>
                <w:sz w:val="24"/>
              </w:rPr>
              <w:t>3</w:t>
            </w:r>
          </w:p>
        </w:tc>
        <w:tc>
          <w:tcPr>
            <w:tcW w:w="830" w:type="dxa"/>
          </w:tcPr>
          <w:p w:rsidR="00537614" w:rsidRDefault="0079143E" w:rsidP="00DF572C">
            <w:pPr>
              <w:pStyle w:val="TableParagraph"/>
              <w:spacing w:line="268" w:lineRule="exact"/>
              <w:ind w:left="5"/>
              <w:jc w:val="center"/>
              <w:rPr>
                <w:sz w:val="24"/>
              </w:rPr>
            </w:pPr>
            <w:r>
              <w:rPr>
                <w:w w:val="99"/>
                <w:sz w:val="24"/>
              </w:rPr>
              <w:t>3</w:t>
            </w:r>
          </w:p>
        </w:tc>
        <w:tc>
          <w:tcPr>
            <w:tcW w:w="830" w:type="dxa"/>
          </w:tcPr>
          <w:p w:rsidR="00537614" w:rsidRDefault="0079143E" w:rsidP="00DF572C">
            <w:pPr>
              <w:pStyle w:val="TableParagraph"/>
              <w:spacing w:line="268" w:lineRule="exact"/>
              <w:ind w:left="15"/>
              <w:jc w:val="center"/>
              <w:rPr>
                <w:sz w:val="24"/>
              </w:rPr>
            </w:pPr>
            <w:r>
              <w:rPr>
                <w:w w:val="99"/>
                <w:sz w:val="24"/>
              </w:rPr>
              <w:t>3</w:t>
            </w:r>
          </w:p>
        </w:tc>
        <w:tc>
          <w:tcPr>
            <w:tcW w:w="835" w:type="dxa"/>
          </w:tcPr>
          <w:p w:rsidR="00537614" w:rsidRDefault="0079143E" w:rsidP="00DF572C">
            <w:pPr>
              <w:pStyle w:val="TableParagraph"/>
              <w:spacing w:line="268" w:lineRule="exact"/>
              <w:ind w:left="11"/>
              <w:jc w:val="center"/>
              <w:rPr>
                <w:sz w:val="24"/>
              </w:rPr>
            </w:pPr>
            <w:r>
              <w:rPr>
                <w:w w:val="99"/>
                <w:sz w:val="24"/>
              </w:rPr>
              <w:t>3</w:t>
            </w:r>
          </w:p>
        </w:tc>
        <w:tc>
          <w:tcPr>
            <w:tcW w:w="830" w:type="dxa"/>
          </w:tcPr>
          <w:p w:rsidR="00537614" w:rsidRDefault="0079143E" w:rsidP="00DF572C">
            <w:pPr>
              <w:pStyle w:val="TableParagraph"/>
              <w:spacing w:line="268" w:lineRule="exact"/>
              <w:ind w:left="7"/>
              <w:jc w:val="center"/>
              <w:rPr>
                <w:sz w:val="24"/>
              </w:rPr>
            </w:pPr>
            <w:r>
              <w:rPr>
                <w:w w:val="99"/>
                <w:sz w:val="24"/>
              </w:rPr>
              <w:t>3</w:t>
            </w:r>
          </w:p>
        </w:tc>
        <w:tc>
          <w:tcPr>
            <w:tcW w:w="830" w:type="dxa"/>
          </w:tcPr>
          <w:p w:rsidR="00537614" w:rsidRDefault="0079143E" w:rsidP="00DF572C">
            <w:pPr>
              <w:pStyle w:val="TableParagraph"/>
              <w:spacing w:line="268" w:lineRule="exact"/>
              <w:ind w:left="20"/>
              <w:jc w:val="center"/>
              <w:rPr>
                <w:sz w:val="24"/>
              </w:rPr>
            </w:pPr>
            <w:r>
              <w:rPr>
                <w:w w:val="99"/>
                <w:sz w:val="24"/>
              </w:rPr>
              <w:t>2</w:t>
            </w:r>
          </w:p>
        </w:tc>
        <w:tc>
          <w:tcPr>
            <w:tcW w:w="835" w:type="dxa"/>
          </w:tcPr>
          <w:p w:rsidR="00537614" w:rsidRDefault="0079143E" w:rsidP="00DF572C">
            <w:pPr>
              <w:pStyle w:val="TableParagraph"/>
              <w:spacing w:line="268" w:lineRule="exact"/>
              <w:ind w:left="13"/>
              <w:jc w:val="center"/>
              <w:rPr>
                <w:sz w:val="24"/>
              </w:rPr>
            </w:pPr>
            <w:r>
              <w:rPr>
                <w:w w:val="99"/>
                <w:sz w:val="24"/>
              </w:rPr>
              <w:t>3</w:t>
            </w:r>
          </w:p>
        </w:tc>
        <w:tc>
          <w:tcPr>
            <w:tcW w:w="830" w:type="dxa"/>
          </w:tcPr>
          <w:p w:rsidR="00537614" w:rsidRDefault="0079143E" w:rsidP="00DF572C">
            <w:pPr>
              <w:pStyle w:val="TableParagraph"/>
              <w:spacing w:line="268" w:lineRule="exact"/>
              <w:ind w:left="9"/>
              <w:jc w:val="center"/>
              <w:rPr>
                <w:sz w:val="24"/>
              </w:rPr>
            </w:pPr>
            <w:r>
              <w:rPr>
                <w:w w:val="99"/>
                <w:sz w:val="24"/>
              </w:rPr>
              <w:t>3</w:t>
            </w:r>
          </w:p>
        </w:tc>
        <w:tc>
          <w:tcPr>
            <w:tcW w:w="830" w:type="dxa"/>
          </w:tcPr>
          <w:p w:rsidR="00537614" w:rsidRDefault="0079143E" w:rsidP="00DF572C">
            <w:pPr>
              <w:pStyle w:val="TableParagraph"/>
              <w:spacing w:line="268" w:lineRule="exact"/>
              <w:ind w:left="19"/>
              <w:jc w:val="center"/>
              <w:rPr>
                <w:sz w:val="24"/>
              </w:rPr>
            </w:pPr>
            <w:r>
              <w:rPr>
                <w:w w:val="99"/>
                <w:sz w:val="24"/>
              </w:rPr>
              <w:t>3</w:t>
            </w:r>
          </w:p>
        </w:tc>
        <w:tc>
          <w:tcPr>
            <w:tcW w:w="969" w:type="dxa"/>
          </w:tcPr>
          <w:p w:rsidR="00537614" w:rsidRDefault="0079143E" w:rsidP="00DF572C">
            <w:pPr>
              <w:pStyle w:val="TableParagraph"/>
              <w:spacing w:line="268" w:lineRule="exact"/>
              <w:ind w:left="15"/>
              <w:jc w:val="center"/>
              <w:rPr>
                <w:sz w:val="24"/>
              </w:rPr>
            </w:pPr>
            <w:r>
              <w:rPr>
                <w:w w:val="99"/>
                <w:sz w:val="24"/>
              </w:rPr>
              <w:t>3</w:t>
            </w:r>
          </w:p>
        </w:tc>
      </w:tr>
      <w:tr w:rsidR="00537614" w:rsidTr="00DF572C">
        <w:trPr>
          <w:trHeight w:val="503"/>
        </w:trPr>
        <w:tc>
          <w:tcPr>
            <w:tcW w:w="864" w:type="dxa"/>
          </w:tcPr>
          <w:p w:rsidR="00537614" w:rsidRDefault="00537614" w:rsidP="00DF572C">
            <w:pPr>
              <w:pStyle w:val="TableParagraph"/>
              <w:spacing w:line="273" w:lineRule="exact"/>
              <w:rPr>
                <w:b/>
                <w:sz w:val="24"/>
              </w:rPr>
            </w:pPr>
            <w:r>
              <w:rPr>
                <w:b/>
                <w:sz w:val="24"/>
              </w:rPr>
              <w:t>CO 5</w:t>
            </w:r>
          </w:p>
        </w:tc>
        <w:tc>
          <w:tcPr>
            <w:tcW w:w="830" w:type="dxa"/>
          </w:tcPr>
          <w:p w:rsidR="00537614" w:rsidRDefault="0079143E" w:rsidP="00DF572C">
            <w:pPr>
              <w:pStyle w:val="TableParagraph"/>
              <w:spacing w:line="268" w:lineRule="exact"/>
              <w:ind w:left="4"/>
              <w:jc w:val="center"/>
              <w:rPr>
                <w:sz w:val="24"/>
              </w:rPr>
            </w:pPr>
            <w:r>
              <w:rPr>
                <w:w w:val="99"/>
                <w:sz w:val="24"/>
              </w:rPr>
              <w:t>1</w:t>
            </w:r>
          </w:p>
        </w:tc>
        <w:tc>
          <w:tcPr>
            <w:tcW w:w="830" w:type="dxa"/>
          </w:tcPr>
          <w:p w:rsidR="00537614" w:rsidRDefault="0079143E" w:rsidP="00DF572C">
            <w:pPr>
              <w:pStyle w:val="TableParagraph"/>
              <w:spacing w:line="268" w:lineRule="exact"/>
              <w:ind w:left="5"/>
              <w:jc w:val="center"/>
              <w:rPr>
                <w:sz w:val="24"/>
              </w:rPr>
            </w:pPr>
            <w:r>
              <w:rPr>
                <w:w w:val="99"/>
                <w:sz w:val="24"/>
              </w:rPr>
              <w:t>3</w:t>
            </w:r>
          </w:p>
        </w:tc>
        <w:tc>
          <w:tcPr>
            <w:tcW w:w="830" w:type="dxa"/>
          </w:tcPr>
          <w:p w:rsidR="00537614" w:rsidRDefault="0079143E" w:rsidP="00DF572C">
            <w:pPr>
              <w:pStyle w:val="TableParagraph"/>
              <w:spacing w:line="268" w:lineRule="exact"/>
              <w:ind w:left="18"/>
              <w:jc w:val="center"/>
              <w:rPr>
                <w:sz w:val="24"/>
              </w:rPr>
            </w:pPr>
            <w:r>
              <w:rPr>
                <w:w w:val="99"/>
                <w:sz w:val="24"/>
              </w:rPr>
              <w:t>2</w:t>
            </w:r>
          </w:p>
        </w:tc>
        <w:tc>
          <w:tcPr>
            <w:tcW w:w="835" w:type="dxa"/>
          </w:tcPr>
          <w:p w:rsidR="00537614" w:rsidRDefault="0079143E" w:rsidP="00DF572C">
            <w:pPr>
              <w:pStyle w:val="TableParagraph"/>
              <w:spacing w:line="268" w:lineRule="exact"/>
              <w:ind w:left="11"/>
              <w:jc w:val="center"/>
              <w:rPr>
                <w:sz w:val="24"/>
              </w:rPr>
            </w:pPr>
            <w:r>
              <w:rPr>
                <w:w w:val="99"/>
                <w:sz w:val="24"/>
              </w:rPr>
              <w:t>3</w:t>
            </w:r>
          </w:p>
        </w:tc>
        <w:tc>
          <w:tcPr>
            <w:tcW w:w="830" w:type="dxa"/>
          </w:tcPr>
          <w:p w:rsidR="00537614" w:rsidRDefault="0079143E" w:rsidP="00DF572C">
            <w:pPr>
              <w:pStyle w:val="TableParagraph"/>
              <w:spacing w:line="268" w:lineRule="exact"/>
              <w:ind w:left="10"/>
              <w:jc w:val="center"/>
              <w:rPr>
                <w:sz w:val="24"/>
              </w:rPr>
            </w:pPr>
            <w:r>
              <w:rPr>
                <w:w w:val="99"/>
                <w:sz w:val="24"/>
              </w:rPr>
              <w:t>2</w:t>
            </w:r>
          </w:p>
        </w:tc>
        <w:tc>
          <w:tcPr>
            <w:tcW w:w="830" w:type="dxa"/>
          </w:tcPr>
          <w:p w:rsidR="00537614" w:rsidRDefault="0079143E" w:rsidP="00DF572C">
            <w:pPr>
              <w:pStyle w:val="TableParagraph"/>
              <w:spacing w:line="268" w:lineRule="exact"/>
              <w:ind w:left="17"/>
              <w:jc w:val="center"/>
              <w:rPr>
                <w:sz w:val="24"/>
              </w:rPr>
            </w:pPr>
            <w:r>
              <w:rPr>
                <w:w w:val="99"/>
                <w:sz w:val="24"/>
              </w:rPr>
              <w:t>3</w:t>
            </w:r>
          </w:p>
        </w:tc>
        <w:tc>
          <w:tcPr>
            <w:tcW w:w="835" w:type="dxa"/>
          </w:tcPr>
          <w:p w:rsidR="00537614" w:rsidRDefault="0079143E" w:rsidP="00DF572C">
            <w:pPr>
              <w:pStyle w:val="TableParagraph"/>
              <w:spacing w:line="268" w:lineRule="exact"/>
              <w:ind w:left="13"/>
              <w:jc w:val="center"/>
              <w:rPr>
                <w:sz w:val="24"/>
              </w:rPr>
            </w:pPr>
            <w:r>
              <w:rPr>
                <w:w w:val="99"/>
                <w:sz w:val="24"/>
              </w:rPr>
              <w:t>3</w:t>
            </w:r>
          </w:p>
        </w:tc>
        <w:tc>
          <w:tcPr>
            <w:tcW w:w="830" w:type="dxa"/>
          </w:tcPr>
          <w:p w:rsidR="00537614" w:rsidRDefault="0079143E" w:rsidP="00DF572C">
            <w:pPr>
              <w:pStyle w:val="TableParagraph"/>
              <w:spacing w:line="268" w:lineRule="exact"/>
              <w:ind w:left="9"/>
              <w:jc w:val="center"/>
              <w:rPr>
                <w:sz w:val="24"/>
              </w:rPr>
            </w:pPr>
            <w:r>
              <w:rPr>
                <w:w w:val="99"/>
                <w:sz w:val="24"/>
              </w:rPr>
              <w:t>3</w:t>
            </w:r>
          </w:p>
        </w:tc>
        <w:tc>
          <w:tcPr>
            <w:tcW w:w="830" w:type="dxa"/>
          </w:tcPr>
          <w:p w:rsidR="00537614" w:rsidRDefault="0079143E" w:rsidP="00DF572C">
            <w:pPr>
              <w:pStyle w:val="TableParagraph"/>
              <w:spacing w:line="268" w:lineRule="exact"/>
              <w:ind w:left="19"/>
              <w:jc w:val="center"/>
              <w:rPr>
                <w:sz w:val="24"/>
              </w:rPr>
            </w:pPr>
            <w:r>
              <w:rPr>
                <w:w w:val="99"/>
                <w:sz w:val="24"/>
              </w:rPr>
              <w:t>3</w:t>
            </w:r>
          </w:p>
        </w:tc>
        <w:tc>
          <w:tcPr>
            <w:tcW w:w="969" w:type="dxa"/>
          </w:tcPr>
          <w:p w:rsidR="00537614" w:rsidRDefault="0079143E" w:rsidP="00DF572C">
            <w:pPr>
              <w:pStyle w:val="TableParagraph"/>
              <w:spacing w:line="268" w:lineRule="exact"/>
              <w:ind w:left="15"/>
              <w:jc w:val="center"/>
              <w:rPr>
                <w:sz w:val="24"/>
              </w:rPr>
            </w:pPr>
            <w:r>
              <w:rPr>
                <w:w w:val="99"/>
                <w:sz w:val="24"/>
              </w:rPr>
              <w:t>3</w:t>
            </w:r>
          </w:p>
        </w:tc>
      </w:tr>
    </w:tbl>
    <w:p w:rsidR="004D3C80" w:rsidRDefault="004D3C80" w:rsidP="004D3C80">
      <w:pPr>
        <w:tabs>
          <w:tab w:val="left" w:pos="2260"/>
          <w:tab w:val="left" w:pos="3699"/>
        </w:tabs>
        <w:ind w:left="820"/>
        <w:rPr>
          <w:b/>
          <w:sz w:val="24"/>
        </w:rPr>
      </w:pPr>
      <w:r>
        <w:rPr>
          <w:b/>
          <w:sz w:val="24"/>
        </w:rPr>
        <w:t>Strong - 3</w:t>
      </w:r>
      <w:r>
        <w:rPr>
          <w:b/>
          <w:sz w:val="24"/>
        </w:rPr>
        <w:tab/>
        <w:t>Medium -2</w:t>
      </w:r>
      <w:r>
        <w:rPr>
          <w:b/>
          <w:sz w:val="24"/>
        </w:rPr>
        <w:tab/>
        <w:t>Low -1</w:t>
      </w:r>
    </w:p>
    <w:p w:rsidR="00DE009D" w:rsidRDefault="00DE009D" w:rsidP="00DE009D">
      <w:pPr>
        <w:widowControl/>
        <w:autoSpaceDE/>
        <w:autoSpaceDN/>
        <w:spacing w:after="200" w:line="276" w:lineRule="auto"/>
        <w:contextualSpacing/>
        <w:rPr>
          <w:rFonts w:eastAsia="Calibri"/>
          <w:color w:val="000000" w:themeColor="text1"/>
          <w:sz w:val="24"/>
          <w:szCs w:val="24"/>
        </w:rPr>
      </w:pPr>
    </w:p>
    <w:p w:rsidR="005D0686" w:rsidRPr="009035D4" w:rsidRDefault="005D0686" w:rsidP="00DE009D">
      <w:pPr>
        <w:widowControl/>
        <w:autoSpaceDE/>
        <w:autoSpaceDN/>
        <w:spacing w:after="200" w:line="276" w:lineRule="auto"/>
        <w:contextualSpacing/>
        <w:rPr>
          <w:rFonts w:eastAsia="Calibri"/>
          <w:color w:val="000000" w:themeColor="text1"/>
          <w:sz w:val="24"/>
          <w:szCs w:val="24"/>
        </w:rPr>
      </w:pPr>
    </w:p>
    <w:p w:rsidR="00F0237F" w:rsidRPr="009035D4" w:rsidRDefault="005C0F7F" w:rsidP="00F0237F">
      <w:pPr>
        <w:jc w:val="both"/>
        <w:rPr>
          <w:rFonts w:eastAsia="Calibri"/>
          <w:b/>
          <w:color w:val="000000" w:themeColor="text1"/>
          <w:sz w:val="24"/>
          <w:szCs w:val="24"/>
        </w:rPr>
      </w:pPr>
      <w:r w:rsidRPr="009035D4">
        <w:rPr>
          <w:rFonts w:eastAsia="Calibri"/>
          <w:color w:val="000000" w:themeColor="text1"/>
          <w:sz w:val="24"/>
          <w:szCs w:val="24"/>
        </w:rPr>
        <w:t xml:space="preserve">                            </w:t>
      </w:r>
      <w:r>
        <w:rPr>
          <w:rFonts w:eastAsia="Calibri"/>
          <w:color w:val="000000" w:themeColor="text1"/>
          <w:sz w:val="24"/>
          <w:szCs w:val="24"/>
        </w:rPr>
        <w:t xml:space="preserve">                     </w:t>
      </w:r>
      <w:r w:rsidRPr="009035D4">
        <w:rPr>
          <w:rFonts w:eastAsia="Calibri"/>
          <w:color w:val="000000" w:themeColor="text1"/>
          <w:sz w:val="24"/>
          <w:szCs w:val="24"/>
        </w:rPr>
        <w:t xml:space="preserve">  </w:t>
      </w:r>
      <w:r w:rsidRPr="009035D4">
        <w:rPr>
          <w:rFonts w:eastAsia="Calibri"/>
          <w:b/>
          <w:color w:val="000000" w:themeColor="text1"/>
          <w:sz w:val="24"/>
          <w:szCs w:val="24"/>
        </w:rPr>
        <w:t>SECOND SEMESTER</w:t>
      </w:r>
    </w:p>
    <w:p w:rsidR="00DE009D" w:rsidRPr="009035D4" w:rsidRDefault="00DE009D" w:rsidP="00F0237F">
      <w:pPr>
        <w:jc w:val="both"/>
        <w:rPr>
          <w:rFonts w:eastAsia="Calibri"/>
          <w:b/>
          <w:color w:val="000000" w:themeColor="text1"/>
          <w:sz w:val="24"/>
          <w:szCs w:val="24"/>
        </w:rPr>
      </w:pPr>
    </w:p>
    <w:tbl>
      <w:tblPr>
        <w:tblStyle w:val="TableGrid"/>
        <w:tblW w:w="0" w:type="auto"/>
        <w:tblLook w:val="04A0"/>
      </w:tblPr>
      <w:tblGrid>
        <w:gridCol w:w="997"/>
        <w:gridCol w:w="3057"/>
        <w:gridCol w:w="880"/>
        <w:gridCol w:w="436"/>
        <w:gridCol w:w="437"/>
        <w:gridCol w:w="448"/>
        <w:gridCol w:w="425"/>
        <w:gridCol w:w="1766"/>
      </w:tblGrid>
      <w:tr w:rsidR="00F0237F" w:rsidRPr="009035D4" w:rsidTr="00DE009D">
        <w:tc>
          <w:tcPr>
            <w:tcW w:w="997" w:type="dxa"/>
            <w:vAlign w:val="center"/>
          </w:tcPr>
          <w:p w:rsidR="00F0237F" w:rsidRPr="009035D4" w:rsidRDefault="00F0237F" w:rsidP="00DE009D">
            <w:pPr>
              <w:jc w:val="center"/>
              <w:rPr>
                <w:caps/>
                <w:color w:val="000000" w:themeColor="text1"/>
                <w:sz w:val="24"/>
                <w:szCs w:val="24"/>
              </w:rPr>
            </w:pPr>
          </w:p>
        </w:tc>
        <w:tc>
          <w:tcPr>
            <w:tcW w:w="3057" w:type="dxa"/>
            <w:vAlign w:val="center"/>
          </w:tcPr>
          <w:p w:rsidR="00F0237F" w:rsidRPr="009035D4" w:rsidRDefault="00F0237F" w:rsidP="00DE009D">
            <w:pPr>
              <w:rPr>
                <w:color w:val="000000" w:themeColor="text1"/>
                <w:sz w:val="24"/>
                <w:szCs w:val="24"/>
              </w:rPr>
            </w:pPr>
            <w:r w:rsidRPr="009035D4">
              <w:rPr>
                <w:color w:val="000000" w:themeColor="text1"/>
                <w:sz w:val="24"/>
                <w:szCs w:val="24"/>
              </w:rPr>
              <w:t>Philosophy of  Citta</w:t>
            </w:r>
          </w:p>
        </w:tc>
        <w:tc>
          <w:tcPr>
            <w:tcW w:w="880"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C</w:t>
            </w:r>
          </w:p>
        </w:tc>
        <w:tc>
          <w:tcPr>
            <w:tcW w:w="436"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3</w:t>
            </w:r>
          </w:p>
        </w:tc>
        <w:tc>
          <w:tcPr>
            <w:tcW w:w="437"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1</w:t>
            </w:r>
          </w:p>
        </w:tc>
        <w:tc>
          <w:tcPr>
            <w:tcW w:w="448"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0</w:t>
            </w:r>
          </w:p>
        </w:tc>
        <w:tc>
          <w:tcPr>
            <w:tcW w:w="425"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4</w:t>
            </w:r>
          </w:p>
        </w:tc>
        <w:tc>
          <w:tcPr>
            <w:tcW w:w="1766" w:type="dxa"/>
            <w:vAlign w:val="center"/>
          </w:tcPr>
          <w:p w:rsidR="00F0237F" w:rsidRDefault="00F0237F" w:rsidP="00DE009D">
            <w:pPr>
              <w:jc w:val="center"/>
              <w:rPr>
                <w:caps/>
                <w:color w:val="000000" w:themeColor="text1"/>
                <w:sz w:val="24"/>
                <w:szCs w:val="24"/>
              </w:rPr>
            </w:pPr>
          </w:p>
          <w:p w:rsidR="00E62657" w:rsidRPr="009035D4" w:rsidRDefault="00E62657" w:rsidP="00DE009D">
            <w:pPr>
              <w:jc w:val="center"/>
              <w:rPr>
                <w:caps/>
                <w:color w:val="000000" w:themeColor="text1"/>
                <w:sz w:val="24"/>
                <w:szCs w:val="24"/>
              </w:rPr>
            </w:pPr>
          </w:p>
        </w:tc>
      </w:tr>
    </w:tbl>
    <w:p w:rsidR="007900AA" w:rsidRPr="009035D4" w:rsidRDefault="007900AA" w:rsidP="00F0237F">
      <w:pPr>
        <w:jc w:val="both"/>
        <w:rPr>
          <w:b/>
          <w:caps/>
          <w:color w:val="000000" w:themeColor="text1"/>
          <w:sz w:val="24"/>
          <w:szCs w:val="24"/>
        </w:rPr>
      </w:pPr>
    </w:p>
    <w:p w:rsidR="00F0237F" w:rsidRDefault="00F0237F" w:rsidP="00F0237F">
      <w:pPr>
        <w:jc w:val="both"/>
        <w:rPr>
          <w:b/>
          <w:color w:val="000000" w:themeColor="text1"/>
          <w:sz w:val="24"/>
          <w:szCs w:val="24"/>
          <w:u w:val="single"/>
        </w:rPr>
      </w:pPr>
      <w:r w:rsidRPr="009035D4">
        <w:rPr>
          <w:b/>
          <w:caps/>
          <w:color w:val="000000" w:themeColor="text1"/>
          <w:sz w:val="24"/>
          <w:szCs w:val="24"/>
        </w:rPr>
        <w:t>c</w:t>
      </w:r>
      <w:r w:rsidRPr="009035D4">
        <w:rPr>
          <w:b/>
          <w:color w:val="000000" w:themeColor="text1"/>
          <w:sz w:val="24"/>
          <w:szCs w:val="24"/>
        </w:rPr>
        <w:t>ourse Objective:-</w:t>
      </w:r>
      <w:r w:rsidRPr="009035D4">
        <w:rPr>
          <w:b/>
          <w:color w:val="000000" w:themeColor="text1"/>
          <w:sz w:val="24"/>
          <w:szCs w:val="24"/>
          <w:u w:val="single"/>
        </w:rPr>
        <w:t xml:space="preserve"> </w:t>
      </w:r>
    </w:p>
    <w:p w:rsidR="001A1945" w:rsidRPr="009035D4" w:rsidRDefault="001A1945" w:rsidP="00F0237F">
      <w:pPr>
        <w:jc w:val="both"/>
        <w:rPr>
          <w:b/>
          <w:color w:val="000000" w:themeColor="text1"/>
          <w:sz w:val="24"/>
          <w:szCs w:val="24"/>
          <w:u w:val="single"/>
        </w:rPr>
      </w:pPr>
    </w:p>
    <w:p w:rsidR="008A3A17" w:rsidRDefault="00F0237F" w:rsidP="008A3A17">
      <w:pPr>
        <w:spacing w:line="276" w:lineRule="auto"/>
        <w:ind w:firstLine="720"/>
        <w:jc w:val="both"/>
        <w:rPr>
          <w:color w:val="000000" w:themeColor="text1"/>
          <w:sz w:val="24"/>
          <w:szCs w:val="24"/>
        </w:rPr>
      </w:pPr>
      <w:r w:rsidRPr="009035D4">
        <w:rPr>
          <w:color w:val="000000" w:themeColor="text1"/>
          <w:sz w:val="24"/>
          <w:szCs w:val="24"/>
        </w:rPr>
        <w:t xml:space="preserve">The philosophical literature of Indian is also rich in Philosophy of Citta.  Every school of philosophy has made valuable contribution of Citta, logic, ethics and other sciences.  The Indian philosophical way of analysis of mental processes essentially synthetic.  It always analysis a problem into its various aspect, and considers them in their synthetic relation to one another.  The aim of this study is to give in brief outline of the most important topics of Indian Philosophy of Citta (manas). Indian concept of Citta (manas) is based on metaphysics.  There is no empirical psychology in India.  The psychological account of some problems of perception, e.g. perception of self, perception of the universal, ect., is unintelligible without consideration of their metaphysical foundations. Indian concept of manas is also based on introspection and observation. It is not based upon experiments.  It is something very special only in Indian psychology.        </w:t>
      </w:r>
    </w:p>
    <w:p w:rsidR="003C0E2F" w:rsidRPr="008A3A17" w:rsidRDefault="003C0E2F" w:rsidP="008A3A17">
      <w:pPr>
        <w:spacing w:line="276" w:lineRule="auto"/>
        <w:jc w:val="both"/>
        <w:rPr>
          <w:color w:val="000000" w:themeColor="text1"/>
          <w:sz w:val="24"/>
          <w:szCs w:val="24"/>
        </w:rPr>
      </w:pPr>
      <w:r w:rsidRPr="009035D4">
        <w:rPr>
          <w:b/>
          <w:color w:val="000000" w:themeColor="text1"/>
          <w:sz w:val="24"/>
          <w:szCs w:val="24"/>
        </w:rPr>
        <w:t>Course Outcome:</w:t>
      </w:r>
    </w:p>
    <w:p w:rsidR="00757830" w:rsidRPr="009035D4" w:rsidRDefault="00757830" w:rsidP="00F0237F">
      <w:pPr>
        <w:jc w:val="both"/>
        <w:rPr>
          <w:b/>
          <w:color w:val="000000" w:themeColor="text1"/>
          <w:sz w:val="24"/>
          <w:szCs w:val="24"/>
        </w:rPr>
      </w:pPr>
    </w:p>
    <w:p w:rsidR="00757830" w:rsidRPr="009035D4" w:rsidRDefault="00757830" w:rsidP="00FC53D2">
      <w:pPr>
        <w:pStyle w:val="ListParagraph"/>
        <w:numPr>
          <w:ilvl w:val="0"/>
          <w:numId w:val="47"/>
        </w:numPr>
        <w:spacing w:line="360" w:lineRule="auto"/>
        <w:rPr>
          <w:color w:val="000000" w:themeColor="text1"/>
          <w:sz w:val="24"/>
          <w:szCs w:val="24"/>
        </w:rPr>
      </w:pPr>
      <w:r w:rsidRPr="009035D4">
        <w:rPr>
          <w:color w:val="000000" w:themeColor="text1"/>
          <w:sz w:val="24"/>
          <w:szCs w:val="24"/>
        </w:rPr>
        <w:t xml:space="preserve">Students will have knowledge of the philosophical literature of Indian, from which they will understand the  rich of  Philosophy of Citta.  </w:t>
      </w:r>
    </w:p>
    <w:p w:rsidR="00757830" w:rsidRPr="009035D4" w:rsidRDefault="00757830" w:rsidP="00FC53D2">
      <w:pPr>
        <w:pStyle w:val="ListParagraph"/>
        <w:numPr>
          <w:ilvl w:val="0"/>
          <w:numId w:val="47"/>
        </w:numPr>
        <w:spacing w:line="360" w:lineRule="auto"/>
        <w:rPr>
          <w:color w:val="000000" w:themeColor="text1"/>
          <w:sz w:val="24"/>
          <w:szCs w:val="24"/>
        </w:rPr>
      </w:pPr>
      <w:r w:rsidRPr="009035D4">
        <w:rPr>
          <w:color w:val="000000" w:themeColor="text1"/>
          <w:sz w:val="24"/>
          <w:szCs w:val="24"/>
        </w:rPr>
        <w:t xml:space="preserve">Students will have knowledge of every school of philosophy has made valuable contribution of Citta, logic, ethics and other sciences.  The Indian philosophical way of analysis of mental processes essentially synthetic.  </w:t>
      </w:r>
    </w:p>
    <w:p w:rsidR="00757830" w:rsidRPr="009035D4" w:rsidRDefault="00757830" w:rsidP="00FC53D2">
      <w:pPr>
        <w:pStyle w:val="ListParagraph"/>
        <w:numPr>
          <w:ilvl w:val="0"/>
          <w:numId w:val="47"/>
        </w:numPr>
        <w:spacing w:line="360" w:lineRule="auto"/>
        <w:rPr>
          <w:color w:val="000000" w:themeColor="text1"/>
          <w:sz w:val="24"/>
          <w:szCs w:val="24"/>
        </w:rPr>
      </w:pPr>
      <w:r w:rsidRPr="009035D4">
        <w:rPr>
          <w:color w:val="000000" w:themeColor="text1"/>
          <w:sz w:val="24"/>
          <w:szCs w:val="24"/>
        </w:rPr>
        <w:t>Students will have knowledge on an analysis the  problem into its various aspect, and considers them in their synthetic relation to one another.  The aim of this study is to give in brief outline of the most important topics of Indian Philosophy of Citta (manas).</w:t>
      </w:r>
    </w:p>
    <w:p w:rsidR="00757830" w:rsidRPr="009035D4" w:rsidRDefault="00757830" w:rsidP="00FC53D2">
      <w:pPr>
        <w:pStyle w:val="ListParagraph"/>
        <w:numPr>
          <w:ilvl w:val="0"/>
          <w:numId w:val="47"/>
        </w:numPr>
        <w:spacing w:line="360" w:lineRule="auto"/>
        <w:rPr>
          <w:color w:val="000000" w:themeColor="text1"/>
          <w:sz w:val="24"/>
          <w:szCs w:val="24"/>
        </w:rPr>
      </w:pPr>
      <w:r w:rsidRPr="009035D4">
        <w:rPr>
          <w:color w:val="000000" w:themeColor="text1"/>
          <w:sz w:val="24"/>
          <w:szCs w:val="24"/>
        </w:rPr>
        <w:t xml:space="preserve"> Students will have knowledge of of Citta (manas) is based on metaphysics.  There is no empirical psychology in India.  The psychological account of some problems of perception, e.g. perception of self, perception of the universal, ect., is unintelligible without consideration of their metaphysical foundations. </w:t>
      </w:r>
    </w:p>
    <w:p w:rsidR="003C0E2F" w:rsidRPr="001A1945" w:rsidRDefault="00757830" w:rsidP="00FC53D2">
      <w:pPr>
        <w:pStyle w:val="ListParagraph"/>
        <w:numPr>
          <w:ilvl w:val="0"/>
          <w:numId w:val="47"/>
        </w:numPr>
        <w:spacing w:line="360" w:lineRule="auto"/>
        <w:rPr>
          <w:color w:val="000000" w:themeColor="text1"/>
          <w:sz w:val="24"/>
          <w:szCs w:val="24"/>
        </w:rPr>
      </w:pPr>
      <w:r w:rsidRPr="009035D4">
        <w:rPr>
          <w:color w:val="000000" w:themeColor="text1"/>
          <w:sz w:val="24"/>
          <w:szCs w:val="24"/>
        </w:rPr>
        <w:t xml:space="preserve">Students will have knowledge of Indian concept of manas is also based on introspection and observation. It is not based upon experiments.  It is something very special only in Indian psychology.         </w:t>
      </w:r>
    </w:p>
    <w:p w:rsidR="00F0237F" w:rsidRDefault="00F0237F" w:rsidP="00F0237F">
      <w:pPr>
        <w:jc w:val="both"/>
        <w:rPr>
          <w:b/>
          <w:color w:val="000000" w:themeColor="text1"/>
          <w:sz w:val="24"/>
          <w:szCs w:val="24"/>
        </w:rPr>
      </w:pPr>
      <w:r w:rsidRPr="009035D4">
        <w:rPr>
          <w:b/>
          <w:color w:val="000000" w:themeColor="text1"/>
          <w:sz w:val="24"/>
          <w:szCs w:val="24"/>
        </w:rPr>
        <w:t>Syllabus:-</w:t>
      </w:r>
    </w:p>
    <w:p w:rsidR="008A3A17" w:rsidRPr="009035D4" w:rsidRDefault="008A3A17" w:rsidP="00F0237F">
      <w:pPr>
        <w:jc w:val="both"/>
        <w:rPr>
          <w:b/>
          <w:color w:val="000000" w:themeColor="text1"/>
          <w:sz w:val="24"/>
          <w:szCs w:val="24"/>
        </w:rPr>
      </w:pPr>
    </w:p>
    <w:p w:rsidR="00F0237F" w:rsidRPr="009035D4" w:rsidRDefault="00F0237F" w:rsidP="00FC53D2">
      <w:pPr>
        <w:pStyle w:val="ListParagraph"/>
        <w:widowControl/>
        <w:numPr>
          <w:ilvl w:val="0"/>
          <w:numId w:val="13"/>
        </w:numPr>
        <w:autoSpaceDE/>
        <w:autoSpaceDN/>
        <w:spacing w:line="360" w:lineRule="auto"/>
        <w:ind w:right="0"/>
        <w:contextualSpacing/>
        <w:rPr>
          <w:color w:val="000000" w:themeColor="text1"/>
          <w:sz w:val="24"/>
          <w:szCs w:val="24"/>
        </w:rPr>
      </w:pPr>
      <w:r w:rsidRPr="009035D4">
        <w:rPr>
          <w:color w:val="000000" w:themeColor="text1"/>
          <w:sz w:val="24"/>
          <w:szCs w:val="24"/>
        </w:rPr>
        <w:t>The physical basis of Perception: Indeterminate perception and determinate perception – The Objects and conditions of perception – Perception and Sannikarsa – Acquired perception – Recognition.</w:t>
      </w:r>
    </w:p>
    <w:p w:rsidR="00F0237F" w:rsidRPr="009035D4" w:rsidRDefault="00F0237F" w:rsidP="00FC53D2">
      <w:pPr>
        <w:pStyle w:val="ListParagraph"/>
        <w:widowControl/>
        <w:numPr>
          <w:ilvl w:val="0"/>
          <w:numId w:val="13"/>
        </w:numPr>
        <w:autoSpaceDE/>
        <w:autoSpaceDN/>
        <w:spacing w:line="360" w:lineRule="auto"/>
        <w:ind w:right="0"/>
        <w:contextualSpacing/>
        <w:rPr>
          <w:color w:val="000000" w:themeColor="text1"/>
          <w:sz w:val="24"/>
          <w:szCs w:val="24"/>
        </w:rPr>
      </w:pPr>
      <w:r w:rsidRPr="009035D4">
        <w:rPr>
          <w:color w:val="000000" w:themeColor="text1"/>
          <w:sz w:val="24"/>
          <w:szCs w:val="24"/>
        </w:rPr>
        <w:t>Theories of Perception – Perception of space and movement – perception of Time – perceptions of the universal – perception of cognition – perception of the self – indefinite perception – illusions – Dreams – Abnormal Perceptions.</w:t>
      </w:r>
    </w:p>
    <w:p w:rsidR="00F0237F" w:rsidRPr="009035D4" w:rsidRDefault="00F0237F" w:rsidP="00FC53D2">
      <w:pPr>
        <w:pStyle w:val="ListParagraph"/>
        <w:widowControl/>
        <w:numPr>
          <w:ilvl w:val="0"/>
          <w:numId w:val="13"/>
        </w:numPr>
        <w:autoSpaceDE/>
        <w:autoSpaceDN/>
        <w:spacing w:line="360" w:lineRule="auto"/>
        <w:ind w:right="0"/>
        <w:contextualSpacing/>
        <w:rPr>
          <w:color w:val="000000" w:themeColor="text1"/>
          <w:sz w:val="24"/>
          <w:szCs w:val="24"/>
        </w:rPr>
      </w:pPr>
      <w:r w:rsidRPr="009035D4">
        <w:rPr>
          <w:color w:val="000000" w:themeColor="text1"/>
          <w:sz w:val="24"/>
          <w:szCs w:val="24"/>
        </w:rPr>
        <w:t>Super – normal perceptions – Divine perception- memory and imagination – thought and language: Epistemology of perception.</w:t>
      </w:r>
    </w:p>
    <w:p w:rsidR="00F0237F" w:rsidRPr="009035D4" w:rsidRDefault="00F0237F" w:rsidP="00FC53D2">
      <w:pPr>
        <w:pStyle w:val="ListParagraph"/>
        <w:widowControl/>
        <w:numPr>
          <w:ilvl w:val="0"/>
          <w:numId w:val="13"/>
        </w:numPr>
        <w:autoSpaceDE/>
        <w:autoSpaceDN/>
        <w:spacing w:line="360" w:lineRule="auto"/>
        <w:ind w:right="0"/>
        <w:contextualSpacing/>
        <w:rPr>
          <w:color w:val="000000" w:themeColor="text1"/>
          <w:sz w:val="24"/>
          <w:szCs w:val="24"/>
        </w:rPr>
      </w:pPr>
      <w:r w:rsidRPr="009035D4">
        <w:rPr>
          <w:color w:val="000000" w:themeColor="text1"/>
          <w:sz w:val="24"/>
          <w:szCs w:val="24"/>
        </w:rPr>
        <w:t>Feeling and Emotion: Body and self – Degree of consciousness – the modes of consciousness – pleasure and pain – springs of Action – Emotions.</w:t>
      </w:r>
    </w:p>
    <w:p w:rsidR="00757830" w:rsidRDefault="00F0237F" w:rsidP="00FC53D2">
      <w:pPr>
        <w:pStyle w:val="ListParagraph"/>
        <w:widowControl/>
        <w:numPr>
          <w:ilvl w:val="0"/>
          <w:numId w:val="13"/>
        </w:numPr>
        <w:autoSpaceDE/>
        <w:autoSpaceDN/>
        <w:spacing w:line="360" w:lineRule="auto"/>
        <w:ind w:right="0"/>
        <w:contextualSpacing/>
        <w:rPr>
          <w:color w:val="000000" w:themeColor="text1"/>
          <w:sz w:val="24"/>
          <w:szCs w:val="24"/>
        </w:rPr>
      </w:pPr>
      <w:r w:rsidRPr="009035D4">
        <w:rPr>
          <w:color w:val="000000" w:themeColor="text1"/>
          <w:sz w:val="24"/>
          <w:szCs w:val="24"/>
        </w:rPr>
        <w:t xml:space="preserve">The Citta in the Alankara – The Citta of Kama – the Citta of Madha. </w:t>
      </w:r>
    </w:p>
    <w:p w:rsidR="008A3A17" w:rsidRPr="009035D4" w:rsidRDefault="008A3A17" w:rsidP="008A3A17">
      <w:pPr>
        <w:pStyle w:val="ListParagraph"/>
        <w:widowControl/>
        <w:autoSpaceDE/>
        <w:autoSpaceDN/>
        <w:spacing w:line="360" w:lineRule="auto"/>
        <w:ind w:left="720" w:right="0" w:firstLine="0"/>
        <w:contextualSpacing/>
        <w:rPr>
          <w:color w:val="000000" w:themeColor="text1"/>
          <w:sz w:val="24"/>
          <w:szCs w:val="24"/>
        </w:rPr>
      </w:pPr>
    </w:p>
    <w:p w:rsidR="00F0237F" w:rsidRPr="009035D4" w:rsidRDefault="00F0237F" w:rsidP="00757830">
      <w:pPr>
        <w:pStyle w:val="ListParagraph"/>
        <w:widowControl/>
        <w:autoSpaceDE/>
        <w:autoSpaceDN/>
        <w:spacing w:line="360" w:lineRule="auto"/>
        <w:ind w:left="720" w:right="0" w:firstLine="0"/>
        <w:contextualSpacing/>
        <w:rPr>
          <w:color w:val="000000" w:themeColor="text1"/>
          <w:sz w:val="24"/>
          <w:szCs w:val="24"/>
        </w:rPr>
      </w:pPr>
      <w:r w:rsidRPr="009035D4">
        <w:rPr>
          <w:color w:val="000000" w:themeColor="text1"/>
          <w:sz w:val="24"/>
          <w:szCs w:val="24"/>
        </w:rPr>
        <w:t xml:space="preserve">           </w:t>
      </w:r>
    </w:p>
    <w:p w:rsidR="00F0237F" w:rsidRPr="009035D4" w:rsidRDefault="00F0237F" w:rsidP="00F0237F">
      <w:pPr>
        <w:rPr>
          <w:b/>
          <w:color w:val="000000" w:themeColor="text1"/>
          <w:sz w:val="24"/>
          <w:szCs w:val="24"/>
        </w:rPr>
      </w:pPr>
      <w:r w:rsidRPr="009035D4">
        <w:rPr>
          <w:b/>
          <w:color w:val="000000" w:themeColor="text1"/>
          <w:sz w:val="24"/>
          <w:szCs w:val="24"/>
        </w:rPr>
        <w:t>Books for Study:-</w:t>
      </w:r>
    </w:p>
    <w:p w:rsidR="00757830" w:rsidRPr="009035D4" w:rsidRDefault="00757830" w:rsidP="00F0237F">
      <w:pPr>
        <w:rPr>
          <w:b/>
          <w:color w:val="000000" w:themeColor="text1"/>
          <w:sz w:val="24"/>
          <w:szCs w:val="24"/>
        </w:rPr>
      </w:pPr>
    </w:p>
    <w:p w:rsidR="00F0237F" w:rsidRPr="009035D4" w:rsidRDefault="00F0237F" w:rsidP="00FC53D2">
      <w:pPr>
        <w:pStyle w:val="ListParagraph"/>
        <w:widowControl/>
        <w:numPr>
          <w:ilvl w:val="0"/>
          <w:numId w:val="14"/>
        </w:numPr>
        <w:autoSpaceDE/>
        <w:autoSpaceDN/>
        <w:spacing w:line="360" w:lineRule="auto"/>
        <w:ind w:right="0"/>
        <w:contextualSpacing/>
        <w:rPr>
          <w:color w:val="000000" w:themeColor="text1"/>
          <w:sz w:val="24"/>
          <w:szCs w:val="24"/>
        </w:rPr>
      </w:pPr>
      <w:r w:rsidRPr="009035D4">
        <w:rPr>
          <w:color w:val="000000" w:themeColor="text1"/>
          <w:sz w:val="24"/>
          <w:szCs w:val="24"/>
        </w:rPr>
        <w:t>Indian Psychology by Jadunath Sinha, Published by Motilal Banarsidass, Vol. I, II &amp; III.</w:t>
      </w:r>
    </w:p>
    <w:p w:rsidR="00F0237F" w:rsidRPr="009035D4" w:rsidRDefault="00F0237F" w:rsidP="00FC53D2">
      <w:pPr>
        <w:pStyle w:val="ListParagraph"/>
        <w:widowControl/>
        <w:numPr>
          <w:ilvl w:val="0"/>
          <w:numId w:val="14"/>
        </w:numPr>
        <w:autoSpaceDE/>
        <w:autoSpaceDN/>
        <w:spacing w:line="360" w:lineRule="auto"/>
        <w:ind w:right="0"/>
        <w:contextualSpacing/>
        <w:rPr>
          <w:color w:val="000000" w:themeColor="text1"/>
          <w:sz w:val="24"/>
          <w:szCs w:val="24"/>
        </w:rPr>
      </w:pPr>
      <w:r w:rsidRPr="009035D4">
        <w:rPr>
          <w:color w:val="000000" w:themeColor="text1"/>
          <w:sz w:val="24"/>
          <w:szCs w:val="24"/>
        </w:rPr>
        <w:t>Concept of Mind in Indian Philosophy by Sarasvati chennakesavan, Published by Motilal Banarsidass.</w:t>
      </w:r>
    </w:p>
    <w:p w:rsidR="00F0237F" w:rsidRPr="009035D4" w:rsidRDefault="00F0237F" w:rsidP="00FC53D2">
      <w:pPr>
        <w:pStyle w:val="ListParagraph"/>
        <w:widowControl/>
        <w:numPr>
          <w:ilvl w:val="0"/>
          <w:numId w:val="14"/>
        </w:numPr>
        <w:autoSpaceDE/>
        <w:autoSpaceDN/>
        <w:spacing w:line="360" w:lineRule="auto"/>
        <w:ind w:right="0"/>
        <w:contextualSpacing/>
        <w:rPr>
          <w:color w:val="000000" w:themeColor="text1"/>
          <w:sz w:val="24"/>
          <w:szCs w:val="24"/>
        </w:rPr>
      </w:pPr>
      <w:r w:rsidRPr="009035D4">
        <w:rPr>
          <w:color w:val="000000" w:themeColor="text1"/>
          <w:sz w:val="24"/>
          <w:szCs w:val="24"/>
        </w:rPr>
        <w:t>Psychology in India: the Slait of the art (Ed) Janak Pandey, Published by Sage Publication, Vol. I &amp; II (selected portion).</w:t>
      </w:r>
    </w:p>
    <w:p w:rsidR="00F0237F" w:rsidRPr="009035D4" w:rsidRDefault="00F0237F" w:rsidP="00FC53D2">
      <w:pPr>
        <w:pStyle w:val="ListParagraph"/>
        <w:widowControl/>
        <w:numPr>
          <w:ilvl w:val="0"/>
          <w:numId w:val="14"/>
        </w:numPr>
        <w:autoSpaceDE/>
        <w:autoSpaceDN/>
        <w:spacing w:line="360" w:lineRule="auto"/>
        <w:ind w:right="0"/>
        <w:contextualSpacing/>
        <w:rPr>
          <w:color w:val="000000" w:themeColor="text1"/>
          <w:sz w:val="24"/>
          <w:szCs w:val="24"/>
        </w:rPr>
      </w:pPr>
      <w:r w:rsidRPr="009035D4">
        <w:rPr>
          <w:color w:val="000000" w:themeColor="text1"/>
          <w:sz w:val="24"/>
          <w:szCs w:val="24"/>
        </w:rPr>
        <w:t>Educational Psychology of the Ancient Hindus by Dr. Debendra Chandra Das Gupta, Published by University of Calcutta.</w:t>
      </w:r>
    </w:p>
    <w:p w:rsidR="00F0237F" w:rsidRPr="009035D4" w:rsidRDefault="00F0237F" w:rsidP="00FC53D2">
      <w:pPr>
        <w:pStyle w:val="ListParagraph"/>
        <w:widowControl/>
        <w:numPr>
          <w:ilvl w:val="0"/>
          <w:numId w:val="14"/>
        </w:numPr>
        <w:autoSpaceDE/>
        <w:autoSpaceDN/>
        <w:spacing w:line="360" w:lineRule="auto"/>
        <w:ind w:right="0"/>
        <w:contextualSpacing/>
        <w:rPr>
          <w:color w:val="000000" w:themeColor="text1"/>
          <w:sz w:val="24"/>
          <w:szCs w:val="24"/>
        </w:rPr>
      </w:pPr>
      <w:r w:rsidRPr="009035D4">
        <w:rPr>
          <w:color w:val="000000" w:themeColor="text1"/>
          <w:sz w:val="24"/>
          <w:szCs w:val="24"/>
        </w:rPr>
        <w:t>Concepts of Indian Philosophy by Saraswati Chennakesavan, Published by Oriend Longman.</w:t>
      </w:r>
    </w:p>
    <w:p w:rsidR="00F0237F" w:rsidRPr="009035D4" w:rsidRDefault="00F0237F" w:rsidP="00FC53D2">
      <w:pPr>
        <w:pStyle w:val="ListParagraph"/>
        <w:widowControl/>
        <w:numPr>
          <w:ilvl w:val="0"/>
          <w:numId w:val="14"/>
        </w:numPr>
        <w:autoSpaceDE/>
        <w:autoSpaceDN/>
        <w:spacing w:line="360" w:lineRule="auto"/>
        <w:ind w:right="0"/>
        <w:contextualSpacing/>
        <w:rPr>
          <w:color w:val="000000" w:themeColor="text1"/>
          <w:sz w:val="24"/>
          <w:szCs w:val="24"/>
        </w:rPr>
      </w:pPr>
      <w:r w:rsidRPr="009035D4">
        <w:rPr>
          <w:color w:val="000000" w:themeColor="text1"/>
          <w:sz w:val="24"/>
          <w:szCs w:val="24"/>
        </w:rPr>
        <w:t>Hindu Social Organization by P.H.Prabhu Published by Popular Prakashan, Bombay.</w:t>
      </w:r>
    </w:p>
    <w:p w:rsidR="00F0237F" w:rsidRPr="009035D4" w:rsidRDefault="00F0237F" w:rsidP="00FC53D2">
      <w:pPr>
        <w:pStyle w:val="ListParagraph"/>
        <w:widowControl/>
        <w:numPr>
          <w:ilvl w:val="0"/>
          <w:numId w:val="14"/>
        </w:numPr>
        <w:autoSpaceDE/>
        <w:autoSpaceDN/>
        <w:spacing w:line="360" w:lineRule="auto"/>
        <w:ind w:right="0"/>
        <w:contextualSpacing/>
        <w:rPr>
          <w:color w:val="000000" w:themeColor="text1"/>
          <w:sz w:val="24"/>
          <w:szCs w:val="24"/>
        </w:rPr>
      </w:pPr>
      <w:r w:rsidRPr="009035D4">
        <w:rPr>
          <w:color w:val="000000" w:themeColor="text1"/>
          <w:sz w:val="24"/>
          <w:szCs w:val="24"/>
        </w:rPr>
        <w:t>The mind and spirit of Indian by V.K.Devaraj Published by Motilal Banarsdas.</w:t>
      </w:r>
    </w:p>
    <w:p w:rsidR="00F0237F" w:rsidRPr="009035D4" w:rsidRDefault="00F0237F" w:rsidP="00FC53D2">
      <w:pPr>
        <w:pStyle w:val="ListParagraph"/>
        <w:widowControl/>
        <w:numPr>
          <w:ilvl w:val="0"/>
          <w:numId w:val="14"/>
        </w:numPr>
        <w:autoSpaceDE/>
        <w:autoSpaceDN/>
        <w:spacing w:line="360" w:lineRule="auto"/>
        <w:ind w:right="0"/>
        <w:contextualSpacing/>
        <w:rPr>
          <w:color w:val="000000" w:themeColor="text1"/>
          <w:sz w:val="24"/>
          <w:szCs w:val="24"/>
        </w:rPr>
      </w:pPr>
      <w:r w:rsidRPr="009035D4">
        <w:rPr>
          <w:color w:val="000000" w:themeColor="text1"/>
          <w:sz w:val="24"/>
          <w:szCs w:val="24"/>
        </w:rPr>
        <w:t xml:space="preserve"> Mind its mysteries and control, by Swami Sivananda Published by The Divine Life society. </w:t>
      </w:r>
    </w:p>
    <w:p w:rsidR="008A3A17" w:rsidRPr="008A3A17" w:rsidRDefault="00F0237F" w:rsidP="008A3A17">
      <w:pPr>
        <w:pStyle w:val="ListParagraph"/>
        <w:widowControl/>
        <w:numPr>
          <w:ilvl w:val="0"/>
          <w:numId w:val="14"/>
        </w:numPr>
        <w:autoSpaceDE/>
        <w:autoSpaceDN/>
        <w:spacing w:line="360" w:lineRule="auto"/>
        <w:ind w:right="0"/>
        <w:contextualSpacing/>
        <w:rPr>
          <w:color w:val="000000" w:themeColor="text1"/>
          <w:sz w:val="24"/>
          <w:szCs w:val="24"/>
        </w:rPr>
      </w:pPr>
      <w:r w:rsidRPr="009035D4">
        <w:rPr>
          <w:color w:val="000000" w:themeColor="text1"/>
          <w:sz w:val="24"/>
          <w:szCs w:val="24"/>
        </w:rPr>
        <w:t xml:space="preserve">Conquest of mind by Swami Sivananda, Published by The Divine Life Society. </w:t>
      </w:r>
    </w:p>
    <w:p w:rsidR="00537614" w:rsidRDefault="00A84933" w:rsidP="00537614">
      <w:pPr>
        <w:pStyle w:val="NoSpacing"/>
        <w:rPr>
          <w:b/>
        </w:rPr>
      </w:pPr>
      <w:r>
        <w:rPr>
          <w:b/>
        </w:rPr>
        <w:t xml:space="preserve">Mapping with Course </w:t>
      </w:r>
      <w:r w:rsidR="00537614" w:rsidRPr="00200448">
        <w:rPr>
          <w:b/>
        </w:rPr>
        <w:t xml:space="preserve"> Outcomes:</w:t>
      </w:r>
    </w:p>
    <w:p w:rsidR="00537614" w:rsidRPr="00200448" w:rsidRDefault="00537614" w:rsidP="00537614">
      <w:pPr>
        <w:pStyle w:val="NoSpacing"/>
        <w:rPr>
          <w:b/>
        </w:rPr>
      </w:pPr>
    </w:p>
    <w:p w:rsidR="00537614" w:rsidRDefault="00537614" w:rsidP="00537614">
      <w:pPr>
        <w:pStyle w:val="BodyText"/>
        <w:spacing w:before="11"/>
        <w:rPr>
          <w:b/>
          <w:sz w:val="15"/>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4"/>
        <w:gridCol w:w="830"/>
        <w:gridCol w:w="830"/>
        <w:gridCol w:w="830"/>
        <w:gridCol w:w="835"/>
        <w:gridCol w:w="830"/>
        <w:gridCol w:w="830"/>
        <w:gridCol w:w="835"/>
        <w:gridCol w:w="830"/>
        <w:gridCol w:w="830"/>
        <w:gridCol w:w="969"/>
      </w:tblGrid>
      <w:tr w:rsidR="00537614" w:rsidTr="00DF572C">
        <w:trPr>
          <w:trHeight w:val="465"/>
        </w:trPr>
        <w:tc>
          <w:tcPr>
            <w:tcW w:w="864" w:type="dxa"/>
          </w:tcPr>
          <w:p w:rsidR="00537614" w:rsidRDefault="00537614" w:rsidP="00DF572C">
            <w:pPr>
              <w:pStyle w:val="TableParagraph"/>
              <w:ind w:left="0"/>
              <w:rPr>
                <w:sz w:val="24"/>
              </w:rPr>
            </w:pPr>
          </w:p>
        </w:tc>
        <w:tc>
          <w:tcPr>
            <w:tcW w:w="830" w:type="dxa"/>
          </w:tcPr>
          <w:p w:rsidR="00537614" w:rsidRDefault="00537614" w:rsidP="00DF572C">
            <w:pPr>
              <w:pStyle w:val="TableParagraph"/>
              <w:spacing w:line="273" w:lineRule="exact"/>
              <w:ind w:left="105"/>
              <w:rPr>
                <w:b/>
                <w:sz w:val="24"/>
              </w:rPr>
            </w:pPr>
            <w:r>
              <w:rPr>
                <w:b/>
                <w:sz w:val="24"/>
              </w:rPr>
              <w:t>PO 1</w:t>
            </w:r>
          </w:p>
        </w:tc>
        <w:tc>
          <w:tcPr>
            <w:tcW w:w="830" w:type="dxa"/>
          </w:tcPr>
          <w:p w:rsidR="00537614" w:rsidRDefault="00537614" w:rsidP="00DF572C">
            <w:pPr>
              <w:pStyle w:val="TableParagraph"/>
              <w:spacing w:line="273" w:lineRule="exact"/>
              <w:ind w:left="34" w:right="127"/>
              <w:jc w:val="center"/>
              <w:rPr>
                <w:b/>
                <w:sz w:val="24"/>
              </w:rPr>
            </w:pPr>
            <w:r>
              <w:rPr>
                <w:b/>
                <w:sz w:val="24"/>
              </w:rPr>
              <w:t>PO 2</w:t>
            </w:r>
          </w:p>
        </w:tc>
        <w:tc>
          <w:tcPr>
            <w:tcW w:w="830" w:type="dxa"/>
          </w:tcPr>
          <w:p w:rsidR="00537614" w:rsidRDefault="00537614" w:rsidP="00DF572C">
            <w:pPr>
              <w:pStyle w:val="TableParagraph"/>
              <w:spacing w:line="273" w:lineRule="exact"/>
              <w:ind w:left="44" w:right="127"/>
              <w:jc w:val="center"/>
              <w:rPr>
                <w:b/>
                <w:sz w:val="24"/>
              </w:rPr>
            </w:pPr>
            <w:r>
              <w:rPr>
                <w:b/>
                <w:sz w:val="24"/>
              </w:rPr>
              <w:t>PO 3</w:t>
            </w:r>
          </w:p>
        </w:tc>
        <w:tc>
          <w:tcPr>
            <w:tcW w:w="835" w:type="dxa"/>
          </w:tcPr>
          <w:p w:rsidR="00537614" w:rsidRDefault="00537614" w:rsidP="00DF572C">
            <w:pPr>
              <w:pStyle w:val="TableParagraph"/>
              <w:spacing w:line="273" w:lineRule="exact"/>
              <w:ind w:left="45" w:right="132"/>
              <w:jc w:val="center"/>
              <w:rPr>
                <w:b/>
                <w:sz w:val="24"/>
              </w:rPr>
            </w:pPr>
            <w:r>
              <w:rPr>
                <w:b/>
                <w:sz w:val="24"/>
              </w:rPr>
              <w:t>PO 4</w:t>
            </w:r>
          </w:p>
        </w:tc>
        <w:tc>
          <w:tcPr>
            <w:tcW w:w="830" w:type="dxa"/>
          </w:tcPr>
          <w:p w:rsidR="00537614" w:rsidRDefault="00537614" w:rsidP="00DF572C">
            <w:pPr>
              <w:pStyle w:val="TableParagraph"/>
              <w:spacing w:line="273" w:lineRule="exact"/>
              <w:ind w:left="35" w:right="127"/>
              <w:jc w:val="center"/>
              <w:rPr>
                <w:b/>
                <w:sz w:val="24"/>
              </w:rPr>
            </w:pPr>
            <w:r>
              <w:rPr>
                <w:b/>
                <w:sz w:val="24"/>
              </w:rPr>
              <w:t>PO 5</w:t>
            </w:r>
          </w:p>
        </w:tc>
        <w:tc>
          <w:tcPr>
            <w:tcW w:w="830" w:type="dxa"/>
          </w:tcPr>
          <w:p w:rsidR="00537614" w:rsidRDefault="00537614" w:rsidP="00DF572C">
            <w:pPr>
              <w:pStyle w:val="TableParagraph"/>
              <w:spacing w:line="273" w:lineRule="exact"/>
              <w:rPr>
                <w:b/>
                <w:sz w:val="24"/>
              </w:rPr>
            </w:pPr>
            <w:r>
              <w:rPr>
                <w:b/>
                <w:sz w:val="24"/>
              </w:rPr>
              <w:t>PO 6</w:t>
            </w:r>
          </w:p>
        </w:tc>
        <w:tc>
          <w:tcPr>
            <w:tcW w:w="835" w:type="dxa"/>
          </w:tcPr>
          <w:p w:rsidR="00537614" w:rsidRDefault="00537614" w:rsidP="00DF572C">
            <w:pPr>
              <w:pStyle w:val="TableParagraph"/>
              <w:spacing w:line="273" w:lineRule="exact"/>
              <w:ind w:left="111"/>
              <w:rPr>
                <w:b/>
                <w:sz w:val="24"/>
              </w:rPr>
            </w:pPr>
            <w:r>
              <w:rPr>
                <w:b/>
                <w:sz w:val="24"/>
              </w:rPr>
              <w:t>PO 7</w:t>
            </w:r>
          </w:p>
        </w:tc>
        <w:tc>
          <w:tcPr>
            <w:tcW w:w="830" w:type="dxa"/>
          </w:tcPr>
          <w:p w:rsidR="00537614" w:rsidRDefault="00537614" w:rsidP="00DF572C">
            <w:pPr>
              <w:pStyle w:val="TableParagraph"/>
              <w:spacing w:line="273" w:lineRule="exact"/>
              <w:ind w:left="35" w:right="127"/>
              <w:jc w:val="center"/>
              <w:rPr>
                <w:b/>
                <w:sz w:val="24"/>
              </w:rPr>
            </w:pPr>
            <w:r>
              <w:rPr>
                <w:b/>
                <w:sz w:val="24"/>
              </w:rPr>
              <w:t>PO 8</w:t>
            </w:r>
          </w:p>
        </w:tc>
        <w:tc>
          <w:tcPr>
            <w:tcW w:w="830" w:type="dxa"/>
          </w:tcPr>
          <w:p w:rsidR="00537614" w:rsidRDefault="00537614" w:rsidP="00DF572C">
            <w:pPr>
              <w:pStyle w:val="TableParagraph"/>
              <w:spacing w:line="273" w:lineRule="exact"/>
              <w:ind w:left="44" w:right="127"/>
              <w:jc w:val="center"/>
              <w:rPr>
                <w:b/>
                <w:sz w:val="24"/>
              </w:rPr>
            </w:pPr>
            <w:r>
              <w:rPr>
                <w:b/>
                <w:sz w:val="24"/>
              </w:rPr>
              <w:t>PO 9</w:t>
            </w:r>
          </w:p>
        </w:tc>
        <w:tc>
          <w:tcPr>
            <w:tcW w:w="969" w:type="dxa"/>
          </w:tcPr>
          <w:p w:rsidR="00537614" w:rsidRDefault="00537614" w:rsidP="00DF572C">
            <w:pPr>
              <w:pStyle w:val="TableParagraph"/>
              <w:spacing w:line="273" w:lineRule="exact"/>
              <w:rPr>
                <w:b/>
                <w:sz w:val="24"/>
              </w:rPr>
            </w:pPr>
            <w:r>
              <w:rPr>
                <w:b/>
                <w:sz w:val="24"/>
              </w:rPr>
              <w:t>PO 10</w:t>
            </w:r>
          </w:p>
        </w:tc>
      </w:tr>
      <w:tr w:rsidR="00537614" w:rsidTr="00DF572C">
        <w:trPr>
          <w:trHeight w:val="484"/>
        </w:trPr>
        <w:tc>
          <w:tcPr>
            <w:tcW w:w="864" w:type="dxa"/>
          </w:tcPr>
          <w:p w:rsidR="00537614" w:rsidRDefault="00537614" w:rsidP="00DF572C">
            <w:pPr>
              <w:pStyle w:val="TableParagraph"/>
              <w:spacing w:before="1"/>
              <w:rPr>
                <w:b/>
                <w:sz w:val="24"/>
              </w:rPr>
            </w:pPr>
            <w:r>
              <w:rPr>
                <w:b/>
                <w:sz w:val="24"/>
              </w:rPr>
              <w:t>CO 1</w:t>
            </w:r>
          </w:p>
        </w:tc>
        <w:tc>
          <w:tcPr>
            <w:tcW w:w="830" w:type="dxa"/>
          </w:tcPr>
          <w:p w:rsidR="00537614" w:rsidRDefault="00980716" w:rsidP="00DF572C">
            <w:pPr>
              <w:pStyle w:val="TableParagraph"/>
              <w:spacing w:line="272" w:lineRule="exact"/>
              <w:ind w:left="4"/>
              <w:jc w:val="center"/>
              <w:rPr>
                <w:sz w:val="24"/>
              </w:rPr>
            </w:pPr>
            <w:r>
              <w:rPr>
                <w:w w:val="99"/>
                <w:sz w:val="24"/>
              </w:rPr>
              <w:t>3</w:t>
            </w:r>
          </w:p>
        </w:tc>
        <w:tc>
          <w:tcPr>
            <w:tcW w:w="830" w:type="dxa"/>
          </w:tcPr>
          <w:p w:rsidR="00537614" w:rsidRDefault="00980716" w:rsidP="00DF572C">
            <w:pPr>
              <w:pStyle w:val="TableParagraph"/>
              <w:spacing w:line="272" w:lineRule="exact"/>
              <w:ind w:left="5"/>
              <w:jc w:val="center"/>
              <w:rPr>
                <w:sz w:val="24"/>
              </w:rPr>
            </w:pPr>
            <w:r>
              <w:rPr>
                <w:w w:val="99"/>
                <w:sz w:val="24"/>
              </w:rPr>
              <w:t>3</w:t>
            </w:r>
          </w:p>
        </w:tc>
        <w:tc>
          <w:tcPr>
            <w:tcW w:w="830" w:type="dxa"/>
          </w:tcPr>
          <w:p w:rsidR="00537614" w:rsidRDefault="00980716" w:rsidP="00DF572C">
            <w:pPr>
              <w:pStyle w:val="TableParagraph"/>
              <w:spacing w:line="272" w:lineRule="exact"/>
              <w:ind w:left="9"/>
              <w:jc w:val="center"/>
              <w:rPr>
                <w:sz w:val="24"/>
              </w:rPr>
            </w:pPr>
            <w:r>
              <w:rPr>
                <w:sz w:val="24"/>
              </w:rPr>
              <w:t>1</w:t>
            </w:r>
          </w:p>
        </w:tc>
        <w:tc>
          <w:tcPr>
            <w:tcW w:w="835" w:type="dxa"/>
          </w:tcPr>
          <w:p w:rsidR="00537614" w:rsidRDefault="00980716" w:rsidP="00DF572C">
            <w:pPr>
              <w:pStyle w:val="TableParagraph"/>
              <w:spacing w:line="272" w:lineRule="exact"/>
              <w:ind w:left="11"/>
              <w:jc w:val="center"/>
              <w:rPr>
                <w:sz w:val="24"/>
              </w:rPr>
            </w:pPr>
            <w:r>
              <w:rPr>
                <w:w w:val="99"/>
                <w:sz w:val="24"/>
              </w:rPr>
              <w:t>3</w:t>
            </w:r>
          </w:p>
        </w:tc>
        <w:tc>
          <w:tcPr>
            <w:tcW w:w="830" w:type="dxa"/>
          </w:tcPr>
          <w:p w:rsidR="00537614" w:rsidRDefault="00980716" w:rsidP="00DF572C">
            <w:pPr>
              <w:pStyle w:val="TableParagraph"/>
              <w:spacing w:line="272" w:lineRule="exact"/>
              <w:ind w:left="10"/>
              <w:jc w:val="center"/>
              <w:rPr>
                <w:sz w:val="24"/>
              </w:rPr>
            </w:pPr>
            <w:r>
              <w:rPr>
                <w:w w:val="99"/>
                <w:sz w:val="24"/>
              </w:rPr>
              <w:t>2</w:t>
            </w:r>
          </w:p>
        </w:tc>
        <w:tc>
          <w:tcPr>
            <w:tcW w:w="830" w:type="dxa"/>
          </w:tcPr>
          <w:p w:rsidR="00537614" w:rsidRDefault="00980716" w:rsidP="00DF572C">
            <w:pPr>
              <w:pStyle w:val="TableParagraph"/>
              <w:spacing w:line="272" w:lineRule="exact"/>
              <w:ind w:left="11"/>
              <w:jc w:val="center"/>
              <w:rPr>
                <w:sz w:val="24"/>
              </w:rPr>
            </w:pPr>
            <w:r>
              <w:rPr>
                <w:sz w:val="24"/>
              </w:rPr>
              <w:t>1</w:t>
            </w:r>
          </w:p>
        </w:tc>
        <w:tc>
          <w:tcPr>
            <w:tcW w:w="835" w:type="dxa"/>
          </w:tcPr>
          <w:p w:rsidR="00537614" w:rsidRDefault="00980716" w:rsidP="00DF572C">
            <w:pPr>
              <w:pStyle w:val="TableParagraph"/>
              <w:spacing w:line="272" w:lineRule="exact"/>
              <w:ind w:left="16"/>
              <w:jc w:val="center"/>
              <w:rPr>
                <w:sz w:val="24"/>
              </w:rPr>
            </w:pPr>
            <w:r>
              <w:rPr>
                <w:w w:val="99"/>
                <w:sz w:val="24"/>
              </w:rPr>
              <w:t>2</w:t>
            </w:r>
          </w:p>
        </w:tc>
        <w:tc>
          <w:tcPr>
            <w:tcW w:w="830" w:type="dxa"/>
          </w:tcPr>
          <w:p w:rsidR="00537614" w:rsidRDefault="00980716" w:rsidP="00DF572C">
            <w:pPr>
              <w:pStyle w:val="TableParagraph"/>
              <w:spacing w:line="272" w:lineRule="exact"/>
              <w:ind w:left="12"/>
              <w:jc w:val="center"/>
              <w:rPr>
                <w:sz w:val="24"/>
              </w:rPr>
            </w:pPr>
            <w:r>
              <w:rPr>
                <w:w w:val="99"/>
                <w:sz w:val="24"/>
              </w:rPr>
              <w:t>2</w:t>
            </w:r>
          </w:p>
        </w:tc>
        <w:tc>
          <w:tcPr>
            <w:tcW w:w="830" w:type="dxa"/>
          </w:tcPr>
          <w:p w:rsidR="00537614" w:rsidRDefault="00980716" w:rsidP="00DF572C">
            <w:pPr>
              <w:pStyle w:val="TableParagraph"/>
              <w:spacing w:line="272" w:lineRule="exact"/>
              <w:ind w:left="19"/>
              <w:jc w:val="center"/>
              <w:rPr>
                <w:sz w:val="24"/>
              </w:rPr>
            </w:pPr>
            <w:r>
              <w:rPr>
                <w:w w:val="99"/>
                <w:sz w:val="24"/>
              </w:rPr>
              <w:t>3</w:t>
            </w:r>
          </w:p>
        </w:tc>
        <w:tc>
          <w:tcPr>
            <w:tcW w:w="969" w:type="dxa"/>
          </w:tcPr>
          <w:p w:rsidR="00537614" w:rsidRDefault="00980716" w:rsidP="00DF572C">
            <w:pPr>
              <w:pStyle w:val="TableParagraph"/>
              <w:spacing w:line="272" w:lineRule="exact"/>
              <w:ind w:left="18"/>
              <w:jc w:val="center"/>
              <w:rPr>
                <w:sz w:val="24"/>
              </w:rPr>
            </w:pPr>
            <w:r>
              <w:rPr>
                <w:w w:val="99"/>
                <w:sz w:val="24"/>
              </w:rPr>
              <w:t>2</w:t>
            </w:r>
          </w:p>
        </w:tc>
      </w:tr>
      <w:tr w:rsidR="00537614" w:rsidTr="00DF572C">
        <w:trPr>
          <w:trHeight w:val="484"/>
        </w:trPr>
        <w:tc>
          <w:tcPr>
            <w:tcW w:w="864" w:type="dxa"/>
          </w:tcPr>
          <w:p w:rsidR="00537614" w:rsidRDefault="00537614" w:rsidP="00DF572C">
            <w:pPr>
              <w:pStyle w:val="TableParagraph"/>
              <w:spacing w:line="272" w:lineRule="exact"/>
              <w:rPr>
                <w:b/>
                <w:sz w:val="24"/>
              </w:rPr>
            </w:pPr>
            <w:r>
              <w:rPr>
                <w:b/>
                <w:sz w:val="24"/>
              </w:rPr>
              <w:t>CO 2</w:t>
            </w:r>
          </w:p>
        </w:tc>
        <w:tc>
          <w:tcPr>
            <w:tcW w:w="830" w:type="dxa"/>
          </w:tcPr>
          <w:p w:rsidR="00537614" w:rsidRDefault="00980716" w:rsidP="00DF572C">
            <w:pPr>
              <w:pStyle w:val="TableParagraph"/>
              <w:spacing w:line="268" w:lineRule="exact"/>
              <w:ind w:left="4"/>
              <w:jc w:val="center"/>
              <w:rPr>
                <w:sz w:val="24"/>
              </w:rPr>
            </w:pPr>
            <w:r>
              <w:rPr>
                <w:w w:val="99"/>
                <w:sz w:val="24"/>
              </w:rPr>
              <w:t>3</w:t>
            </w:r>
          </w:p>
        </w:tc>
        <w:tc>
          <w:tcPr>
            <w:tcW w:w="830" w:type="dxa"/>
          </w:tcPr>
          <w:p w:rsidR="00537614" w:rsidRDefault="00980716" w:rsidP="00DF572C">
            <w:pPr>
              <w:pStyle w:val="TableParagraph"/>
              <w:spacing w:line="268" w:lineRule="exact"/>
              <w:ind w:left="5"/>
              <w:jc w:val="center"/>
              <w:rPr>
                <w:sz w:val="24"/>
              </w:rPr>
            </w:pPr>
            <w:r>
              <w:rPr>
                <w:w w:val="99"/>
                <w:sz w:val="24"/>
              </w:rPr>
              <w:t>3</w:t>
            </w:r>
          </w:p>
        </w:tc>
        <w:tc>
          <w:tcPr>
            <w:tcW w:w="830" w:type="dxa"/>
          </w:tcPr>
          <w:p w:rsidR="00537614" w:rsidRDefault="00980716" w:rsidP="00DF572C">
            <w:pPr>
              <w:pStyle w:val="TableParagraph"/>
              <w:spacing w:line="268" w:lineRule="exact"/>
              <w:ind w:left="18"/>
              <w:jc w:val="center"/>
              <w:rPr>
                <w:sz w:val="24"/>
              </w:rPr>
            </w:pPr>
            <w:r>
              <w:rPr>
                <w:w w:val="99"/>
                <w:sz w:val="24"/>
              </w:rPr>
              <w:t>2</w:t>
            </w:r>
          </w:p>
        </w:tc>
        <w:tc>
          <w:tcPr>
            <w:tcW w:w="835" w:type="dxa"/>
          </w:tcPr>
          <w:p w:rsidR="00537614" w:rsidRDefault="00980716" w:rsidP="00DF572C">
            <w:pPr>
              <w:pStyle w:val="TableParagraph"/>
              <w:spacing w:line="268" w:lineRule="exact"/>
              <w:ind w:left="14"/>
              <w:jc w:val="center"/>
              <w:rPr>
                <w:sz w:val="24"/>
              </w:rPr>
            </w:pPr>
            <w:r>
              <w:rPr>
                <w:w w:val="99"/>
                <w:sz w:val="24"/>
              </w:rPr>
              <w:t>2</w:t>
            </w:r>
          </w:p>
        </w:tc>
        <w:tc>
          <w:tcPr>
            <w:tcW w:w="830" w:type="dxa"/>
          </w:tcPr>
          <w:p w:rsidR="00537614" w:rsidRDefault="00980716" w:rsidP="00DF572C">
            <w:pPr>
              <w:pStyle w:val="TableParagraph"/>
              <w:spacing w:line="268" w:lineRule="exact"/>
              <w:ind w:left="7"/>
              <w:jc w:val="center"/>
              <w:rPr>
                <w:sz w:val="24"/>
              </w:rPr>
            </w:pPr>
            <w:r>
              <w:rPr>
                <w:w w:val="99"/>
                <w:sz w:val="24"/>
              </w:rPr>
              <w:t>3</w:t>
            </w:r>
          </w:p>
        </w:tc>
        <w:tc>
          <w:tcPr>
            <w:tcW w:w="830" w:type="dxa"/>
          </w:tcPr>
          <w:p w:rsidR="00537614" w:rsidRDefault="00980716" w:rsidP="00DF572C">
            <w:pPr>
              <w:pStyle w:val="TableParagraph"/>
              <w:spacing w:line="268" w:lineRule="exact"/>
              <w:ind w:left="17"/>
              <w:jc w:val="center"/>
              <w:rPr>
                <w:sz w:val="24"/>
              </w:rPr>
            </w:pPr>
            <w:r>
              <w:rPr>
                <w:w w:val="99"/>
                <w:sz w:val="24"/>
              </w:rPr>
              <w:t>3</w:t>
            </w:r>
          </w:p>
        </w:tc>
        <w:tc>
          <w:tcPr>
            <w:tcW w:w="835" w:type="dxa"/>
          </w:tcPr>
          <w:p w:rsidR="00537614" w:rsidRDefault="00980716" w:rsidP="00DF572C">
            <w:pPr>
              <w:pStyle w:val="TableParagraph"/>
              <w:spacing w:line="268" w:lineRule="exact"/>
              <w:ind w:left="16"/>
              <w:jc w:val="center"/>
              <w:rPr>
                <w:sz w:val="24"/>
              </w:rPr>
            </w:pPr>
            <w:r>
              <w:rPr>
                <w:w w:val="99"/>
                <w:sz w:val="24"/>
              </w:rPr>
              <w:t>2</w:t>
            </w:r>
          </w:p>
        </w:tc>
        <w:tc>
          <w:tcPr>
            <w:tcW w:w="830" w:type="dxa"/>
          </w:tcPr>
          <w:p w:rsidR="00537614" w:rsidRDefault="00980716" w:rsidP="00DF572C">
            <w:pPr>
              <w:pStyle w:val="TableParagraph"/>
              <w:spacing w:line="268" w:lineRule="exact"/>
              <w:ind w:left="8"/>
              <w:jc w:val="center"/>
              <w:rPr>
                <w:sz w:val="24"/>
              </w:rPr>
            </w:pPr>
            <w:r>
              <w:rPr>
                <w:w w:val="99"/>
                <w:sz w:val="24"/>
              </w:rPr>
              <w:t>3</w:t>
            </w:r>
          </w:p>
        </w:tc>
        <w:tc>
          <w:tcPr>
            <w:tcW w:w="830" w:type="dxa"/>
          </w:tcPr>
          <w:p w:rsidR="00537614" w:rsidRDefault="00980716" w:rsidP="00DF572C">
            <w:pPr>
              <w:pStyle w:val="TableParagraph"/>
              <w:spacing w:line="268" w:lineRule="exact"/>
              <w:ind w:left="19"/>
              <w:jc w:val="center"/>
              <w:rPr>
                <w:sz w:val="24"/>
              </w:rPr>
            </w:pPr>
            <w:r>
              <w:rPr>
                <w:w w:val="99"/>
                <w:sz w:val="24"/>
              </w:rPr>
              <w:t>3</w:t>
            </w:r>
          </w:p>
        </w:tc>
        <w:tc>
          <w:tcPr>
            <w:tcW w:w="969" w:type="dxa"/>
          </w:tcPr>
          <w:p w:rsidR="00537614" w:rsidRDefault="00980716" w:rsidP="00DF572C">
            <w:pPr>
              <w:pStyle w:val="TableParagraph"/>
              <w:spacing w:line="268" w:lineRule="exact"/>
              <w:ind w:left="15"/>
              <w:jc w:val="center"/>
              <w:rPr>
                <w:sz w:val="24"/>
              </w:rPr>
            </w:pPr>
            <w:r>
              <w:rPr>
                <w:w w:val="99"/>
                <w:sz w:val="24"/>
              </w:rPr>
              <w:t>1</w:t>
            </w:r>
          </w:p>
        </w:tc>
      </w:tr>
      <w:tr w:rsidR="00537614" w:rsidTr="00DF572C">
        <w:trPr>
          <w:trHeight w:val="484"/>
        </w:trPr>
        <w:tc>
          <w:tcPr>
            <w:tcW w:w="864" w:type="dxa"/>
          </w:tcPr>
          <w:p w:rsidR="00537614" w:rsidRDefault="00537614" w:rsidP="00DF572C">
            <w:pPr>
              <w:pStyle w:val="TableParagraph"/>
              <w:spacing w:line="273" w:lineRule="exact"/>
              <w:rPr>
                <w:b/>
                <w:sz w:val="24"/>
              </w:rPr>
            </w:pPr>
            <w:r>
              <w:rPr>
                <w:b/>
                <w:sz w:val="24"/>
              </w:rPr>
              <w:t>CO 3</w:t>
            </w:r>
          </w:p>
        </w:tc>
        <w:tc>
          <w:tcPr>
            <w:tcW w:w="830" w:type="dxa"/>
          </w:tcPr>
          <w:p w:rsidR="00537614" w:rsidRDefault="00980716" w:rsidP="00DF572C">
            <w:pPr>
              <w:pStyle w:val="TableParagraph"/>
              <w:spacing w:line="268" w:lineRule="exact"/>
              <w:ind w:left="7"/>
              <w:jc w:val="center"/>
              <w:rPr>
                <w:sz w:val="24"/>
              </w:rPr>
            </w:pPr>
            <w:r>
              <w:rPr>
                <w:w w:val="99"/>
                <w:sz w:val="24"/>
              </w:rPr>
              <w:t>2</w:t>
            </w:r>
          </w:p>
        </w:tc>
        <w:tc>
          <w:tcPr>
            <w:tcW w:w="830" w:type="dxa"/>
          </w:tcPr>
          <w:p w:rsidR="00537614" w:rsidRDefault="00980716" w:rsidP="00DF572C">
            <w:pPr>
              <w:pStyle w:val="TableParagraph"/>
              <w:spacing w:line="268" w:lineRule="exact"/>
              <w:ind w:left="8"/>
              <w:jc w:val="center"/>
              <w:rPr>
                <w:sz w:val="24"/>
              </w:rPr>
            </w:pPr>
            <w:r>
              <w:rPr>
                <w:w w:val="99"/>
                <w:sz w:val="24"/>
              </w:rPr>
              <w:t>2</w:t>
            </w:r>
          </w:p>
        </w:tc>
        <w:tc>
          <w:tcPr>
            <w:tcW w:w="830" w:type="dxa"/>
          </w:tcPr>
          <w:p w:rsidR="00537614" w:rsidRDefault="00980716" w:rsidP="00DF572C">
            <w:pPr>
              <w:pStyle w:val="TableParagraph"/>
              <w:spacing w:line="268" w:lineRule="exact"/>
              <w:ind w:left="15"/>
              <w:jc w:val="center"/>
              <w:rPr>
                <w:sz w:val="24"/>
              </w:rPr>
            </w:pPr>
            <w:r>
              <w:rPr>
                <w:w w:val="99"/>
                <w:sz w:val="24"/>
              </w:rPr>
              <w:t>3</w:t>
            </w:r>
          </w:p>
        </w:tc>
        <w:tc>
          <w:tcPr>
            <w:tcW w:w="835" w:type="dxa"/>
          </w:tcPr>
          <w:p w:rsidR="00537614" w:rsidRDefault="00980716" w:rsidP="00DF572C">
            <w:pPr>
              <w:pStyle w:val="TableParagraph"/>
              <w:spacing w:line="268" w:lineRule="exact"/>
              <w:ind w:left="11"/>
              <w:jc w:val="center"/>
              <w:rPr>
                <w:sz w:val="24"/>
              </w:rPr>
            </w:pPr>
            <w:r>
              <w:rPr>
                <w:w w:val="99"/>
                <w:sz w:val="24"/>
              </w:rPr>
              <w:t>3</w:t>
            </w:r>
          </w:p>
        </w:tc>
        <w:tc>
          <w:tcPr>
            <w:tcW w:w="830" w:type="dxa"/>
          </w:tcPr>
          <w:p w:rsidR="00537614" w:rsidRDefault="00980716" w:rsidP="00DF572C">
            <w:pPr>
              <w:pStyle w:val="TableParagraph"/>
              <w:spacing w:line="268" w:lineRule="exact"/>
              <w:ind w:left="0"/>
              <w:jc w:val="center"/>
              <w:rPr>
                <w:sz w:val="24"/>
              </w:rPr>
            </w:pPr>
            <w:r>
              <w:rPr>
                <w:sz w:val="24"/>
              </w:rPr>
              <w:t>1</w:t>
            </w:r>
          </w:p>
        </w:tc>
        <w:tc>
          <w:tcPr>
            <w:tcW w:w="830" w:type="dxa"/>
          </w:tcPr>
          <w:p w:rsidR="00537614" w:rsidRDefault="00980716" w:rsidP="00DF572C">
            <w:pPr>
              <w:pStyle w:val="TableParagraph"/>
              <w:spacing w:line="268" w:lineRule="exact"/>
              <w:ind w:left="20"/>
              <w:jc w:val="center"/>
              <w:rPr>
                <w:sz w:val="24"/>
              </w:rPr>
            </w:pPr>
            <w:r>
              <w:rPr>
                <w:w w:val="99"/>
                <w:sz w:val="24"/>
              </w:rPr>
              <w:t>2</w:t>
            </w:r>
          </w:p>
        </w:tc>
        <w:tc>
          <w:tcPr>
            <w:tcW w:w="835" w:type="dxa"/>
          </w:tcPr>
          <w:p w:rsidR="00537614" w:rsidRDefault="00980716" w:rsidP="00DF572C">
            <w:pPr>
              <w:pStyle w:val="TableParagraph"/>
              <w:spacing w:line="268" w:lineRule="exact"/>
              <w:ind w:left="7"/>
              <w:jc w:val="center"/>
              <w:rPr>
                <w:sz w:val="24"/>
              </w:rPr>
            </w:pPr>
            <w:r>
              <w:rPr>
                <w:sz w:val="24"/>
              </w:rPr>
              <w:t>1</w:t>
            </w:r>
          </w:p>
        </w:tc>
        <w:tc>
          <w:tcPr>
            <w:tcW w:w="830" w:type="dxa"/>
          </w:tcPr>
          <w:p w:rsidR="00537614" w:rsidRDefault="00980716" w:rsidP="00DF572C">
            <w:pPr>
              <w:pStyle w:val="TableParagraph"/>
              <w:spacing w:line="268" w:lineRule="exact"/>
              <w:ind w:left="8"/>
              <w:jc w:val="center"/>
              <w:rPr>
                <w:sz w:val="24"/>
              </w:rPr>
            </w:pPr>
            <w:r>
              <w:rPr>
                <w:w w:val="99"/>
                <w:sz w:val="24"/>
              </w:rPr>
              <w:t>3</w:t>
            </w:r>
          </w:p>
        </w:tc>
        <w:tc>
          <w:tcPr>
            <w:tcW w:w="830" w:type="dxa"/>
          </w:tcPr>
          <w:p w:rsidR="00537614" w:rsidRDefault="00980716" w:rsidP="00DF572C">
            <w:pPr>
              <w:pStyle w:val="TableParagraph"/>
              <w:spacing w:line="268" w:lineRule="exact"/>
              <w:ind w:left="22"/>
              <w:jc w:val="center"/>
              <w:rPr>
                <w:sz w:val="24"/>
              </w:rPr>
            </w:pPr>
            <w:r>
              <w:rPr>
                <w:w w:val="99"/>
                <w:sz w:val="24"/>
              </w:rPr>
              <w:t>2</w:t>
            </w:r>
          </w:p>
        </w:tc>
        <w:tc>
          <w:tcPr>
            <w:tcW w:w="969" w:type="dxa"/>
          </w:tcPr>
          <w:p w:rsidR="00537614" w:rsidRDefault="00980716" w:rsidP="00DF572C">
            <w:pPr>
              <w:pStyle w:val="TableParagraph"/>
              <w:spacing w:line="268" w:lineRule="exact"/>
              <w:ind w:left="15"/>
              <w:jc w:val="center"/>
              <w:rPr>
                <w:sz w:val="24"/>
              </w:rPr>
            </w:pPr>
            <w:r>
              <w:rPr>
                <w:w w:val="99"/>
                <w:sz w:val="24"/>
              </w:rPr>
              <w:t>3</w:t>
            </w:r>
          </w:p>
        </w:tc>
      </w:tr>
      <w:tr w:rsidR="00537614" w:rsidTr="00DF572C">
        <w:trPr>
          <w:trHeight w:val="479"/>
        </w:trPr>
        <w:tc>
          <w:tcPr>
            <w:tcW w:w="864" w:type="dxa"/>
          </w:tcPr>
          <w:p w:rsidR="00537614" w:rsidRDefault="00537614" w:rsidP="00DF572C">
            <w:pPr>
              <w:pStyle w:val="TableParagraph"/>
              <w:spacing w:line="273" w:lineRule="exact"/>
              <w:rPr>
                <w:b/>
                <w:sz w:val="24"/>
              </w:rPr>
            </w:pPr>
            <w:r>
              <w:rPr>
                <w:b/>
                <w:sz w:val="24"/>
              </w:rPr>
              <w:t>CO 4</w:t>
            </w:r>
          </w:p>
        </w:tc>
        <w:tc>
          <w:tcPr>
            <w:tcW w:w="830" w:type="dxa"/>
          </w:tcPr>
          <w:p w:rsidR="00537614" w:rsidRDefault="00980716" w:rsidP="00DF572C">
            <w:pPr>
              <w:pStyle w:val="TableParagraph"/>
              <w:spacing w:line="268" w:lineRule="exact"/>
              <w:ind w:left="4"/>
              <w:jc w:val="center"/>
              <w:rPr>
                <w:sz w:val="24"/>
              </w:rPr>
            </w:pPr>
            <w:r>
              <w:rPr>
                <w:w w:val="99"/>
                <w:sz w:val="24"/>
              </w:rPr>
              <w:t>3</w:t>
            </w:r>
          </w:p>
        </w:tc>
        <w:tc>
          <w:tcPr>
            <w:tcW w:w="830" w:type="dxa"/>
          </w:tcPr>
          <w:p w:rsidR="00537614" w:rsidRDefault="00980716" w:rsidP="00DF572C">
            <w:pPr>
              <w:pStyle w:val="TableParagraph"/>
              <w:spacing w:line="268" w:lineRule="exact"/>
              <w:ind w:left="5"/>
              <w:jc w:val="center"/>
              <w:rPr>
                <w:sz w:val="24"/>
              </w:rPr>
            </w:pPr>
            <w:r>
              <w:rPr>
                <w:sz w:val="24"/>
              </w:rPr>
              <w:t>3</w:t>
            </w:r>
          </w:p>
        </w:tc>
        <w:tc>
          <w:tcPr>
            <w:tcW w:w="830" w:type="dxa"/>
          </w:tcPr>
          <w:p w:rsidR="00537614" w:rsidRDefault="00980716" w:rsidP="00DF572C">
            <w:pPr>
              <w:pStyle w:val="TableParagraph"/>
              <w:spacing w:line="268" w:lineRule="exact"/>
              <w:ind w:left="15"/>
              <w:jc w:val="center"/>
              <w:rPr>
                <w:sz w:val="24"/>
              </w:rPr>
            </w:pPr>
            <w:r>
              <w:rPr>
                <w:w w:val="99"/>
                <w:sz w:val="24"/>
              </w:rPr>
              <w:t>3</w:t>
            </w:r>
          </w:p>
        </w:tc>
        <w:tc>
          <w:tcPr>
            <w:tcW w:w="835" w:type="dxa"/>
          </w:tcPr>
          <w:p w:rsidR="00537614" w:rsidRDefault="00980716" w:rsidP="00DF572C">
            <w:pPr>
              <w:pStyle w:val="TableParagraph"/>
              <w:spacing w:line="268" w:lineRule="exact"/>
              <w:ind w:left="11"/>
              <w:jc w:val="center"/>
              <w:rPr>
                <w:sz w:val="24"/>
              </w:rPr>
            </w:pPr>
            <w:r>
              <w:rPr>
                <w:w w:val="99"/>
                <w:sz w:val="24"/>
              </w:rPr>
              <w:t>3</w:t>
            </w:r>
          </w:p>
        </w:tc>
        <w:tc>
          <w:tcPr>
            <w:tcW w:w="830" w:type="dxa"/>
          </w:tcPr>
          <w:p w:rsidR="00537614" w:rsidRDefault="00980716" w:rsidP="00DF572C">
            <w:pPr>
              <w:pStyle w:val="TableParagraph"/>
              <w:spacing w:line="268" w:lineRule="exact"/>
              <w:ind w:left="7"/>
              <w:jc w:val="center"/>
              <w:rPr>
                <w:sz w:val="24"/>
              </w:rPr>
            </w:pPr>
            <w:r>
              <w:rPr>
                <w:w w:val="99"/>
                <w:sz w:val="24"/>
              </w:rPr>
              <w:t>3</w:t>
            </w:r>
          </w:p>
        </w:tc>
        <w:tc>
          <w:tcPr>
            <w:tcW w:w="830" w:type="dxa"/>
          </w:tcPr>
          <w:p w:rsidR="00537614" w:rsidRDefault="00980716" w:rsidP="00DF572C">
            <w:pPr>
              <w:pStyle w:val="TableParagraph"/>
              <w:spacing w:line="268" w:lineRule="exact"/>
              <w:ind w:left="20"/>
              <w:jc w:val="center"/>
              <w:rPr>
                <w:sz w:val="24"/>
              </w:rPr>
            </w:pPr>
            <w:r>
              <w:rPr>
                <w:w w:val="99"/>
                <w:sz w:val="24"/>
              </w:rPr>
              <w:t>2</w:t>
            </w:r>
          </w:p>
        </w:tc>
        <w:tc>
          <w:tcPr>
            <w:tcW w:w="835" w:type="dxa"/>
          </w:tcPr>
          <w:p w:rsidR="00537614" w:rsidRDefault="00980716" w:rsidP="00DF572C">
            <w:pPr>
              <w:pStyle w:val="TableParagraph"/>
              <w:spacing w:line="268" w:lineRule="exact"/>
              <w:ind w:left="13"/>
              <w:jc w:val="center"/>
              <w:rPr>
                <w:sz w:val="24"/>
              </w:rPr>
            </w:pPr>
            <w:r>
              <w:rPr>
                <w:w w:val="99"/>
                <w:sz w:val="24"/>
              </w:rPr>
              <w:t>3</w:t>
            </w:r>
          </w:p>
        </w:tc>
        <w:tc>
          <w:tcPr>
            <w:tcW w:w="830" w:type="dxa"/>
          </w:tcPr>
          <w:p w:rsidR="00537614" w:rsidRDefault="00980716" w:rsidP="00DF572C">
            <w:pPr>
              <w:pStyle w:val="TableParagraph"/>
              <w:spacing w:line="268" w:lineRule="exact"/>
              <w:ind w:left="9"/>
              <w:jc w:val="center"/>
              <w:rPr>
                <w:sz w:val="24"/>
              </w:rPr>
            </w:pPr>
            <w:r>
              <w:rPr>
                <w:w w:val="99"/>
                <w:sz w:val="24"/>
              </w:rPr>
              <w:t>3</w:t>
            </w:r>
          </w:p>
        </w:tc>
        <w:tc>
          <w:tcPr>
            <w:tcW w:w="830" w:type="dxa"/>
          </w:tcPr>
          <w:p w:rsidR="00537614" w:rsidRDefault="00980716" w:rsidP="00DF572C">
            <w:pPr>
              <w:pStyle w:val="TableParagraph"/>
              <w:spacing w:line="268" w:lineRule="exact"/>
              <w:ind w:left="19"/>
              <w:jc w:val="center"/>
              <w:rPr>
                <w:sz w:val="24"/>
              </w:rPr>
            </w:pPr>
            <w:r>
              <w:rPr>
                <w:w w:val="99"/>
                <w:sz w:val="24"/>
              </w:rPr>
              <w:t>3</w:t>
            </w:r>
          </w:p>
        </w:tc>
        <w:tc>
          <w:tcPr>
            <w:tcW w:w="969" w:type="dxa"/>
          </w:tcPr>
          <w:p w:rsidR="00537614" w:rsidRDefault="00980716" w:rsidP="00DF572C">
            <w:pPr>
              <w:pStyle w:val="TableParagraph"/>
              <w:spacing w:line="268" w:lineRule="exact"/>
              <w:ind w:left="15"/>
              <w:jc w:val="center"/>
              <w:rPr>
                <w:sz w:val="24"/>
              </w:rPr>
            </w:pPr>
            <w:r>
              <w:rPr>
                <w:w w:val="99"/>
                <w:sz w:val="24"/>
              </w:rPr>
              <w:t>2</w:t>
            </w:r>
          </w:p>
        </w:tc>
      </w:tr>
      <w:tr w:rsidR="00537614" w:rsidTr="00DF572C">
        <w:trPr>
          <w:trHeight w:val="503"/>
        </w:trPr>
        <w:tc>
          <w:tcPr>
            <w:tcW w:w="864" w:type="dxa"/>
          </w:tcPr>
          <w:p w:rsidR="00537614" w:rsidRDefault="00537614" w:rsidP="00DF572C">
            <w:pPr>
              <w:pStyle w:val="TableParagraph"/>
              <w:spacing w:line="273" w:lineRule="exact"/>
              <w:rPr>
                <w:b/>
                <w:sz w:val="24"/>
              </w:rPr>
            </w:pPr>
            <w:r>
              <w:rPr>
                <w:b/>
                <w:sz w:val="24"/>
              </w:rPr>
              <w:t>CO 5</w:t>
            </w:r>
          </w:p>
        </w:tc>
        <w:tc>
          <w:tcPr>
            <w:tcW w:w="830" w:type="dxa"/>
          </w:tcPr>
          <w:p w:rsidR="00537614" w:rsidRDefault="00980716" w:rsidP="00DF572C">
            <w:pPr>
              <w:pStyle w:val="TableParagraph"/>
              <w:spacing w:line="268" w:lineRule="exact"/>
              <w:ind w:left="4"/>
              <w:jc w:val="center"/>
              <w:rPr>
                <w:sz w:val="24"/>
              </w:rPr>
            </w:pPr>
            <w:r>
              <w:rPr>
                <w:w w:val="99"/>
                <w:sz w:val="24"/>
              </w:rPr>
              <w:t>3</w:t>
            </w:r>
          </w:p>
        </w:tc>
        <w:tc>
          <w:tcPr>
            <w:tcW w:w="830" w:type="dxa"/>
          </w:tcPr>
          <w:p w:rsidR="00537614" w:rsidRDefault="00980716" w:rsidP="00DF572C">
            <w:pPr>
              <w:pStyle w:val="TableParagraph"/>
              <w:spacing w:line="268" w:lineRule="exact"/>
              <w:ind w:left="5"/>
              <w:jc w:val="center"/>
              <w:rPr>
                <w:sz w:val="24"/>
              </w:rPr>
            </w:pPr>
            <w:r>
              <w:rPr>
                <w:w w:val="99"/>
                <w:sz w:val="24"/>
              </w:rPr>
              <w:t>3</w:t>
            </w:r>
          </w:p>
        </w:tc>
        <w:tc>
          <w:tcPr>
            <w:tcW w:w="830" w:type="dxa"/>
          </w:tcPr>
          <w:p w:rsidR="00537614" w:rsidRDefault="00980716" w:rsidP="00DF572C">
            <w:pPr>
              <w:pStyle w:val="TableParagraph"/>
              <w:spacing w:line="268" w:lineRule="exact"/>
              <w:ind w:left="18"/>
              <w:jc w:val="center"/>
              <w:rPr>
                <w:sz w:val="24"/>
              </w:rPr>
            </w:pPr>
            <w:r>
              <w:rPr>
                <w:w w:val="99"/>
                <w:sz w:val="24"/>
              </w:rPr>
              <w:t>2</w:t>
            </w:r>
          </w:p>
        </w:tc>
        <w:tc>
          <w:tcPr>
            <w:tcW w:w="835" w:type="dxa"/>
          </w:tcPr>
          <w:p w:rsidR="00537614" w:rsidRDefault="00980716" w:rsidP="00DF572C">
            <w:pPr>
              <w:pStyle w:val="TableParagraph"/>
              <w:spacing w:line="268" w:lineRule="exact"/>
              <w:ind w:left="11"/>
              <w:jc w:val="center"/>
              <w:rPr>
                <w:sz w:val="24"/>
              </w:rPr>
            </w:pPr>
            <w:r>
              <w:rPr>
                <w:w w:val="99"/>
                <w:sz w:val="24"/>
              </w:rPr>
              <w:t>3</w:t>
            </w:r>
          </w:p>
        </w:tc>
        <w:tc>
          <w:tcPr>
            <w:tcW w:w="830" w:type="dxa"/>
          </w:tcPr>
          <w:p w:rsidR="00537614" w:rsidRDefault="00980716" w:rsidP="00DF572C">
            <w:pPr>
              <w:pStyle w:val="TableParagraph"/>
              <w:spacing w:line="268" w:lineRule="exact"/>
              <w:ind w:left="10"/>
              <w:jc w:val="center"/>
              <w:rPr>
                <w:sz w:val="24"/>
              </w:rPr>
            </w:pPr>
            <w:r>
              <w:rPr>
                <w:w w:val="99"/>
                <w:sz w:val="24"/>
              </w:rPr>
              <w:t>2</w:t>
            </w:r>
          </w:p>
        </w:tc>
        <w:tc>
          <w:tcPr>
            <w:tcW w:w="830" w:type="dxa"/>
          </w:tcPr>
          <w:p w:rsidR="00537614" w:rsidRDefault="00980716" w:rsidP="00DF572C">
            <w:pPr>
              <w:pStyle w:val="TableParagraph"/>
              <w:spacing w:line="268" w:lineRule="exact"/>
              <w:ind w:left="17"/>
              <w:jc w:val="center"/>
              <w:rPr>
                <w:sz w:val="24"/>
              </w:rPr>
            </w:pPr>
            <w:r>
              <w:rPr>
                <w:w w:val="99"/>
                <w:sz w:val="24"/>
              </w:rPr>
              <w:t>3</w:t>
            </w:r>
          </w:p>
        </w:tc>
        <w:tc>
          <w:tcPr>
            <w:tcW w:w="835" w:type="dxa"/>
          </w:tcPr>
          <w:p w:rsidR="00537614" w:rsidRDefault="00980716" w:rsidP="00DF572C">
            <w:pPr>
              <w:pStyle w:val="TableParagraph"/>
              <w:spacing w:line="268" w:lineRule="exact"/>
              <w:ind w:left="13"/>
              <w:jc w:val="center"/>
              <w:rPr>
                <w:sz w:val="24"/>
              </w:rPr>
            </w:pPr>
            <w:r>
              <w:rPr>
                <w:w w:val="99"/>
                <w:sz w:val="24"/>
              </w:rPr>
              <w:t>2</w:t>
            </w:r>
          </w:p>
        </w:tc>
        <w:tc>
          <w:tcPr>
            <w:tcW w:w="830" w:type="dxa"/>
          </w:tcPr>
          <w:p w:rsidR="00537614" w:rsidRDefault="00980716" w:rsidP="00DF572C">
            <w:pPr>
              <w:pStyle w:val="TableParagraph"/>
              <w:spacing w:line="268" w:lineRule="exact"/>
              <w:ind w:left="9"/>
              <w:jc w:val="center"/>
              <w:rPr>
                <w:sz w:val="24"/>
              </w:rPr>
            </w:pPr>
            <w:r>
              <w:rPr>
                <w:w w:val="99"/>
                <w:sz w:val="24"/>
              </w:rPr>
              <w:t>2</w:t>
            </w:r>
          </w:p>
        </w:tc>
        <w:tc>
          <w:tcPr>
            <w:tcW w:w="830" w:type="dxa"/>
          </w:tcPr>
          <w:p w:rsidR="00537614" w:rsidRDefault="00980716" w:rsidP="00DF572C">
            <w:pPr>
              <w:pStyle w:val="TableParagraph"/>
              <w:spacing w:line="268" w:lineRule="exact"/>
              <w:ind w:left="19"/>
              <w:jc w:val="center"/>
              <w:rPr>
                <w:sz w:val="24"/>
              </w:rPr>
            </w:pPr>
            <w:r>
              <w:rPr>
                <w:w w:val="99"/>
                <w:sz w:val="24"/>
              </w:rPr>
              <w:t>3</w:t>
            </w:r>
          </w:p>
        </w:tc>
        <w:tc>
          <w:tcPr>
            <w:tcW w:w="969" w:type="dxa"/>
          </w:tcPr>
          <w:p w:rsidR="00537614" w:rsidRDefault="003E4E44" w:rsidP="00DF572C">
            <w:pPr>
              <w:pStyle w:val="TableParagraph"/>
              <w:spacing w:line="268" w:lineRule="exact"/>
              <w:ind w:left="15"/>
              <w:jc w:val="center"/>
              <w:rPr>
                <w:sz w:val="24"/>
              </w:rPr>
            </w:pPr>
            <w:r>
              <w:rPr>
                <w:sz w:val="24"/>
              </w:rPr>
              <w:t>3</w:t>
            </w:r>
          </w:p>
        </w:tc>
      </w:tr>
    </w:tbl>
    <w:p w:rsidR="004D3C80" w:rsidRDefault="004D3C80" w:rsidP="004D3C80">
      <w:pPr>
        <w:tabs>
          <w:tab w:val="left" w:pos="2260"/>
          <w:tab w:val="left" w:pos="3699"/>
        </w:tabs>
        <w:ind w:left="820"/>
        <w:rPr>
          <w:b/>
          <w:sz w:val="24"/>
        </w:rPr>
      </w:pPr>
      <w:r>
        <w:rPr>
          <w:b/>
          <w:sz w:val="24"/>
        </w:rPr>
        <w:t>Strong - 3</w:t>
      </w:r>
      <w:r>
        <w:rPr>
          <w:b/>
          <w:sz w:val="24"/>
        </w:rPr>
        <w:tab/>
        <w:t>Medium -2</w:t>
      </w:r>
      <w:r>
        <w:rPr>
          <w:b/>
          <w:sz w:val="24"/>
        </w:rPr>
        <w:tab/>
        <w:t>Low -1</w:t>
      </w:r>
    </w:p>
    <w:p w:rsidR="001A1945" w:rsidRPr="009035D4" w:rsidRDefault="001A1945" w:rsidP="001A1945">
      <w:pPr>
        <w:pStyle w:val="ListParagraph"/>
        <w:widowControl/>
        <w:autoSpaceDE/>
        <w:autoSpaceDN/>
        <w:spacing w:line="360" w:lineRule="auto"/>
        <w:ind w:left="720" w:right="0" w:firstLine="0"/>
        <w:contextualSpacing/>
        <w:rPr>
          <w:color w:val="000000" w:themeColor="text1"/>
          <w:sz w:val="24"/>
          <w:szCs w:val="24"/>
        </w:rPr>
      </w:pPr>
    </w:p>
    <w:tbl>
      <w:tblPr>
        <w:tblStyle w:val="TableGrid"/>
        <w:tblW w:w="0" w:type="auto"/>
        <w:tblLook w:val="04A0"/>
      </w:tblPr>
      <w:tblGrid>
        <w:gridCol w:w="997"/>
        <w:gridCol w:w="3057"/>
        <w:gridCol w:w="880"/>
        <w:gridCol w:w="436"/>
        <w:gridCol w:w="437"/>
        <w:gridCol w:w="448"/>
        <w:gridCol w:w="425"/>
        <w:gridCol w:w="1766"/>
      </w:tblGrid>
      <w:tr w:rsidR="00F0237F" w:rsidRPr="009035D4" w:rsidTr="00DE009D">
        <w:tc>
          <w:tcPr>
            <w:tcW w:w="997" w:type="dxa"/>
            <w:vAlign w:val="center"/>
          </w:tcPr>
          <w:p w:rsidR="00F0237F" w:rsidRPr="009035D4" w:rsidRDefault="00F0237F" w:rsidP="00DE009D">
            <w:pPr>
              <w:jc w:val="center"/>
              <w:rPr>
                <w:caps/>
                <w:color w:val="000000" w:themeColor="text1"/>
                <w:sz w:val="24"/>
                <w:szCs w:val="24"/>
              </w:rPr>
            </w:pPr>
          </w:p>
        </w:tc>
        <w:tc>
          <w:tcPr>
            <w:tcW w:w="3057" w:type="dxa"/>
            <w:vAlign w:val="center"/>
          </w:tcPr>
          <w:p w:rsidR="00F0237F" w:rsidRPr="009035D4" w:rsidRDefault="00F0237F" w:rsidP="00DE009D">
            <w:pPr>
              <w:rPr>
                <w:color w:val="000000" w:themeColor="text1"/>
                <w:sz w:val="24"/>
                <w:szCs w:val="24"/>
              </w:rPr>
            </w:pPr>
            <w:r w:rsidRPr="009035D4">
              <w:rPr>
                <w:color w:val="000000" w:themeColor="text1"/>
                <w:sz w:val="24"/>
                <w:szCs w:val="24"/>
              </w:rPr>
              <w:t>Bhagavat-Gita and Yoga</w:t>
            </w:r>
          </w:p>
        </w:tc>
        <w:tc>
          <w:tcPr>
            <w:tcW w:w="880"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C</w:t>
            </w:r>
          </w:p>
        </w:tc>
        <w:tc>
          <w:tcPr>
            <w:tcW w:w="436"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3</w:t>
            </w:r>
          </w:p>
        </w:tc>
        <w:tc>
          <w:tcPr>
            <w:tcW w:w="437"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1</w:t>
            </w:r>
          </w:p>
        </w:tc>
        <w:tc>
          <w:tcPr>
            <w:tcW w:w="448"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0</w:t>
            </w:r>
          </w:p>
        </w:tc>
        <w:tc>
          <w:tcPr>
            <w:tcW w:w="425"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4</w:t>
            </w:r>
          </w:p>
        </w:tc>
        <w:tc>
          <w:tcPr>
            <w:tcW w:w="1766" w:type="dxa"/>
            <w:vAlign w:val="center"/>
          </w:tcPr>
          <w:p w:rsidR="00F0237F" w:rsidRDefault="00F0237F" w:rsidP="001A1945">
            <w:pPr>
              <w:pStyle w:val="NoSpacing"/>
            </w:pPr>
          </w:p>
          <w:p w:rsidR="00E62657" w:rsidRPr="009035D4" w:rsidRDefault="00E62657" w:rsidP="001A1945">
            <w:pPr>
              <w:pStyle w:val="NoSpacing"/>
            </w:pPr>
          </w:p>
        </w:tc>
      </w:tr>
    </w:tbl>
    <w:p w:rsidR="00D93446" w:rsidRPr="009035D4" w:rsidRDefault="00D93446" w:rsidP="00F0237F">
      <w:pPr>
        <w:jc w:val="both"/>
        <w:rPr>
          <w:b/>
          <w:caps/>
          <w:color w:val="000000" w:themeColor="text1"/>
          <w:sz w:val="24"/>
          <w:szCs w:val="24"/>
        </w:rPr>
      </w:pPr>
    </w:p>
    <w:p w:rsidR="00F0237F" w:rsidRDefault="00F0237F" w:rsidP="00F0237F">
      <w:pPr>
        <w:jc w:val="both"/>
        <w:rPr>
          <w:b/>
          <w:color w:val="000000" w:themeColor="text1"/>
          <w:sz w:val="24"/>
          <w:szCs w:val="24"/>
        </w:rPr>
      </w:pPr>
      <w:r w:rsidRPr="009035D4">
        <w:rPr>
          <w:b/>
          <w:caps/>
          <w:color w:val="000000" w:themeColor="text1"/>
          <w:sz w:val="24"/>
          <w:szCs w:val="24"/>
        </w:rPr>
        <w:t>c</w:t>
      </w:r>
      <w:r w:rsidRPr="009035D4">
        <w:rPr>
          <w:b/>
          <w:color w:val="000000" w:themeColor="text1"/>
          <w:sz w:val="24"/>
          <w:szCs w:val="24"/>
        </w:rPr>
        <w:t xml:space="preserve">ourse Objective:- </w:t>
      </w:r>
    </w:p>
    <w:p w:rsidR="005C0F7F" w:rsidRPr="009035D4" w:rsidRDefault="005C0F7F" w:rsidP="00F0237F">
      <w:pPr>
        <w:jc w:val="both"/>
        <w:rPr>
          <w:b/>
          <w:color w:val="000000" w:themeColor="text1"/>
          <w:sz w:val="24"/>
          <w:szCs w:val="24"/>
        </w:rPr>
      </w:pPr>
    </w:p>
    <w:p w:rsidR="005C0F7F" w:rsidRPr="009035D4" w:rsidRDefault="00F0237F" w:rsidP="00F0237F">
      <w:pPr>
        <w:ind w:firstLine="720"/>
        <w:jc w:val="both"/>
        <w:rPr>
          <w:color w:val="000000" w:themeColor="text1"/>
          <w:sz w:val="24"/>
          <w:szCs w:val="24"/>
        </w:rPr>
      </w:pPr>
      <w:r w:rsidRPr="009035D4">
        <w:rPr>
          <w:color w:val="000000" w:themeColor="text1"/>
          <w:sz w:val="24"/>
          <w:szCs w:val="24"/>
        </w:rPr>
        <w:t>The Bhagavad-Gita is the great spiritual book of India.  In a very clear way the Lord Krishna describes the science of self realization and reveals the eternal principles which are fundamental and essential for spiritual life from all perspective and allows one to perfectly understand truths.  Bhagavad-Gita gives specific information regarding the purpose of human existence, the immortality of the soul, and our eternal relationship with the ultimate reality.</w:t>
      </w:r>
    </w:p>
    <w:p w:rsidR="00F0237F" w:rsidRPr="009035D4" w:rsidRDefault="00F0237F" w:rsidP="00F0237F">
      <w:pPr>
        <w:ind w:firstLine="720"/>
        <w:jc w:val="both"/>
        <w:rPr>
          <w:color w:val="000000" w:themeColor="text1"/>
          <w:sz w:val="24"/>
          <w:szCs w:val="24"/>
        </w:rPr>
      </w:pPr>
      <w:r w:rsidRPr="009035D4">
        <w:rPr>
          <w:color w:val="000000" w:themeColor="text1"/>
          <w:sz w:val="24"/>
          <w:szCs w:val="24"/>
        </w:rPr>
        <w:t xml:space="preserve">The Bhagavad-Gita consists of 18 chapters.  Each chapter is called as a Yoga. Yoga is the science of the individual consciousness attaining communion with the ultimate consciousness through Action (karma), devotion (Bhakti), and knowledge (Jnana).                                      </w:t>
      </w:r>
    </w:p>
    <w:p w:rsidR="00D93446" w:rsidRPr="009035D4" w:rsidRDefault="00D93446" w:rsidP="00F0237F">
      <w:pPr>
        <w:jc w:val="both"/>
        <w:rPr>
          <w:b/>
          <w:color w:val="000000" w:themeColor="text1"/>
          <w:sz w:val="24"/>
          <w:szCs w:val="24"/>
        </w:rPr>
      </w:pPr>
    </w:p>
    <w:p w:rsidR="005C0F7F" w:rsidRDefault="00D93446" w:rsidP="005C0F7F">
      <w:pPr>
        <w:jc w:val="both"/>
        <w:rPr>
          <w:b/>
          <w:color w:val="000000" w:themeColor="text1"/>
          <w:sz w:val="24"/>
          <w:szCs w:val="24"/>
        </w:rPr>
      </w:pPr>
      <w:r w:rsidRPr="009035D4">
        <w:rPr>
          <w:b/>
          <w:color w:val="000000" w:themeColor="text1"/>
          <w:sz w:val="24"/>
          <w:szCs w:val="24"/>
        </w:rPr>
        <w:t>Course Outcome:</w:t>
      </w:r>
    </w:p>
    <w:p w:rsidR="005C0F7F" w:rsidRDefault="005C0F7F" w:rsidP="005C0F7F">
      <w:pPr>
        <w:jc w:val="both"/>
        <w:rPr>
          <w:b/>
          <w:color w:val="000000" w:themeColor="text1"/>
          <w:sz w:val="24"/>
          <w:szCs w:val="24"/>
        </w:rPr>
      </w:pPr>
    </w:p>
    <w:p w:rsidR="001E75C1" w:rsidRPr="005C0F7F" w:rsidRDefault="005C0F7F" w:rsidP="005C0F7F">
      <w:pPr>
        <w:jc w:val="both"/>
        <w:rPr>
          <w:b/>
          <w:color w:val="000000" w:themeColor="text1"/>
          <w:sz w:val="24"/>
          <w:szCs w:val="24"/>
        </w:rPr>
      </w:pPr>
      <w:r>
        <w:rPr>
          <w:b/>
          <w:color w:val="000000" w:themeColor="text1"/>
          <w:sz w:val="24"/>
          <w:szCs w:val="24"/>
        </w:rPr>
        <w:t xml:space="preserve">     </w:t>
      </w:r>
      <w:r w:rsidR="001E75C1" w:rsidRPr="009035D4">
        <w:rPr>
          <w:sz w:val="24"/>
          <w:szCs w:val="24"/>
        </w:rPr>
        <w:t>Following the completion of this course, students shall be able to</w:t>
      </w:r>
    </w:p>
    <w:p w:rsidR="001E75C1" w:rsidRPr="009035D4" w:rsidRDefault="001E75C1" w:rsidP="00FC53D2">
      <w:pPr>
        <w:pStyle w:val="ListParagraph"/>
        <w:numPr>
          <w:ilvl w:val="2"/>
          <w:numId w:val="48"/>
        </w:numPr>
        <w:tabs>
          <w:tab w:val="left" w:pos="1820"/>
          <w:tab w:val="left" w:pos="1821"/>
        </w:tabs>
        <w:spacing w:before="8"/>
        <w:rPr>
          <w:sz w:val="24"/>
          <w:szCs w:val="24"/>
        </w:rPr>
      </w:pPr>
      <w:r w:rsidRPr="009035D4">
        <w:rPr>
          <w:sz w:val="24"/>
          <w:szCs w:val="24"/>
        </w:rPr>
        <w:t>understand the significance of Bhagavad Gita and its</w:t>
      </w:r>
      <w:r w:rsidRPr="009035D4">
        <w:rPr>
          <w:spacing w:val="11"/>
          <w:sz w:val="24"/>
          <w:szCs w:val="24"/>
        </w:rPr>
        <w:t xml:space="preserve"> </w:t>
      </w:r>
      <w:r w:rsidRPr="009035D4">
        <w:rPr>
          <w:sz w:val="24"/>
          <w:szCs w:val="24"/>
        </w:rPr>
        <w:t>relevance</w:t>
      </w:r>
    </w:p>
    <w:p w:rsidR="001E75C1" w:rsidRPr="009035D4" w:rsidRDefault="001E75C1" w:rsidP="00FC53D2">
      <w:pPr>
        <w:pStyle w:val="ListParagraph"/>
        <w:numPr>
          <w:ilvl w:val="2"/>
          <w:numId w:val="48"/>
        </w:numPr>
        <w:tabs>
          <w:tab w:val="left" w:pos="1820"/>
          <w:tab w:val="left" w:pos="1821"/>
        </w:tabs>
        <w:spacing w:before="12"/>
        <w:ind w:right="0" w:hanging="333"/>
        <w:jc w:val="left"/>
        <w:rPr>
          <w:sz w:val="24"/>
          <w:szCs w:val="24"/>
        </w:rPr>
      </w:pPr>
      <w:r w:rsidRPr="009035D4">
        <w:rPr>
          <w:sz w:val="24"/>
          <w:szCs w:val="24"/>
        </w:rPr>
        <w:t>know the concept of Atman, Paramatman,</w:t>
      </w:r>
      <w:r w:rsidRPr="009035D4">
        <w:rPr>
          <w:spacing w:val="2"/>
          <w:sz w:val="24"/>
          <w:szCs w:val="24"/>
        </w:rPr>
        <w:t xml:space="preserve"> </w:t>
      </w:r>
      <w:r w:rsidRPr="009035D4">
        <w:rPr>
          <w:sz w:val="24"/>
          <w:szCs w:val="24"/>
        </w:rPr>
        <w:t>Sthitaprajna.</w:t>
      </w:r>
    </w:p>
    <w:p w:rsidR="001E75C1" w:rsidRPr="009035D4" w:rsidRDefault="001E75C1" w:rsidP="00FC53D2">
      <w:pPr>
        <w:pStyle w:val="ListParagraph"/>
        <w:numPr>
          <w:ilvl w:val="2"/>
          <w:numId w:val="48"/>
        </w:numPr>
        <w:tabs>
          <w:tab w:val="left" w:pos="1820"/>
          <w:tab w:val="left" w:pos="1821"/>
        </w:tabs>
        <w:spacing w:before="16"/>
        <w:ind w:right="0" w:hanging="333"/>
        <w:jc w:val="left"/>
        <w:rPr>
          <w:sz w:val="24"/>
          <w:szCs w:val="24"/>
        </w:rPr>
      </w:pPr>
      <w:r w:rsidRPr="009035D4">
        <w:rPr>
          <w:sz w:val="24"/>
          <w:szCs w:val="24"/>
        </w:rPr>
        <w:t>have a deep understanding of Nishkama Karma and devotion in day to day</w:t>
      </w:r>
      <w:r w:rsidRPr="009035D4">
        <w:rPr>
          <w:spacing w:val="-16"/>
          <w:sz w:val="24"/>
          <w:szCs w:val="24"/>
        </w:rPr>
        <w:t xml:space="preserve"> </w:t>
      </w:r>
      <w:r w:rsidRPr="009035D4">
        <w:rPr>
          <w:sz w:val="24"/>
          <w:szCs w:val="24"/>
        </w:rPr>
        <w:t>life.</w:t>
      </w:r>
    </w:p>
    <w:p w:rsidR="001E75C1" w:rsidRDefault="001E75C1" w:rsidP="00FC53D2">
      <w:pPr>
        <w:pStyle w:val="ListParagraph"/>
        <w:numPr>
          <w:ilvl w:val="2"/>
          <w:numId w:val="48"/>
        </w:numPr>
        <w:tabs>
          <w:tab w:val="left" w:pos="1820"/>
          <w:tab w:val="left" w:pos="1821"/>
        </w:tabs>
        <w:spacing w:before="16"/>
        <w:ind w:right="0" w:hanging="333"/>
        <w:jc w:val="left"/>
        <w:rPr>
          <w:sz w:val="24"/>
          <w:szCs w:val="24"/>
        </w:rPr>
      </w:pPr>
      <w:r w:rsidRPr="009035D4">
        <w:rPr>
          <w:sz w:val="24"/>
          <w:szCs w:val="24"/>
        </w:rPr>
        <w:t>learn the basic principles healthy living for perfection as per Yoga</w:t>
      </w:r>
      <w:r w:rsidRPr="009035D4">
        <w:rPr>
          <w:spacing w:val="-18"/>
          <w:sz w:val="24"/>
          <w:szCs w:val="24"/>
        </w:rPr>
        <w:t xml:space="preserve"> </w:t>
      </w:r>
      <w:r w:rsidRPr="009035D4">
        <w:rPr>
          <w:sz w:val="24"/>
          <w:szCs w:val="24"/>
        </w:rPr>
        <w:t>Vashista.</w:t>
      </w:r>
    </w:p>
    <w:p w:rsidR="0051728A" w:rsidRPr="001A1945" w:rsidRDefault="0051728A" w:rsidP="00FC53D2">
      <w:pPr>
        <w:pStyle w:val="ListParagraph"/>
        <w:numPr>
          <w:ilvl w:val="2"/>
          <w:numId w:val="48"/>
        </w:numPr>
        <w:tabs>
          <w:tab w:val="left" w:pos="1820"/>
          <w:tab w:val="left" w:pos="1821"/>
        </w:tabs>
        <w:spacing w:before="16"/>
        <w:ind w:right="0" w:hanging="333"/>
        <w:jc w:val="left"/>
        <w:rPr>
          <w:sz w:val="24"/>
          <w:szCs w:val="24"/>
        </w:rPr>
      </w:pPr>
      <w:r>
        <w:rPr>
          <w:sz w:val="24"/>
          <w:szCs w:val="24"/>
        </w:rPr>
        <w:t>Student have knowledge of Duty sense.</w:t>
      </w:r>
    </w:p>
    <w:p w:rsidR="00D93446" w:rsidRPr="009035D4" w:rsidRDefault="00D93446" w:rsidP="00F0237F">
      <w:pPr>
        <w:jc w:val="both"/>
        <w:rPr>
          <w:b/>
          <w:color w:val="000000" w:themeColor="text1"/>
          <w:sz w:val="24"/>
          <w:szCs w:val="24"/>
        </w:rPr>
      </w:pPr>
    </w:p>
    <w:p w:rsidR="00F0237F" w:rsidRPr="009035D4" w:rsidRDefault="00F0237F" w:rsidP="00F0237F">
      <w:pPr>
        <w:jc w:val="both"/>
        <w:rPr>
          <w:b/>
          <w:color w:val="000000" w:themeColor="text1"/>
          <w:sz w:val="24"/>
          <w:szCs w:val="24"/>
        </w:rPr>
      </w:pPr>
      <w:r w:rsidRPr="009035D4">
        <w:rPr>
          <w:b/>
          <w:color w:val="000000" w:themeColor="text1"/>
          <w:sz w:val="24"/>
          <w:szCs w:val="24"/>
        </w:rPr>
        <w:t>Syllabus:-</w:t>
      </w:r>
    </w:p>
    <w:p w:rsidR="00F0237F" w:rsidRPr="009035D4" w:rsidRDefault="00F0237F" w:rsidP="00FC53D2">
      <w:pPr>
        <w:pStyle w:val="ListParagraph"/>
        <w:widowControl/>
        <w:numPr>
          <w:ilvl w:val="0"/>
          <w:numId w:val="17"/>
        </w:numPr>
        <w:autoSpaceDE/>
        <w:autoSpaceDN/>
        <w:spacing w:line="276" w:lineRule="auto"/>
        <w:ind w:right="0"/>
        <w:contextualSpacing/>
        <w:rPr>
          <w:color w:val="000000" w:themeColor="text1"/>
          <w:sz w:val="24"/>
          <w:szCs w:val="24"/>
        </w:rPr>
      </w:pPr>
      <w:r w:rsidRPr="009035D4">
        <w:rPr>
          <w:color w:val="000000" w:themeColor="text1"/>
          <w:sz w:val="24"/>
          <w:szCs w:val="24"/>
        </w:rPr>
        <w:t>Introduction to Bhagavad-Gita – Sri Adisankara – Sri Ramanuja – and other great acharyas interpretation on Bhagavad–Gita – relationship of Yoga with Bhagavad–Gita.</w:t>
      </w:r>
    </w:p>
    <w:p w:rsidR="00F0237F" w:rsidRPr="009035D4" w:rsidRDefault="00F0237F" w:rsidP="00FC53D2">
      <w:pPr>
        <w:pStyle w:val="ListParagraph"/>
        <w:widowControl/>
        <w:numPr>
          <w:ilvl w:val="0"/>
          <w:numId w:val="17"/>
        </w:numPr>
        <w:autoSpaceDE/>
        <w:autoSpaceDN/>
        <w:spacing w:line="276" w:lineRule="auto"/>
        <w:ind w:right="0"/>
        <w:contextualSpacing/>
        <w:rPr>
          <w:color w:val="000000" w:themeColor="text1"/>
          <w:sz w:val="24"/>
          <w:szCs w:val="24"/>
        </w:rPr>
      </w:pPr>
      <w:r w:rsidRPr="009035D4">
        <w:rPr>
          <w:color w:val="000000" w:themeColor="text1"/>
          <w:sz w:val="24"/>
          <w:szCs w:val="24"/>
        </w:rPr>
        <w:t>Karma Yoga: Visada Yoga – Sankhya Yoga – Karma Yoga – JanaYoga – Karma Vairagya Yoga – Abhyasa Yoga.</w:t>
      </w:r>
    </w:p>
    <w:p w:rsidR="00F0237F" w:rsidRPr="009035D4" w:rsidRDefault="00F0237F" w:rsidP="00FC53D2">
      <w:pPr>
        <w:pStyle w:val="ListParagraph"/>
        <w:widowControl/>
        <w:numPr>
          <w:ilvl w:val="0"/>
          <w:numId w:val="17"/>
        </w:numPr>
        <w:autoSpaceDE/>
        <w:autoSpaceDN/>
        <w:spacing w:line="276" w:lineRule="auto"/>
        <w:ind w:right="0"/>
        <w:contextualSpacing/>
        <w:rPr>
          <w:color w:val="000000" w:themeColor="text1"/>
          <w:sz w:val="24"/>
          <w:szCs w:val="24"/>
        </w:rPr>
      </w:pPr>
      <w:r w:rsidRPr="009035D4">
        <w:rPr>
          <w:color w:val="000000" w:themeColor="text1"/>
          <w:sz w:val="24"/>
          <w:szCs w:val="24"/>
        </w:rPr>
        <w:t>Bhakti Yoga – Pramahamsa Vijnana Yoga – Aksara – Parbrahman Yoga – RajaVidya Guhya Yoga – Vibuti Vistara Yoga – Visvarupa Darsana Yoga – Bhaktiyoga.</w:t>
      </w:r>
    </w:p>
    <w:p w:rsidR="00F0237F" w:rsidRPr="009035D4" w:rsidRDefault="00F0237F" w:rsidP="00FC53D2">
      <w:pPr>
        <w:pStyle w:val="ListParagraph"/>
        <w:widowControl/>
        <w:numPr>
          <w:ilvl w:val="0"/>
          <w:numId w:val="17"/>
        </w:numPr>
        <w:autoSpaceDE/>
        <w:autoSpaceDN/>
        <w:spacing w:line="276" w:lineRule="auto"/>
        <w:ind w:right="0"/>
        <w:contextualSpacing/>
        <w:rPr>
          <w:color w:val="000000" w:themeColor="text1"/>
          <w:sz w:val="24"/>
          <w:szCs w:val="24"/>
        </w:rPr>
      </w:pPr>
      <w:r w:rsidRPr="009035D4">
        <w:rPr>
          <w:color w:val="000000" w:themeColor="text1"/>
          <w:sz w:val="24"/>
          <w:szCs w:val="24"/>
        </w:rPr>
        <w:t>Jana Yoga: Ksetra Ksetrajna Vibhaga Yoga – Gunatraya Vibhaga Yoga – Purusothma Yoga – Daivasura Sampad Vibhaga Yoga – Sraddhartraya Vibhaga Yoga – Moksa opadesa Yoga.</w:t>
      </w:r>
    </w:p>
    <w:p w:rsidR="00F0237F" w:rsidRPr="009035D4" w:rsidRDefault="00F0237F" w:rsidP="00FC53D2">
      <w:pPr>
        <w:pStyle w:val="ListParagraph"/>
        <w:widowControl/>
        <w:numPr>
          <w:ilvl w:val="0"/>
          <w:numId w:val="17"/>
        </w:numPr>
        <w:autoSpaceDE/>
        <w:autoSpaceDN/>
        <w:spacing w:line="276" w:lineRule="auto"/>
        <w:ind w:right="0"/>
        <w:contextualSpacing/>
        <w:rPr>
          <w:color w:val="000000" w:themeColor="text1"/>
          <w:sz w:val="24"/>
          <w:szCs w:val="24"/>
        </w:rPr>
      </w:pPr>
      <w:r w:rsidRPr="009035D4">
        <w:rPr>
          <w:color w:val="000000" w:themeColor="text1"/>
          <w:sz w:val="24"/>
          <w:szCs w:val="24"/>
        </w:rPr>
        <w:t xml:space="preserve">Relationship of Bhagavad-Gita with Yoga – Sutra.     </w:t>
      </w:r>
    </w:p>
    <w:p w:rsidR="00F0237F" w:rsidRPr="009035D4" w:rsidRDefault="00F0237F" w:rsidP="00F0237F">
      <w:pPr>
        <w:pStyle w:val="ListParagraph"/>
        <w:rPr>
          <w:color w:val="000000" w:themeColor="text1"/>
          <w:sz w:val="24"/>
          <w:szCs w:val="24"/>
        </w:rPr>
      </w:pPr>
      <w:r w:rsidRPr="009035D4">
        <w:rPr>
          <w:color w:val="000000" w:themeColor="text1"/>
          <w:sz w:val="24"/>
          <w:szCs w:val="24"/>
        </w:rPr>
        <w:t xml:space="preserve">         </w:t>
      </w:r>
    </w:p>
    <w:p w:rsidR="00F0237F" w:rsidRPr="009035D4" w:rsidRDefault="00F0237F" w:rsidP="00F0237F">
      <w:pPr>
        <w:jc w:val="both"/>
        <w:rPr>
          <w:b/>
          <w:color w:val="000000" w:themeColor="text1"/>
          <w:sz w:val="24"/>
          <w:szCs w:val="24"/>
        </w:rPr>
      </w:pPr>
      <w:r w:rsidRPr="009035D4">
        <w:rPr>
          <w:b/>
          <w:color w:val="000000" w:themeColor="text1"/>
          <w:sz w:val="24"/>
          <w:szCs w:val="24"/>
        </w:rPr>
        <w:t>Books for Study:-</w:t>
      </w:r>
    </w:p>
    <w:p w:rsidR="00F0237F" w:rsidRPr="009035D4" w:rsidRDefault="00F0237F" w:rsidP="00FC53D2">
      <w:pPr>
        <w:pStyle w:val="ListParagraph"/>
        <w:widowControl/>
        <w:numPr>
          <w:ilvl w:val="0"/>
          <w:numId w:val="18"/>
        </w:numPr>
        <w:autoSpaceDE/>
        <w:autoSpaceDN/>
        <w:spacing w:line="360" w:lineRule="auto"/>
        <w:ind w:right="0"/>
        <w:contextualSpacing/>
        <w:rPr>
          <w:color w:val="000000" w:themeColor="text1"/>
          <w:sz w:val="24"/>
          <w:szCs w:val="24"/>
        </w:rPr>
      </w:pPr>
      <w:r w:rsidRPr="009035D4">
        <w:rPr>
          <w:color w:val="000000" w:themeColor="text1"/>
          <w:sz w:val="24"/>
          <w:szCs w:val="24"/>
        </w:rPr>
        <w:t xml:space="preserve">The Bhagavad–Gita commentary by Sri Swami Sivananda </w:t>
      </w:r>
    </w:p>
    <w:p w:rsidR="00F0237F" w:rsidRPr="009035D4" w:rsidRDefault="00F0237F" w:rsidP="00FC53D2">
      <w:pPr>
        <w:pStyle w:val="ListParagraph"/>
        <w:widowControl/>
        <w:numPr>
          <w:ilvl w:val="0"/>
          <w:numId w:val="18"/>
        </w:numPr>
        <w:autoSpaceDE/>
        <w:autoSpaceDN/>
        <w:spacing w:line="360" w:lineRule="auto"/>
        <w:ind w:right="0"/>
        <w:contextualSpacing/>
        <w:rPr>
          <w:color w:val="000000" w:themeColor="text1"/>
          <w:sz w:val="24"/>
          <w:szCs w:val="24"/>
        </w:rPr>
      </w:pPr>
      <w:r w:rsidRPr="009035D4">
        <w:rPr>
          <w:color w:val="000000" w:themeColor="text1"/>
          <w:sz w:val="24"/>
          <w:szCs w:val="24"/>
        </w:rPr>
        <w:t>The Philosophy of the Bhagavad-Gita by Swami Krishnananda.</w:t>
      </w:r>
    </w:p>
    <w:p w:rsidR="00F0237F" w:rsidRPr="009035D4" w:rsidRDefault="00F0237F" w:rsidP="00FC53D2">
      <w:pPr>
        <w:pStyle w:val="ListParagraph"/>
        <w:widowControl/>
        <w:numPr>
          <w:ilvl w:val="0"/>
          <w:numId w:val="18"/>
        </w:numPr>
        <w:autoSpaceDE/>
        <w:autoSpaceDN/>
        <w:spacing w:line="360" w:lineRule="auto"/>
        <w:ind w:right="0"/>
        <w:contextualSpacing/>
        <w:rPr>
          <w:color w:val="000000" w:themeColor="text1"/>
          <w:sz w:val="24"/>
          <w:szCs w:val="24"/>
        </w:rPr>
      </w:pPr>
      <w:r w:rsidRPr="009035D4">
        <w:rPr>
          <w:color w:val="000000" w:themeColor="text1"/>
          <w:sz w:val="24"/>
          <w:szCs w:val="24"/>
        </w:rPr>
        <w:t>Bhagavad-Gita – The Elixir of life (Ed) by T.N.Dhar, Mittal Publication.</w:t>
      </w:r>
    </w:p>
    <w:p w:rsidR="00F0237F" w:rsidRPr="009035D4" w:rsidRDefault="00F0237F" w:rsidP="00FC53D2">
      <w:pPr>
        <w:pStyle w:val="ListParagraph"/>
        <w:widowControl/>
        <w:numPr>
          <w:ilvl w:val="0"/>
          <w:numId w:val="18"/>
        </w:numPr>
        <w:autoSpaceDE/>
        <w:autoSpaceDN/>
        <w:spacing w:line="360" w:lineRule="auto"/>
        <w:ind w:right="0"/>
        <w:contextualSpacing/>
        <w:rPr>
          <w:color w:val="000000" w:themeColor="text1"/>
          <w:sz w:val="24"/>
          <w:szCs w:val="24"/>
        </w:rPr>
      </w:pPr>
      <w:r w:rsidRPr="009035D4">
        <w:rPr>
          <w:color w:val="000000" w:themeColor="text1"/>
          <w:sz w:val="24"/>
          <w:szCs w:val="24"/>
        </w:rPr>
        <w:t>Sri Bhagavad-Gita by Korakpure Publication.</w:t>
      </w:r>
    </w:p>
    <w:p w:rsidR="00F0237F" w:rsidRPr="009035D4" w:rsidRDefault="00F0237F" w:rsidP="00FC53D2">
      <w:pPr>
        <w:pStyle w:val="ListParagraph"/>
        <w:widowControl/>
        <w:numPr>
          <w:ilvl w:val="0"/>
          <w:numId w:val="18"/>
        </w:numPr>
        <w:autoSpaceDE/>
        <w:autoSpaceDN/>
        <w:spacing w:line="360" w:lineRule="auto"/>
        <w:ind w:right="0"/>
        <w:contextualSpacing/>
        <w:rPr>
          <w:color w:val="000000" w:themeColor="text1"/>
          <w:sz w:val="24"/>
          <w:szCs w:val="24"/>
        </w:rPr>
      </w:pPr>
      <w:r w:rsidRPr="009035D4">
        <w:rPr>
          <w:color w:val="000000" w:themeColor="text1"/>
          <w:sz w:val="24"/>
          <w:szCs w:val="24"/>
        </w:rPr>
        <w:t>Bhagavad-Gita – Commentary by Kavijnar Bharathiyar (poombukar Prasuram)</w:t>
      </w:r>
    </w:p>
    <w:p w:rsidR="00F0237F" w:rsidRPr="009035D4" w:rsidRDefault="00F0237F" w:rsidP="00FC53D2">
      <w:pPr>
        <w:pStyle w:val="ListParagraph"/>
        <w:widowControl/>
        <w:numPr>
          <w:ilvl w:val="0"/>
          <w:numId w:val="18"/>
        </w:numPr>
        <w:autoSpaceDE/>
        <w:autoSpaceDN/>
        <w:spacing w:line="360" w:lineRule="auto"/>
        <w:ind w:right="0"/>
        <w:contextualSpacing/>
        <w:rPr>
          <w:color w:val="000000" w:themeColor="text1"/>
          <w:sz w:val="24"/>
          <w:szCs w:val="24"/>
        </w:rPr>
      </w:pPr>
      <w:r w:rsidRPr="009035D4">
        <w:rPr>
          <w:color w:val="000000" w:themeColor="text1"/>
          <w:sz w:val="24"/>
          <w:szCs w:val="24"/>
        </w:rPr>
        <w:t>Bhagavad–Gita Commentary by Kavijar Kandasen (vanathi pathipakkam)</w:t>
      </w:r>
    </w:p>
    <w:p w:rsidR="00F0237F" w:rsidRPr="009035D4" w:rsidRDefault="00F0237F" w:rsidP="00FC53D2">
      <w:pPr>
        <w:pStyle w:val="ListParagraph"/>
        <w:widowControl/>
        <w:numPr>
          <w:ilvl w:val="0"/>
          <w:numId w:val="18"/>
        </w:numPr>
        <w:autoSpaceDE/>
        <w:autoSpaceDN/>
        <w:spacing w:line="360" w:lineRule="auto"/>
        <w:ind w:right="0"/>
        <w:contextualSpacing/>
        <w:rPr>
          <w:color w:val="000000" w:themeColor="text1"/>
          <w:sz w:val="24"/>
          <w:szCs w:val="24"/>
        </w:rPr>
      </w:pPr>
      <w:r w:rsidRPr="009035D4">
        <w:rPr>
          <w:color w:val="000000" w:themeColor="text1"/>
          <w:sz w:val="24"/>
          <w:szCs w:val="24"/>
        </w:rPr>
        <w:t>Bhagavad–Gita commentary by Abhinava Gupta.</w:t>
      </w:r>
    </w:p>
    <w:p w:rsidR="00F0237F" w:rsidRPr="009035D4" w:rsidRDefault="00F0237F" w:rsidP="00FC53D2">
      <w:pPr>
        <w:pStyle w:val="ListParagraph"/>
        <w:widowControl/>
        <w:numPr>
          <w:ilvl w:val="0"/>
          <w:numId w:val="18"/>
        </w:numPr>
        <w:autoSpaceDE/>
        <w:autoSpaceDN/>
        <w:spacing w:line="360" w:lineRule="auto"/>
        <w:ind w:right="0"/>
        <w:contextualSpacing/>
        <w:rPr>
          <w:color w:val="000000" w:themeColor="text1"/>
          <w:sz w:val="24"/>
          <w:szCs w:val="24"/>
        </w:rPr>
      </w:pPr>
      <w:r w:rsidRPr="009035D4">
        <w:rPr>
          <w:color w:val="000000" w:themeColor="text1"/>
          <w:sz w:val="24"/>
          <w:szCs w:val="24"/>
        </w:rPr>
        <w:t>Bhagavad-Gita-  Shankara Bhashya.</w:t>
      </w:r>
    </w:p>
    <w:p w:rsidR="00F0237F" w:rsidRPr="009035D4" w:rsidRDefault="00F0237F" w:rsidP="00FC53D2">
      <w:pPr>
        <w:pStyle w:val="ListParagraph"/>
        <w:widowControl/>
        <w:numPr>
          <w:ilvl w:val="0"/>
          <w:numId w:val="18"/>
        </w:numPr>
        <w:autoSpaceDE/>
        <w:autoSpaceDN/>
        <w:spacing w:line="360" w:lineRule="auto"/>
        <w:ind w:right="0"/>
        <w:contextualSpacing/>
        <w:rPr>
          <w:color w:val="000000" w:themeColor="text1"/>
          <w:sz w:val="24"/>
          <w:szCs w:val="24"/>
        </w:rPr>
      </w:pPr>
      <w:r w:rsidRPr="009035D4">
        <w:rPr>
          <w:color w:val="000000" w:themeColor="text1"/>
          <w:sz w:val="24"/>
          <w:szCs w:val="24"/>
        </w:rPr>
        <w:t>The Essay on the Gita by Sri Aurobindo</w:t>
      </w:r>
    </w:p>
    <w:p w:rsidR="00F0237F" w:rsidRPr="009035D4" w:rsidRDefault="00F0237F" w:rsidP="00FC53D2">
      <w:pPr>
        <w:pStyle w:val="ListParagraph"/>
        <w:widowControl/>
        <w:numPr>
          <w:ilvl w:val="0"/>
          <w:numId w:val="18"/>
        </w:numPr>
        <w:autoSpaceDE/>
        <w:autoSpaceDN/>
        <w:spacing w:line="360" w:lineRule="auto"/>
        <w:ind w:right="0"/>
        <w:contextualSpacing/>
        <w:rPr>
          <w:color w:val="000000" w:themeColor="text1"/>
          <w:sz w:val="24"/>
          <w:szCs w:val="24"/>
        </w:rPr>
      </w:pPr>
      <w:r w:rsidRPr="009035D4">
        <w:rPr>
          <w:color w:val="000000" w:themeColor="text1"/>
          <w:sz w:val="24"/>
          <w:szCs w:val="24"/>
        </w:rPr>
        <w:t>The Bhagavad-Gita by Dr.S.Radhakrishnan</w:t>
      </w:r>
    </w:p>
    <w:p w:rsidR="00F0237F" w:rsidRDefault="00F0237F" w:rsidP="00FC53D2">
      <w:pPr>
        <w:pStyle w:val="ListParagraph"/>
        <w:widowControl/>
        <w:numPr>
          <w:ilvl w:val="0"/>
          <w:numId w:val="18"/>
        </w:numPr>
        <w:autoSpaceDE/>
        <w:autoSpaceDN/>
        <w:spacing w:line="360" w:lineRule="auto"/>
        <w:ind w:right="0"/>
        <w:contextualSpacing/>
        <w:rPr>
          <w:color w:val="000000" w:themeColor="text1"/>
          <w:sz w:val="24"/>
          <w:szCs w:val="24"/>
        </w:rPr>
      </w:pPr>
      <w:r w:rsidRPr="009035D4">
        <w:rPr>
          <w:color w:val="000000" w:themeColor="text1"/>
          <w:sz w:val="24"/>
          <w:szCs w:val="24"/>
        </w:rPr>
        <w:t xml:space="preserve">Gita for Success in Modern Life by R.S.Garg, Published by New Age Books. </w:t>
      </w:r>
    </w:p>
    <w:p w:rsidR="008A3A17" w:rsidRPr="008A3A17" w:rsidRDefault="008A3A17" w:rsidP="008A3A17">
      <w:pPr>
        <w:widowControl/>
        <w:autoSpaceDE/>
        <w:autoSpaceDN/>
        <w:spacing w:line="360" w:lineRule="auto"/>
        <w:contextualSpacing/>
        <w:rPr>
          <w:color w:val="000000" w:themeColor="text1"/>
          <w:sz w:val="24"/>
          <w:szCs w:val="24"/>
        </w:rPr>
      </w:pPr>
    </w:p>
    <w:p w:rsidR="00537614" w:rsidRDefault="00537614" w:rsidP="00537614">
      <w:pPr>
        <w:widowControl/>
        <w:autoSpaceDE/>
        <w:autoSpaceDN/>
        <w:spacing w:line="360" w:lineRule="auto"/>
        <w:contextualSpacing/>
        <w:rPr>
          <w:color w:val="000000" w:themeColor="text1"/>
          <w:sz w:val="24"/>
          <w:szCs w:val="24"/>
        </w:rPr>
      </w:pPr>
    </w:p>
    <w:p w:rsidR="00537614" w:rsidRDefault="00537614" w:rsidP="00537614">
      <w:pPr>
        <w:pStyle w:val="NoSpacing"/>
        <w:rPr>
          <w:b/>
        </w:rPr>
      </w:pPr>
      <w:r w:rsidRPr="00200448">
        <w:rPr>
          <w:b/>
        </w:rPr>
        <w:t>Map</w:t>
      </w:r>
      <w:r w:rsidR="0051728A">
        <w:rPr>
          <w:b/>
        </w:rPr>
        <w:t>ping with Course</w:t>
      </w:r>
      <w:r w:rsidRPr="00200448">
        <w:rPr>
          <w:b/>
        </w:rPr>
        <w:t xml:space="preserve"> Outcomes:</w:t>
      </w:r>
    </w:p>
    <w:p w:rsidR="00537614" w:rsidRPr="00200448" w:rsidRDefault="00537614" w:rsidP="00537614">
      <w:pPr>
        <w:pStyle w:val="NoSpacing"/>
        <w:rPr>
          <w:b/>
        </w:rPr>
      </w:pPr>
    </w:p>
    <w:p w:rsidR="00537614" w:rsidRDefault="00537614" w:rsidP="00537614">
      <w:pPr>
        <w:pStyle w:val="BodyText"/>
        <w:spacing w:before="11"/>
        <w:rPr>
          <w:b/>
          <w:sz w:val="15"/>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4"/>
        <w:gridCol w:w="830"/>
        <w:gridCol w:w="830"/>
        <w:gridCol w:w="830"/>
        <w:gridCol w:w="835"/>
        <w:gridCol w:w="830"/>
        <w:gridCol w:w="830"/>
        <w:gridCol w:w="835"/>
        <w:gridCol w:w="830"/>
        <w:gridCol w:w="830"/>
        <w:gridCol w:w="969"/>
      </w:tblGrid>
      <w:tr w:rsidR="00537614" w:rsidTr="00DF572C">
        <w:trPr>
          <w:trHeight w:val="465"/>
        </w:trPr>
        <w:tc>
          <w:tcPr>
            <w:tcW w:w="864" w:type="dxa"/>
          </w:tcPr>
          <w:p w:rsidR="00537614" w:rsidRDefault="00537614" w:rsidP="00DF572C">
            <w:pPr>
              <w:pStyle w:val="TableParagraph"/>
              <w:ind w:left="0"/>
              <w:rPr>
                <w:sz w:val="24"/>
              </w:rPr>
            </w:pPr>
          </w:p>
        </w:tc>
        <w:tc>
          <w:tcPr>
            <w:tcW w:w="830" w:type="dxa"/>
          </w:tcPr>
          <w:p w:rsidR="00537614" w:rsidRDefault="00537614" w:rsidP="00DF572C">
            <w:pPr>
              <w:pStyle w:val="TableParagraph"/>
              <w:spacing w:line="273" w:lineRule="exact"/>
              <w:ind w:left="105"/>
              <w:rPr>
                <w:b/>
                <w:sz w:val="24"/>
              </w:rPr>
            </w:pPr>
            <w:r>
              <w:rPr>
                <w:b/>
                <w:sz w:val="24"/>
              </w:rPr>
              <w:t>PO 1</w:t>
            </w:r>
          </w:p>
        </w:tc>
        <w:tc>
          <w:tcPr>
            <w:tcW w:w="830" w:type="dxa"/>
          </w:tcPr>
          <w:p w:rsidR="00537614" w:rsidRDefault="00537614" w:rsidP="00DF572C">
            <w:pPr>
              <w:pStyle w:val="TableParagraph"/>
              <w:spacing w:line="273" w:lineRule="exact"/>
              <w:ind w:left="34" w:right="127"/>
              <w:jc w:val="center"/>
              <w:rPr>
                <w:b/>
                <w:sz w:val="24"/>
              </w:rPr>
            </w:pPr>
            <w:r>
              <w:rPr>
                <w:b/>
                <w:sz w:val="24"/>
              </w:rPr>
              <w:t>PO 2</w:t>
            </w:r>
          </w:p>
        </w:tc>
        <w:tc>
          <w:tcPr>
            <w:tcW w:w="830" w:type="dxa"/>
          </w:tcPr>
          <w:p w:rsidR="00537614" w:rsidRDefault="00537614" w:rsidP="00DF572C">
            <w:pPr>
              <w:pStyle w:val="TableParagraph"/>
              <w:spacing w:line="273" w:lineRule="exact"/>
              <w:ind w:left="44" w:right="127"/>
              <w:jc w:val="center"/>
              <w:rPr>
                <w:b/>
                <w:sz w:val="24"/>
              </w:rPr>
            </w:pPr>
            <w:r>
              <w:rPr>
                <w:b/>
                <w:sz w:val="24"/>
              </w:rPr>
              <w:t>PO 3</w:t>
            </w:r>
          </w:p>
        </w:tc>
        <w:tc>
          <w:tcPr>
            <w:tcW w:w="835" w:type="dxa"/>
          </w:tcPr>
          <w:p w:rsidR="00537614" w:rsidRDefault="00537614" w:rsidP="00DF572C">
            <w:pPr>
              <w:pStyle w:val="TableParagraph"/>
              <w:spacing w:line="273" w:lineRule="exact"/>
              <w:ind w:left="45" w:right="132"/>
              <w:jc w:val="center"/>
              <w:rPr>
                <w:b/>
                <w:sz w:val="24"/>
              </w:rPr>
            </w:pPr>
            <w:r>
              <w:rPr>
                <w:b/>
                <w:sz w:val="24"/>
              </w:rPr>
              <w:t>PO 4</w:t>
            </w:r>
          </w:p>
        </w:tc>
        <w:tc>
          <w:tcPr>
            <w:tcW w:w="830" w:type="dxa"/>
          </w:tcPr>
          <w:p w:rsidR="00537614" w:rsidRDefault="00537614" w:rsidP="00DF572C">
            <w:pPr>
              <w:pStyle w:val="TableParagraph"/>
              <w:spacing w:line="273" w:lineRule="exact"/>
              <w:ind w:left="35" w:right="127"/>
              <w:jc w:val="center"/>
              <w:rPr>
                <w:b/>
                <w:sz w:val="24"/>
              </w:rPr>
            </w:pPr>
            <w:r>
              <w:rPr>
                <w:b/>
                <w:sz w:val="24"/>
              </w:rPr>
              <w:t>PO 5</w:t>
            </w:r>
          </w:p>
        </w:tc>
        <w:tc>
          <w:tcPr>
            <w:tcW w:w="830" w:type="dxa"/>
          </w:tcPr>
          <w:p w:rsidR="00537614" w:rsidRDefault="00537614" w:rsidP="00DF572C">
            <w:pPr>
              <w:pStyle w:val="TableParagraph"/>
              <w:spacing w:line="273" w:lineRule="exact"/>
              <w:rPr>
                <w:b/>
                <w:sz w:val="24"/>
              </w:rPr>
            </w:pPr>
            <w:r>
              <w:rPr>
                <w:b/>
                <w:sz w:val="24"/>
              </w:rPr>
              <w:t>PO 6</w:t>
            </w:r>
          </w:p>
        </w:tc>
        <w:tc>
          <w:tcPr>
            <w:tcW w:w="835" w:type="dxa"/>
          </w:tcPr>
          <w:p w:rsidR="00537614" w:rsidRDefault="00537614" w:rsidP="00DF572C">
            <w:pPr>
              <w:pStyle w:val="TableParagraph"/>
              <w:spacing w:line="273" w:lineRule="exact"/>
              <w:ind w:left="111"/>
              <w:rPr>
                <w:b/>
                <w:sz w:val="24"/>
              </w:rPr>
            </w:pPr>
            <w:r>
              <w:rPr>
                <w:b/>
                <w:sz w:val="24"/>
              </w:rPr>
              <w:t>PO 7</w:t>
            </w:r>
          </w:p>
        </w:tc>
        <w:tc>
          <w:tcPr>
            <w:tcW w:w="830" w:type="dxa"/>
          </w:tcPr>
          <w:p w:rsidR="00537614" w:rsidRDefault="00537614" w:rsidP="00DF572C">
            <w:pPr>
              <w:pStyle w:val="TableParagraph"/>
              <w:spacing w:line="273" w:lineRule="exact"/>
              <w:ind w:left="35" w:right="127"/>
              <w:jc w:val="center"/>
              <w:rPr>
                <w:b/>
                <w:sz w:val="24"/>
              </w:rPr>
            </w:pPr>
            <w:r>
              <w:rPr>
                <w:b/>
                <w:sz w:val="24"/>
              </w:rPr>
              <w:t>PO 8</w:t>
            </w:r>
          </w:p>
        </w:tc>
        <w:tc>
          <w:tcPr>
            <w:tcW w:w="830" w:type="dxa"/>
          </w:tcPr>
          <w:p w:rsidR="00537614" w:rsidRDefault="00537614" w:rsidP="00DF572C">
            <w:pPr>
              <w:pStyle w:val="TableParagraph"/>
              <w:spacing w:line="273" w:lineRule="exact"/>
              <w:ind w:left="44" w:right="127"/>
              <w:jc w:val="center"/>
              <w:rPr>
                <w:b/>
                <w:sz w:val="24"/>
              </w:rPr>
            </w:pPr>
            <w:r>
              <w:rPr>
                <w:b/>
                <w:sz w:val="24"/>
              </w:rPr>
              <w:t>PO 9</w:t>
            </w:r>
          </w:p>
        </w:tc>
        <w:tc>
          <w:tcPr>
            <w:tcW w:w="969" w:type="dxa"/>
          </w:tcPr>
          <w:p w:rsidR="00537614" w:rsidRDefault="00537614" w:rsidP="00DF572C">
            <w:pPr>
              <w:pStyle w:val="TableParagraph"/>
              <w:spacing w:line="273" w:lineRule="exact"/>
              <w:rPr>
                <w:b/>
                <w:sz w:val="24"/>
              </w:rPr>
            </w:pPr>
            <w:r>
              <w:rPr>
                <w:b/>
                <w:sz w:val="24"/>
              </w:rPr>
              <w:t>PO 10</w:t>
            </w:r>
          </w:p>
        </w:tc>
      </w:tr>
      <w:tr w:rsidR="00537614" w:rsidTr="00DF572C">
        <w:trPr>
          <w:trHeight w:val="484"/>
        </w:trPr>
        <w:tc>
          <w:tcPr>
            <w:tcW w:w="864" w:type="dxa"/>
          </w:tcPr>
          <w:p w:rsidR="00537614" w:rsidRDefault="00537614" w:rsidP="00DF572C">
            <w:pPr>
              <w:pStyle w:val="TableParagraph"/>
              <w:spacing w:before="1"/>
              <w:rPr>
                <w:b/>
                <w:sz w:val="24"/>
              </w:rPr>
            </w:pPr>
            <w:r>
              <w:rPr>
                <w:b/>
                <w:sz w:val="24"/>
              </w:rPr>
              <w:t>CO 1</w:t>
            </w:r>
          </w:p>
        </w:tc>
        <w:tc>
          <w:tcPr>
            <w:tcW w:w="830" w:type="dxa"/>
          </w:tcPr>
          <w:p w:rsidR="00537614" w:rsidRDefault="00E77AF2" w:rsidP="00DF572C">
            <w:pPr>
              <w:pStyle w:val="TableParagraph"/>
              <w:spacing w:line="272" w:lineRule="exact"/>
              <w:ind w:left="4"/>
              <w:jc w:val="center"/>
              <w:rPr>
                <w:sz w:val="24"/>
              </w:rPr>
            </w:pPr>
            <w:r>
              <w:rPr>
                <w:w w:val="99"/>
                <w:sz w:val="24"/>
              </w:rPr>
              <w:t>1</w:t>
            </w:r>
          </w:p>
        </w:tc>
        <w:tc>
          <w:tcPr>
            <w:tcW w:w="830" w:type="dxa"/>
          </w:tcPr>
          <w:p w:rsidR="00537614" w:rsidRDefault="00E77AF2" w:rsidP="00DF572C">
            <w:pPr>
              <w:pStyle w:val="TableParagraph"/>
              <w:spacing w:line="272" w:lineRule="exact"/>
              <w:ind w:left="5"/>
              <w:jc w:val="center"/>
              <w:rPr>
                <w:sz w:val="24"/>
              </w:rPr>
            </w:pPr>
            <w:r>
              <w:rPr>
                <w:w w:val="99"/>
                <w:sz w:val="24"/>
              </w:rPr>
              <w:t>3</w:t>
            </w:r>
          </w:p>
        </w:tc>
        <w:tc>
          <w:tcPr>
            <w:tcW w:w="830" w:type="dxa"/>
          </w:tcPr>
          <w:p w:rsidR="00537614" w:rsidRDefault="00E77AF2" w:rsidP="00DF572C">
            <w:pPr>
              <w:pStyle w:val="TableParagraph"/>
              <w:spacing w:line="272" w:lineRule="exact"/>
              <w:ind w:left="9"/>
              <w:jc w:val="center"/>
              <w:rPr>
                <w:sz w:val="24"/>
              </w:rPr>
            </w:pPr>
            <w:r>
              <w:rPr>
                <w:sz w:val="24"/>
              </w:rPr>
              <w:t>2</w:t>
            </w:r>
          </w:p>
        </w:tc>
        <w:tc>
          <w:tcPr>
            <w:tcW w:w="835" w:type="dxa"/>
          </w:tcPr>
          <w:p w:rsidR="00537614" w:rsidRDefault="00E77AF2" w:rsidP="00DF572C">
            <w:pPr>
              <w:pStyle w:val="TableParagraph"/>
              <w:spacing w:line="272" w:lineRule="exact"/>
              <w:ind w:left="11"/>
              <w:jc w:val="center"/>
              <w:rPr>
                <w:sz w:val="24"/>
              </w:rPr>
            </w:pPr>
            <w:r>
              <w:rPr>
                <w:w w:val="99"/>
                <w:sz w:val="24"/>
              </w:rPr>
              <w:t>3</w:t>
            </w:r>
          </w:p>
        </w:tc>
        <w:tc>
          <w:tcPr>
            <w:tcW w:w="830" w:type="dxa"/>
          </w:tcPr>
          <w:p w:rsidR="00537614" w:rsidRDefault="00E77AF2" w:rsidP="00DF572C">
            <w:pPr>
              <w:pStyle w:val="TableParagraph"/>
              <w:spacing w:line="272" w:lineRule="exact"/>
              <w:ind w:left="10"/>
              <w:jc w:val="center"/>
              <w:rPr>
                <w:sz w:val="24"/>
              </w:rPr>
            </w:pPr>
            <w:r>
              <w:rPr>
                <w:w w:val="99"/>
                <w:sz w:val="24"/>
              </w:rPr>
              <w:t>3</w:t>
            </w:r>
          </w:p>
        </w:tc>
        <w:tc>
          <w:tcPr>
            <w:tcW w:w="830" w:type="dxa"/>
          </w:tcPr>
          <w:p w:rsidR="00537614" w:rsidRDefault="00E77AF2" w:rsidP="00DF572C">
            <w:pPr>
              <w:pStyle w:val="TableParagraph"/>
              <w:spacing w:line="272" w:lineRule="exact"/>
              <w:ind w:left="11"/>
              <w:jc w:val="center"/>
              <w:rPr>
                <w:sz w:val="24"/>
              </w:rPr>
            </w:pPr>
            <w:r>
              <w:rPr>
                <w:sz w:val="24"/>
              </w:rPr>
              <w:t>1</w:t>
            </w:r>
          </w:p>
        </w:tc>
        <w:tc>
          <w:tcPr>
            <w:tcW w:w="835" w:type="dxa"/>
          </w:tcPr>
          <w:p w:rsidR="00537614" w:rsidRDefault="00E77AF2" w:rsidP="00DF572C">
            <w:pPr>
              <w:pStyle w:val="TableParagraph"/>
              <w:spacing w:line="272" w:lineRule="exact"/>
              <w:ind w:left="16"/>
              <w:jc w:val="center"/>
              <w:rPr>
                <w:sz w:val="24"/>
              </w:rPr>
            </w:pPr>
            <w:r>
              <w:rPr>
                <w:w w:val="99"/>
                <w:sz w:val="24"/>
              </w:rPr>
              <w:t>2</w:t>
            </w:r>
          </w:p>
        </w:tc>
        <w:tc>
          <w:tcPr>
            <w:tcW w:w="830" w:type="dxa"/>
          </w:tcPr>
          <w:p w:rsidR="00537614" w:rsidRDefault="00E77AF2" w:rsidP="00DF572C">
            <w:pPr>
              <w:pStyle w:val="TableParagraph"/>
              <w:spacing w:line="272" w:lineRule="exact"/>
              <w:ind w:left="12"/>
              <w:jc w:val="center"/>
              <w:rPr>
                <w:sz w:val="24"/>
              </w:rPr>
            </w:pPr>
            <w:r>
              <w:rPr>
                <w:w w:val="99"/>
                <w:sz w:val="24"/>
              </w:rPr>
              <w:t>2</w:t>
            </w:r>
          </w:p>
        </w:tc>
        <w:tc>
          <w:tcPr>
            <w:tcW w:w="830" w:type="dxa"/>
          </w:tcPr>
          <w:p w:rsidR="00537614" w:rsidRDefault="00E77AF2" w:rsidP="00DF572C">
            <w:pPr>
              <w:pStyle w:val="TableParagraph"/>
              <w:spacing w:line="272" w:lineRule="exact"/>
              <w:ind w:left="19"/>
              <w:jc w:val="center"/>
              <w:rPr>
                <w:sz w:val="24"/>
              </w:rPr>
            </w:pPr>
            <w:r>
              <w:rPr>
                <w:w w:val="99"/>
                <w:sz w:val="24"/>
              </w:rPr>
              <w:t>1</w:t>
            </w:r>
          </w:p>
        </w:tc>
        <w:tc>
          <w:tcPr>
            <w:tcW w:w="969" w:type="dxa"/>
          </w:tcPr>
          <w:p w:rsidR="00537614" w:rsidRDefault="00E77AF2" w:rsidP="00DF572C">
            <w:pPr>
              <w:pStyle w:val="TableParagraph"/>
              <w:spacing w:line="272" w:lineRule="exact"/>
              <w:ind w:left="18"/>
              <w:jc w:val="center"/>
              <w:rPr>
                <w:sz w:val="24"/>
              </w:rPr>
            </w:pPr>
            <w:r>
              <w:rPr>
                <w:w w:val="99"/>
                <w:sz w:val="24"/>
              </w:rPr>
              <w:t>1</w:t>
            </w:r>
          </w:p>
        </w:tc>
      </w:tr>
      <w:tr w:rsidR="00537614" w:rsidTr="00DF572C">
        <w:trPr>
          <w:trHeight w:val="484"/>
        </w:trPr>
        <w:tc>
          <w:tcPr>
            <w:tcW w:w="864" w:type="dxa"/>
          </w:tcPr>
          <w:p w:rsidR="00537614" w:rsidRDefault="00537614" w:rsidP="00DF572C">
            <w:pPr>
              <w:pStyle w:val="TableParagraph"/>
              <w:spacing w:line="272" w:lineRule="exact"/>
              <w:rPr>
                <w:b/>
                <w:sz w:val="24"/>
              </w:rPr>
            </w:pPr>
            <w:r>
              <w:rPr>
                <w:b/>
                <w:sz w:val="24"/>
              </w:rPr>
              <w:t>CO 2</w:t>
            </w:r>
          </w:p>
        </w:tc>
        <w:tc>
          <w:tcPr>
            <w:tcW w:w="830" w:type="dxa"/>
          </w:tcPr>
          <w:p w:rsidR="00537614" w:rsidRDefault="00E77AF2" w:rsidP="00DF572C">
            <w:pPr>
              <w:pStyle w:val="TableParagraph"/>
              <w:spacing w:line="268" w:lineRule="exact"/>
              <w:ind w:left="4"/>
              <w:jc w:val="center"/>
              <w:rPr>
                <w:sz w:val="24"/>
              </w:rPr>
            </w:pPr>
            <w:r>
              <w:rPr>
                <w:w w:val="99"/>
                <w:sz w:val="24"/>
              </w:rPr>
              <w:t>1</w:t>
            </w:r>
          </w:p>
        </w:tc>
        <w:tc>
          <w:tcPr>
            <w:tcW w:w="830" w:type="dxa"/>
          </w:tcPr>
          <w:p w:rsidR="00537614" w:rsidRDefault="00E77AF2" w:rsidP="00DF572C">
            <w:pPr>
              <w:pStyle w:val="TableParagraph"/>
              <w:spacing w:line="268" w:lineRule="exact"/>
              <w:ind w:left="5"/>
              <w:jc w:val="center"/>
              <w:rPr>
                <w:sz w:val="24"/>
              </w:rPr>
            </w:pPr>
            <w:r>
              <w:rPr>
                <w:w w:val="99"/>
                <w:sz w:val="24"/>
              </w:rPr>
              <w:t>3</w:t>
            </w:r>
          </w:p>
        </w:tc>
        <w:tc>
          <w:tcPr>
            <w:tcW w:w="830" w:type="dxa"/>
          </w:tcPr>
          <w:p w:rsidR="00537614" w:rsidRDefault="00E77AF2" w:rsidP="00DF572C">
            <w:pPr>
              <w:pStyle w:val="TableParagraph"/>
              <w:spacing w:line="268" w:lineRule="exact"/>
              <w:ind w:left="18"/>
              <w:jc w:val="center"/>
              <w:rPr>
                <w:sz w:val="24"/>
              </w:rPr>
            </w:pPr>
            <w:r>
              <w:rPr>
                <w:w w:val="99"/>
                <w:sz w:val="24"/>
              </w:rPr>
              <w:t>2</w:t>
            </w:r>
          </w:p>
        </w:tc>
        <w:tc>
          <w:tcPr>
            <w:tcW w:w="835" w:type="dxa"/>
          </w:tcPr>
          <w:p w:rsidR="00537614" w:rsidRDefault="00E77AF2" w:rsidP="00DF572C">
            <w:pPr>
              <w:pStyle w:val="TableParagraph"/>
              <w:spacing w:line="268" w:lineRule="exact"/>
              <w:ind w:left="14"/>
              <w:jc w:val="center"/>
              <w:rPr>
                <w:sz w:val="24"/>
              </w:rPr>
            </w:pPr>
            <w:r>
              <w:rPr>
                <w:w w:val="99"/>
                <w:sz w:val="24"/>
              </w:rPr>
              <w:t>2</w:t>
            </w:r>
          </w:p>
        </w:tc>
        <w:tc>
          <w:tcPr>
            <w:tcW w:w="830" w:type="dxa"/>
          </w:tcPr>
          <w:p w:rsidR="00537614" w:rsidRDefault="00E77AF2" w:rsidP="00DF572C">
            <w:pPr>
              <w:pStyle w:val="TableParagraph"/>
              <w:spacing w:line="268" w:lineRule="exact"/>
              <w:ind w:left="7"/>
              <w:jc w:val="center"/>
              <w:rPr>
                <w:sz w:val="24"/>
              </w:rPr>
            </w:pPr>
            <w:r>
              <w:rPr>
                <w:w w:val="99"/>
                <w:sz w:val="24"/>
              </w:rPr>
              <w:t>3</w:t>
            </w:r>
          </w:p>
        </w:tc>
        <w:tc>
          <w:tcPr>
            <w:tcW w:w="830" w:type="dxa"/>
          </w:tcPr>
          <w:p w:rsidR="00537614" w:rsidRDefault="00E77AF2" w:rsidP="00DF572C">
            <w:pPr>
              <w:pStyle w:val="TableParagraph"/>
              <w:spacing w:line="268" w:lineRule="exact"/>
              <w:ind w:left="17"/>
              <w:jc w:val="center"/>
              <w:rPr>
                <w:sz w:val="24"/>
              </w:rPr>
            </w:pPr>
            <w:r>
              <w:rPr>
                <w:w w:val="99"/>
                <w:sz w:val="24"/>
              </w:rPr>
              <w:t>3</w:t>
            </w:r>
          </w:p>
        </w:tc>
        <w:tc>
          <w:tcPr>
            <w:tcW w:w="835" w:type="dxa"/>
          </w:tcPr>
          <w:p w:rsidR="00537614" w:rsidRDefault="00E77AF2" w:rsidP="00DF572C">
            <w:pPr>
              <w:pStyle w:val="TableParagraph"/>
              <w:spacing w:line="268" w:lineRule="exact"/>
              <w:ind w:left="16"/>
              <w:jc w:val="center"/>
              <w:rPr>
                <w:sz w:val="24"/>
              </w:rPr>
            </w:pPr>
            <w:r>
              <w:rPr>
                <w:w w:val="99"/>
                <w:sz w:val="24"/>
              </w:rPr>
              <w:t>2</w:t>
            </w:r>
          </w:p>
        </w:tc>
        <w:tc>
          <w:tcPr>
            <w:tcW w:w="830" w:type="dxa"/>
          </w:tcPr>
          <w:p w:rsidR="00537614" w:rsidRDefault="00E77AF2" w:rsidP="00DF572C">
            <w:pPr>
              <w:pStyle w:val="TableParagraph"/>
              <w:spacing w:line="268" w:lineRule="exact"/>
              <w:ind w:left="8"/>
              <w:jc w:val="center"/>
              <w:rPr>
                <w:sz w:val="24"/>
              </w:rPr>
            </w:pPr>
            <w:r>
              <w:rPr>
                <w:w w:val="99"/>
                <w:sz w:val="24"/>
              </w:rPr>
              <w:t>3</w:t>
            </w:r>
          </w:p>
        </w:tc>
        <w:tc>
          <w:tcPr>
            <w:tcW w:w="830" w:type="dxa"/>
          </w:tcPr>
          <w:p w:rsidR="00537614" w:rsidRDefault="00E77AF2" w:rsidP="00DF572C">
            <w:pPr>
              <w:pStyle w:val="TableParagraph"/>
              <w:spacing w:line="268" w:lineRule="exact"/>
              <w:ind w:left="19"/>
              <w:jc w:val="center"/>
              <w:rPr>
                <w:sz w:val="24"/>
              </w:rPr>
            </w:pPr>
            <w:r>
              <w:rPr>
                <w:w w:val="99"/>
                <w:sz w:val="24"/>
              </w:rPr>
              <w:t>3</w:t>
            </w:r>
          </w:p>
        </w:tc>
        <w:tc>
          <w:tcPr>
            <w:tcW w:w="969" w:type="dxa"/>
          </w:tcPr>
          <w:p w:rsidR="00537614" w:rsidRDefault="00E77AF2" w:rsidP="00DF572C">
            <w:pPr>
              <w:pStyle w:val="TableParagraph"/>
              <w:spacing w:line="268" w:lineRule="exact"/>
              <w:ind w:left="15"/>
              <w:jc w:val="center"/>
              <w:rPr>
                <w:sz w:val="24"/>
              </w:rPr>
            </w:pPr>
            <w:r>
              <w:rPr>
                <w:w w:val="99"/>
                <w:sz w:val="24"/>
              </w:rPr>
              <w:t>2</w:t>
            </w:r>
          </w:p>
        </w:tc>
      </w:tr>
      <w:tr w:rsidR="00537614" w:rsidTr="00DF572C">
        <w:trPr>
          <w:trHeight w:val="484"/>
        </w:trPr>
        <w:tc>
          <w:tcPr>
            <w:tcW w:w="864" w:type="dxa"/>
          </w:tcPr>
          <w:p w:rsidR="00537614" w:rsidRDefault="00537614" w:rsidP="00DF572C">
            <w:pPr>
              <w:pStyle w:val="TableParagraph"/>
              <w:spacing w:line="273" w:lineRule="exact"/>
              <w:rPr>
                <w:b/>
                <w:sz w:val="24"/>
              </w:rPr>
            </w:pPr>
            <w:r>
              <w:rPr>
                <w:b/>
                <w:sz w:val="24"/>
              </w:rPr>
              <w:t>CO 3</w:t>
            </w:r>
          </w:p>
        </w:tc>
        <w:tc>
          <w:tcPr>
            <w:tcW w:w="830" w:type="dxa"/>
          </w:tcPr>
          <w:p w:rsidR="00537614" w:rsidRDefault="00E77AF2" w:rsidP="00DF572C">
            <w:pPr>
              <w:pStyle w:val="TableParagraph"/>
              <w:spacing w:line="268" w:lineRule="exact"/>
              <w:ind w:left="7"/>
              <w:jc w:val="center"/>
              <w:rPr>
                <w:sz w:val="24"/>
              </w:rPr>
            </w:pPr>
            <w:r>
              <w:rPr>
                <w:w w:val="99"/>
                <w:sz w:val="24"/>
              </w:rPr>
              <w:t>2</w:t>
            </w:r>
          </w:p>
        </w:tc>
        <w:tc>
          <w:tcPr>
            <w:tcW w:w="830" w:type="dxa"/>
          </w:tcPr>
          <w:p w:rsidR="00537614" w:rsidRDefault="00E77AF2" w:rsidP="00DF572C">
            <w:pPr>
              <w:pStyle w:val="TableParagraph"/>
              <w:spacing w:line="268" w:lineRule="exact"/>
              <w:ind w:left="8"/>
              <w:jc w:val="center"/>
              <w:rPr>
                <w:sz w:val="24"/>
              </w:rPr>
            </w:pPr>
            <w:r>
              <w:rPr>
                <w:w w:val="99"/>
                <w:sz w:val="24"/>
              </w:rPr>
              <w:t>2</w:t>
            </w:r>
          </w:p>
        </w:tc>
        <w:tc>
          <w:tcPr>
            <w:tcW w:w="830" w:type="dxa"/>
          </w:tcPr>
          <w:p w:rsidR="00537614" w:rsidRDefault="00E77AF2" w:rsidP="00DF572C">
            <w:pPr>
              <w:pStyle w:val="TableParagraph"/>
              <w:spacing w:line="268" w:lineRule="exact"/>
              <w:ind w:left="15"/>
              <w:jc w:val="center"/>
              <w:rPr>
                <w:sz w:val="24"/>
              </w:rPr>
            </w:pPr>
            <w:r>
              <w:rPr>
                <w:w w:val="99"/>
                <w:sz w:val="24"/>
              </w:rPr>
              <w:t>3</w:t>
            </w:r>
          </w:p>
        </w:tc>
        <w:tc>
          <w:tcPr>
            <w:tcW w:w="835" w:type="dxa"/>
          </w:tcPr>
          <w:p w:rsidR="00537614" w:rsidRDefault="00E77AF2" w:rsidP="00DF572C">
            <w:pPr>
              <w:pStyle w:val="TableParagraph"/>
              <w:spacing w:line="268" w:lineRule="exact"/>
              <w:ind w:left="11"/>
              <w:jc w:val="center"/>
              <w:rPr>
                <w:sz w:val="24"/>
              </w:rPr>
            </w:pPr>
            <w:r>
              <w:rPr>
                <w:w w:val="99"/>
                <w:sz w:val="24"/>
              </w:rPr>
              <w:t>3</w:t>
            </w:r>
          </w:p>
        </w:tc>
        <w:tc>
          <w:tcPr>
            <w:tcW w:w="830" w:type="dxa"/>
          </w:tcPr>
          <w:p w:rsidR="00537614" w:rsidRDefault="00E77AF2" w:rsidP="00DF572C">
            <w:pPr>
              <w:pStyle w:val="TableParagraph"/>
              <w:spacing w:line="268" w:lineRule="exact"/>
              <w:ind w:left="0"/>
              <w:jc w:val="center"/>
              <w:rPr>
                <w:sz w:val="24"/>
              </w:rPr>
            </w:pPr>
            <w:r>
              <w:rPr>
                <w:sz w:val="24"/>
              </w:rPr>
              <w:t>1</w:t>
            </w:r>
          </w:p>
        </w:tc>
        <w:tc>
          <w:tcPr>
            <w:tcW w:w="830" w:type="dxa"/>
          </w:tcPr>
          <w:p w:rsidR="00537614" w:rsidRDefault="00E77AF2" w:rsidP="00DF572C">
            <w:pPr>
              <w:pStyle w:val="TableParagraph"/>
              <w:spacing w:line="268" w:lineRule="exact"/>
              <w:ind w:left="20"/>
              <w:jc w:val="center"/>
              <w:rPr>
                <w:sz w:val="24"/>
              </w:rPr>
            </w:pPr>
            <w:r>
              <w:rPr>
                <w:w w:val="99"/>
                <w:sz w:val="24"/>
              </w:rPr>
              <w:t>2</w:t>
            </w:r>
          </w:p>
        </w:tc>
        <w:tc>
          <w:tcPr>
            <w:tcW w:w="835" w:type="dxa"/>
          </w:tcPr>
          <w:p w:rsidR="00537614" w:rsidRDefault="00E77AF2" w:rsidP="00DF572C">
            <w:pPr>
              <w:pStyle w:val="TableParagraph"/>
              <w:spacing w:line="268" w:lineRule="exact"/>
              <w:ind w:left="7"/>
              <w:jc w:val="center"/>
              <w:rPr>
                <w:sz w:val="24"/>
              </w:rPr>
            </w:pPr>
            <w:r>
              <w:rPr>
                <w:sz w:val="24"/>
              </w:rPr>
              <w:t>1</w:t>
            </w:r>
          </w:p>
        </w:tc>
        <w:tc>
          <w:tcPr>
            <w:tcW w:w="830" w:type="dxa"/>
          </w:tcPr>
          <w:p w:rsidR="00537614" w:rsidRDefault="00E77AF2" w:rsidP="00DF572C">
            <w:pPr>
              <w:pStyle w:val="TableParagraph"/>
              <w:spacing w:line="268" w:lineRule="exact"/>
              <w:ind w:left="8"/>
              <w:jc w:val="center"/>
              <w:rPr>
                <w:sz w:val="24"/>
              </w:rPr>
            </w:pPr>
            <w:r>
              <w:rPr>
                <w:w w:val="99"/>
                <w:sz w:val="24"/>
              </w:rPr>
              <w:t>3</w:t>
            </w:r>
          </w:p>
        </w:tc>
        <w:tc>
          <w:tcPr>
            <w:tcW w:w="830" w:type="dxa"/>
          </w:tcPr>
          <w:p w:rsidR="00537614" w:rsidRDefault="00E77AF2" w:rsidP="00DF572C">
            <w:pPr>
              <w:pStyle w:val="TableParagraph"/>
              <w:spacing w:line="268" w:lineRule="exact"/>
              <w:ind w:left="22"/>
              <w:jc w:val="center"/>
              <w:rPr>
                <w:sz w:val="24"/>
              </w:rPr>
            </w:pPr>
            <w:r>
              <w:rPr>
                <w:w w:val="99"/>
                <w:sz w:val="24"/>
              </w:rPr>
              <w:t>2</w:t>
            </w:r>
          </w:p>
        </w:tc>
        <w:tc>
          <w:tcPr>
            <w:tcW w:w="969" w:type="dxa"/>
          </w:tcPr>
          <w:p w:rsidR="00537614" w:rsidRDefault="00E77AF2" w:rsidP="00DF572C">
            <w:pPr>
              <w:pStyle w:val="TableParagraph"/>
              <w:spacing w:line="268" w:lineRule="exact"/>
              <w:ind w:left="15"/>
              <w:jc w:val="center"/>
              <w:rPr>
                <w:sz w:val="24"/>
              </w:rPr>
            </w:pPr>
            <w:r>
              <w:rPr>
                <w:w w:val="99"/>
                <w:sz w:val="24"/>
              </w:rPr>
              <w:t>3</w:t>
            </w:r>
          </w:p>
        </w:tc>
      </w:tr>
      <w:tr w:rsidR="00537614" w:rsidTr="00DF572C">
        <w:trPr>
          <w:trHeight w:val="479"/>
        </w:trPr>
        <w:tc>
          <w:tcPr>
            <w:tcW w:w="864" w:type="dxa"/>
          </w:tcPr>
          <w:p w:rsidR="00537614" w:rsidRDefault="00537614" w:rsidP="00DF572C">
            <w:pPr>
              <w:pStyle w:val="TableParagraph"/>
              <w:spacing w:line="273" w:lineRule="exact"/>
              <w:rPr>
                <w:b/>
                <w:sz w:val="24"/>
              </w:rPr>
            </w:pPr>
            <w:r>
              <w:rPr>
                <w:b/>
                <w:sz w:val="24"/>
              </w:rPr>
              <w:t>CO 4</w:t>
            </w:r>
          </w:p>
        </w:tc>
        <w:tc>
          <w:tcPr>
            <w:tcW w:w="830" w:type="dxa"/>
          </w:tcPr>
          <w:p w:rsidR="00537614" w:rsidRDefault="00E77AF2" w:rsidP="00DF572C">
            <w:pPr>
              <w:pStyle w:val="TableParagraph"/>
              <w:spacing w:line="268" w:lineRule="exact"/>
              <w:ind w:left="4"/>
              <w:jc w:val="center"/>
              <w:rPr>
                <w:sz w:val="24"/>
              </w:rPr>
            </w:pPr>
            <w:r>
              <w:rPr>
                <w:w w:val="99"/>
                <w:sz w:val="24"/>
              </w:rPr>
              <w:t>2</w:t>
            </w:r>
          </w:p>
        </w:tc>
        <w:tc>
          <w:tcPr>
            <w:tcW w:w="830" w:type="dxa"/>
          </w:tcPr>
          <w:p w:rsidR="00537614" w:rsidRDefault="00E77AF2" w:rsidP="00DF572C">
            <w:pPr>
              <w:pStyle w:val="TableParagraph"/>
              <w:spacing w:line="268" w:lineRule="exact"/>
              <w:ind w:left="5"/>
              <w:jc w:val="center"/>
              <w:rPr>
                <w:sz w:val="24"/>
              </w:rPr>
            </w:pPr>
            <w:r>
              <w:rPr>
                <w:w w:val="99"/>
                <w:sz w:val="24"/>
              </w:rPr>
              <w:t>3</w:t>
            </w:r>
          </w:p>
        </w:tc>
        <w:tc>
          <w:tcPr>
            <w:tcW w:w="830" w:type="dxa"/>
          </w:tcPr>
          <w:p w:rsidR="00537614" w:rsidRDefault="00E77AF2" w:rsidP="00DF572C">
            <w:pPr>
              <w:pStyle w:val="TableParagraph"/>
              <w:spacing w:line="268" w:lineRule="exact"/>
              <w:ind w:left="15"/>
              <w:jc w:val="center"/>
              <w:rPr>
                <w:sz w:val="24"/>
              </w:rPr>
            </w:pPr>
            <w:r>
              <w:rPr>
                <w:w w:val="99"/>
                <w:sz w:val="24"/>
              </w:rPr>
              <w:t>3</w:t>
            </w:r>
          </w:p>
        </w:tc>
        <w:tc>
          <w:tcPr>
            <w:tcW w:w="835" w:type="dxa"/>
          </w:tcPr>
          <w:p w:rsidR="00537614" w:rsidRDefault="00E77AF2" w:rsidP="00DF572C">
            <w:pPr>
              <w:pStyle w:val="TableParagraph"/>
              <w:spacing w:line="268" w:lineRule="exact"/>
              <w:ind w:left="11"/>
              <w:jc w:val="center"/>
              <w:rPr>
                <w:sz w:val="24"/>
              </w:rPr>
            </w:pPr>
            <w:r>
              <w:rPr>
                <w:w w:val="99"/>
                <w:sz w:val="24"/>
              </w:rPr>
              <w:t>3</w:t>
            </w:r>
          </w:p>
        </w:tc>
        <w:tc>
          <w:tcPr>
            <w:tcW w:w="830" w:type="dxa"/>
          </w:tcPr>
          <w:p w:rsidR="00537614" w:rsidRDefault="00E77AF2" w:rsidP="00DF572C">
            <w:pPr>
              <w:pStyle w:val="TableParagraph"/>
              <w:spacing w:line="268" w:lineRule="exact"/>
              <w:ind w:left="7"/>
              <w:jc w:val="center"/>
              <w:rPr>
                <w:sz w:val="24"/>
              </w:rPr>
            </w:pPr>
            <w:r>
              <w:rPr>
                <w:w w:val="99"/>
                <w:sz w:val="24"/>
              </w:rPr>
              <w:t>3</w:t>
            </w:r>
          </w:p>
        </w:tc>
        <w:tc>
          <w:tcPr>
            <w:tcW w:w="830" w:type="dxa"/>
          </w:tcPr>
          <w:p w:rsidR="00537614" w:rsidRDefault="00E77AF2" w:rsidP="00DF572C">
            <w:pPr>
              <w:pStyle w:val="TableParagraph"/>
              <w:spacing w:line="268" w:lineRule="exact"/>
              <w:ind w:left="20"/>
              <w:jc w:val="center"/>
              <w:rPr>
                <w:sz w:val="24"/>
              </w:rPr>
            </w:pPr>
            <w:r>
              <w:rPr>
                <w:w w:val="99"/>
                <w:sz w:val="24"/>
              </w:rPr>
              <w:t>2</w:t>
            </w:r>
          </w:p>
        </w:tc>
        <w:tc>
          <w:tcPr>
            <w:tcW w:w="835" w:type="dxa"/>
          </w:tcPr>
          <w:p w:rsidR="00537614" w:rsidRDefault="00E77AF2" w:rsidP="00DF572C">
            <w:pPr>
              <w:pStyle w:val="TableParagraph"/>
              <w:spacing w:line="268" w:lineRule="exact"/>
              <w:ind w:left="13"/>
              <w:jc w:val="center"/>
              <w:rPr>
                <w:sz w:val="24"/>
              </w:rPr>
            </w:pPr>
            <w:r>
              <w:rPr>
                <w:w w:val="99"/>
                <w:sz w:val="24"/>
              </w:rPr>
              <w:t>3</w:t>
            </w:r>
          </w:p>
        </w:tc>
        <w:tc>
          <w:tcPr>
            <w:tcW w:w="830" w:type="dxa"/>
          </w:tcPr>
          <w:p w:rsidR="00537614" w:rsidRDefault="00E77AF2" w:rsidP="00DF572C">
            <w:pPr>
              <w:pStyle w:val="TableParagraph"/>
              <w:spacing w:line="268" w:lineRule="exact"/>
              <w:ind w:left="9"/>
              <w:jc w:val="center"/>
              <w:rPr>
                <w:sz w:val="24"/>
              </w:rPr>
            </w:pPr>
            <w:r>
              <w:rPr>
                <w:w w:val="99"/>
                <w:sz w:val="24"/>
              </w:rPr>
              <w:t>3</w:t>
            </w:r>
          </w:p>
        </w:tc>
        <w:tc>
          <w:tcPr>
            <w:tcW w:w="830" w:type="dxa"/>
          </w:tcPr>
          <w:p w:rsidR="00537614" w:rsidRDefault="00E77AF2" w:rsidP="00DF572C">
            <w:pPr>
              <w:pStyle w:val="TableParagraph"/>
              <w:spacing w:line="268" w:lineRule="exact"/>
              <w:ind w:left="19"/>
              <w:jc w:val="center"/>
              <w:rPr>
                <w:sz w:val="24"/>
              </w:rPr>
            </w:pPr>
            <w:r>
              <w:rPr>
                <w:w w:val="99"/>
                <w:sz w:val="24"/>
              </w:rPr>
              <w:t>3</w:t>
            </w:r>
          </w:p>
        </w:tc>
        <w:tc>
          <w:tcPr>
            <w:tcW w:w="969" w:type="dxa"/>
          </w:tcPr>
          <w:p w:rsidR="00537614" w:rsidRDefault="00E77AF2" w:rsidP="00DF572C">
            <w:pPr>
              <w:pStyle w:val="TableParagraph"/>
              <w:spacing w:line="268" w:lineRule="exact"/>
              <w:ind w:left="15"/>
              <w:jc w:val="center"/>
              <w:rPr>
                <w:sz w:val="24"/>
              </w:rPr>
            </w:pPr>
            <w:r>
              <w:rPr>
                <w:w w:val="99"/>
                <w:sz w:val="24"/>
              </w:rPr>
              <w:t>2</w:t>
            </w:r>
          </w:p>
        </w:tc>
      </w:tr>
      <w:tr w:rsidR="00537614" w:rsidTr="00DF572C">
        <w:trPr>
          <w:trHeight w:val="503"/>
        </w:trPr>
        <w:tc>
          <w:tcPr>
            <w:tcW w:w="864" w:type="dxa"/>
          </w:tcPr>
          <w:p w:rsidR="00537614" w:rsidRDefault="00537614" w:rsidP="00DF572C">
            <w:pPr>
              <w:pStyle w:val="TableParagraph"/>
              <w:spacing w:line="273" w:lineRule="exact"/>
              <w:rPr>
                <w:b/>
                <w:sz w:val="24"/>
              </w:rPr>
            </w:pPr>
            <w:r>
              <w:rPr>
                <w:b/>
                <w:sz w:val="24"/>
              </w:rPr>
              <w:t>CO 5</w:t>
            </w:r>
          </w:p>
        </w:tc>
        <w:tc>
          <w:tcPr>
            <w:tcW w:w="830" w:type="dxa"/>
          </w:tcPr>
          <w:p w:rsidR="00537614" w:rsidRDefault="00E77AF2" w:rsidP="00DF572C">
            <w:pPr>
              <w:pStyle w:val="TableParagraph"/>
              <w:spacing w:line="268" w:lineRule="exact"/>
              <w:ind w:left="4"/>
              <w:jc w:val="center"/>
              <w:rPr>
                <w:sz w:val="24"/>
              </w:rPr>
            </w:pPr>
            <w:r>
              <w:rPr>
                <w:w w:val="99"/>
                <w:sz w:val="24"/>
              </w:rPr>
              <w:t>3</w:t>
            </w:r>
          </w:p>
        </w:tc>
        <w:tc>
          <w:tcPr>
            <w:tcW w:w="830" w:type="dxa"/>
          </w:tcPr>
          <w:p w:rsidR="00537614" w:rsidRDefault="00E77AF2" w:rsidP="00DF572C">
            <w:pPr>
              <w:pStyle w:val="TableParagraph"/>
              <w:spacing w:line="268" w:lineRule="exact"/>
              <w:ind w:left="5"/>
              <w:jc w:val="center"/>
              <w:rPr>
                <w:sz w:val="24"/>
              </w:rPr>
            </w:pPr>
            <w:r>
              <w:rPr>
                <w:w w:val="99"/>
                <w:sz w:val="24"/>
              </w:rPr>
              <w:t>3</w:t>
            </w:r>
          </w:p>
        </w:tc>
        <w:tc>
          <w:tcPr>
            <w:tcW w:w="830" w:type="dxa"/>
          </w:tcPr>
          <w:p w:rsidR="00537614" w:rsidRDefault="00E77AF2" w:rsidP="00DF572C">
            <w:pPr>
              <w:pStyle w:val="TableParagraph"/>
              <w:spacing w:line="268" w:lineRule="exact"/>
              <w:ind w:left="18"/>
              <w:jc w:val="center"/>
              <w:rPr>
                <w:sz w:val="24"/>
              </w:rPr>
            </w:pPr>
            <w:r>
              <w:rPr>
                <w:w w:val="99"/>
                <w:sz w:val="24"/>
              </w:rPr>
              <w:t>2</w:t>
            </w:r>
          </w:p>
        </w:tc>
        <w:tc>
          <w:tcPr>
            <w:tcW w:w="835" w:type="dxa"/>
          </w:tcPr>
          <w:p w:rsidR="00537614" w:rsidRDefault="00E77AF2" w:rsidP="00DF572C">
            <w:pPr>
              <w:pStyle w:val="TableParagraph"/>
              <w:spacing w:line="268" w:lineRule="exact"/>
              <w:ind w:left="11"/>
              <w:jc w:val="center"/>
              <w:rPr>
                <w:sz w:val="24"/>
              </w:rPr>
            </w:pPr>
            <w:r>
              <w:rPr>
                <w:w w:val="99"/>
                <w:sz w:val="24"/>
              </w:rPr>
              <w:t>3</w:t>
            </w:r>
          </w:p>
        </w:tc>
        <w:tc>
          <w:tcPr>
            <w:tcW w:w="830" w:type="dxa"/>
          </w:tcPr>
          <w:p w:rsidR="00537614" w:rsidRDefault="00E77AF2" w:rsidP="00DF572C">
            <w:pPr>
              <w:pStyle w:val="TableParagraph"/>
              <w:spacing w:line="268" w:lineRule="exact"/>
              <w:ind w:left="10"/>
              <w:jc w:val="center"/>
              <w:rPr>
                <w:sz w:val="24"/>
              </w:rPr>
            </w:pPr>
            <w:r>
              <w:rPr>
                <w:w w:val="99"/>
                <w:sz w:val="24"/>
              </w:rPr>
              <w:t>2</w:t>
            </w:r>
          </w:p>
        </w:tc>
        <w:tc>
          <w:tcPr>
            <w:tcW w:w="830" w:type="dxa"/>
          </w:tcPr>
          <w:p w:rsidR="00537614" w:rsidRDefault="00E77AF2" w:rsidP="00DF572C">
            <w:pPr>
              <w:pStyle w:val="TableParagraph"/>
              <w:spacing w:line="268" w:lineRule="exact"/>
              <w:ind w:left="17"/>
              <w:jc w:val="center"/>
              <w:rPr>
                <w:sz w:val="24"/>
              </w:rPr>
            </w:pPr>
            <w:r>
              <w:rPr>
                <w:w w:val="99"/>
                <w:sz w:val="24"/>
              </w:rPr>
              <w:t>3</w:t>
            </w:r>
          </w:p>
        </w:tc>
        <w:tc>
          <w:tcPr>
            <w:tcW w:w="835" w:type="dxa"/>
          </w:tcPr>
          <w:p w:rsidR="00537614" w:rsidRDefault="00E77AF2" w:rsidP="00DF572C">
            <w:pPr>
              <w:pStyle w:val="TableParagraph"/>
              <w:spacing w:line="268" w:lineRule="exact"/>
              <w:ind w:left="13"/>
              <w:jc w:val="center"/>
              <w:rPr>
                <w:sz w:val="24"/>
              </w:rPr>
            </w:pPr>
            <w:r>
              <w:rPr>
                <w:w w:val="99"/>
                <w:sz w:val="24"/>
              </w:rPr>
              <w:t>1</w:t>
            </w:r>
          </w:p>
        </w:tc>
        <w:tc>
          <w:tcPr>
            <w:tcW w:w="830" w:type="dxa"/>
          </w:tcPr>
          <w:p w:rsidR="00537614" w:rsidRDefault="00E77AF2" w:rsidP="00DF572C">
            <w:pPr>
              <w:pStyle w:val="TableParagraph"/>
              <w:spacing w:line="268" w:lineRule="exact"/>
              <w:ind w:left="9"/>
              <w:jc w:val="center"/>
              <w:rPr>
                <w:sz w:val="24"/>
              </w:rPr>
            </w:pPr>
            <w:r>
              <w:rPr>
                <w:w w:val="99"/>
                <w:sz w:val="24"/>
              </w:rPr>
              <w:t>2</w:t>
            </w:r>
          </w:p>
        </w:tc>
        <w:tc>
          <w:tcPr>
            <w:tcW w:w="830" w:type="dxa"/>
          </w:tcPr>
          <w:p w:rsidR="00537614" w:rsidRDefault="00E77AF2" w:rsidP="00DF572C">
            <w:pPr>
              <w:pStyle w:val="TableParagraph"/>
              <w:spacing w:line="268" w:lineRule="exact"/>
              <w:ind w:left="19"/>
              <w:jc w:val="center"/>
              <w:rPr>
                <w:sz w:val="24"/>
              </w:rPr>
            </w:pPr>
            <w:r>
              <w:rPr>
                <w:w w:val="99"/>
                <w:sz w:val="24"/>
              </w:rPr>
              <w:t>3</w:t>
            </w:r>
          </w:p>
        </w:tc>
        <w:tc>
          <w:tcPr>
            <w:tcW w:w="969" w:type="dxa"/>
          </w:tcPr>
          <w:p w:rsidR="00537614" w:rsidRDefault="00E77AF2" w:rsidP="00DF572C">
            <w:pPr>
              <w:pStyle w:val="TableParagraph"/>
              <w:spacing w:line="268" w:lineRule="exact"/>
              <w:ind w:left="15"/>
              <w:jc w:val="center"/>
              <w:rPr>
                <w:sz w:val="24"/>
              </w:rPr>
            </w:pPr>
            <w:r>
              <w:rPr>
                <w:w w:val="99"/>
                <w:sz w:val="24"/>
              </w:rPr>
              <w:t>2</w:t>
            </w:r>
          </w:p>
        </w:tc>
      </w:tr>
    </w:tbl>
    <w:p w:rsidR="004D3C80" w:rsidRDefault="004D3C80" w:rsidP="004D3C80">
      <w:pPr>
        <w:tabs>
          <w:tab w:val="left" w:pos="2260"/>
          <w:tab w:val="left" w:pos="3699"/>
        </w:tabs>
        <w:rPr>
          <w:b/>
          <w:sz w:val="24"/>
        </w:rPr>
      </w:pPr>
      <w:r>
        <w:rPr>
          <w:b/>
          <w:sz w:val="24"/>
        </w:rPr>
        <w:t xml:space="preserve">                Strong - 3</w:t>
      </w:r>
      <w:r>
        <w:rPr>
          <w:b/>
          <w:sz w:val="24"/>
        </w:rPr>
        <w:tab/>
        <w:t>Medium -2</w:t>
      </w:r>
      <w:r>
        <w:rPr>
          <w:b/>
          <w:sz w:val="24"/>
        </w:rPr>
        <w:tab/>
        <w:t>Low -1</w:t>
      </w:r>
    </w:p>
    <w:p w:rsidR="005C0F7F" w:rsidRPr="00537614" w:rsidRDefault="005C0F7F" w:rsidP="00537614">
      <w:pPr>
        <w:widowControl/>
        <w:autoSpaceDE/>
        <w:autoSpaceDN/>
        <w:spacing w:line="360" w:lineRule="auto"/>
        <w:contextualSpacing/>
        <w:rPr>
          <w:color w:val="000000" w:themeColor="text1"/>
          <w:sz w:val="24"/>
          <w:szCs w:val="24"/>
        </w:rPr>
      </w:pPr>
    </w:p>
    <w:tbl>
      <w:tblPr>
        <w:tblStyle w:val="TableGrid"/>
        <w:tblW w:w="0" w:type="auto"/>
        <w:tblLook w:val="04A0"/>
      </w:tblPr>
      <w:tblGrid>
        <w:gridCol w:w="997"/>
        <w:gridCol w:w="3057"/>
        <w:gridCol w:w="880"/>
        <w:gridCol w:w="436"/>
        <w:gridCol w:w="437"/>
        <w:gridCol w:w="448"/>
        <w:gridCol w:w="425"/>
        <w:gridCol w:w="1766"/>
      </w:tblGrid>
      <w:tr w:rsidR="00F0237F" w:rsidRPr="009035D4" w:rsidTr="00DE009D">
        <w:tc>
          <w:tcPr>
            <w:tcW w:w="997" w:type="dxa"/>
            <w:vAlign w:val="center"/>
          </w:tcPr>
          <w:p w:rsidR="00F0237F" w:rsidRPr="009035D4" w:rsidRDefault="00F0237F" w:rsidP="00DE009D">
            <w:pPr>
              <w:jc w:val="center"/>
              <w:rPr>
                <w:caps/>
                <w:color w:val="000000" w:themeColor="text1"/>
                <w:sz w:val="24"/>
                <w:szCs w:val="24"/>
              </w:rPr>
            </w:pPr>
          </w:p>
        </w:tc>
        <w:tc>
          <w:tcPr>
            <w:tcW w:w="3057" w:type="dxa"/>
            <w:vAlign w:val="center"/>
          </w:tcPr>
          <w:p w:rsidR="00F0237F" w:rsidRPr="009035D4" w:rsidRDefault="00F0237F" w:rsidP="00DE009D">
            <w:pPr>
              <w:rPr>
                <w:color w:val="000000" w:themeColor="text1"/>
                <w:sz w:val="24"/>
                <w:szCs w:val="24"/>
              </w:rPr>
            </w:pPr>
            <w:r w:rsidRPr="009035D4">
              <w:rPr>
                <w:color w:val="000000" w:themeColor="text1"/>
                <w:sz w:val="24"/>
                <w:szCs w:val="24"/>
              </w:rPr>
              <w:t>Siddha  and Yoga</w:t>
            </w:r>
          </w:p>
        </w:tc>
        <w:tc>
          <w:tcPr>
            <w:tcW w:w="880"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C</w:t>
            </w:r>
          </w:p>
        </w:tc>
        <w:tc>
          <w:tcPr>
            <w:tcW w:w="436"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3</w:t>
            </w:r>
          </w:p>
        </w:tc>
        <w:tc>
          <w:tcPr>
            <w:tcW w:w="437"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1</w:t>
            </w:r>
          </w:p>
        </w:tc>
        <w:tc>
          <w:tcPr>
            <w:tcW w:w="448"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0</w:t>
            </w:r>
          </w:p>
        </w:tc>
        <w:tc>
          <w:tcPr>
            <w:tcW w:w="425"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4</w:t>
            </w:r>
          </w:p>
        </w:tc>
        <w:tc>
          <w:tcPr>
            <w:tcW w:w="1766" w:type="dxa"/>
            <w:vAlign w:val="center"/>
          </w:tcPr>
          <w:p w:rsidR="00F0237F" w:rsidRDefault="00F0237F" w:rsidP="00DE009D">
            <w:pPr>
              <w:jc w:val="center"/>
              <w:rPr>
                <w:caps/>
                <w:color w:val="000000" w:themeColor="text1"/>
                <w:sz w:val="24"/>
                <w:szCs w:val="24"/>
              </w:rPr>
            </w:pPr>
          </w:p>
          <w:p w:rsidR="00E62657" w:rsidRPr="009035D4" w:rsidRDefault="00E62657" w:rsidP="00DE009D">
            <w:pPr>
              <w:jc w:val="center"/>
              <w:rPr>
                <w:caps/>
                <w:color w:val="000000" w:themeColor="text1"/>
                <w:sz w:val="24"/>
                <w:szCs w:val="24"/>
              </w:rPr>
            </w:pPr>
          </w:p>
        </w:tc>
      </w:tr>
    </w:tbl>
    <w:p w:rsidR="008C5B24" w:rsidRPr="009035D4" w:rsidRDefault="008C5B24" w:rsidP="00F0237F">
      <w:pPr>
        <w:jc w:val="both"/>
        <w:rPr>
          <w:b/>
          <w:caps/>
          <w:color w:val="000000" w:themeColor="text1"/>
          <w:sz w:val="24"/>
          <w:szCs w:val="24"/>
        </w:rPr>
      </w:pPr>
    </w:p>
    <w:p w:rsidR="00F0237F" w:rsidRDefault="00F0237F" w:rsidP="00F0237F">
      <w:pPr>
        <w:jc w:val="both"/>
        <w:rPr>
          <w:b/>
          <w:color w:val="000000" w:themeColor="text1"/>
          <w:sz w:val="24"/>
          <w:szCs w:val="24"/>
        </w:rPr>
      </w:pPr>
      <w:r w:rsidRPr="009035D4">
        <w:rPr>
          <w:b/>
          <w:caps/>
          <w:color w:val="000000" w:themeColor="text1"/>
          <w:sz w:val="24"/>
          <w:szCs w:val="24"/>
        </w:rPr>
        <w:t>c</w:t>
      </w:r>
      <w:r w:rsidRPr="009035D4">
        <w:rPr>
          <w:b/>
          <w:color w:val="000000" w:themeColor="text1"/>
          <w:sz w:val="24"/>
          <w:szCs w:val="24"/>
        </w:rPr>
        <w:t xml:space="preserve">ourse Objective:- </w:t>
      </w:r>
    </w:p>
    <w:p w:rsidR="005C0F7F" w:rsidRPr="009035D4" w:rsidRDefault="005C0F7F" w:rsidP="00F0237F">
      <w:pPr>
        <w:jc w:val="both"/>
        <w:rPr>
          <w:b/>
          <w:color w:val="000000" w:themeColor="text1"/>
          <w:sz w:val="24"/>
          <w:szCs w:val="24"/>
        </w:rPr>
      </w:pPr>
    </w:p>
    <w:p w:rsidR="00CA410C" w:rsidRDefault="00F0237F" w:rsidP="00F0237F">
      <w:pPr>
        <w:ind w:firstLine="720"/>
        <w:jc w:val="both"/>
        <w:rPr>
          <w:color w:val="000000" w:themeColor="text1"/>
          <w:sz w:val="24"/>
          <w:szCs w:val="24"/>
        </w:rPr>
      </w:pPr>
      <w:r w:rsidRPr="009035D4">
        <w:rPr>
          <w:color w:val="000000" w:themeColor="text1"/>
          <w:sz w:val="24"/>
          <w:szCs w:val="24"/>
        </w:rPr>
        <w:t xml:space="preserve">In Indian tradition Siddhas played a very important role in the area of philosophy, religion, medicine, astrology, yoga, mysticism and also in social change.  Siddha is a yogic who lives in yoga and the divine power and light through yogic practice.  A Siddha is an experimental yogin who attain perception by the method of self effort.  They enjoy perfect bliss even while he is in his physical body.  </w:t>
      </w:r>
    </w:p>
    <w:p w:rsidR="00CA410C" w:rsidRDefault="00F0237F" w:rsidP="00F0237F">
      <w:pPr>
        <w:ind w:firstLine="720"/>
        <w:jc w:val="both"/>
        <w:rPr>
          <w:color w:val="000000" w:themeColor="text1"/>
          <w:sz w:val="24"/>
          <w:szCs w:val="24"/>
        </w:rPr>
      </w:pPr>
      <w:r w:rsidRPr="009035D4">
        <w:rPr>
          <w:color w:val="000000" w:themeColor="text1"/>
          <w:sz w:val="24"/>
          <w:szCs w:val="24"/>
        </w:rPr>
        <w:t>The body is treated by him as a best medium of realizing the ultimate reality.  Siddhas does not worship any deity in the temple and not tried of any religion, even they were never followed any religious literatures. Siddhas generally classified into Nada Siddha, Maruthuva Siddha or Rasa Siddha (medicinal Siddha), Maheswara Siddha, Sangata Siddha (Buddhist Siddhas), Jnanasiddha and Yoga Siddha.</w:t>
      </w:r>
    </w:p>
    <w:p w:rsidR="00F0237F" w:rsidRPr="009035D4" w:rsidRDefault="00F0237F" w:rsidP="00F0237F">
      <w:pPr>
        <w:ind w:firstLine="720"/>
        <w:jc w:val="both"/>
        <w:rPr>
          <w:color w:val="000000" w:themeColor="text1"/>
          <w:sz w:val="24"/>
          <w:szCs w:val="24"/>
        </w:rPr>
      </w:pPr>
      <w:r w:rsidRPr="009035D4">
        <w:rPr>
          <w:color w:val="000000" w:themeColor="text1"/>
          <w:sz w:val="24"/>
          <w:szCs w:val="24"/>
        </w:rPr>
        <w:t xml:space="preserve"> The Siddhas are those who have attained the eighteen Siddhas followed by the Sadhana of Kayasadhana that is cultivation of the body or transformation of the body into immortal essence.  The Yogins call their technique Saddhana which is a sort of internal spiritual alchemy.  And all the Siddhas are uphold the doctrine of jeevakaruiyam (compassion) towards all living Souls.                                   </w:t>
      </w:r>
    </w:p>
    <w:p w:rsidR="008C5B24" w:rsidRPr="009035D4" w:rsidRDefault="008C5B24" w:rsidP="00F0237F">
      <w:pPr>
        <w:jc w:val="both"/>
        <w:rPr>
          <w:b/>
          <w:color w:val="000000" w:themeColor="text1"/>
          <w:sz w:val="24"/>
          <w:szCs w:val="24"/>
        </w:rPr>
      </w:pPr>
    </w:p>
    <w:p w:rsidR="008C5B24" w:rsidRPr="009035D4" w:rsidRDefault="008C5B24" w:rsidP="00F0237F">
      <w:pPr>
        <w:jc w:val="both"/>
        <w:rPr>
          <w:b/>
          <w:color w:val="000000" w:themeColor="text1"/>
          <w:sz w:val="24"/>
          <w:szCs w:val="24"/>
        </w:rPr>
      </w:pPr>
      <w:r w:rsidRPr="009035D4">
        <w:rPr>
          <w:b/>
          <w:color w:val="000000" w:themeColor="text1"/>
          <w:sz w:val="24"/>
          <w:szCs w:val="24"/>
        </w:rPr>
        <w:t>Course Outcome:</w:t>
      </w:r>
    </w:p>
    <w:p w:rsidR="00771A69" w:rsidRPr="009035D4" w:rsidRDefault="00771A69" w:rsidP="00F0237F">
      <w:pPr>
        <w:jc w:val="both"/>
        <w:rPr>
          <w:b/>
          <w:color w:val="000000" w:themeColor="text1"/>
          <w:sz w:val="24"/>
          <w:szCs w:val="24"/>
        </w:rPr>
      </w:pPr>
    </w:p>
    <w:p w:rsidR="00771A69" w:rsidRPr="009035D4" w:rsidRDefault="00771A69" w:rsidP="00FC53D2">
      <w:pPr>
        <w:pStyle w:val="ListParagraph"/>
        <w:widowControl/>
        <w:numPr>
          <w:ilvl w:val="0"/>
          <w:numId w:val="15"/>
        </w:numPr>
        <w:autoSpaceDE/>
        <w:autoSpaceDN/>
        <w:ind w:right="0"/>
        <w:contextualSpacing/>
        <w:rPr>
          <w:color w:val="000000" w:themeColor="text1"/>
          <w:sz w:val="24"/>
          <w:szCs w:val="24"/>
        </w:rPr>
      </w:pPr>
      <w:r w:rsidRPr="009035D4">
        <w:rPr>
          <w:color w:val="000000" w:themeColor="text1"/>
          <w:sz w:val="24"/>
          <w:szCs w:val="24"/>
        </w:rPr>
        <w:t>Students will have knowledge of Biography of the Siddhas – date of Siddhas – The numbers of Siddhas – the language of the Siddha.</w:t>
      </w:r>
    </w:p>
    <w:p w:rsidR="00771A69" w:rsidRPr="009035D4" w:rsidRDefault="00771A69" w:rsidP="00FC53D2">
      <w:pPr>
        <w:pStyle w:val="ListParagraph"/>
        <w:widowControl/>
        <w:numPr>
          <w:ilvl w:val="0"/>
          <w:numId w:val="15"/>
        </w:numPr>
        <w:autoSpaceDE/>
        <w:autoSpaceDN/>
        <w:ind w:right="0"/>
        <w:contextualSpacing/>
        <w:rPr>
          <w:color w:val="000000" w:themeColor="text1"/>
          <w:sz w:val="24"/>
          <w:szCs w:val="24"/>
        </w:rPr>
      </w:pPr>
      <w:r w:rsidRPr="009035D4">
        <w:rPr>
          <w:color w:val="000000" w:themeColor="text1"/>
          <w:sz w:val="24"/>
          <w:szCs w:val="24"/>
        </w:rPr>
        <w:t>Students will have knowledge of the Characteristic features of the Siddhas – The Classification of the Siddhas – Naddha Siddha, Yoga Siddha, Medicinal Siddhas, Jnanasiddha, Maheswara Siddha, Sangatha Siddha – The Gura.</w:t>
      </w:r>
    </w:p>
    <w:p w:rsidR="00771A69" w:rsidRPr="009035D4" w:rsidRDefault="00771A69" w:rsidP="00FC53D2">
      <w:pPr>
        <w:pStyle w:val="ListParagraph"/>
        <w:widowControl/>
        <w:numPr>
          <w:ilvl w:val="0"/>
          <w:numId w:val="15"/>
        </w:numPr>
        <w:autoSpaceDE/>
        <w:autoSpaceDN/>
        <w:ind w:right="0"/>
        <w:contextualSpacing/>
        <w:rPr>
          <w:color w:val="000000" w:themeColor="text1"/>
          <w:sz w:val="24"/>
          <w:szCs w:val="24"/>
        </w:rPr>
      </w:pPr>
      <w:r w:rsidRPr="009035D4">
        <w:rPr>
          <w:color w:val="000000" w:themeColor="text1"/>
          <w:sz w:val="24"/>
          <w:szCs w:val="24"/>
        </w:rPr>
        <w:t>Students will have knowledge of The Siddhas – tantric yoga and Alchemy – the Siddhas – Astama Siddhis – The philosophy of Body.</w:t>
      </w:r>
    </w:p>
    <w:p w:rsidR="00771A69" w:rsidRDefault="00771A69" w:rsidP="00FC53D2">
      <w:pPr>
        <w:pStyle w:val="ListParagraph"/>
        <w:widowControl/>
        <w:numPr>
          <w:ilvl w:val="0"/>
          <w:numId w:val="15"/>
        </w:numPr>
        <w:autoSpaceDE/>
        <w:autoSpaceDN/>
        <w:ind w:right="0"/>
        <w:contextualSpacing/>
        <w:rPr>
          <w:color w:val="000000" w:themeColor="text1"/>
          <w:sz w:val="24"/>
          <w:szCs w:val="24"/>
        </w:rPr>
      </w:pPr>
      <w:r w:rsidRPr="009035D4">
        <w:rPr>
          <w:color w:val="000000" w:themeColor="text1"/>
          <w:sz w:val="24"/>
          <w:szCs w:val="24"/>
        </w:rPr>
        <w:t>Students will have knowledge of Siddha views on liberation – vettaveli – summaierutthal – Beyoind the Beyond (Appalikkapale) – Kaivalya.</w:t>
      </w:r>
    </w:p>
    <w:p w:rsidR="00CA410C" w:rsidRPr="009035D4" w:rsidRDefault="00CA410C" w:rsidP="00FC53D2">
      <w:pPr>
        <w:pStyle w:val="ListParagraph"/>
        <w:widowControl/>
        <w:numPr>
          <w:ilvl w:val="0"/>
          <w:numId w:val="15"/>
        </w:numPr>
        <w:autoSpaceDE/>
        <w:autoSpaceDN/>
        <w:ind w:right="0"/>
        <w:contextualSpacing/>
        <w:rPr>
          <w:color w:val="000000" w:themeColor="text1"/>
          <w:sz w:val="24"/>
          <w:szCs w:val="24"/>
        </w:rPr>
      </w:pPr>
      <w:r>
        <w:rPr>
          <w:color w:val="000000" w:themeColor="text1"/>
          <w:sz w:val="24"/>
          <w:szCs w:val="24"/>
        </w:rPr>
        <w:t>Students will have the synthetic knowledge of both Indian and western therapy</w:t>
      </w:r>
    </w:p>
    <w:p w:rsidR="008C5B24" w:rsidRPr="009035D4" w:rsidRDefault="008C5B24" w:rsidP="00F0237F">
      <w:pPr>
        <w:jc w:val="both"/>
        <w:rPr>
          <w:b/>
          <w:color w:val="000000" w:themeColor="text1"/>
          <w:sz w:val="24"/>
          <w:szCs w:val="24"/>
        </w:rPr>
      </w:pPr>
    </w:p>
    <w:p w:rsidR="00F0237F" w:rsidRPr="009035D4" w:rsidRDefault="00F0237F" w:rsidP="00F0237F">
      <w:pPr>
        <w:jc w:val="both"/>
        <w:rPr>
          <w:b/>
          <w:color w:val="000000" w:themeColor="text1"/>
          <w:sz w:val="24"/>
          <w:szCs w:val="24"/>
        </w:rPr>
      </w:pPr>
      <w:r w:rsidRPr="009035D4">
        <w:rPr>
          <w:b/>
          <w:color w:val="000000" w:themeColor="text1"/>
          <w:sz w:val="24"/>
          <w:szCs w:val="24"/>
        </w:rPr>
        <w:t>Syllabus:-</w:t>
      </w:r>
    </w:p>
    <w:p w:rsidR="00771A69" w:rsidRPr="009035D4" w:rsidRDefault="00771A69" w:rsidP="00F0237F">
      <w:pPr>
        <w:jc w:val="both"/>
        <w:rPr>
          <w:b/>
          <w:color w:val="000000" w:themeColor="text1"/>
          <w:sz w:val="24"/>
          <w:szCs w:val="24"/>
        </w:rPr>
      </w:pPr>
    </w:p>
    <w:p w:rsidR="00F0237F" w:rsidRPr="009035D4" w:rsidRDefault="00F0237F" w:rsidP="00FC53D2">
      <w:pPr>
        <w:pStyle w:val="ListParagraph"/>
        <w:widowControl/>
        <w:numPr>
          <w:ilvl w:val="0"/>
          <w:numId w:val="49"/>
        </w:numPr>
        <w:autoSpaceDE/>
        <w:autoSpaceDN/>
        <w:contextualSpacing/>
        <w:rPr>
          <w:color w:val="000000" w:themeColor="text1"/>
          <w:sz w:val="24"/>
          <w:szCs w:val="24"/>
        </w:rPr>
      </w:pPr>
      <w:r w:rsidRPr="009035D4">
        <w:rPr>
          <w:color w:val="000000" w:themeColor="text1"/>
          <w:sz w:val="24"/>
          <w:szCs w:val="24"/>
        </w:rPr>
        <w:t>Introduction: The Biography of the Siddhas – date of Siddhas – The numbers of Siddhas – the language of the Siddha.</w:t>
      </w:r>
    </w:p>
    <w:p w:rsidR="00F0237F" w:rsidRPr="009035D4" w:rsidRDefault="00F0237F" w:rsidP="00FC53D2">
      <w:pPr>
        <w:pStyle w:val="ListParagraph"/>
        <w:widowControl/>
        <w:numPr>
          <w:ilvl w:val="0"/>
          <w:numId w:val="49"/>
        </w:numPr>
        <w:autoSpaceDE/>
        <w:autoSpaceDN/>
        <w:ind w:right="0"/>
        <w:contextualSpacing/>
        <w:rPr>
          <w:color w:val="000000" w:themeColor="text1"/>
          <w:sz w:val="24"/>
          <w:szCs w:val="24"/>
        </w:rPr>
      </w:pPr>
      <w:r w:rsidRPr="009035D4">
        <w:rPr>
          <w:color w:val="000000" w:themeColor="text1"/>
          <w:sz w:val="24"/>
          <w:szCs w:val="24"/>
        </w:rPr>
        <w:t>The Characteristic features of the Siddhas – The Classification of the Siddhas – Naddha Siddha, Yoga Siddha, Medicinal Siddhas, Jnanasiddha, Maheswara Siddha, Sangatha Siddha – The Gura.</w:t>
      </w:r>
    </w:p>
    <w:p w:rsidR="00F0237F" w:rsidRPr="009035D4" w:rsidRDefault="00F0237F" w:rsidP="00FC53D2">
      <w:pPr>
        <w:pStyle w:val="ListParagraph"/>
        <w:widowControl/>
        <w:numPr>
          <w:ilvl w:val="0"/>
          <w:numId w:val="49"/>
        </w:numPr>
        <w:autoSpaceDE/>
        <w:autoSpaceDN/>
        <w:ind w:right="0"/>
        <w:contextualSpacing/>
        <w:rPr>
          <w:color w:val="000000" w:themeColor="text1"/>
          <w:sz w:val="24"/>
          <w:szCs w:val="24"/>
        </w:rPr>
      </w:pPr>
      <w:r w:rsidRPr="009035D4">
        <w:rPr>
          <w:color w:val="000000" w:themeColor="text1"/>
          <w:sz w:val="24"/>
          <w:szCs w:val="24"/>
        </w:rPr>
        <w:t>The Siddhas – tantric yoga and Alchemy – the Siddhas – Astama Siddhis – The philosophy of Body.</w:t>
      </w:r>
    </w:p>
    <w:p w:rsidR="00F0237F" w:rsidRPr="009035D4" w:rsidRDefault="00F0237F" w:rsidP="00FC53D2">
      <w:pPr>
        <w:pStyle w:val="ListParagraph"/>
        <w:widowControl/>
        <w:numPr>
          <w:ilvl w:val="0"/>
          <w:numId w:val="49"/>
        </w:numPr>
        <w:autoSpaceDE/>
        <w:autoSpaceDN/>
        <w:ind w:right="0"/>
        <w:contextualSpacing/>
        <w:rPr>
          <w:color w:val="000000" w:themeColor="text1"/>
          <w:sz w:val="24"/>
          <w:szCs w:val="24"/>
        </w:rPr>
      </w:pPr>
      <w:r w:rsidRPr="009035D4">
        <w:rPr>
          <w:color w:val="000000" w:themeColor="text1"/>
          <w:sz w:val="24"/>
          <w:szCs w:val="24"/>
        </w:rPr>
        <w:t>Siddha views on liberation – vettaveli – summaierutthal – Beyoind the Beyond (Appalikkapale) – Kaivalya.</w:t>
      </w:r>
    </w:p>
    <w:p w:rsidR="00F0237F" w:rsidRPr="009035D4" w:rsidRDefault="00F0237F" w:rsidP="00FC53D2">
      <w:pPr>
        <w:pStyle w:val="ListParagraph"/>
        <w:widowControl/>
        <w:numPr>
          <w:ilvl w:val="0"/>
          <w:numId w:val="49"/>
        </w:numPr>
        <w:autoSpaceDE/>
        <w:autoSpaceDN/>
        <w:ind w:right="0"/>
        <w:contextualSpacing/>
        <w:rPr>
          <w:color w:val="000000" w:themeColor="text1"/>
          <w:sz w:val="24"/>
          <w:szCs w:val="24"/>
        </w:rPr>
      </w:pPr>
      <w:r w:rsidRPr="009035D4">
        <w:rPr>
          <w:color w:val="000000" w:themeColor="text1"/>
          <w:sz w:val="24"/>
          <w:szCs w:val="24"/>
        </w:rPr>
        <w:t xml:space="preserve">The contributions of Siddhas – Social Philosophy of Siddhas.   </w:t>
      </w:r>
    </w:p>
    <w:p w:rsidR="00F0237F" w:rsidRPr="009035D4" w:rsidRDefault="00F0237F" w:rsidP="00F0237F">
      <w:pPr>
        <w:pStyle w:val="ListParagraph"/>
        <w:rPr>
          <w:color w:val="000000" w:themeColor="text1"/>
          <w:sz w:val="24"/>
          <w:szCs w:val="24"/>
        </w:rPr>
      </w:pPr>
      <w:r w:rsidRPr="009035D4">
        <w:rPr>
          <w:color w:val="000000" w:themeColor="text1"/>
          <w:sz w:val="24"/>
          <w:szCs w:val="24"/>
        </w:rPr>
        <w:t xml:space="preserve">          </w:t>
      </w:r>
    </w:p>
    <w:p w:rsidR="00F0237F" w:rsidRPr="009035D4" w:rsidRDefault="00F0237F" w:rsidP="00F0237F">
      <w:pPr>
        <w:rPr>
          <w:b/>
          <w:color w:val="000000" w:themeColor="text1"/>
          <w:sz w:val="24"/>
          <w:szCs w:val="24"/>
        </w:rPr>
      </w:pPr>
      <w:r w:rsidRPr="009035D4">
        <w:rPr>
          <w:b/>
          <w:color w:val="000000" w:themeColor="text1"/>
          <w:sz w:val="24"/>
          <w:szCs w:val="24"/>
        </w:rPr>
        <w:t>Books for Study:-</w:t>
      </w:r>
    </w:p>
    <w:p w:rsidR="00F0237F" w:rsidRPr="009035D4" w:rsidRDefault="00F0237F" w:rsidP="00FC53D2">
      <w:pPr>
        <w:pStyle w:val="ListParagraph"/>
        <w:widowControl/>
        <w:numPr>
          <w:ilvl w:val="0"/>
          <w:numId w:val="16"/>
        </w:numPr>
        <w:autoSpaceDE/>
        <w:autoSpaceDN/>
        <w:ind w:right="0"/>
        <w:contextualSpacing/>
        <w:rPr>
          <w:color w:val="000000" w:themeColor="text1"/>
          <w:sz w:val="24"/>
          <w:szCs w:val="24"/>
        </w:rPr>
      </w:pPr>
      <w:r w:rsidRPr="009035D4">
        <w:rPr>
          <w:color w:val="000000" w:themeColor="text1"/>
          <w:sz w:val="24"/>
          <w:szCs w:val="24"/>
        </w:rPr>
        <w:t>The poetry and the Philosophy of the Tamil Siddhars by A.V.Subramania Aiyar.</w:t>
      </w:r>
    </w:p>
    <w:p w:rsidR="00F0237F" w:rsidRPr="009035D4" w:rsidRDefault="00F0237F" w:rsidP="00FC53D2">
      <w:pPr>
        <w:pStyle w:val="ListParagraph"/>
        <w:widowControl/>
        <w:numPr>
          <w:ilvl w:val="0"/>
          <w:numId w:val="16"/>
        </w:numPr>
        <w:autoSpaceDE/>
        <w:autoSpaceDN/>
        <w:ind w:right="0"/>
        <w:contextualSpacing/>
        <w:rPr>
          <w:color w:val="000000" w:themeColor="text1"/>
          <w:sz w:val="24"/>
          <w:szCs w:val="24"/>
        </w:rPr>
      </w:pPr>
      <w:r w:rsidRPr="009035D4">
        <w:rPr>
          <w:color w:val="000000" w:themeColor="text1"/>
          <w:sz w:val="24"/>
          <w:szCs w:val="24"/>
        </w:rPr>
        <w:t>Siddha – Siddhanta – Paddhati and other works of the Natha Yogis by Kalyani Mallik.</w:t>
      </w:r>
    </w:p>
    <w:p w:rsidR="00F0237F" w:rsidRPr="009035D4" w:rsidRDefault="00F0237F" w:rsidP="00FC53D2">
      <w:pPr>
        <w:pStyle w:val="ListParagraph"/>
        <w:widowControl/>
        <w:numPr>
          <w:ilvl w:val="0"/>
          <w:numId w:val="16"/>
        </w:numPr>
        <w:autoSpaceDE/>
        <w:autoSpaceDN/>
        <w:ind w:right="0"/>
        <w:contextualSpacing/>
        <w:rPr>
          <w:color w:val="000000" w:themeColor="text1"/>
          <w:sz w:val="24"/>
          <w:szCs w:val="24"/>
        </w:rPr>
      </w:pPr>
      <w:r w:rsidRPr="009035D4">
        <w:rPr>
          <w:color w:val="000000" w:themeColor="text1"/>
          <w:sz w:val="24"/>
          <w:szCs w:val="24"/>
        </w:rPr>
        <w:t>The Tantric way by Ajit and Madhukhanna Mookerjee.</w:t>
      </w:r>
    </w:p>
    <w:p w:rsidR="00F0237F" w:rsidRPr="009035D4" w:rsidRDefault="00F0237F" w:rsidP="00FC53D2">
      <w:pPr>
        <w:pStyle w:val="ListParagraph"/>
        <w:widowControl/>
        <w:numPr>
          <w:ilvl w:val="0"/>
          <w:numId w:val="16"/>
        </w:numPr>
        <w:autoSpaceDE/>
        <w:autoSpaceDN/>
        <w:ind w:right="0"/>
        <w:contextualSpacing/>
        <w:rPr>
          <w:color w:val="000000" w:themeColor="text1"/>
          <w:sz w:val="24"/>
          <w:szCs w:val="24"/>
        </w:rPr>
      </w:pPr>
      <w:r w:rsidRPr="009035D4">
        <w:rPr>
          <w:color w:val="000000" w:themeColor="text1"/>
          <w:sz w:val="24"/>
          <w:szCs w:val="24"/>
        </w:rPr>
        <w:t>Siddha’s Science of Longevity and Kalpa Medicine of India by A.Shanmugavelan.</w:t>
      </w:r>
    </w:p>
    <w:p w:rsidR="00F0237F" w:rsidRPr="009035D4" w:rsidRDefault="00F0237F" w:rsidP="00FC53D2">
      <w:pPr>
        <w:pStyle w:val="ListParagraph"/>
        <w:widowControl/>
        <w:numPr>
          <w:ilvl w:val="0"/>
          <w:numId w:val="16"/>
        </w:numPr>
        <w:autoSpaceDE/>
        <w:autoSpaceDN/>
        <w:ind w:right="0"/>
        <w:contextualSpacing/>
        <w:rPr>
          <w:color w:val="000000" w:themeColor="text1"/>
          <w:sz w:val="24"/>
          <w:szCs w:val="24"/>
        </w:rPr>
      </w:pPr>
      <w:r w:rsidRPr="009035D4">
        <w:rPr>
          <w:color w:val="000000" w:themeColor="text1"/>
          <w:sz w:val="24"/>
          <w:szCs w:val="24"/>
        </w:rPr>
        <w:t>The Hatha Yoga Pradipik (trans) by Pancham Sinh.</w:t>
      </w:r>
    </w:p>
    <w:p w:rsidR="00F0237F" w:rsidRPr="009035D4" w:rsidRDefault="00F0237F" w:rsidP="00FC53D2">
      <w:pPr>
        <w:pStyle w:val="ListParagraph"/>
        <w:widowControl/>
        <w:numPr>
          <w:ilvl w:val="0"/>
          <w:numId w:val="16"/>
        </w:numPr>
        <w:autoSpaceDE/>
        <w:autoSpaceDN/>
        <w:ind w:right="0"/>
        <w:contextualSpacing/>
        <w:rPr>
          <w:color w:val="000000" w:themeColor="text1"/>
          <w:sz w:val="24"/>
          <w:szCs w:val="24"/>
        </w:rPr>
      </w:pPr>
      <w:r w:rsidRPr="009035D4">
        <w:rPr>
          <w:color w:val="000000" w:themeColor="text1"/>
          <w:sz w:val="24"/>
          <w:szCs w:val="24"/>
        </w:rPr>
        <w:t xml:space="preserve">The Mirror of the Sky: Songs from the Bauls from Bengal (trans) by Deben Bhattacharyya. </w:t>
      </w:r>
    </w:p>
    <w:p w:rsidR="00F0237F" w:rsidRPr="009035D4" w:rsidRDefault="00F0237F" w:rsidP="00FC53D2">
      <w:pPr>
        <w:pStyle w:val="ListParagraph"/>
        <w:widowControl/>
        <w:numPr>
          <w:ilvl w:val="0"/>
          <w:numId w:val="16"/>
        </w:numPr>
        <w:autoSpaceDE/>
        <w:autoSpaceDN/>
        <w:ind w:right="0"/>
        <w:contextualSpacing/>
        <w:rPr>
          <w:color w:val="000000" w:themeColor="text1"/>
          <w:sz w:val="24"/>
          <w:szCs w:val="24"/>
        </w:rPr>
      </w:pPr>
      <w:r w:rsidRPr="009035D4">
        <w:rPr>
          <w:color w:val="000000" w:themeColor="text1"/>
          <w:sz w:val="24"/>
          <w:szCs w:val="24"/>
        </w:rPr>
        <w:t>Goreknath and the Kanphata Yogis by George Weston Briggs.</w:t>
      </w:r>
    </w:p>
    <w:p w:rsidR="00F0237F" w:rsidRPr="009035D4" w:rsidRDefault="00F0237F" w:rsidP="00FC53D2">
      <w:pPr>
        <w:pStyle w:val="ListParagraph"/>
        <w:widowControl/>
        <w:numPr>
          <w:ilvl w:val="0"/>
          <w:numId w:val="16"/>
        </w:numPr>
        <w:autoSpaceDE/>
        <w:autoSpaceDN/>
        <w:ind w:right="0"/>
        <w:contextualSpacing/>
        <w:rPr>
          <w:color w:val="000000" w:themeColor="text1"/>
          <w:sz w:val="24"/>
          <w:szCs w:val="24"/>
        </w:rPr>
      </w:pPr>
      <w:r w:rsidRPr="009035D4">
        <w:rPr>
          <w:color w:val="000000" w:themeColor="text1"/>
          <w:sz w:val="24"/>
          <w:szCs w:val="24"/>
        </w:rPr>
        <w:t>Buddhist Text through the ages (ed) by Edward conze.</w:t>
      </w:r>
    </w:p>
    <w:p w:rsidR="00F0237F" w:rsidRPr="009035D4" w:rsidRDefault="00F0237F" w:rsidP="00FC53D2">
      <w:pPr>
        <w:pStyle w:val="ListParagraph"/>
        <w:widowControl/>
        <w:numPr>
          <w:ilvl w:val="0"/>
          <w:numId w:val="16"/>
        </w:numPr>
        <w:autoSpaceDE/>
        <w:autoSpaceDN/>
        <w:ind w:right="0"/>
        <w:contextualSpacing/>
        <w:rPr>
          <w:color w:val="000000" w:themeColor="text1"/>
          <w:sz w:val="24"/>
          <w:szCs w:val="24"/>
        </w:rPr>
      </w:pPr>
      <w:r w:rsidRPr="009035D4">
        <w:rPr>
          <w:color w:val="000000" w:themeColor="text1"/>
          <w:sz w:val="24"/>
          <w:szCs w:val="24"/>
        </w:rPr>
        <w:t>Indian serpent Lore by Jean Phillippe vegel.</w:t>
      </w:r>
    </w:p>
    <w:p w:rsidR="00F0237F" w:rsidRPr="009035D4" w:rsidRDefault="00F0237F" w:rsidP="00FC53D2">
      <w:pPr>
        <w:pStyle w:val="ListParagraph"/>
        <w:widowControl/>
        <w:numPr>
          <w:ilvl w:val="0"/>
          <w:numId w:val="16"/>
        </w:numPr>
        <w:autoSpaceDE/>
        <w:autoSpaceDN/>
        <w:ind w:right="0"/>
        <w:contextualSpacing/>
        <w:rPr>
          <w:color w:val="000000" w:themeColor="text1"/>
          <w:sz w:val="24"/>
          <w:szCs w:val="24"/>
        </w:rPr>
      </w:pPr>
      <w:r w:rsidRPr="009035D4">
        <w:rPr>
          <w:color w:val="000000" w:themeColor="text1"/>
          <w:sz w:val="24"/>
          <w:szCs w:val="24"/>
        </w:rPr>
        <w:t>The poets of the power by Kamilzvelebil.</w:t>
      </w:r>
    </w:p>
    <w:p w:rsidR="00F0237F" w:rsidRPr="009035D4" w:rsidRDefault="00F0237F" w:rsidP="00FC53D2">
      <w:pPr>
        <w:pStyle w:val="ListParagraph"/>
        <w:widowControl/>
        <w:numPr>
          <w:ilvl w:val="0"/>
          <w:numId w:val="16"/>
        </w:numPr>
        <w:autoSpaceDE/>
        <w:autoSpaceDN/>
        <w:ind w:right="0"/>
        <w:contextualSpacing/>
        <w:rPr>
          <w:color w:val="000000" w:themeColor="text1"/>
          <w:sz w:val="24"/>
          <w:szCs w:val="24"/>
        </w:rPr>
      </w:pPr>
      <w:r w:rsidRPr="009035D4">
        <w:rPr>
          <w:color w:val="000000" w:themeColor="text1"/>
          <w:sz w:val="24"/>
          <w:szCs w:val="24"/>
        </w:rPr>
        <w:t>Agatiyar varalaru by A.Chidambranar.</w:t>
      </w:r>
    </w:p>
    <w:p w:rsidR="00F0237F" w:rsidRPr="009035D4" w:rsidRDefault="00F0237F" w:rsidP="00FC53D2">
      <w:pPr>
        <w:pStyle w:val="ListParagraph"/>
        <w:widowControl/>
        <w:numPr>
          <w:ilvl w:val="0"/>
          <w:numId w:val="16"/>
        </w:numPr>
        <w:autoSpaceDE/>
        <w:autoSpaceDN/>
        <w:ind w:right="0"/>
        <w:contextualSpacing/>
        <w:rPr>
          <w:color w:val="000000" w:themeColor="text1"/>
          <w:sz w:val="24"/>
          <w:szCs w:val="24"/>
        </w:rPr>
      </w:pPr>
      <w:r w:rsidRPr="009035D4">
        <w:rPr>
          <w:color w:val="000000" w:themeColor="text1"/>
          <w:sz w:val="24"/>
          <w:szCs w:val="24"/>
        </w:rPr>
        <w:t>Namnattu Siddhargal by R.Manikkavachagam.</w:t>
      </w:r>
    </w:p>
    <w:p w:rsidR="00F0237F" w:rsidRPr="009035D4" w:rsidRDefault="00F0237F" w:rsidP="00FC53D2">
      <w:pPr>
        <w:pStyle w:val="ListParagraph"/>
        <w:widowControl/>
        <w:numPr>
          <w:ilvl w:val="0"/>
          <w:numId w:val="16"/>
        </w:numPr>
        <w:autoSpaceDE/>
        <w:autoSpaceDN/>
        <w:ind w:right="0"/>
        <w:contextualSpacing/>
        <w:rPr>
          <w:color w:val="000000" w:themeColor="text1"/>
          <w:sz w:val="24"/>
          <w:szCs w:val="24"/>
        </w:rPr>
      </w:pPr>
      <w:r w:rsidRPr="009035D4">
        <w:rPr>
          <w:color w:val="000000" w:themeColor="text1"/>
          <w:sz w:val="24"/>
          <w:szCs w:val="24"/>
        </w:rPr>
        <w:t>Bogarkanda yogam (ed) by S.A.A.Ramaiah.</w:t>
      </w:r>
    </w:p>
    <w:p w:rsidR="00F0237F" w:rsidRPr="009035D4" w:rsidRDefault="00F0237F" w:rsidP="00FC53D2">
      <w:pPr>
        <w:pStyle w:val="ListParagraph"/>
        <w:widowControl/>
        <w:numPr>
          <w:ilvl w:val="0"/>
          <w:numId w:val="16"/>
        </w:numPr>
        <w:autoSpaceDE/>
        <w:autoSpaceDN/>
        <w:ind w:right="0"/>
        <w:contextualSpacing/>
        <w:rPr>
          <w:color w:val="000000" w:themeColor="text1"/>
          <w:sz w:val="24"/>
          <w:szCs w:val="24"/>
        </w:rPr>
      </w:pPr>
      <w:r w:rsidRPr="009035D4">
        <w:rPr>
          <w:color w:val="000000" w:themeColor="text1"/>
          <w:sz w:val="24"/>
          <w:szCs w:val="24"/>
        </w:rPr>
        <w:t>Periyajnanakovai (ed &amp; pub.) Ratina Nayakar Sons.</w:t>
      </w:r>
    </w:p>
    <w:p w:rsidR="00F0237F" w:rsidRPr="009035D4" w:rsidRDefault="00F0237F" w:rsidP="00FC53D2">
      <w:pPr>
        <w:pStyle w:val="ListParagraph"/>
        <w:widowControl/>
        <w:numPr>
          <w:ilvl w:val="0"/>
          <w:numId w:val="16"/>
        </w:numPr>
        <w:autoSpaceDE/>
        <w:autoSpaceDN/>
        <w:ind w:right="0"/>
        <w:contextualSpacing/>
        <w:rPr>
          <w:color w:val="000000" w:themeColor="text1"/>
          <w:sz w:val="24"/>
          <w:szCs w:val="24"/>
        </w:rPr>
      </w:pPr>
      <w:r w:rsidRPr="009035D4">
        <w:rPr>
          <w:color w:val="000000" w:themeColor="text1"/>
          <w:sz w:val="24"/>
          <w:szCs w:val="24"/>
        </w:rPr>
        <w:t>Siddhar Varalaru by S.P.Ramachandran.</w:t>
      </w:r>
    </w:p>
    <w:p w:rsidR="00F0237F" w:rsidRPr="009035D4" w:rsidRDefault="00F0237F" w:rsidP="00FC53D2">
      <w:pPr>
        <w:pStyle w:val="ListParagraph"/>
        <w:widowControl/>
        <w:numPr>
          <w:ilvl w:val="0"/>
          <w:numId w:val="16"/>
        </w:numPr>
        <w:autoSpaceDE/>
        <w:autoSpaceDN/>
        <w:ind w:right="0"/>
        <w:contextualSpacing/>
        <w:rPr>
          <w:color w:val="000000" w:themeColor="text1"/>
          <w:sz w:val="24"/>
          <w:szCs w:val="24"/>
        </w:rPr>
      </w:pPr>
      <w:r w:rsidRPr="009035D4">
        <w:rPr>
          <w:color w:val="000000" w:themeColor="text1"/>
          <w:sz w:val="24"/>
          <w:szCs w:val="24"/>
        </w:rPr>
        <w:t>Tirumantirram by Saint Tirumoola.</w:t>
      </w:r>
    </w:p>
    <w:p w:rsidR="0061072A" w:rsidRDefault="00F0237F" w:rsidP="00FC53D2">
      <w:pPr>
        <w:pStyle w:val="ListParagraph"/>
        <w:widowControl/>
        <w:numPr>
          <w:ilvl w:val="0"/>
          <w:numId w:val="16"/>
        </w:numPr>
        <w:autoSpaceDE/>
        <w:autoSpaceDN/>
        <w:ind w:right="0"/>
        <w:contextualSpacing/>
        <w:rPr>
          <w:color w:val="000000" w:themeColor="text1"/>
          <w:sz w:val="24"/>
          <w:szCs w:val="24"/>
        </w:rPr>
      </w:pPr>
      <w:r w:rsidRPr="009035D4">
        <w:rPr>
          <w:color w:val="000000" w:themeColor="text1"/>
          <w:sz w:val="24"/>
          <w:szCs w:val="24"/>
        </w:rPr>
        <w:t xml:space="preserve">Siddhar thathuvam (Philosophy of Siddhar) by K.Narayanan.   </w:t>
      </w:r>
    </w:p>
    <w:p w:rsidR="00537614" w:rsidRDefault="00537614" w:rsidP="00537614">
      <w:pPr>
        <w:widowControl/>
        <w:autoSpaceDE/>
        <w:autoSpaceDN/>
        <w:contextualSpacing/>
        <w:rPr>
          <w:color w:val="000000" w:themeColor="text1"/>
          <w:sz w:val="24"/>
          <w:szCs w:val="24"/>
        </w:rPr>
      </w:pPr>
    </w:p>
    <w:p w:rsidR="00537614" w:rsidRDefault="00CA410C" w:rsidP="00537614">
      <w:pPr>
        <w:pStyle w:val="NoSpacing"/>
        <w:rPr>
          <w:b/>
        </w:rPr>
      </w:pPr>
      <w:r>
        <w:rPr>
          <w:b/>
        </w:rPr>
        <w:t>Mapping with Course</w:t>
      </w:r>
      <w:r w:rsidR="00537614" w:rsidRPr="00200448">
        <w:rPr>
          <w:b/>
        </w:rPr>
        <w:t xml:space="preserve"> Outcomes:</w:t>
      </w:r>
    </w:p>
    <w:p w:rsidR="00537614" w:rsidRPr="00200448" w:rsidRDefault="00537614" w:rsidP="00537614">
      <w:pPr>
        <w:pStyle w:val="NoSpacing"/>
        <w:rPr>
          <w:b/>
        </w:rPr>
      </w:pPr>
    </w:p>
    <w:p w:rsidR="00537614" w:rsidRDefault="00537614" w:rsidP="00537614">
      <w:pPr>
        <w:pStyle w:val="BodyText"/>
        <w:spacing w:before="11"/>
        <w:rPr>
          <w:b/>
          <w:sz w:val="15"/>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4"/>
        <w:gridCol w:w="830"/>
        <w:gridCol w:w="830"/>
        <w:gridCol w:w="830"/>
        <w:gridCol w:w="835"/>
        <w:gridCol w:w="830"/>
        <w:gridCol w:w="830"/>
        <w:gridCol w:w="835"/>
        <w:gridCol w:w="830"/>
        <w:gridCol w:w="830"/>
        <w:gridCol w:w="969"/>
      </w:tblGrid>
      <w:tr w:rsidR="00537614" w:rsidTr="00DF572C">
        <w:trPr>
          <w:trHeight w:val="465"/>
        </w:trPr>
        <w:tc>
          <w:tcPr>
            <w:tcW w:w="864" w:type="dxa"/>
          </w:tcPr>
          <w:p w:rsidR="00537614" w:rsidRDefault="00537614" w:rsidP="00DF572C">
            <w:pPr>
              <w:pStyle w:val="TableParagraph"/>
              <w:ind w:left="0"/>
              <w:rPr>
                <w:sz w:val="24"/>
              </w:rPr>
            </w:pPr>
          </w:p>
        </w:tc>
        <w:tc>
          <w:tcPr>
            <w:tcW w:w="830" w:type="dxa"/>
          </w:tcPr>
          <w:p w:rsidR="00537614" w:rsidRDefault="00537614" w:rsidP="00DF572C">
            <w:pPr>
              <w:pStyle w:val="TableParagraph"/>
              <w:spacing w:line="273" w:lineRule="exact"/>
              <w:ind w:left="105"/>
              <w:rPr>
                <w:b/>
                <w:sz w:val="24"/>
              </w:rPr>
            </w:pPr>
            <w:r>
              <w:rPr>
                <w:b/>
                <w:sz w:val="24"/>
              </w:rPr>
              <w:t>PO 1</w:t>
            </w:r>
          </w:p>
        </w:tc>
        <w:tc>
          <w:tcPr>
            <w:tcW w:w="830" w:type="dxa"/>
          </w:tcPr>
          <w:p w:rsidR="00537614" w:rsidRDefault="00537614" w:rsidP="00DF572C">
            <w:pPr>
              <w:pStyle w:val="TableParagraph"/>
              <w:spacing w:line="273" w:lineRule="exact"/>
              <w:ind w:left="34" w:right="127"/>
              <w:jc w:val="center"/>
              <w:rPr>
                <w:b/>
                <w:sz w:val="24"/>
              </w:rPr>
            </w:pPr>
            <w:r>
              <w:rPr>
                <w:b/>
                <w:sz w:val="24"/>
              </w:rPr>
              <w:t>PO 2</w:t>
            </w:r>
          </w:p>
        </w:tc>
        <w:tc>
          <w:tcPr>
            <w:tcW w:w="830" w:type="dxa"/>
          </w:tcPr>
          <w:p w:rsidR="00537614" w:rsidRDefault="00537614" w:rsidP="00DF572C">
            <w:pPr>
              <w:pStyle w:val="TableParagraph"/>
              <w:spacing w:line="273" w:lineRule="exact"/>
              <w:ind w:left="44" w:right="127"/>
              <w:jc w:val="center"/>
              <w:rPr>
                <w:b/>
                <w:sz w:val="24"/>
              </w:rPr>
            </w:pPr>
            <w:r>
              <w:rPr>
                <w:b/>
                <w:sz w:val="24"/>
              </w:rPr>
              <w:t>PO 3</w:t>
            </w:r>
          </w:p>
        </w:tc>
        <w:tc>
          <w:tcPr>
            <w:tcW w:w="835" w:type="dxa"/>
          </w:tcPr>
          <w:p w:rsidR="00537614" w:rsidRDefault="00537614" w:rsidP="00DF572C">
            <w:pPr>
              <w:pStyle w:val="TableParagraph"/>
              <w:spacing w:line="273" w:lineRule="exact"/>
              <w:ind w:left="45" w:right="132"/>
              <w:jc w:val="center"/>
              <w:rPr>
                <w:b/>
                <w:sz w:val="24"/>
              </w:rPr>
            </w:pPr>
            <w:r>
              <w:rPr>
                <w:b/>
                <w:sz w:val="24"/>
              </w:rPr>
              <w:t>PO 4</w:t>
            </w:r>
          </w:p>
        </w:tc>
        <w:tc>
          <w:tcPr>
            <w:tcW w:w="830" w:type="dxa"/>
          </w:tcPr>
          <w:p w:rsidR="00537614" w:rsidRDefault="00537614" w:rsidP="00DF572C">
            <w:pPr>
              <w:pStyle w:val="TableParagraph"/>
              <w:spacing w:line="273" w:lineRule="exact"/>
              <w:ind w:left="35" w:right="127"/>
              <w:jc w:val="center"/>
              <w:rPr>
                <w:b/>
                <w:sz w:val="24"/>
              </w:rPr>
            </w:pPr>
            <w:r>
              <w:rPr>
                <w:b/>
                <w:sz w:val="24"/>
              </w:rPr>
              <w:t>PO 5</w:t>
            </w:r>
          </w:p>
        </w:tc>
        <w:tc>
          <w:tcPr>
            <w:tcW w:w="830" w:type="dxa"/>
          </w:tcPr>
          <w:p w:rsidR="00537614" w:rsidRDefault="00537614" w:rsidP="00DF572C">
            <w:pPr>
              <w:pStyle w:val="TableParagraph"/>
              <w:spacing w:line="273" w:lineRule="exact"/>
              <w:rPr>
                <w:b/>
                <w:sz w:val="24"/>
              </w:rPr>
            </w:pPr>
            <w:r>
              <w:rPr>
                <w:b/>
                <w:sz w:val="24"/>
              </w:rPr>
              <w:t>PO 6</w:t>
            </w:r>
          </w:p>
        </w:tc>
        <w:tc>
          <w:tcPr>
            <w:tcW w:w="835" w:type="dxa"/>
          </w:tcPr>
          <w:p w:rsidR="00537614" w:rsidRDefault="00537614" w:rsidP="00DF572C">
            <w:pPr>
              <w:pStyle w:val="TableParagraph"/>
              <w:spacing w:line="273" w:lineRule="exact"/>
              <w:ind w:left="111"/>
              <w:rPr>
                <w:b/>
                <w:sz w:val="24"/>
              </w:rPr>
            </w:pPr>
            <w:r>
              <w:rPr>
                <w:b/>
                <w:sz w:val="24"/>
              </w:rPr>
              <w:t>PO 7</w:t>
            </w:r>
          </w:p>
        </w:tc>
        <w:tc>
          <w:tcPr>
            <w:tcW w:w="830" w:type="dxa"/>
          </w:tcPr>
          <w:p w:rsidR="00537614" w:rsidRDefault="00537614" w:rsidP="00DF572C">
            <w:pPr>
              <w:pStyle w:val="TableParagraph"/>
              <w:spacing w:line="273" w:lineRule="exact"/>
              <w:ind w:left="35" w:right="127"/>
              <w:jc w:val="center"/>
              <w:rPr>
                <w:b/>
                <w:sz w:val="24"/>
              </w:rPr>
            </w:pPr>
            <w:r>
              <w:rPr>
                <w:b/>
                <w:sz w:val="24"/>
              </w:rPr>
              <w:t>PO 8</w:t>
            </w:r>
          </w:p>
        </w:tc>
        <w:tc>
          <w:tcPr>
            <w:tcW w:w="830" w:type="dxa"/>
          </w:tcPr>
          <w:p w:rsidR="00537614" w:rsidRDefault="00537614" w:rsidP="00DF572C">
            <w:pPr>
              <w:pStyle w:val="TableParagraph"/>
              <w:spacing w:line="273" w:lineRule="exact"/>
              <w:ind w:left="44" w:right="127"/>
              <w:jc w:val="center"/>
              <w:rPr>
                <w:b/>
                <w:sz w:val="24"/>
              </w:rPr>
            </w:pPr>
            <w:r>
              <w:rPr>
                <w:b/>
                <w:sz w:val="24"/>
              </w:rPr>
              <w:t>PO 9</w:t>
            </w:r>
          </w:p>
        </w:tc>
        <w:tc>
          <w:tcPr>
            <w:tcW w:w="969" w:type="dxa"/>
          </w:tcPr>
          <w:p w:rsidR="00537614" w:rsidRDefault="00537614" w:rsidP="00DF572C">
            <w:pPr>
              <w:pStyle w:val="TableParagraph"/>
              <w:spacing w:line="273" w:lineRule="exact"/>
              <w:rPr>
                <w:b/>
                <w:sz w:val="24"/>
              </w:rPr>
            </w:pPr>
            <w:r>
              <w:rPr>
                <w:b/>
                <w:sz w:val="24"/>
              </w:rPr>
              <w:t>PO 10</w:t>
            </w:r>
          </w:p>
        </w:tc>
      </w:tr>
      <w:tr w:rsidR="00537614" w:rsidTr="00DF572C">
        <w:trPr>
          <w:trHeight w:val="484"/>
        </w:trPr>
        <w:tc>
          <w:tcPr>
            <w:tcW w:w="864" w:type="dxa"/>
          </w:tcPr>
          <w:p w:rsidR="00537614" w:rsidRDefault="00537614" w:rsidP="00DF572C">
            <w:pPr>
              <w:pStyle w:val="TableParagraph"/>
              <w:spacing w:before="1"/>
              <w:rPr>
                <w:b/>
                <w:sz w:val="24"/>
              </w:rPr>
            </w:pPr>
            <w:r>
              <w:rPr>
                <w:b/>
                <w:sz w:val="24"/>
              </w:rPr>
              <w:t>CO 1</w:t>
            </w:r>
          </w:p>
        </w:tc>
        <w:tc>
          <w:tcPr>
            <w:tcW w:w="830" w:type="dxa"/>
          </w:tcPr>
          <w:p w:rsidR="00537614" w:rsidRDefault="003457EE" w:rsidP="00DF572C">
            <w:pPr>
              <w:pStyle w:val="TableParagraph"/>
              <w:spacing w:line="272" w:lineRule="exact"/>
              <w:ind w:left="4"/>
              <w:jc w:val="center"/>
              <w:rPr>
                <w:sz w:val="24"/>
              </w:rPr>
            </w:pPr>
            <w:r>
              <w:rPr>
                <w:w w:val="99"/>
                <w:sz w:val="24"/>
              </w:rPr>
              <w:t>1</w:t>
            </w:r>
          </w:p>
        </w:tc>
        <w:tc>
          <w:tcPr>
            <w:tcW w:w="830" w:type="dxa"/>
          </w:tcPr>
          <w:p w:rsidR="00537614" w:rsidRDefault="003457EE" w:rsidP="00DF572C">
            <w:pPr>
              <w:pStyle w:val="TableParagraph"/>
              <w:spacing w:line="272" w:lineRule="exact"/>
              <w:ind w:left="5"/>
              <w:jc w:val="center"/>
              <w:rPr>
                <w:sz w:val="24"/>
              </w:rPr>
            </w:pPr>
            <w:r>
              <w:rPr>
                <w:w w:val="99"/>
                <w:sz w:val="24"/>
              </w:rPr>
              <w:t>1</w:t>
            </w:r>
          </w:p>
        </w:tc>
        <w:tc>
          <w:tcPr>
            <w:tcW w:w="830" w:type="dxa"/>
          </w:tcPr>
          <w:p w:rsidR="00537614" w:rsidRDefault="003457EE" w:rsidP="00DF572C">
            <w:pPr>
              <w:pStyle w:val="TableParagraph"/>
              <w:spacing w:line="272" w:lineRule="exact"/>
              <w:ind w:left="9"/>
              <w:jc w:val="center"/>
              <w:rPr>
                <w:sz w:val="24"/>
              </w:rPr>
            </w:pPr>
            <w:r>
              <w:rPr>
                <w:sz w:val="24"/>
              </w:rPr>
              <w:t>2</w:t>
            </w:r>
          </w:p>
        </w:tc>
        <w:tc>
          <w:tcPr>
            <w:tcW w:w="835" w:type="dxa"/>
          </w:tcPr>
          <w:p w:rsidR="00537614" w:rsidRDefault="003457EE" w:rsidP="00DF572C">
            <w:pPr>
              <w:pStyle w:val="TableParagraph"/>
              <w:spacing w:line="272" w:lineRule="exact"/>
              <w:ind w:left="11"/>
              <w:jc w:val="center"/>
              <w:rPr>
                <w:sz w:val="24"/>
              </w:rPr>
            </w:pPr>
            <w:r>
              <w:rPr>
                <w:w w:val="99"/>
                <w:sz w:val="24"/>
              </w:rPr>
              <w:t>3</w:t>
            </w:r>
          </w:p>
        </w:tc>
        <w:tc>
          <w:tcPr>
            <w:tcW w:w="830" w:type="dxa"/>
          </w:tcPr>
          <w:p w:rsidR="00537614" w:rsidRDefault="003457EE" w:rsidP="00DF572C">
            <w:pPr>
              <w:pStyle w:val="TableParagraph"/>
              <w:spacing w:line="272" w:lineRule="exact"/>
              <w:ind w:left="10"/>
              <w:jc w:val="center"/>
              <w:rPr>
                <w:sz w:val="24"/>
              </w:rPr>
            </w:pPr>
            <w:r>
              <w:rPr>
                <w:w w:val="99"/>
                <w:sz w:val="24"/>
              </w:rPr>
              <w:t>2</w:t>
            </w:r>
          </w:p>
        </w:tc>
        <w:tc>
          <w:tcPr>
            <w:tcW w:w="830" w:type="dxa"/>
          </w:tcPr>
          <w:p w:rsidR="00537614" w:rsidRDefault="003457EE" w:rsidP="00DF572C">
            <w:pPr>
              <w:pStyle w:val="TableParagraph"/>
              <w:spacing w:line="272" w:lineRule="exact"/>
              <w:ind w:left="11"/>
              <w:jc w:val="center"/>
              <w:rPr>
                <w:sz w:val="24"/>
              </w:rPr>
            </w:pPr>
            <w:r>
              <w:rPr>
                <w:sz w:val="24"/>
              </w:rPr>
              <w:t>1</w:t>
            </w:r>
          </w:p>
        </w:tc>
        <w:tc>
          <w:tcPr>
            <w:tcW w:w="835" w:type="dxa"/>
          </w:tcPr>
          <w:p w:rsidR="00537614" w:rsidRDefault="003457EE" w:rsidP="00DF572C">
            <w:pPr>
              <w:pStyle w:val="TableParagraph"/>
              <w:spacing w:line="272" w:lineRule="exact"/>
              <w:ind w:left="16"/>
              <w:jc w:val="center"/>
              <w:rPr>
                <w:sz w:val="24"/>
              </w:rPr>
            </w:pPr>
            <w:r>
              <w:rPr>
                <w:w w:val="99"/>
                <w:sz w:val="24"/>
              </w:rPr>
              <w:t>2</w:t>
            </w:r>
          </w:p>
        </w:tc>
        <w:tc>
          <w:tcPr>
            <w:tcW w:w="830" w:type="dxa"/>
          </w:tcPr>
          <w:p w:rsidR="00537614" w:rsidRDefault="003457EE" w:rsidP="00DF572C">
            <w:pPr>
              <w:pStyle w:val="TableParagraph"/>
              <w:spacing w:line="272" w:lineRule="exact"/>
              <w:ind w:left="12"/>
              <w:jc w:val="center"/>
              <w:rPr>
                <w:sz w:val="24"/>
              </w:rPr>
            </w:pPr>
            <w:r>
              <w:rPr>
                <w:w w:val="99"/>
                <w:sz w:val="24"/>
              </w:rPr>
              <w:t>3</w:t>
            </w:r>
          </w:p>
        </w:tc>
        <w:tc>
          <w:tcPr>
            <w:tcW w:w="830" w:type="dxa"/>
          </w:tcPr>
          <w:p w:rsidR="00537614" w:rsidRDefault="003457EE" w:rsidP="00DF572C">
            <w:pPr>
              <w:pStyle w:val="TableParagraph"/>
              <w:spacing w:line="272" w:lineRule="exact"/>
              <w:ind w:left="19"/>
              <w:jc w:val="center"/>
              <w:rPr>
                <w:sz w:val="24"/>
              </w:rPr>
            </w:pPr>
            <w:r>
              <w:rPr>
                <w:w w:val="99"/>
                <w:sz w:val="24"/>
              </w:rPr>
              <w:t>3</w:t>
            </w:r>
          </w:p>
        </w:tc>
        <w:tc>
          <w:tcPr>
            <w:tcW w:w="969" w:type="dxa"/>
          </w:tcPr>
          <w:p w:rsidR="00537614" w:rsidRDefault="003457EE" w:rsidP="00DF572C">
            <w:pPr>
              <w:pStyle w:val="TableParagraph"/>
              <w:spacing w:line="272" w:lineRule="exact"/>
              <w:ind w:left="18"/>
              <w:jc w:val="center"/>
              <w:rPr>
                <w:sz w:val="24"/>
              </w:rPr>
            </w:pPr>
            <w:r>
              <w:rPr>
                <w:w w:val="99"/>
                <w:sz w:val="24"/>
              </w:rPr>
              <w:t>2</w:t>
            </w:r>
          </w:p>
        </w:tc>
      </w:tr>
      <w:tr w:rsidR="00537614" w:rsidTr="00DF572C">
        <w:trPr>
          <w:trHeight w:val="484"/>
        </w:trPr>
        <w:tc>
          <w:tcPr>
            <w:tcW w:w="864" w:type="dxa"/>
          </w:tcPr>
          <w:p w:rsidR="00537614" w:rsidRDefault="00537614" w:rsidP="00DF572C">
            <w:pPr>
              <w:pStyle w:val="TableParagraph"/>
              <w:spacing w:line="272" w:lineRule="exact"/>
              <w:rPr>
                <w:b/>
                <w:sz w:val="24"/>
              </w:rPr>
            </w:pPr>
            <w:r>
              <w:rPr>
                <w:b/>
                <w:sz w:val="24"/>
              </w:rPr>
              <w:t>CO 2</w:t>
            </w:r>
          </w:p>
        </w:tc>
        <w:tc>
          <w:tcPr>
            <w:tcW w:w="830" w:type="dxa"/>
          </w:tcPr>
          <w:p w:rsidR="00537614" w:rsidRDefault="003457EE" w:rsidP="00DF572C">
            <w:pPr>
              <w:pStyle w:val="TableParagraph"/>
              <w:spacing w:line="268" w:lineRule="exact"/>
              <w:ind w:left="4"/>
              <w:jc w:val="center"/>
              <w:rPr>
                <w:sz w:val="24"/>
              </w:rPr>
            </w:pPr>
            <w:r>
              <w:rPr>
                <w:w w:val="99"/>
                <w:sz w:val="24"/>
              </w:rPr>
              <w:t>2</w:t>
            </w:r>
          </w:p>
        </w:tc>
        <w:tc>
          <w:tcPr>
            <w:tcW w:w="830" w:type="dxa"/>
          </w:tcPr>
          <w:p w:rsidR="00537614" w:rsidRDefault="003457EE" w:rsidP="00DF572C">
            <w:pPr>
              <w:pStyle w:val="TableParagraph"/>
              <w:spacing w:line="268" w:lineRule="exact"/>
              <w:ind w:left="5"/>
              <w:jc w:val="center"/>
              <w:rPr>
                <w:sz w:val="24"/>
              </w:rPr>
            </w:pPr>
            <w:r>
              <w:rPr>
                <w:w w:val="99"/>
                <w:sz w:val="24"/>
              </w:rPr>
              <w:t>3</w:t>
            </w:r>
          </w:p>
        </w:tc>
        <w:tc>
          <w:tcPr>
            <w:tcW w:w="830" w:type="dxa"/>
          </w:tcPr>
          <w:p w:rsidR="00537614" w:rsidRDefault="003457EE" w:rsidP="00DF572C">
            <w:pPr>
              <w:pStyle w:val="TableParagraph"/>
              <w:spacing w:line="268" w:lineRule="exact"/>
              <w:ind w:left="18"/>
              <w:jc w:val="center"/>
              <w:rPr>
                <w:sz w:val="24"/>
              </w:rPr>
            </w:pPr>
            <w:r>
              <w:rPr>
                <w:w w:val="99"/>
                <w:sz w:val="24"/>
              </w:rPr>
              <w:t>2</w:t>
            </w:r>
          </w:p>
        </w:tc>
        <w:tc>
          <w:tcPr>
            <w:tcW w:w="835" w:type="dxa"/>
          </w:tcPr>
          <w:p w:rsidR="00537614" w:rsidRDefault="003457EE" w:rsidP="00DF572C">
            <w:pPr>
              <w:pStyle w:val="TableParagraph"/>
              <w:spacing w:line="268" w:lineRule="exact"/>
              <w:ind w:left="14"/>
              <w:jc w:val="center"/>
              <w:rPr>
                <w:sz w:val="24"/>
              </w:rPr>
            </w:pPr>
            <w:r>
              <w:rPr>
                <w:w w:val="99"/>
                <w:sz w:val="24"/>
              </w:rPr>
              <w:t>2</w:t>
            </w:r>
          </w:p>
        </w:tc>
        <w:tc>
          <w:tcPr>
            <w:tcW w:w="830" w:type="dxa"/>
          </w:tcPr>
          <w:p w:rsidR="00537614" w:rsidRDefault="003457EE" w:rsidP="00DF572C">
            <w:pPr>
              <w:pStyle w:val="TableParagraph"/>
              <w:spacing w:line="268" w:lineRule="exact"/>
              <w:ind w:left="7"/>
              <w:jc w:val="center"/>
              <w:rPr>
                <w:sz w:val="24"/>
              </w:rPr>
            </w:pPr>
            <w:r>
              <w:rPr>
                <w:w w:val="99"/>
                <w:sz w:val="24"/>
              </w:rPr>
              <w:t>3</w:t>
            </w:r>
          </w:p>
        </w:tc>
        <w:tc>
          <w:tcPr>
            <w:tcW w:w="830" w:type="dxa"/>
          </w:tcPr>
          <w:p w:rsidR="00537614" w:rsidRDefault="003457EE" w:rsidP="00DF572C">
            <w:pPr>
              <w:pStyle w:val="TableParagraph"/>
              <w:spacing w:line="268" w:lineRule="exact"/>
              <w:ind w:left="17"/>
              <w:jc w:val="center"/>
              <w:rPr>
                <w:sz w:val="24"/>
              </w:rPr>
            </w:pPr>
            <w:r>
              <w:rPr>
                <w:w w:val="99"/>
                <w:sz w:val="24"/>
              </w:rPr>
              <w:t>3</w:t>
            </w:r>
          </w:p>
        </w:tc>
        <w:tc>
          <w:tcPr>
            <w:tcW w:w="835" w:type="dxa"/>
          </w:tcPr>
          <w:p w:rsidR="00537614" w:rsidRDefault="003457EE" w:rsidP="00DF572C">
            <w:pPr>
              <w:pStyle w:val="TableParagraph"/>
              <w:spacing w:line="268" w:lineRule="exact"/>
              <w:ind w:left="16"/>
              <w:jc w:val="center"/>
              <w:rPr>
                <w:sz w:val="24"/>
              </w:rPr>
            </w:pPr>
            <w:r>
              <w:rPr>
                <w:w w:val="99"/>
                <w:sz w:val="24"/>
              </w:rPr>
              <w:t>2</w:t>
            </w:r>
          </w:p>
        </w:tc>
        <w:tc>
          <w:tcPr>
            <w:tcW w:w="830" w:type="dxa"/>
          </w:tcPr>
          <w:p w:rsidR="00537614" w:rsidRDefault="003457EE" w:rsidP="00DF572C">
            <w:pPr>
              <w:pStyle w:val="TableParagraph"/>
              <w:spacing w:line="268" w:lineRule="exact"/>
              <w:ind w:left="8"/>
              <w:jc w:val="center"/>
              <w:rPr>
                <w:sz w:val="24"/>
              </w:rPr>
            </w:pPr>
            <w:r>
              <w:rPr>
                <w:w w:val="99"/>
                <w:sz w:val="24"/>
              </w:rPr>
              <w:t>3</w:t>
            </w:r>
          </w:p>
        </w:tc>
        <w:tc>
          <w:tcPr>
            <w:tcW w:w="830" w:type="dxa"/>
          </w:tcPr>
          <w:p w:rsidR="00537614" w:rsidRDefault="003457EE" w:rsidP="00DF572C">
            <w:pPr>
              <w:pStyle w:val="TableParagraph"/>
              <w:spacing w:line="268" w:lineRule="exact"/>
              <w:ind w:left="19"/>
              <w:jc w:val="center"/>
              <w:rPr>
                <w:sz w:val="24"/>
              </w:rPr>
            </w:pPr>
            <w:r>
              <w:rPr>
                <w:w w:val="99"/>
                <w:sz w:val="24"/>
              </w:rPr>
              <w:t>3</w:t>
            </w:r>
          </w:p>
        </w:tc>
        <w:tc>
          <w:tcPr>
            <w:tcW w:w="969" w:type="dxa"/>
          </w:tcPr>
          <w:p w:rsidR="00537614" w:rsidRDefault="003457EE" w:rsidP="00DF572C">
            <w:pPr>
              <w:pStyle w:val="TableParagraph"/>
              <w:spacing w:line="268" w:lineRule="exact"/>
              <w:ind w:left="15"/>
              <w:jc w:val="center"/>
              <w:rPr>
                <w:sz w:val="24"/>
              </w:rPr>
            </w:pPr>
            <w:r>
              <w:rPr>
                <w:w w:val="99"/>
                <w:sz w:val="24"/>
              </w:rPr>
              <w:t>2</w:t>
            </w:r>
          </w:p>
        </w:tc>
      </w:tr>
      <w:tr w:rsidR="00537614" w:rsidTr="00DF572C">
        <w:trPr>
          <w:trHeight w:val="484"/>
        </w:trPr>
        <w:tc>
          <w:tcPr>
            <w:tcW w:w="864" w:type="dxa"/>
          </w:tcPr>
          <w:p w:rsidR="00537614" w:rsidRDefault="00537614" w:rsidP="00DF572C">
            <w:pPr>
              <w:pStyle w:val="TableParagraph"/>
              <w:spacing w:line="273" w:lineRule="exact"/>
              <w:rPr>
                <w:b/>
                <w:sz w:val="24"/>
              </w:rPr>
            </w:pPr>
            <w:r>
              <w:rPr>
                <w:b/>
                <w:sz w:val="24"/>
              </w:rPr>
              <w:t>CO 3</w:t>
            </w:r>
          </w:p>
        </w:tc>
        <w:tc>
          <w:tcPr>
            <w:tcW w:w="830" w:type="dxa"/>
          </w:tcPr>
          <w:p w:rsidR="00537614" w:rsidRDefault="003457EE" w:rsidP="00DF572C">
            <w:pPr>
              <w:pStyle w:val="TableParagraph"/>
              <w:spacing w:line="268" w:lineRule="exact"/>
              <w:ind w:left="7"/>
              <w:jc w:val="center"/>
              <w:rPr>
                <w:sz w:val="24"/>
              </w:rPr>
            </w:pPr>
            <w:r>
              <w:rPr>
                <w:w w:val="99"/>
                <w:sz w:val="24"/>
              </w:rPr>
              <w:t>2</w:t>
            </w:r>
          </w:p>
        </w:tc>
        <w:tc>
          <w:tcPr>
            <w:tcW w:w="830" w:type="dxa"/>
          </w:tcPr>
          <w:p w:rsidR="00537614" w:rsidRDefault="003457EE" w:rsidP="00DF572C">
            <w:pPr>
              <w:pStyle w:val="TableParagraph"/>
              <w:spacing w:line="268" w:lineRule="exact"/>
              <w:ind w:left="8"/>
              <w:jc w:val="center"/>
              <w:rPr>
                <w:sz w:val="24"/>
              </w:rPr>
            </w:pPr>
            <w:r>
              <w:rPr>
                <w:w w:val="99"/>
                <w:sz w:val="24"/>
              </w:rPr>
              <w:t>2</w:t>
            </w:r>
          </w:p>
        </w:tc>
        <w:tc>
          <w:tcPr>
            <w:tcW w:w="830" w:type="dxa"/>
          </w:tcPr>
          <w:p w:rsidR="00537614" w:rsidRDefault="003457EE" w:rsidP="00DF572C">
            <w:pPr>
              <w:pStyle w:val="TableParagraph"/>
              <w:spacing w:line="268" w:lineRule="exact"/>
              <w:ind w:left="15"/>
              <w:jc w:val="center"/>
              <w:rPr>
                <w:sz w:val="24"/>
              </w:rPr>
            </w:pPr>
            <w:r>
              <w:rPr>
                <w:w w:val="99"/>
                <w:sz w:val="24"/>
              </w:rPr>
              <w:t>3</w:t>
            </w:r>
          </w:p>
        </w:tc>
        <w:tc>
          <w:tcPr>
            <w:tcW w:w="835" w:type="dxa"/>
          </w:tcPr>
          <w:p w:rsidR="00537614" w:rsidRDefault="003457EE" w:rsidP="00DF572C">
            <w:pPr>
              <w:pStyle w:val="TableParagraph"/>
              <w:spacing w:line="268" w:lineRule="exact"/>
              <w:ind w:left="11"/>
              <w:jc w:val="center"/>
              <w:rPr>
                <w:sz w:val="24"/>
              </w:rPr>
            </w:pPr>
            <w:r>
              <w:rPr>
                <w:w w:val="99"/>
                <w:sz w:val="24"/>
              </w:rPr>
              <w:t>3</w:t>
            </w:r>
          </w:p>
        </w:tc>
        <w:tc>
          <w:tcPr>
            <w:tcW w:w="830" w:type="dxa"/>
          </w:tcPr>
          <w:p w:rsidR="00537614" w:rsidRDefault="003457EE" w:rsidP="00DF572C">
            <w:pPr>
              <w:pStyle w:val="TableParagraph"/>
              <w:spacing w:line="268" w:lineRule="exact"/>
              <w:ind w:left="0"/>
              <w:jc w:val="center"/>
              <w:rPr>
                <w:sz w:val="24"/>
              </w:rPr>
            </w:pPr>
            <w:r>
              <w:rPr>
                <w:sz w:val="24"/>
              </w:rPr>
              <w:t>1</w:t>
            </w:r>
          </w:p>
        </w:tc>
        <w:tc>
          <w:tcPr>
            <w:tcW w:w="830" w:type="dxa"/>
          </w:tcPr>
          <w:p w:rsidR="00537614" w:rsidRDefault="003457EE" w:rsidP="00DF572C">
            <w:pPr>
              <w:pStyle w:val="TableParagraph"/>
              <w:spacing w:line="268" w:lineRule="exact"/>
              <w:ind w:left="20"/>
              <w:jc w:val="center"/>
              <w:rPr>
                <w:sz w:val="24"/>
              </w:rPr>
            </w:pPr>
            <w:r>
              <w:rPr>
                <w:w w:val="99"/>
                <w:sz w:val="24"/>
              </w:rPr>
              <w:t>2</w:t>
            </w:r>
          </w:p>
        </w:tc>
        <w:tc>
          <w:tcPr>
            <w:tcW w:w="835" w:type="dxa"/>
          </w:tcPr>
          <w:p w:rsidR="00537614" w:rsidRDefault="003457EE" w:rsidP="00DF572C">
            <w:pPr>
              <w:pStyle w:val="TableParagraph"/>
              <w:spacing w:line="268" w:lineRule="exact"/>
              <w:ind w:left="7"/>
              <w:jc w:val="center"/>
              <w:rPr>
                <w:sz w:val="24"/>
              </w:rPr>
            </w:pPr>
            <w:r>
              <w:rPr>
                <w:sz w:val="24"/>
              </w:rPr>
              <w:t>1</w:t>
            </w:r>
          </w:p>
        </w:tc>
        <w:tc>
          <w:tcPr>
            <w:tcW w:w="830" w:type="dxa"/>
          </w:tcPr>
          <w:p w:rsidR="00537614" w:rsidRDefault="003457EE" w:rsidP="00DF572C">
            <w:pPr>
              <w:pStyle w:val="TableParagraph"/>
              <w:spacing w:line="268" w:lineRule="exact"/>
              <w:ind w:left="8"/>
              <w:jc w:val="center"/>
              <w:rPr>
                <w:sz w:val="24"/>
              </w:rPr>
            </w:pPr>
            <w:r>
              <w:rPr>
                <w:w w:val="99"/>
                <w:sz w:val="24"/>
              </w:rPr>
              <w:t>3</w:t>
            </w:r>
          </w:p>
        </w:tc>
        <w:tc>
          <w:tcPr>
            <w:tcW w:w="830" w:type="dxa"/>
          </w:tcPr>
          <w:p w:rsidR="00537614" w:rsidRDefault="003457EE" w:rsidP="00DF572C">
            <w:pPr>
              <w:pStyle w:val="TableParagraph"/>
              <w:spacing w:line="268" w:lineRule="exact"/>
              <w:ind w:left="22"/>
              <w:jc w:val="center"/>
              <w:rPr>
                <w:sz w:val="24"/>
              </w:rPr>
            </w:pPr>
            <w:r>
              <w:rPr>
                <w:w w:val="99"/>
                <w:sz w:val="24"/>
              </w:rPr>
              <w:t>2</w:t>
            </w:r>
          </w:p>
        </w:tc>
        <w:tc>
          <w:tcPr>
            <w:tcW w:w="969" w:type="dxa"/>
          </w:tcPr>
          <w:p w:rsidR="00537614" w:rsidRDefault="003457EE" w:rsidP="00DF572C">
            <w:pPr>
              <w:pStyle w:val="TableParagraph"/>
              <w:spacing w:line="268" w:lineRule="exact"/>
              <w:ind w:left="15"/>
              <w:jc w:val="center"/>
              <w:rPr>
                <w:sz w:val="24"/>
              </w:rPr>
            </w:pPr>
            <w:r>
              <w:rPr>
                <w:w w:val="99"/>
                <w:sz w:val="24"/>
              </w:rPr>
              <w:t>3</w:t>
            </w:r>
          </w:p>
        </w:tc>
      </w:tr>
      <w:tr w:rsidR="00537614" w:rsidTr="00DF572C">
        <w:trPr>
          <w:trHeight w:val="479"/>
        </w:trPr>
        <w:tc>
          <w:tcPr>
            <w:tcW w:w="864" w:type="dxa"/>
          </w:tcPr>
          <w:p w:rsidR="00537614" w:rsidRDefault="00537614" w:rsidP="00DF572C">
            <w:pPr>
              <w:pStyle w:val="TableParagraph"/>
              <w:spacing w:line="273" w:lineRule="exact"/>
              <w:rPr>
                <w:b/>
                <w:sz w:val="24"/>
              </w:rPr>
            </w:pPr>
            <w:r>
              <w:rPr>
                <w:b/>
                <w:sz w:val="24"/>
              </w:rPr>
              <w:t>CO 4</w:t>
            </w:r>
          </w:p>
        </w:tc>
        <w:tc>
          <w:tcPr>
            <w:tcW w:w="830" w:type="dxa"/>
          </w:tcPr>
          <w:p w:rsidR="00537614" w:rsidRDefault="003457EE" w:rsidP="00DF572C">
            <w:pPr>
              <w:pStyle w:val="TableParagraph"/>
              <w:spacing w:line="268" w:lineRule="exact"/>
              <w:ind w:left="4"/>
              <w:jc w:val="center"/>
              <w:rPr>
                <w:sz w:val="24"/>
              </w:rPr>
            </w:pPr>
            <w:r>
              <w:rPr>
                <w:w w:val="99"/>
                <w:sz w:val="24"/>
              </w:rPr>
              <w:t>3</w:t>
            </w:r>
          </w:p>
        </w:tc>
        <w:tc>
          <w:tcPr>
            <w:tcW w:w="830" w:type="dxa"/>
          </w:tcPr>
          <w:p w:rsidR="00537614" w:rsidRDefault="003457EE" w:rsidP="00DF572C">
            <w:pPr>
              <w:pStyle w:val="TableParagraph"/>
              <w:spacing w:line="268" w:lineRule="exact"/>
              <w:ind w:left="5"/>
              <w:jc w:val="center"/>
              <w:rPr>
                <w:sz w:val="24"/>
              </w:rPr>
            </w:pPr>
            <w:r>
              <w:rPr>
                <w:w w:val="99"/>
                <w:sz w:val="24"/>
              </w:rPr>
              <w:t>3</w:t>
            </w:r>
          </w:p>
        </w:tc>
        <w:tc>
          <w:tcPr>
            <w:tcW w:w="830" w:type="dxa"/>
          </w:tcPr>
          <w:p w:rsidR="00537614" w:rsidRDefault="003457EE" w:rsidP="00DF572C">
            <w:pPr>
              <w:pStyle w:val="TableParagraph"/>
              <w:spacing w:line="268" w:lineRule="exact"/>
              <w:ind w:left="15"/>
              <w:jc w:val="center"/>
              <w:rPr>
                <w:sz w:val="24"/>
              </w:rPr>
            </w:pPr>
            <w:r>
              <w:rPr>
                <w:w w:val="99"/>
                <w:sz w:val="24"/>
              </w:rPr>
              <w:t>3</w:t>
            </w:r>
          </w:p>
        </w:tc>
        <w:tc>
          <w:tcPr>
            <w:tcW w:w="835" w:type="dxa"/>
          </w:tcPr>
          <w:p w:rsidR="00537614" w:rsidRDefault="003457EE" w:rsidP="00DF572C">
            <w:pPr>
              <w:pStyle w:val="TableParagraph"/>
              <w:spacing w:line="268" w:lineRule="exact"/>
              <w:ind w:left="11"/>
              <w:jc w:val="center"/>
              <w:rPr>
                <w:sz w:val="24"/>
              </w:rPr>
            </w:pPr>
            <w:r>
              <w:rPr>
                <w:w w:val="99"/>
                <w:sz w:val="24"/>
              </w:rPr>
              <w:t>3</w:t>
            </w:r>
          </w:p>
        </w:tc>
        <w:tc>
          <w:tcPr>
            <w:tcW w:w="830" w:type="dxa"/>
          </w:tcPr>
          <w:p w:rsidR="00537614" w:rsidRDefault="003457EE" w:rsidP="00DF572C">
            <w:pPr>
              <w:pStyle w:val="TableParagraph"/>
              <w:spacing w:line="268" w:lineRule="exact"/>
              <w:ind w:left="7"/>
              <w:jc w:val="center"/>
              <w:rPr>
                <w:sz w:val="24"/>
              </w:rPr>
            </w:pPr>
            <w:r>
              <w:rPr>
                <w:w w:val="99"/>
                <w:sz w:val="24"/>
              </w:rPr>
              <w:t>3</w:t>
            </w:r>
          </w:p>
        </w:tc>
        <w:tc>
          <w:tcPr>
            <w:tcW w:w="830" w:type="dxa"/>
          </w:tcPr>
          <w:p w:rsidR="00537614" w:rsidRDefault="003457EE" w:rsidP="00DF572C">
            <w:pPr>
              <w:pStyle w:val="TableParagraph"/>
              <w:spacing w:line="268" w:lineRule="exact"/>
              <w:ind w:left="20"/>
              <w:jc w:val="center"/>
              <w:rPr>
                <w:sz w:val="24"/>
              </w:rPr>
            </w:pPr>
            <w:r>
              <w:rPr>
                <w:w w:val="99"/>
                <w:sz w:val="24"/>
              </w:rPr>
              <w:t>2</w:t>
            </w:r>
          </w:p>
        </w:tc>
        <w:tc>
          <w:tcPr>
            <w:tcW w:w="835" w:type="dxa"/>
          </w:tcPr>
          <w:p w:rsidR="00537614" w:rsidRDefault="003457EE" w:rsidP="00DF572C">
            <w:pPr>
              <w:pStyle w:val="TableParagraph"/>
              <w:spacing w:line="268" w:lineRule="exact"/>
              <w:ind w:left="13"/>
              <w:jc w:val="center"/>
              <w:rPr>
                <w:sz w:val="24"/>
              </w:rPr>
            </w:pPr>
            <w:r>
              <w:rPr>
                <w:w w:val="99"/>
                <w:sz w:val="24"/>
              </w:rPr>
              <w:t>3</w:t>
            </w:r>
          </w:p>
        </w:tc>
        <w:tc>
          <w:tcPr>
            <w:tcW w:w="830" w:type="dxa"/>
          </w:tcPr>
          <w:p w:rsidR="00537614" w:rsidRDefault="003457EE" w:rsidP="00DF572C">
            <w:pPr>
              <w:pStyle w:val="TableParagraph"/>
              <w:spacing w:line="268" w:lineRule="exact"/>
              <w:ind w:left="9"/>
              <w:jc w:val="center"/>
              <w:rPr>
                <w:sz w:val="24"/>
              </w:rPr>
            </w:pPr>
            <w:r>
              <w:rPr>
                <w:w w:val="99"/>
                <w:sz w:val="24"/>
              </w:rPr>
              <w:t>3</w:t>
            </w:r>
          </w:p>
        </w:tc>
        <w:tc>
          <w:tcPr>
            <w:tcW w:w="830" w:type="dxa"/>
          </w:tcPr>
          <w:p w:rsidR="00537614" w:rsidRDefault="003457EE" w:rsidP="00DF572C">
            <w:pPr>
              <w:pStyle w:val="TableParagraph"/>
              <w:spacing w:line="268" w:lineRule="exact"/>
              <w:ind w:left="19"/>
              <w:jc w:val="center"/>
              <w:rPr>
                <w:sz w:val="24"/>
              </w:rPr>
            </w:pPr>
            <w:r>
              <w:rPr>
                <w:w w:val="99"/>
                <w:sz w:val="24"/>
              </w:rPr>
              <w:t>3</w:t>
            </w:r>
          </w:p>
        </w:tc>
        <w:tc>
          <w:tcPr>
            <w:tcW w:w="969" w:type="dxa"/>
          </w:tcPr>
          <w:p w:rsidR="00537614" w:rsidRDefault="003457EE" w:rsidP="00DF572C">
            <w:pPr>
              <w:pStyle w:val="TableParagraph"/>
              <w:spacing w:line="268" w:lineRule="exact"/>
              <w:ind w:left="15"/>
              <w:jc w:val="center"/>
              <w:rPr>
                <w:sz w:val="24"/>
              </w:rPr>
            </w:pPr>
            <w:r>
              <w:rPr>
                <w:w w:val="99"/>
                <w:sz w:val="24"/>
              </w:rPr>
              <w:t>1</w:t>
            </w:r>
          </w:p>
        </w:tc>
      </w:tr>
      <w:tr w:rsidR="00537614" w:rsidTr="00DF572C">
        <w:trPr>
          <w:trHeight w:val="503"/>
        </w:trPr>
        <w:tc>
          <w:tcPr>
            <w:tcW w:w="864" w:type="dxa"/>
          </w:tcPr>
          <w:p w:rsidR="00537614" w:rsidRDefault="00537614" w:rsidP="00DF572C">
            <w:pPr>
              <w:pStyle w:val="TableParagraph"/>
              <w:spacing w:line="273" w:lineRule="exact"/>
              <w:rPr>
                <w:b/>
                <w:sz w:val="24"/>
              </w:rPr>
            </w:pPr>
            <w:r>
              <w:rPr>
                <w:b/>
                <w:sz w:val="24"/>
              </w:rPr>
              <w:t>CO 5</w:t>
            </w:r>
          </w:p>
        </w:tc>
        <w:tc>
          <w:tcPr>
            <w:tcW w:w="830" w:type="dxa"/>
          </w:tcPr>
          <w:p w:rsidR="00537614" w:rsidRDefault="003457EE" w:rsidP="00DF572C">
            <w:pPr>
              <w:pStyle w:val="TableParagraph"/>
              <w:spacing w:line="268" w:lineRule="exact"/>
              <w:ind w:left="4"/>
              <w:jc w:val="center"/>
              <w:rPr>
                <w:sz w:val="24"/>
              </w:rPr>
            </w:pPr>
            <w:r>
              <w:rPr>
                <w:w w:val="99"/>
                <w:sz w:val="24"/>
              </w:rPr>
              <w:t>2</w:t>
            </w:r>
          </w:p>
        </w:tc>
        <w:tc>
          <w:tcPr>
            <w:tcW w:w="830" w:type="dxa"/>
          </w:tcPr>
          <w:p w:rsidR="00537614" w:rsidRDefault="003457EE" w:rsidP="00DF572C">
            <w:pPr>
              <w:pStyle w:val="TableParagraph"/>
              <w:spacing w:line="268" w:lineRule="exact"/>
              <w:ind w:left="5"/>
              <w:jc w:val="center"/>
              <w:rPr>
                <w:sz w:val="24"/>
              </w:rPr>
            </w:pPr>
            <w:r>
              <w:rPr>
                <w:w w:val="99"/>
                <w:sz w:val="24"/>
              </w:rPr>
              <w:t>3</w:t>
            </w:r>
          </w:p>
        </w:tc>
        <w:tc>
          <w:tcPr>
            <w:tcW w:w="830" w:type="dxa"/>
          </w:tcPr>
          <w:p w:rsidR="00537614" w:rsidRDefault="003457EE" w:rsidP="00DF572C">
            <w:pPr>
              <w:pStyle w:val="TableParagraph"/>
              <w:spacing w:line="268" w:lineRule="exact"/>
              <w:ind w:left="18"/>
              <w:jc w:val="center"/>
              <w:rPr>
                <w:sz w:val="24"/>
              </w:rPr>
            </w:pPr>
            <w:r>
              <w:rPr>
                <w:w w:val="99"/>
                <w:sz w:val="24"/>
              </w:rPr>
              <w:t>2</w:t>
            </w:r>
          </w:p>
        </w:tc>
        <w:tc>
          <w:tcPr>
            <w:tcW w:w="835" w:type="dxa"/>
          </w:tcPr>
          <w:p w:rsidR="00537614" w:rsidRDefault="003457EE" w:rsidP="00DF572C">
            <w:pPr>
              <w:pStyle w:val="TableParagraph"/>
              <w:spacing w:line="268" w:lineRule="exact"/>
              <w:ind w:left="11"/>
              <w:jc w:val="center"/>
              <w:rPr>
                <w:sz w:val="24"/>
              </w:rPr>
            </w:pPr>
            <w:r>
              <w:rPr>
                <w:w w:val="99"/>
                <w:sz w:val="24"/>
              </w:rPr>
              <w:t>3</w:t>
            </w:r>
          </w:p>
        </w:tc>
        <w:tc>
          <w:tcPr>
            <w:tcW w:w="830" w:type="dxa"/>
          </w:tcPr>
          <w:p w:rsidR="00537614" w:rsidRDefault="003457EE" w:rsidP="00DF572C">
            <w:pPr>
              <w:pStyle w:val="TableParagraph"/>
              <w:spacing w:line="268" w:lineRule="exact"/>
              <w:ind w:left="10"/>
              <w:jc w:val="center"/>
              <w:rPr>
                <w:sz w:val="24"/>
              </w:rPr>
            </w:pPr>
            <w:r>
              <w:rPr>
                <w:w w:val="99"/>
                <w:sz w:val="24"/>
              </w:rPr>
              <w:t>2</w:t>
            </w:r>
          </w:p>
        </w:tc>
        <w:tc>
          <w:tcPr>
            <w:tcW w:w="830" w:type="dxa"/>
          </w:tcPr>
          <w:p w:rsidR="00537614" w:rsidRDefault="003457EE" w:rsidP="00DF572C">
            <w:pPr>
              <w:pStyle w:val="TableParagraph"/>
              <w:spacing w:line="268" w:lineRule="exact"/>
              <w:ind w:left="17"/>
              <w:jc w:val="center"/>
              <w:rPr>
                <w:sz w:val="24"/>
              </w:rPr>
            </w:pPr>
            <w:r>
              <w:rPr>
                <w:w w:val="99"/>
                <w:sz w:val="24"/>
              </w:rPr>
              <w:t>3</w:t>
            </w:r>
          </w:p>
        </w:tc>
        <w:tc>
          <w:tcPr>
            <w:tcW w:w="835" w:type="dxa"/>
          </w:tcPr>
          <w:p w:rsidR="00537614" w:rsidRDefault="003457EE" w:rsidP="00DF572C">
            <w:pPr>
              <w:pStyle w:val="TableParagraph"/>
              <w:spacing w:line="268" w:lineRule="exact"/>
              <w:ind w:left="13"/>
              <w:jc w:val="center"/>
              <w:rPr>
                <w:sz w:val="24"/>
              </w:rPr>
            </w:pPr>
            <w:r>
              <w:rPr>
                <w:w w:val="99"/>
                <w:sz w:val="24"/>
              </w:rPr>
              <w:t>2</w:t>
            </w:r>
          </w:p>
        </w:tc>
        <w:tc>
          <w:tcPr>
            <w:tcW w:w="830" w:type="dxa"/>
          </w:tcPr>
          <w:p w:rsidR="00537614" w:rsidRDefault="003457EE" w:rsidP="00DF572C">
            <w:pPr>
              <w:pStyle w:val="TableParagraph"/>
              <w:spacing w:line="268" w:lineRule="exact"/>
              <w:ind w:left="9"/>
              <w:jc w:val="center"/>
              <w:rPr>
                <w:sz w:val="24"/>
              </w:rPr>
            </w:pPr>
            <w:r>
              <w:rPr>
                <w:w w:val="99"/>
                <w:sz w:val="24"/>
              </w:rPr>
              <w:t>3</w:t>
            </w:r>
          </w:p>
        </w:tc>
        <w:tc>
          <w:tcPr>
            <w:tcW w:w="830" w:type="dxa"/>
          </w:tcPr>
          <w:p w:rsidR="00537614" w:rsidRDefault="003457EE" w:rsidP="00DF572C">
            <w:pPr>
              <w:pStyle w:val="TableParagraph"/>
              <w:spacing w:line="268" w:lineRule="exact"/>
              <w:ind w:left="19"/>
              <w:jc w:val="center"/>
              <w:rPr>
                <w:sz w:val="24"/>
              </w:rPr>
            </w:pPr>
            <w:r>
              <w:rPr>
                <w:w w:val="99"/>
                <w:sz w:val="24"/>
              </w:rPr>
              <w:t>3</w:t>
            </w:r>
          </w:p>
        </w:tc>
        <w:tc>
          <w:tcPr>
            <w:tcW w:w="969" w:type="dxa"/>
          </w:tcPr>
          <w:p w:rsidR="00537614" w:rsidRDefault="003457EE" w:rsidP="00DF572C">
            <w:pPr>
              <w:pStyle w:val="TableParagraph"/>
              <w:spacing w:line="268" w:lineRule="exact"/>
              <w:ind w:left="15"/>
              <w:jc w:val="center"/>
              <w:rPr>
                <w:sz w:val="24"/>
              </w:rPr>
            </w:pPr>
            <w:r>
              <w:rPr>
                <w:w w:val="99"/>
                <w:sz w:val="24"/>
              </w:rPr>
              <w:t>3</w:t>
            </w:r>
          </w:p>
        </w:tc>
      </w:tr>
    </w:tbl>
    <w:p w:rsidR="0061072A" w:rsidRPr="009035D4" w:rsidRDefault="0061072A" w:rsidP="0061072A">
      <w:pPr>
        <w:widowControl/>
        <w:autoSpaceDE/>
        <w:autoSpaceDN/>
        <w:contextualSpacing/>
        <w:rPr>
          <w:color w:val="000000" w:themeColor="text1"/>
          <w:sz w:val="24"/>
          <w:szCs w:val="24"/>
        </w:rPr>
      </w:pPr>
    </w:p>
    <w:p w:rsidR="004D3C80" w:rsidRDefault="00F0237F" w:rsidP="004D3C80">
      <w:pPr>
        <w:tabs>
          <w:tab w:val="left" w:pos="2260"/>
          <w:tab w:val="left" w:pos="3699"/>
        </w:tabs>
        <w:ind w:left="820"/>
        <w:rPr>
          <w:b/>
          <w:sz w:val="24"/>
        </w:rPr>
      </w:pPr>
      <w:r w:rsidRPr="009035D4">
        <w:rPr>
          <w:color w:val="000000" w:themeColor="text1"/>
          <w:sz w:val="24"/>
          <w:szCs w:val="24"/>
        </w:rPr>
        <w:t xml:space="preserve"> </w:t>
      </w:r>
      <w:r w:rsidR="004D3C80">
        <w:rPr>
          <w:b/>
          <w:sz w:val="24"/>
        </w:rPr>
        <w:t>Strong - 3</w:t>
      </w:r>
      <w:r w:rsidR="004D3C80">
        <w:rPr>
          <w:b/>
          <w:sz w:val="24"/>
        </w:rPr>
        <w:tab/>
        <w:t>Medium -2</w:t>
      </w:r>
      <w:r w:rsidR="004D3C80">
        <w:rPr>
          <w:b/>
          <w:sz w:val="24"/>
        </w:rPr>
        <w:tab/>
        <w:t>Low -1</w:t>
      </w:r>
    </w:p>
    <w:p w:rsidR="00F0237F" w:rsidRPr="009035D4" w:rsidRDefault="00F0237F" w:rsidP="0061072A">
      <w:pPr>
        <w:widowControl/>
        <w:autoSpaceDE/>
        <w:autoSpaceDN/>
        <w:contextualSpacing/>
        <w:rPr>
          <w:color w:val="000000" w:themeColor="text1"/>
          <w:sz w:val="24"/>
          <w:szCs w:val="24"/>
        </w:rPr>
      </w:pPr>
      <w:r w:rsidRPr="009035D4">
        <w:rPr>
          <w:color w:val="000000" w:themeColor="text1"/>
          <w:sz w:val="24"/>
          <w:szCs w:val="24"/>
        </w:rPr>
        <w:t xml:space="preserve">                                       </w:t>
      </w:r>
    </w:p>
    <w:tbl>
      <w:tblPr>
        <w:tblStyle w:val="TableGrid"/>
        <w:tblW w:w="0" w:type="auto"/>
        <w:tblLook w:val="04A0"/>
      </w:tblPr>
      <w:tblGrid>
        <w:gridCol w:w="997"/>
        <w:gridCol w:w="3057"/>
        <w:gridCol w:w="880"/>
        <w:gridCol w:w="436"/>
        <w:gridCol w:w="437"/>
        <w:gridCol w:w="448"/>
        <w:gridCol w:w="425"/>
        <w:gridCol w:w="2500"/>
      </w:tblGrid>
      <w:tr w:rsidR="00F0237F" w:rsidRPr="009035D4" w:rsidTr="005C0F7F">
        <w:tc>
          <w:tcPr>
            <w:tcW w:w="997" w:type="dxa"/>
            <w:vAlign w:val="center"/>
          </w:tcPr>
          <w:p w:rsidR="00F0237F" w:rsidRPr="009035D4" w:rsidRDefault="00F0237F" w:rsidP="00DE009D">
            <w:pPr>
              <w:jc w:val="center"/>
              <w:rPr>
                <w:caps/>
                <w:color w:val="000000" w:themeColor="text1"/>
                <w:sz w:val="24"/>
                <w:szCs w:val="24"/>
              </w:rPr>
            </w:pPr>
          </w:p>
        </w:tc>
        <w:tc>
          <w:tcPr>
            <w:tcW w:w="3057" w:type="dxa"/>
            <w:vAlign w:val="center"/>
          </w:tcPr>
          <w:p w:rsidR="00F0237F" w:rsidRPr="009035D4" w:rsidRDefault="00F0237F" w:rsidP="00DE009D">
            <w:pPr>
              <w:rPr>
                <w:color w:val="000000" w:themeColor="text1"/>
                <w:sz w:val="24"/>
                <w:szCs w:val="24"/>
              </w:rPr>
            </w:pPr>
            <w:r w:rsidRPr="009035D4">
              <w:rPr>
                <w:color w:val="000000" w:themeColor="text1"/>
                <w:sz w:val="24"/>
                <w:szCs w:val="24"/>
              </w:rPr>
              <w:t>Yoga - Sutra (Part - II)</w:t>
            </w:r>
          </w:p>
        </w:tc>
        <w:tc>
          <w:tcPr>
            <w:tcW w:w="880"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C</w:t>
            </w:r>
          </w:p>
        </w:tc>
        <w:tc>
          <w:tcPr>
            <w:tcW w:w="436"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3</w:t>
            </w:r>
          </w:p>
        </w:tc>
        <w:tc>
          <w:tcPr>
            <w:tcW w:w="437"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1</w:t>
            </w:r>
          </w:p>
        </w:tc>
        <w:tc>
          <w:tcPr>
            <w:tcW w:w="448"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0</w:t>
            </w:r>
          </w:p>
        </w:tc>
        <w:tc>
          <w:tcPr>
            <w:tcW w:w="425"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4</w:t>
            </w:r>
          </w:p>
        </w:tc>
        <w:tc>
          <w:tcPr>
            <w:tcW w:w="2500" w:type="dxa"/>
            <w:vAlign w:val="center"/>
          </w:tcPr>
          <w:p w:rsidR="00F0237F" w:rsidRDefault="00F0237F" w:rsidP="005C0F7F">
            <w:pPr>
              <w:pStyle w:val="NoSpacing"/>
            </w:pPr>
          </w:p>
          <w:p w:rsidR="00E62657" w:rsidRPr="009035D4" w:rsidRDefault="00E62657" w:rsidP="005C0F7F">
            <w:pPr>
              <w:pStyle w:val="NoSpacing"/>
            </w:pPr>
          </w:p>
        </w:tc>
      </w:tr>
    </w:tbl>
    <w:p w:rsidR="008F6EB5" w:rsidRPr="009035D4" w:rsidRDefault="008F6EB5" w:rsidP="00F0237F">
      <w:pPr>
        <w:jc w:val="both"/>
        <w:rPr>
          <w:b/>
          <w:caps/>
          <w:color w:val="000000" w:themeColor="text1"/>
          <w:sz w:val="24"/>
          <w:szCs w:val="24"/>
        </w:rPr>
      </w:pPr>
    </w:p>
    <w:p w:rsidR="00F0237F" w:rsidRPr="009035D4" w:rsidRDefault="00F0237F" w:rsidP="00F0237F">
      <w:pPr>
        <w:jc w:val="both"/>
        <w:rPr>
          <w:b/>
          <w:color w:val="000000" w:themeColor="text1"/>
          <w:sz w:val="24"/>
          <w:szCs w:val="24"/>
        </w:rPr>
      </w:pPr>
      <w:r w:rsidRPr="009035D4">
        <w:rPr>
          <w:b/>
          <w:caps/>
          <w:color w:val="000000" w:themeColor="text1"/>
          <w:sz w:val="24"/>
          <w:szCs w:val="24"/>
        </w:rPr>
        <w:t>c</w:t>
      </w:r>
      <w:r w:rsidRPr="009035D4">
        <w:rPr>
          <w:b/>
          <w:color w:val="000000" w:themeColor="text1"/>
          <w:sz w:val="24"/>
          <w:szCs w:val="24"/>
        </w:rPr>
        <w:t xml:space="preserve">ourse Objective:- </w:t>
      </w:r>
    </w:p>
    <w:p w:rsidR="001F5E25" w:rsidRPr="009035D4" w:rsidRDefault="001F5E25" w:rsidP="00F0237F">
      <w:pPr>
        <w:jc w:val="both"/>
        <w:rPr>
          <w:b/>
          <w:color w:val="000000" w:themeColor="text1"/>
          <w:sz w:val="24"/>
          <w:szCs w:val="24"/>
        </w:rPr>
      </w:pPr>
    </w:p>
    <w:p w:rsidR="00CA410C" w:rsidRDefault="00F0237F" w:rsidP="00F0237F">
      <w:pPr>
        <w:jc w:val="both"/>
        <w:rPr>
          <w:color w:val="000000" w:themeColor="text1"/>
          <w:sz w:val="24"/>
          <w:szCs w:val="24"/>
        </w:rPr>
      </w:pPr>
      <w:r w:rsidRPr="009035D4">
        <w:rPr>
          <w:b/>
          <w:color w:val="000000" w:themeColor="text1"/>
          <w:sz w:val="24"/>
          <w:szCs w:val="24"/>
        </w:rPr>
        <w:t xml:space="preserve">       </w:t>
      </w:r>
      <w:r w:rsidR="00CA410C">
        <w:rPr>
          <w:b/>
          <w:color w:val="000000" w:themeColor="text1"/>
          <w:sz w:val="24"/>
          <w:szCs w:val="24"/>
        </w:rPr>
        <w:t xml:space="preserve">   </w:t>
      </w:r>
      <w:r w:rsidRPr="009035D4">
        <w:rPr>
          <w:b/>
          <w:color w:val="000000" w:themeColor="text1"/>
          <w:sz w:val="24"/>
          <w:szCs w:val="24"/>
        </w:rPr>
        <w:t>T</w:t>
      </w:r>
      <w:r w:rsidRPr="009035D4">
        <w:rPr>
          <w:color w:val="000000" w:themeColor="text1"/>
          <w:sz w:val="24"/>
          <w:szCs w:val="24"/>
        </w:rPr>
        <w:t xml:space="preserve">his curse is the part two of yoga sutra, contains three books (i.e) 2 of Sadhana Padah, 3 of Vibhutipadah and 4 of Kaivalyapadah.  The Second book of yoga sutra is called Sadhanapadah (the means of yoga)   It describes the qualities necessary to change the mind effectively and gradually from a state of distraction to one of attention and why these qualities are important and what the practice of them, entails. </w:t>
      </w:r>
    </w:p>
    <w:p w:rsidR="008F6EB5" w:rsidRDefault="00CA410C" w:rsidP="00F0237F">
      <w:pPr>
        <w:jc w:val="both"/>
        <w:rPr>
          <w:color w:val="000000" w:themeColor="text1"/>
          <w:sz w:val="24"/>
          <w:szCs w:val="24"/>
        </w:rPr>
      </w:pPr>
      <w:r>
        <w:rPr>
          <w:color w:val="000000" w:themeColor="text1"/>
          <w:sz w:val="24"/>
          <w:szCs w:val="24"/>
        </w:rPr>
        <w:t xml:space="preserve">        </w:t>
      </w:r>
      <w:r w:rsidR="00F0237F" w:rsidRPr="009035D4">
        <w:rPr>
          <w:color w:val="000000" w:themeColor="text1"/>
          <w:sz w:val="24"/>
          <w:szCs w:val="24"/>
        </w:rPr>
        <w:t xml:space="preserve"> The third book is called Vibhutipadah (of the powers or perfections) Saint Patanjali describes the capacity of the mond, which through the various practices described in the earlier two chapters can achieve a State free from distractions.  And the Fourth and final book of the yoga sutra, is Kaivalyapadha (isolation).  Patanjali presents the possibilities for a person with a highly refined mind.</w:t>
      </w:r>
    </w:p>
    <w:p w:rsidR="008A3A17" w:rsidRPr="005D0686" w:rsidRDefault="008A3A17" w:rsidP="00F0237F">
      <w:pPr>
        <w:jc w:val="both"/>
        <w:rPr>
          <w:color w:val="000000" w:themeColor="text1"/>
          <w:sz w:val="24"/>
          <w:szCs w:val="24"/>
        </w:rPr>
      </w:pPr>
    </w:p>
    <w:p w:rsidR="008F6EB5" w:rsidRPr="009035D4" w:rsidRDefault="008F6EB5" w:rsidP="00F0237F">
      <w:pPr>
        <w:jc w:val="both"/>
        <w:rPr>
          <w:b/>
          <w:color w:val="000000" w:themeColor="text1"/>
          <w:sz w:val="24"/>
          <w:szCs w:val="24"/>
        </w:rPr>
      </w:pPr>
      <w:r w:rsidRPr="009035D4">
        <w:rPr>
          <w:b/>
          <w:color w:val="000000" w:themeColor="text1"/>
          <w:sz w:val="24"/>
          <w:szCs w:val="24"/>
        </w:rPr>
        <w:t>Course Outcome:</w:t>
      </w:r>
    </w:p>
    <w:p w:rsidR="001F5E25" w:rsidRPr="009035D4" w:rsidRDefault="001F5E25" w:rsidP="00F0237F">
      <w:pPr>
        <w:jc w:val="both"/>
        <w:rPr>
          <w:b/>
          <w:color w:val="000000" w:themeColor="text1"/>
          <w:sz w:val="24"/>
          <w:szCs w:val="24"/>
        </w:rPr>
      </w:pPr>
    </w:p>
    <w:p w:rsidR="00F0237F" w:rsidRPr="009035D4" w:rsidRDefault="001F5E25" w:rsidP="00FC53D2">
      <w:pPr>
        <w:pStyle w:val="ListParagraph"/>
        <w:widowControl/>
        <w:numPr>
          <w:ilvl w:val="0"/>
          <w:numId w:val="19"/>
        </w:numPr>
        <w:autoSpaceDE/>
        <w:autoSpaceDN/>
        <w:spacing w:line="276" w:lineRule="auto"/>
        <w:ind w:right="0"/>
        <w:contextualSpacing/>
        <w:rPr>
          <w:color w:val="000000" w:themeColor="text1"/>
          <w:sz w:val="24"/>
          <w:szCs w:val="24"/>
        </w:rPr>
      </w:pPr>
      <w:r w:rsidRPr="009035D4">
        <w:rPr>
          <w:color w:val="000000" w:themeColor="text1"/>
          <w:sz w:val="24"/>
          <w:szCs w:val="24"/>
        </w:rPr>
        <w:t xml:space="preserve">Students will have knowledge of </w:t>
      </w:r>
      <w:r w:rsidR="00F0237F" w:rsidRPr="009035D4">
        <w:rPr>
          <w:color w:val="000000" w:themeColor="text1"/>
          <w:sz w:val="24"/>
          <w:szCs w:val="24"/>
        </w:rPr>
        <w:t>Trance (Samadhi) – on the practical of yoga (sadhana) – on attachments (vibhuti) – and on absolute Independence (Kaivalya).</w:t>
      </w:r>
    </w:p>
    <w:p w:rsidR="00F0237F" w:rsidRPr="009035D4" w:rsidRDefault="001F5E25" w:rsidP="00FC53D2">
      <w:pPr>
        <w:pStyle w:val="ListParagraph"/>
        <w:widowControl/>
        <w:numPr>
          <w:ilvl w:val="0"/>
          <w:numId w:val="19"/>
        </w:numPr>
        <w:autoSpaceDE/>
        <w:autoSpaceDN/>
        <w:spacing w:line="276" w:lineRule="auto"/>
        <w:ind w:right="0"/>
        <w:contextualSpacing/>
        <w:rPr>
          <w:color w:val="000000" w:themeColor="text1"/>
          <w:sz w:val="24"/>
          <w:szCs w:val="24"/>
        </w:rPr>
      </w:pPr>
      <w:r w:rsidRPr="009035D4">
        <w:rPr>
          <w:color w:val="000000" w:themeColor="text1"/>
          <w:sz w:val="24"/>
          <w:szCs w:val="24"/>
        </w:rPr>
        <w:t xml:space="preserve">Students will have knowledge of </w:t>
      </w:r>
      <w:r w:rsidR="00F0237F" w:rsidRPr="009035D4">
        <w:rPr>
          <w:color w:val="000000" w:themeColor="text1"/>
          <w:sz w:val="24"/>
          <w:szCs w:val="24"/>
        </w:rPr>
        <w:t xml:space="preserve">Samadhipadah:  Yoga </w:t>
      </w:r>
      <w:r w:rsidRPr="009035D4">
        <w:rPr>
          <w:color w:val="000000" w:themeColor="text1"/>
          <w:sz w:val="24"/>
          <w:szCs w:val="24"/>
        </w:rPr>
        <w:t>practice:</w:t>
      </w:r>
      <w:r w:rsidR="00F0237F" w:rsidRPr="009035D4">
        <w:rPr>
          <w:color w:val="000000" w:themeColor="text1"/>
          <w:sz w:val="24"/>
          <w:szCs w:val="24"/>
        </w:rPr>
        <w:t xml:space="preserve"> A series of positive </w:t>
      </w:r>
      <w:r w:rsidRPr="009035D4">
        <w:rPr>
          <w:color w:val="000000" w:themeColor="text1"/>
          <w:sz w:val="24"/>
          <w:szCs w:val="24"/>
        </w:rPr>
        <w:t>steps -</w:t>
      </w:r>
      <w:r w:rsidR="00F0237F" w:rsidRPr="009035D4">
        <w:rPr>
          <w:color w:val="000000" w:themeColor="text1"/>
          <w:sz w:val="24"/>
          <w:szCs w:val="24"/>
        </w:rPr>
        <w:t xml:space="preserve"> The cause of Bondage – Self – Preservation Instinct – How the law of Karma operates – consciousness is being – eight stages of yoga.</w:t>
      </w:r>
    </w:p>
    <w:p w:rsidR="00F0237F" w:rsidRPr="009035D4" w:rsidRDefault="001F5E25" w:rsidP="00FC53D2">
      <w:pPr>
        <w:pStyle w:val="ListParagraph"/>
        <w:widowControl/>
        <w:numPr>
          <w:ilvl w:val="0"/>
          <w:numId w:val="19"/>
        </w:numPr>
        <w:autoSpaceDE/>
        <w:autoSpaceDN/>
        <w:spacing w:line="276" w:lineRule="auto"/>
        <w:ind w:right="0"/>
        <w:contextualSpacing/>
        <w:rPr>
          <w:color w:val="000000" w:themeColor="text1"/>
          <w:sz w:val="24"/>
          <w:szCs w:val="24"/>
        </w:rPr>
      </w:pPr>
      <w:r w:rsidRPr="009035D4">
        <w:rPr>
          <w:color w:val="000000" w:themeColor="text1"/>
          <w:sz w:val="24"/>
          <w:szCs w:val="24"/>
        </w:rPr>
        <w:t xml:space="preserve">Students will have knowledge of </w:t>
      </w:r>
      <w:r w:rsidR="00F0237F" w:rsidRPr="009035D4">
        <w:rPr>
          <w:color w:val="000000" w:themeColor="text1"/>
          <w:sz w:val="24"/>
          <w:szCs w:val="24"/>
        </w:rPr>
        <w:t>Vibhutipadah : The effect of Dharma – Interrelations of all things – the level of concentration - Understanding the structure of things – The transformation from Human to Divine.</w:t>
      </w:r>
    </w:p>
    <w:p w:rsidR="00CA410C" w:rsidRDefault="001F5E25" w:rsidP="00FC53D2">
      <w:pPr>
        <w:pStyle w:val="ListParagraph"/>
        <w:widowControl/>
        <w:numPr>
          <w:ilvl w:val="0"/>
          <w:numId w:val="19"/>
        </w:numPr>
        <w:autoSpaceDE/>
        <w:autoSpaceDN/>
        <w:spacing w:line="276" w:lineRule="auto"/>
        <w:ind w:right="0"/>
        <w:contextualSpacing/>
        <w:rPr>
          <w:color w:val="000000" w:themeColor="text1"/>
          <w:sz w:val="24"/>
          <w:szCs w:val="24"/>
        </w:rPr>
      </w:pPr>
      <w:r w:rsidRPr="009035D4">
        <w:rPr>
          <w:color w:val="000000" w:themeColor="text1"/>
          <w:sz w:val="24"/>
          <w:szCs w:val="24"/>
        </w:rPr>
        <w:t xml:space="preserve">Students will have knowledge of </w:t>
      </w:r>
      <w:r w:rsidR="00F0237F" w:rsidRPr="009035D4">
        <w:rPr>
          <w:color w:val="000000" w:themeColor="text1"/>
          <w:sz w:val="24"/>
          <w:szCs w:val="24"/>
        </w:rPr>
        <w:t>Kaivalyapada : The entry of the eternal into the individual – The wheel of Karma</w:t>
      </w:r>
      <w:r w:rsidR="00CA410C">
        <w:rPr>
          <w:color w:val="000000" w:themeColor="text1"/>
          <w:sz w:val="24"/>
          <w:szCs w:val="24"/>
        </w:rPr>
        <w:t xml:space="preserve"> – Putting on end the rebirth.</w:t>
      </w:r>
    </w:p>
    <w:p w:rsidR="00F0237F" w:rsidRDefault="00F0237F" w:rsidP="00FC53D2">
      <w:pPr>
        <w:pStyle w:val="ListParagraph"/>
        <w:widowControl/>
        <w:numPr>
          <w:ilvl w:val="0"/>
          <w:numId w:val="19"/>
        </w:numPr>
        <w:autoSpaceDE/>
        <w:autoSpaceDN/>
        <w:spacing w:line="276" w:lineRule="auto"/>
        <w:ind w:right="0"/>
        <w:contextualSpacing/>
        <w:rPr>
          <w:color w:val="000000" w:themeColor="text1"/>
          <w:sz w:val="24"/>
          <w:szCs w:val="24"/>
        </w:rPr>
      </w:pPr>
      <w:r w:rsidRPr="009035D4">
        <w:rPr>
          <w:color w:val="000000" w:themeColor="text1"/>
          <w:sz w:val="24"/>
          <w:szCs w:val="24"/>
        </w:rPr>
        <w:t xml:space="preserve">The double activity in mental cognition – The bestowal of a Divine Gift – The condition prior the Final Absorption.     </w:t>
      </w:r>
    </w:p>
    <w:p w:rsidR="00865A31" w:rsidRDefault="00865A31" w:rsidP="00865A31">
      <w:pPr>
        <w:widowControl/>
        <w:autoSpaceDE/>
        <w:autoSpaceDN/>
        <w:spacing w:line="276" w:lineRule="auto"/>
        <w:contextualSpacing/>
        <w:rPr>
          <w:color w:val="000000" w:themeColor="text1"/>
          <w:sz w:val="24"/>
          <w:szCs w:val="24"/>
        </w:rPr>
      </w:pPr>
    </w:p>
    <w:p w:rsidR="00865A31" w:rsidRDefault="00865A31" w:rsidP="00865A31">
      <w:pPr>
        <w:widowControl/>
        <w:autoSpaceDE/>
        <w:autoSpaceDN/>
        <w:spacing w:line="276" w:lineRule="auto"/>
        <w:contextualSpacing/>
        <w:rPr>
          <w:b/>
          <w:color w:val="000000" w:themeColor="text1"/>
          <w:sz w:val="24"/>
          <w:szCs w:val="24"/>
        </w:rPr>
      </w:pPr>
      <w:r w:rsidRPr="00865A31">
        <w:rPr>
          <w:b/>
          <w:color w:val="000000" w:themeColor="text1"/>
          <w:sz w:val="24"/>
          <w:szCs w:val="24"/>
        </w:rPr>
        <w:t xml:space="preserve">Syllabus: </w:t>
      </w:r>
    </w:p>
    <w:p w:rsidR="00865A31" w:rsidRDefault="00865A31" w:rsidP="00865A31">
      <w:pPr>
        <w:widowControl/>
        <w:autoSpaceDE/>
        <w:autoSpaceDN/>
        <w:spacing w:line="276" w:lineRule="auto"/>
        <w:contextualSpacing/>
        <w:rPr>
          <w:b/>
          <w:color w:val="000000" w:themeColor="text1"/>
          <w:sz w:val="24"/>
          <w:szCs w:val="24"/>
        </w:rPr>
      </w:pPr>
    </w:p>
    <w:p w:rsidR="00865A31" w:rsidRPr="000504B3" w:rsidRDefault="00865A31" w:rsidP="00FC53D2">
      <w:pPr>
        <w:pStyle w:val="ListParagraph"/>
        <w:widowControl/>
        <w:numPr>
          <w:ilvl w:val="0"/>
          <w:numId w:val="65"/>
        </w:numPr>
        <w:autoSpaceDE/>
        <w:autoSpaceDN/>
        <w:spacing w:line="276" w:lineRule="auto"/>
        <w:ind w:right="0"/>
        <w:contextualSpacing/>
        <w:rPr>
          <w:color w:val="000000" w:themeColor="text1"/>
          <w:sz w:val="24"/>
          <w:szCs w:val="24"/>
        </w:rPr>
      </w:pPr>
      <w:r w:rsidRPr="000504B3">
        <w:rPr>
          <w:color w:val="000000" w:themeColor="text1"/>
          <w:sz w:val="24"/>
          <w:szCs w:val="24"/>
        </w:rPr>
        <w:t>An Introductions to the Second part – on Trance (Samadhi) – on the practical of yoga (sadhana) – on attachments (vibhuti) – and on absolute Independence (Kaivalya).</w:t>
      </w:r>
    </w:p>
    <w:p w:rsidR="004A5B86" w:rsidRDefault="00865A31" w:rsidP="00FC53D2">
      <w:pPr>
        <w:pStyle w:val="ListParagraph"/>
        <w:widowControl/>
        <w:numPr>
          <w:ilvl w:val="0"/>
          <w:numId w:val="65"/>
        </w:numPr>
        <w:autoSpaceDE/>
        <w:autoSpaceDN/>
        <w:spacing w:line="276" w:lineRule="auto"/>
        <w:ind w:right="0"/>
        <w:contextualSpacing/>
        <w:rPr>
          <w:color w:val="000000" w:themeColor="text1"/>
          <w:sz w:val="24"/>
          <w:szCs w:val="24"/>
        </w:rPr>
      </w:pPr>
      <w:r w:rsidRPr="000504B3">
        <w:rPr>
          <w:color w:val="000000" w:themeColor="text1"/>
          <w:sz w:val="24"/>
          <w:szCs w:val="24"/>
        </w:rPr>
        <w:t>Samadhipadah:  Yoga practice : A series of positive steps  - The cause of Bondage –</w:t>
      </w:r>
      <w:r w:rsidR="004A5B86">
        <w:rPr>
          <w:color w:val="000000" w:themeColor="text1"/>
          <w:sz w:val="24"/>
          <w:szCs w:val="24"/>
        </w:rPr>
        <w:t xml:space="preserve"> Self – Preservation Instinct.</w:t>
      </w:r>
    </w:p>
    <w:p w:rsidR="00865A31" w:rsidRPr="000504B3" w:rsidRDefault="004A5B86" w:rsidP="00FC53D2">
      <w:pPr>
        <w:pStyle w:val="ListParagraph"/>
        <w:widowControl/>
        <w:numPr>
          <w:ilvl w:val="0"/>
          <w:numId w:val="65"/>
        </w:numPr>
        <w:autoSpaceDE/>
        <w:autoSpaceDN/>
        <w:spacing w:line="276" w:lineRule="auto"/>
        <w:ind w:right="0"/>
        <w:contextualSpacing/>
        <w:rPr>
          <w:color w:val="000000" w:themeColor="text1"/>
          <w:sz w:val="24"/>
          <w:szCs w:val="24"/>
        </w:rPr>
      </w:pPr>
      <w:r>
        <w:rPr>
          <w:color w:val="000000" w:themeColor="text1"/>
          <w:sz w:val="24"/>
          <w:szCs w:val="24"/>
        </w:rPr>
        <w:t>T</w:t>
      </w:r>
      <w:r w:rsidR="00865A31" w:rsidRPr="000504B3">
        <w:rPr>
          <w:color w:val="000000" w:themeColor="text1"/>
          <w:sz w:val="24"/>
          <w:szCs w:val="24"/>
        </w:rPr>
        <w:t>he law of Karma operates – consciousness is being – eight stages of yoga.</w:t>
      </w:r>
    </w:p>
    <w:p w:rsidR="00865A31" w:rsidRPr="000504B3" w:rsidRDefault="00865A31" w:rsidP="00FC53D2">
      <w:pPr>
        <w:pStyle w:val="ListParagraph"/>
        <w:widowControl/>
        <w:numPr>
          <w:ilvl w:val="0"/>
          <w:numId w:val="65"/>
        </w:numPr>
        <w:autoSpaceDE/>
        <w:autoSpaceDN/>
        <w:spacing w:line="276" w:lineRule="auto"/>
        <w:ind w:right="0"/>
        <w:contextualSpacing/>
        <w:rPr>
          <w:color w:val="000000" w:themeColor="text1"/>
          <w:sz w:val="24"/>
          <w:szCs w:val="24"/>
        </w:rPr>
      </w:pPr>
      <w:r w:rsidRPr="000504B3">
        <w:rPr>
          <w:color w:val="000000" w:themeColor="text1"/>
          <w:sz w:val="24"/>
          <w:szCs w:val="24"/>
        </w:rPr>
        <w:t>Vibhutipadah : The effect of Dharma – Interrelations of all things – the level of concentration - Understanding the structure of things – The transformation from Human to Divine.</w:t>
      </w:r>
    </w:p>
    <w:p w:rsidR="00865A31" w:rsidRPr="000504B3" w:rsidRDefault="00865A31" w:rsidP="00FC53D2">
      <w:pPr>
        <w:pStyle w:val="ListParagraph"/>
        <w:widowControl/>
        <w:numPr>
          <w:ilvl w:val="0"/>
          <w:numId w:val="65"/>
        </w:numPr>
        <w:autoSpaceDE/>
        <w:autoSpaceDN/>
        <w:spacing w:line="276" w:lineRule="auto"/>
        <w:ind w:right="0"/>
        <w:contextualSpacing/>
        <w:rPr>
          <w:color w:val="000000" w:themeColor="text1"/>
          <w:sz w:val="24"/>
          <w:szCs w:val="24"/>
        </w:rPr>
      </w:pPr>
      <w:r w:rsidRPr="000504B3">
        <w:rPr>
          <w:color w:val="000000" w:themeColor="text1"/>
          <w:sz w:val="24"/>
          <w:szCs w:val="24"/>
        </w:rPr>
        <w:t xml:space="preserve">Kaivalyapada : The entry of the eternal into the individual – The wheel of Karma – Putting on end the rebirth – The double activity in mental cognition – The bestowal of a Divine Gift – The condition prior the Final Absorption.     </w:t>
      </w:r>
    </w:p>
    <w:p w:rsidR="00865A31" w:rsidRPr="00865A31" w:rsidRDefault="00865A31" w:rsidP="00865A31">
      <w:pPr>
        <w:widowControl/>
        <w:autoSpaceDE/>
        <w:autoSpaceDN/>
        <w:spacing w:line="276" w:lineRule="auto"/>
        <w:contextualSpacing/>
        <w:rPr>
          <w:b/>
          <w:color w:val="000000" w:themeColor="text1"/>
          <w:sz w:val="24"/>
          <w:szCs w:val="24"/>
        </w:rPr>
      </w:pPr>
      <w:r>
        <w:rPr>
          <w:b/>
          <w:color w:val="000000" w:themeColor="text1"/>
          <w:sz w:val="24"/>
          <w:szCs w:val="24"/>
        </w:rPr>
        <w:t xml:space="preserve"> </w:t>
      </w:r>
    </w:p>
    <w:p w:rsidR="00F0237F" w:rsidRPr="009035D4" w:rsidRDefault="00F0237F" w:rsidP="00F0237F">
      <w:pPr>
        <w:pStyle w:val="ListParagraph"/>
        <w:rPr>
          <w:color w:val="000000" w:themeColor="text1"/>
          <w:sz w:val="24"/>
          <w:szCs w:val="24"/>
        </w:rPr>
      </w:pPr>
      <w:r w:rsidRPr="009035D4">
        <w:rPr>
          <w:color w:val="000000" w:themeColor="text1"/>
          <w:sz w:val="24"/>
          <w:szCs w:val="24"/>
        </w:rPr>
        <w:t xml:space="preserve">        </w:t>
      </w:r>
    </w:p>
    <w:p w:rsidR="00F0237F" w:rsidRPr="009035D4" w:rsidRDefault="00F0237F" w:rsidP="00F0237F">
      <w:pPr>
        <w:jc w:val="both"/>
        <w:rPr>
          <w:b/>
          <w:color w:val="000000" w:themeColor="text1"/>
          <w:sz w:val="24"/>
          <w:szCs w:val="24"/>
        </w:rPr>
      </w:pPr>
      <w:r w:rsidRPr="009035D4">
        <w:rPr>
          <w:b/>
          <w:color w:val="000000" w:themeColor="text1"/>
          <w:sz w:val="24"/>
          <w:szCs w:val="24"/>
        </w:rPr>
        <w:t>Books for Study:-</w:t>
      </w:r>
    </w:p>
    <w:p w:rsidR="001F5E25" w:rsidRPr="009035D4" w:rsidRDefault="001F5E25" w:rsidP="00F0237F">
      <w:pPr>
        <w:jc w:val="both"/>
        <w:rPr>
          <w:b/>
          <w:color w:val="000000" w:themeColor="text1"/>
          <w:sz w:val="24"/>
          <w:szCs w:val="24"/>
        </w:rPr>
      </w:pPr>
    </w:p>
    <w:p w:rsidR="00F0237F" w:rsidRPr="009035D4" w:rsidRDefault="00F0237F" w:rsidP="00FC53D2">
      <w:pPr>
        <w:pStyle w:val="ListParagraph"/>
        <w:widowControl/>
        <w:numPr>
          <w:ilvl w:val="0"/>
          <w:numId w:val="20"/>
        </w:numPr>
        <w:autoSpaceDE/>
        <w:autoSpaceDN/>
        <w:ind w:right="0"/>
        <w:contextualSpacing/>
        <w:rPr>
          <w:color w:val="000000" w:themeColor="text1"/>
          <w:sz w:val="24"/>
          <w:szCs w:val="24"/>
        </w:rPr>
      </w:pPr>
      <w:r w:rsidRPr="009035D4">
        <w:rPr>
          <w:color w:val="000000" w:themeColor="text1"/>
          <w:sz w:val="24"/>
          <w:szCs w:val="24"/>
        </w:rPr>
        <w:t>The study and practice of yoga Vol – II by Swami Kkrishnananda</w:t>
      </w:r>
    </w:p>
    <w:p w:rsidR="00F0237F" w:rsidRPr="009035D4" w:rsidRDefault="00F0237F" w:rsidP="00FC53D2">
      <w:pPr>
        <w:pStyle w:val="ListParagraph"/>
        <w:widowControl/>
        <w:numPr>
          <w:ilvl w:val="0"/>
          <w:numId w:val="37"/>
        </w:numPr>
        <w:autoSpaceDE/>
        <w:autoSpaceDN/>
        <w:spacing w:line="276" w:lineRule="auto"/>
        <w:ind w:right="0"/>
        <w:contextualSpacing/>
        <w:rPr>
          <w:color w:val="000000" w:themeColor="text1"/>
          <w:sz w:val="24"/>
          <w:szCs w:val="24"/>
        </w:rPr>
      </w:pPr>
      <w:r w:rsidRPr="009035D4">
        <w:rPr>
          <w:color w:val="000000" w:themeColor="text1"/>
          <w:sz w:val="24"/>
          <w:szCs w:val="24"/>
        </w:rPr>
        <w:t>Yoga Sara – Sangraha of Vijnana Bhiksu (Trans) by Ganganatha Jha, published by Theosophical Society.</w:t>
      </w:r>
    </w:p>
    <w:p w:rsidR="00F0237F" w:rsidRPr="009035D4" w:rsidRDefault="00F0237F" w:rsidP="00FC53D2">
      <w:pPr>
        <w:pStyle w:val="ListParagraph"/>
        <w:widowControl/>
        <w:numPr>
          <w:ilvl w:val="0"/>
          <w:numId w:val="37"/>
        </w:numPr>
        <w:autoSpaceDE/>
        <w:autoSpaceDN/>
        <w:spacing w:line="276" w:lineRule="auto"/>
        <w:ind w:right="0"/>
        <w:contextualSpacing/>
        <w:rPr>
          <w:color w:val="000000" w:themeColor="text1"/>
          <w:sz w:val="24"/>
          <w:szCs w:val="24"/>
        </w:rPr>
      </w:pPr>
      <w:r w:rsidRPr="009035D4">
        <w:rPr>
          <w:color w:val="000000" w:themeColor="text1"/>
          <w:sz w:val="24"/>
          <w:szCs w:val="24"/>
        </w:rPr>
        <w:t>Patanjali’s Yoga Sutras: An Introduction (Trans.) by T.K.V. Desikachar, Published by Affiliated East West Press Ltd.</w:t>
      </w:r>
    </w:p>
    <w:p w:rsidR="00F0237F" w:rsidRPr="009035D4" w:rsidRDefault="00F0237F" w:rsidP="00FC53D2">
      <w:pPr>
        <w:pStyle w:val="ListParagraph"/>
        <w:widowControl/>
        <w:numPr>
          <w:ilvl w:val="0"/>
          <w:numId w:val="37"/>
        </w:numPr>
        <w:autoSpaceDE/>
        <w:autoSpaceDN/>
        <w:spacing w:line="276" w:lineRule="auto"/>
        <w:ind w:right="0"/>
        <w:contextualSpacing/>
        <w:rPr>
          <w:color w:val="000000" w:themeColor="text1"/>
          <w:sz w:val="24"/>
          <w:szCs w:val="24"/>
        </w:rPr>
      </w:pPr>
      <w:r w:rsidRPr="009035D4">
        <w:rPr>
          <w:color w:val="000000" w:themeColor="text1"/>
          <w:sz w:val="24"/>
          <w:szCs w:val="24"/>
        </w:rPr>
        <w:t>The Study and Practices of Yoga: An exposition of the Yoga Sutras of Patanjali Vol I, Samadhi pada by Swami Krishnananda, Published by the Divine Life Society.</w:t>
      </w:r>
    </w:p>
    <w:p w:rsidR="00F0237F" w:rsidRPr="009035D4" w:rsidRDefault="00F0237F" w:rsidP="00FC53D2">
      <w:pPr>
        <w:pStyle w:val="ListParagraph"/>
        <w:widowControl/>
        <w:numPr>
          <w:ilvl w:val="0"/>
          <w:numId w:val="37"/>
        </w:numPr>
        <w:autoSpaceDE/>
        <w:autoSpaceDN/>
        <w:spacing w:line="276" w:lineRule="auto"/>
        <w:ind w:right="0"/>
        <w:contextualSpacing/>
        <w:rPr>
          <w:color w:val="000000" w:themeColor="text1"/>
          <w:sz w:val="24"/>
          <w:szCs w:val="24"/>
        </w:rPr>
      </w:pPr>
      <w:r w:rsidRPr="009035D4">
        <w:rPr>
          <w:color w:val="000000" w:themeColor="text1"/>
          <w:sz w:val="24"/>
          <w:szCs w:val="24"/>
        </w:rPr>
        <w:t>An Introduction to the Yogasutra by Ram Shankar Bhattacharya, Published by Bharatiya Vidya Prakasana.</w:t>
      </w:r>
    </w:p>
    <w:p w:rsidR="00F0237F" w:rsidRPr="009035D4" w:rsidRDefault="00F0237F" w:rsidP="00FC53D2">
      <w:pPr>
        <w:pStyle w:val="ListParagraph"/>
        <w:widowControl/>
        <w:numPr>
          <w:ilvl w:val="0"/>
          <w:numId w:val="37"/>
        </w:numPr>
        <w:autoSpaceDE/>
        <w:autoSpaceDN/>
        <w:spacing w:line="276" w:lineRule="auto"/>
        <w:ind w:right="0"/>
        <w:contextualSpacing/>
        <w:rPr>
          <w:color w:val="000000" w:themeColor="text1"/>
          <w:sz w:val="24"/>
          <w:szCs w:val="24"/>
        </w:rPr>
      </w:pPr>
      <w:r w:rsidRPr="009035D4">
        <w:rPr>
          <w:color w:val="000000" w:themeColor="text1"/>
          <w:sz w:val="24"/>
          <w:szCs w:val="24"/>
        </w:rPr>
        <w:t xml:space="preserve">A Study of Patanjali by S.Dasgupta, Published by Motilal Banarsidess. </w:t>
      </w:r>
    </w:p>
    <w:p w:rsidR="00F0237F" w:rsidRPr="009035D4" w:rsidRDefault="00F0237F" w:rsidP="00FC53D2">
      <w:pPr>
        <w:pStyle w:val="ListParagraph"/>
        <w:widowControl/>
        <w:numPr>
          <w:ilvl w:val="0"/>
          <w:numId w:val="37"/>
        </w:numPr>
        <w:autoSpaceDE/>
        <w:autoSpaceDN/>
        <w:spacing w:line="276" w:lineRule="auto"/>
        <w:ind w:right="0"/>
        <w:contextualSpacing/>
        <w:rPr>
          <w:color w:val="000000" w:themeColor="text1"/>
          <w:sz w:val="24"/>
          <w:szCs w:val="24"/>
        </w:rPr>
      </w:pPr>
      <w:r w:rsidRPr="009035D4">
        <w:rPr>
          <w:color w:val="000000" w:themeColor="text1"/>
          <w:sz w:val="24"/>
          <w:szCs w:val="24"/>
        </w:rPr>
        <w:t>An Introduction to the Yoga Philosophy by Rai Bahadur Srisa Chandra Vasu, Published by Oriental Books Reprint Corporation.</w:t>
      </w:r>
    </w:p>
    <w:p w:rsidR="00F0237F" w:rsidRPr="009035D4" w:rsidRDefault="00F0237F" w:rsidP="00FC53D2">
      <w:pPr>
        <w:pStyle w:val="ListParagraph"/>
        <w:widowControl/>
        <w:numPr>
          <w:ilvl w:val="0"/>
          <w:numId w:val="37"/>
        </w:numPr>
        <w:autoSpaceDE/>
        <w:autoSpaceDN/>
        <w:spacing w:line="276" w:lineRule="auto"/>
        <w:ind w:right="0"/>
        <w:contextualSpacing/>
        <w:rPr>
          <w:color w:val="000000" w:themeColor="text1"/>
          <w:sz w:val="24"/>
          <w:szCs w:val="24"/>
        </w:rPr>
      </w:pPr>
      <w:r w:rsidRPr="009035D4">
        <w:rPr>
          <w:color w:val="000000" w:themeColor="text1"/>
          <w:sz w:val="24"/>
          <w:szCs w:val="24"/>
        </w:rPr>
        <w:t>Yoga course for all by Yogacharya Hansraj Yadav, published by Bharatiya Vidaya Bhavan.</w:t>
      </w:r>
    </w:p>
    <w:p w:rsidR="00F0237F" w:rsidRDefault="00F0237F" w:rsidP="00FC53D2">
      <w:pPr>
        <w:pStyle w:val="ListParagraph"/>
        <w:widowControl/>
        <w:numPr>
          <w:ilvl w:val="0"/>
          <w:numId w:val="37"/>
        </w:numPr>
        <w:autoSpaceDE/>
        <w:autoSpaceDN/>
        <w:ind w:right="0"/>
        <w:contextualSpacing/>
        <w:rPr>
          <w:color w:val="000000" w:themeColor="text1"/>
          <w:sz w:val="24"/>
          <w:szCs w:val="24"/>
        </w:rPr>
      </w:pPr>
      <w:r w:rsidRPr="009035D4">
        <w:rPr>
          <w:color w:val="000000" w:themeColor="text1"/>
          <w:sz w:val="24"/>
          <w:szCs w:val="24"/>
        </w:rPr>
        <w:t>Patanjali’s yoga sutra (Kriya yoga &amp; Kaivalya yoga) (Ed &amp; Trans) by S.V. Ganapati Published by Hindi Prachar Press.</w:t>
      </w:r>
    </w:p>
    <w:p w:rsidR="00537614" w:rsidRDefault="00537614" w:rsidP="00537614">
      <w:pPr>
        <w:widowControl/>
        <w:autoSpaceDE/>
        <w:autoSpaceDN/>
        <w:contextualSpacing/>
        <w:rPr>
          <w:color w:val="000000" w:themeColor="text1"/>
          <w:sz w:val="24"/>
          <w:szCs w:val="24"/>
        </w:rPr>
      </w:pPr>
    </w:p>
    <w:p w:rsidR="00537614" w:rsidRDefault="004A5B86" w:rsidP="00537614">
      <w:pPr>
        <w:pStyle w:val="NoSpacing"/>
        <w:rPr>
          <w:b/>
        </w:rPr>
      </w:pPr>
      <w:r>
        <w:rPr>
          <w:b/>
        </w:rPr>
        <w:t>Mapping with Course</w:t>
      </w:r>
      <w:r w:rsidR="00537614" w:rsidRPr="00200448">
        <w:rPr>
          <w:b/>
        </w:rPr>
        <w:t xml:space="preserve"> Outcomes:</w:t>
      </w:r>
    </w:p>
    <w:p w:rsidR="00537614" w:rsidRDefault="00537614" w:rsidP="00537614">
      <w:pPr>
        <w:pStyle w:val="BodyText"/>
        <w:spacing w:before="11"/>
        <w:rPr>
          <w:b/>
          <w:sz w:val="15"/>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4"/>
        <w:gridCol w:w="830"/>
        <w:gridCol w:w="830"/>
        <w:gridCol w:w="830"/>
        <w:gridCol w:w="835"/>
        <w:gridCol w:w="830"/>
        <w:gridCol w:w="830"/>
        <w:gridCol w:w="835"/>
        <w:gridCol w:w="830"/>
        <w:gridCol w:w="830"/>
        <w:gridCol w:w="969"/>
      </w:tblGrid>
      <w:tr w:rsidR="00537614" w:rsidTr="00DF572C">
        <w:trPr>
          <w:trHeight w:val="465"/>
        </w:trPr>
        <w:tc>
          <w:tcPr>
            <w:tcW w:w="864" w:type="dxa"/>
          </w:tcPr>
          <w:p w:rsidR="00537614" w:rsidRDefault="00537614" w:rsidP="00DF572C">
            <w:pPr>
              <w:pStyle w:val="TableParagraph"/>
              <w:ind w:left="0"/>
              <w:rPr>
                <w:sz w:val="24"/>
              </w:rPr>
            </w:pPr>
          </w:p>
        </w:tc>
        <w:tc>
          <w:tcPr>
            <w:tcW w:w="830" w:type="dxa"/>
          </w:tcPr>
          <w:p w:rsidR="00537614" w:rsidRDefault="00537614" w:rsidP="00DF572C">
            <w:pPr>
              <w:pStyle w:val="TableParagraph"/>
              <w:spacing w:line="273" w:lineRule="exact"/>
              <w:ind w:left="105"/>
              <w:rPr>
                <w:b/>
                <w:sz w:val="24"/>
              </w:rPr>
            </w:pPr>
            <w:r>
              <w:rPr>
                <w:b/>
                <w:sz w:val="24"/>
              </w:rPr>
              <w:t>PO 1</w:t>
            </w:r>
          </w:p>
        </w:tc>
        <w:tc>
          <w:tcPr>
            <w:tcW w:w="830" w:type="dxa"/>
          </w:tcPr>
          <w:p w:rsidR="00537614" w:rsidRDefault="00537614" w:rsidP="00DF572C">
            <w:pPr>
              <w:pStyle w:val="TableParagraph"/>
              <w:spacing w:line="273" w:lineRule="exact"/>
              <w:ind w:left="34" w:right="127"/>
              <w:jc w:val="center"/>
              <w:rPr>
                <w:b/>
                <w:sz w:val="24"/>
              </w:rPr>
            </w:pPr>
            <w:r>
              <w:rPr>
                <w:b/>
                <w:sz w:val="24"/>
              </w:rPr>
              <w:t>PO 2</w:t>
            </w:r>
          </w:p>
        </w:tc>
        <w:tc>
          <w:tcPr>
            <w:tcW w:w="830" w:type="dxa"/>
          </w:tcPr>
          <w:p w:rsidR="00537614" w:rsidRDefault="00537614" w:rsidP="00DF572C">
            <w:pPr>
              <w:pStyle w:val="TableParagraph"/>
              <w:spacing w:line="273" w:lineRule="exact"/>
              <w:ind w:left="44" w:right="127"/>
              <w:jc w:val="center"/>
              <w:rPr>
                <w:b/>
                <w:sz w:val="24"/>
              </w:rPr>
            </w:pPr>
            <w:r>
              <w:rPr>
                <w:b/>
                <w:sz w:val="24"/>
              </w:rPr>
              <w:t>PO 3</w:t>
            </w:r>
          </w:p>
        </w:tc>
        <w:tc>
          <w:tcPr>
            <w:tcW w:w="835" w:type="dxa"/>
          </w:tcPr>
          <w:p w:rsidR="00537614" w:rsidRDefault="00537614" w:rsidP="00DF572C">
            <w:pPr>
              <w:pStyle w:val="TableParagraph"/>
              <w:spacing w:line="273" w:lineRule="exact"/>
              <w:ind w:left="45" w:right="132"/>
              <w:jc w:val="center"/>
              <w:rPr>
                <w:b/>
                <w:sz w:val="24"/>
              </w:rPr>
            </w:pPr>
            <w:r>
              <w:rPr>
                <w:b/>
                <w:sz w:val="24"/>
              </w:rPr>
              <w:t>PO 4</w:t>
            </w:r>
          </w:p>
        </w:tc>
        <w:tc>
          <w:tcPr>
            <w:tcW w:w="830" w:type="dxa"/>
          </w:tcPr>
          <w:p w:rsidR="00537614" w:rsidRDefault="00537614" w:rsidP="00DF572C">
            <w:pPr>
              <w:pStyle w:val="TableParagraph"/>
              <w:spacing w:line="273" w:lineRule="exact"/>
              <w:ind w:left="35" w:right="127"/>
              <w:jc w:val="center"/>
              <w:rPr>
                <w:b/>
                <w:sz w:val="24"/>
              </w:rPr>
            </w:pPr>
            <w:r>
              <w:rPr>
                <w:b/>
                <w:sz w:val="24"/>
              </w:rPr>
              <w:t>PO 5</w:t>
            </w:r>
          </w:p>
        </w:tc>
        <w:tc>
          <w:tcPr>
            <w:tcW w:w="830" w:type="dxa"/>
          </w:tcPr>
          <w:p w:rsidR="00537614" w:rsidRDefault="00537614" w:rsidP="00DF572C">
            <w:pPr>
              <w:pStyle w:val="TableParagraph"/>
              <w:spacing w:line="273" w:lineRule="exact"/>
              <w:rPr>
                <w:b/>
                <w:sz w:val="24"/>
              </w:rPr>
            </w:pPr>
            <w:r>
              <w:rPr>
                <w:b/>
                <w:sz w:val="24"/>
              </w:rPr>
              <w:t>PO 6</w:t>
            </w:r>
          </w:p>
        </w:tc>
        <w:tc>
          <w:tcPr>
            <w:tcW w:w="835" w:type="dxa"/>
          </w:tcPr>
          <w:p w:rsidR="00537614" w:rsidRDefault="00537614" w:rsidP="00DF572C">
            <w:pPr>
              <w:pStyle w:val="TableParagraph"/>
              <w:spacing w:line="273" w:lineRule="exact"/>
              <w:ind w:left="111"/>
              <w:rPr>
                <w:b/>
                <w:sz w:val="24"/>
              </w:rPr>
            </w:pPr>
            <w:r>
              <w:rPr>
                <w:b/>
                <w:sz w:val="24"/>
              </w:rPr>
              <w:t>PO 7</w:t>
            </w:r>
          </w:p>
        </w:tc>
        <w:tc>
          <w:tcPr>
            <w:tcW w:w="830" w:type="dxa"/>
          </w:tcPr>
          <w:p w:rsidR="00537614" w:rsidRDefault="00537614" w:rsidP="00DF572C">
            <w:pPr>
              <w:pStyle w:val="TableParagraph"/>
              <w:spacing w:line="273" w:lineRule="exact"/>
              <w:ind w:left="35" w:right="127"/>
              <w:jc w:val="center"/>
              <w:rPr>
                <w:b/>
                <w:sz w:val="24"/>
              </w:rPr>
            </w:pPr>
            <w:r>
              <w:rPr>
                <w:b/>
                <w:sz w:val="24"/>
              </w:rPr>
              <w:t>PO 8</w:t>
            </w:r>
          </w:p>
        </w:tc>
        <w:tc>
          <w:tcPr>
            <w:tcW w:w="830" w:type="dxa"/>
          </w:tcPr>
          <w:p w:rsidR="00537614" w:rsidRDefault="00537614" w:rsidP="00DF572C">
            <w:pPr>
              <w:pStyle w:val="TableParagraph"/>
              <w:spacing w:line="273" w:lineRule="exact"/>
              <w:ind w:left="44" w:right="127"/>
              <w:jc w:val="center"/>
              <w:rPr>
                <w:b/>
                <w:sz w:val="24"/>
              </w:rPr>
            </w:pPr>
            <w:r>
              <w:rPr>
                <w:b/>
                <w:sz w:val="24"/>
              </w:rPr>
              <w:t>PO 9</w:t>
            </w:r>
          </w:p>
        </w:tc>
        <w:tc>
          <w:tcPr>
            <w:tcW w:w="969" w:type="dxa"/>
          </w:tcPr>
          <w:p w:rsidR="00537614" w:rsidRDefault="00537614" w:rsidP="00DF572C">
            <w:pPr>
              <w:pStyle w:val="TableParagraph"/>
              <w:spacing w:line="273" w:lineRule="exact"/>
              <w:rPr>
                <w:b/>
                <w:sz w:val="24"/>
              </w:rPr>
            </w:pPr>
            <w:r>
              <w:rPr>
                <w:b/>
                <w:sz w:val="24"/>
              </w:rPr>
              <w:t>PO 10</w:t>
            </w:r>
          </w:p>
        </w:tc>
      </w:tr>
      <w:tr w:rsidR="00537614" w:rsidTr="00DF572C">
        <w:trPr>
          <w:trHeight w:val="484"/>
        </w:trPr>
        <w:tc>
          <w:tcPr>
            <w:tcW w:w="864" w:type="dxa"/>
          </w:tcPr>
          <w:p w:rsidR="00537614" w:rsidRDefault="00537614" w:rsidP="00DF572C">
            <w:pPr>
              <w:pStyle w:val="TableParagraph"/>
              <w:spacing w:before="1"/>
              <w:rPr>
                <w:b/>
                <w:sz w:val="24"/>
              </w:rPr>
            </w:pPr>
            <w:r>
              <w:rPr>
                <w:b/>
                <w:sz w:val="24"/>
              </w:rPr>
              <w:t>CO 1</w:t>
            </w:r>
          </w:p>
        </w:tc>
        <w:tc>
          <w:tcPr>
            <w:tcW w:w="830" w:type="dxa"/>
          </w:tcPr>
          <w:p w:rsidR="00537614" w:rsidRDefault="00D47563" w:rsidP="00DF572C">
            <w:pPr>
              <w:pStyle w:val="TableParagraph"/>
              <w:spacing w:line="272" w:lineRule="exact"/>
              <w:ind w:left="4"/>
              <w:jc w:val="center"/>
              <w:rPr>
                <w:sz w:val="24"/>
              </w:rPr>
            </w:pPr>
            <w:r>
              <w:rPr>
                <w:w w:val="99"/>
                <w:sz w:val="24"/>
              </w:rPr>
              <w:t>2</w:t>
            </w:r>
          </w:p>
        </w:tc>
        <w:tc>
          <w:tcPr>
            <w:tcW w:w="830" w:type="dxa"/>
          </w:tcPr>
          <w:p w:rsidR="00537614" w:rsidRDefault="00D47563" w:rsidP="00DF572C">
            <w:pPr>
              <w:pStyle w:val="TableParagraph"/>
              <w:spacing w:line="272" w:lineRule="exact"/>
              <w:ind w:left="5"/>
              <w:jc w:val="center"/>
              <w:rPr>
                <w:sz w:val="24"/>
              </w:rPr>
            </w:pPr>
            <w:r>
              <w:rPr>
                <w:w w:val="99"/>
                <w:sz w:val="24"/>
              </w:rPr>
              <w:t>2</w:t>
            </w:r>
          </w:p>
        </w:tc>
        <w:tc>
          <w:tcPr>
            <w:tcW w:w="830" w:type="dxa"/>
          </w:tcPr>
          <w:p w:rsidR="00537614" w:rsidRDefault="00D47563" w:rsidP="00DF572C">
            <w:pPr>
              <w:pStyle w:val="TableParagraph"/>
              <w:spacing w:line="272" w:lineRule="exact"/>
              <w:ind w:left="9"/>
              <w:jc w:val="center"/>
              <w:rPr>
                <w:sz w:val="24"/>
              </w:rPr>
            </w:pPr>
            <w:r>
              <w:rPr>
                <w:sz w:val="24"/>
              </w:rPr>
              <w:t>1</w:t>
            </w:r>
          </w:p>
        </w:tc>
        <w:tc>
          <w:tcPr>
            <w:tcW w:w="835" w:type="dxa"/>
          </w:tcPr>
          <w:p w:rsidR="00537614" w:rsidRDefault="00D47563" w:rsidP="00DF572C">
            <w:pPr>
              <w:pStyle w:val="TableParagraph"/>
              <w:spacing w:line="272" w:lineRule="exact"/>
              <w:ind w:left="11"/>
              <w:jc w:val="center"/>
              <w:rPr>
                <w:sz w:val="24"/>
              </w:rPr>
            </w:pPr>
            <w:r>
              <w:rPr>
                <w:w w:val="99"/>
                <w:sz w:val="24"/>
              </w:rPr>
              <w:t>3</w:t>
            </w:r>
          </w:p>
        </w:tc>
        <w:tc>
          <w:tcPr>
            <w:tcW w:w="830" w:type="dxa"/>
          </w:tcPr>
          <w:p w:rsidR="00537614" w:rsidRDefault="00D47563" w:rsidP="00DF572C">
            <w:pPr>
              <w:pStyle w:val="TableParagraph"/>
              <w:spacing w:line="272" w:lineRule="exact"/>
              <w:ind w:left="10"/>
              <w:jc w:val="center"/>
              <w:rPr>
                <w:sz w:val="24"/>
              </w:rPr>
            </w:pPr>
            <w:r>
              <w:rPr>
                <w:w w:val="99"/>
                <w:sz w:val="24"/>
              </w:rPr>
              <w:t>2</w:t>
            </w:r>
          </w:p>
        </w:tc>
        <w:tc>
          <w:tcPr>
            <w:tcW w:w="830" w:type="dxa"/>
          </w:tcPr>
          <w:p w:rsidR="00537614" w:rsidRDefault="00D47563" w:rsidP="00DF572C">
            <w:pPr>
              <w:pStyle w:val="TableParagraph"/>
              <w:spacing w:line="272" w:lineRule="exact"/>
              <w:ind w:left="11"/>
              <w:jc w:val="center"/>
              <w:rPr>
                <w:sz w:val="24"/>
              </w:rPr>
            </w:pPr>
            <w:r>
              <w:rPr>
                <w:sz w:val="24"/>
              </w:rPr>
              <w:t>1</w:t>
            </w:r>
          </w:p>
        </w:tc>
        <w:tc>
          <w:tcPr>
            <w:tcW w:w="835" w:type="dxa"/>
          </w:tcPr>
          <w:p w:rsidR="00537614" w:rsidRDefault="00D47563" w:rsidP="00DF572C">
            <w:pPr>
              <w:pStyle w:val="TableParagraph"/>
              <w:spacing w:line="272" w:lineRule="exact"/>
              <w:ind w:left="16"/>
              <w:jc w:val="center"/>
              <w:rPr>
                <w:sz w:val="24"/>
              </w:rPr>
            </w:pPr>
            <w:r>
              <w:rPr>
                <w:w w:val="99"/>
                <w:sz w:val="24"/>
              </w:rPr>
              <w:t>1</w:t>
            </w:r>
          </w:p>
        </w:tc>
        <w:tc>
          <w:tcPr>
            <w:tcW w:w="830" w:type="dxa"/>
          </w:tcPr>
          <w:p w:rsidR="00537614" w:rsidRDefault="00D47563" w:rsidP="00DF572C">
            <w:pPr>
              <w:pStyle w:val="TableParagraph"/>
              <w:spacing w:line="272" w:lineRule="exact"/>
              <w:ind w:left="12"/>
              <w:jc w:val="center"/>
              <w:rPr>
                <w:sz w:val="24"/>
              </w:rPr>
            </w:pPr>
            <w:r>
              <w:rPr>
                <w:w w:val="99"/>
                <w:sz w:val="24"/>
              </w:rPr>
              <w:t>2</w:t>
            </w:r>
          </w:p>
        </w:tc>
        <w:tc>
          <w:tcPr>
            <w:tcW w:w="830" w:type="dxa"/>
          </w:tcPr>
          <w:p w:rsidR="00537614" w:rsidRDefault="00D47563" w:rsidP="00DF572C">
            <w:pPr>
              <w:pStyle w:val="TableParagraph"/>
              <w:spacing w:line="272" w:lineRule="exact"/>
              <w:ind w:left="19"/>
              <w:jc w:val="center"/>
              <w:rPr>
                <w:sz w:val="24"/>
              </w:rPr>
            </w:pPr>
            <w:r>
              <w:rPr>
                <w:w w:val="99"/>
                <w:sz w:val="24"/>
              </w:rPr>
              <w:t>3</w:t>
            </w:r>
          </w:p>
        </w:tc>
        <w:tc>
          <w:tcPr>
            <w:tcW w:w="969" w:type="dxa"/>
          </w:tcPr>
          <w:p w:rsidR="00537614" w:rsidRDefault="00D47563" w:rsidP="00DF572C">
            <w:pPr>
              <w:pStyle w:val="TableParagraph"/>
              <w:spacing w:line="272" w:lineRule="exact"/>
              <w:ind w:left="18"/>
              <w:jc w:val="center"/>
              <w:rPr>
                <w:sz w:val="24"/>
              </w:rPr>
            </w:pPr>
            <w:r>
              <w:rPr>
                <w:w w:val="99"/>
                <w:sz w:val="24"/>
              </w:rPr>
              <w:t>1</w:t>
            </w:r>
          </w:p>
        </w:tc>
      </w:tr>
      <w:tr w:rsidR="00537614" w:rsidTr="00DF572C">
        <w:trPr>
          <w:trHeight w:val="484"/>
        </w:trPr>
        <w:tc>
          <w:tcPr>
            <w:tcW w:w="864" w:type="dxa"/>
          </w:tcPr>
          <w:p w:rsidR="00537614" w:rsidRDefault="00537614" w:rsidP="00DF572C">
            <w:pPr>
              <w:pStyle w:val="TableParagraph"/>
              <w:spacing w:line="272" w:lineRule="exact"/>
              <w:rPr>
                <w:b/>
                <w:sz w:val="24"/>
              </w:rPr>
            </w:pPr>
            <w:r>
              <w:rPr>
                <w:b/>
                <w:sz w:val="24"/>
              </w:rPr>
              <w:t>CO 2</w:t>
            </w:r>
          </w:p>
        </w:tc>
        <w:tc>
          <w:tcPr>
            <w:tcW w:w="830" w:type="dxa"/>
          </w:tcPr>
          <w:p w:rsidR="00537614" w:rsidRDefault="00D47563" w:rsidP="00DF572C">
            <w:pPr>
              <w:pStyle w:val="TableParagraph"/>
              <w:spacing w:line="268" w:lineRule="exact"/>
              <w:ind w:left="4"/>
              <w:jc w:val="center"/>
              <w:rPr>
                <w:sz w:val="24"/>
              </w:rPr>
            </w:pPr>
            <w:r>
              <w:rPr>
                <w:w w:val="99"/>
                <w:sz w:val="24"/>
              </w:rPr>
              <w:t>1</w:t>
            </w:r>
          </w:p>
        </w:tc>
        <w:tc>
          <w:tcPr>
            <w:tcW w:w="830" w:type="dxa"/>
          </w:tcPr>
          <w:p w:rsidR="00537614" w:rsidRDefault="00D47563" w:rsidP="00DF572C">
            <w:pPr>
              <w:pStyle w:val="TableParagraph"/>
              <w:spacing w:line="268" w:lineRule="exact"/>
              <w:ind w:left="5"/>
              <w:jc w:val="center"/>
              <w:rPr>
                <w:sz w:val="24"/>
              </w:rPr>
            </w:pPr>
            <w:r>
              <w:rPr>
                <w:w w:val="99"/>
                <w:sz w:val="24"/>
              </w:rPr>
              <w:t>3</w:t>
            </w:r>
          </w:p>
        </w:tc>
        <w:tc>
          <w:tcPr>
            <w:tcW w:w="830" w:type="dxa"/>
          </w:tcPr>
          <w:p w:rsidR="00537614" w:rsidRDefault="00D47563" w:rsidP="00DF572C">
            <w:pPr>
              <w:pStyle w:val="TableParagraph"/>
              <w:spacing w:line="268" w:lineRule="exact"/>
              <w:ind w:left="18"/>
              <w:jc w:val="center"/>
              <w:rPr>
                <w:sz w:val="24"/>
              </w:rPr>
            </w:pPr>
            <w:r>
              <w:rPr>
                <w:w w:val="99"/>
                <w:sz w:val="24"/>
              </w:rPr>
              <w:t>2</w:t>
            </w:r>
          </w:p>
        </w:tc>
        <w:tc>
          <w:tcPr>
            <w:tcW w:w="835" w:type="dxa"/>
          </w:tcPr>
          <w:p w:rsidR="00537614" w:rsidRDefault="00D47563" w:rsidP="00DF572C">
            <w:pPr>
              <w:pStyle w:val="TableParagraph"/>
              <w:spacing w:line="268" w:lineRule="exact"/>
              <w:ind w:left="14"/>
              <w:jc w:val="center"/>
              <w:rPr>
                <w:sz w:val="24"/>
              </w:rPr>
            </w:pPr>
            <w:r>
              <w:rPr>
                <w:w w:val="99"/>
                <w:sz w:val="24"/>
              </w:rPr>
              <w:t>2</w:t>
            </w:r>
          </w:p>
        </w:tc>
        <w:tc>
          <w:tcPr>
            <w:tcW w:w="830" w:type="dxa"/>
          </w:tcPr>
          <w:p w:rsidR="00537614" w:rsidRDefault="00D47563" w:rsidP="00DF572C">
            <w:pPr>
              <w:pStyle w:val="TableParagraph"/>
              <w:spacing w:line="268" w:lineRule="exact"/>
              <w:ind w:left="7"/>
              <w:jc w:val="center"/>
              <w:rPr>
                <w:sz w:val="24"/>
              </w:rPr>
            </w:pPr>
            <w:r>
              <w:rPr>
                <w:w w:val="99"/>
                <w:sz w:val="24"/>
              </w:rPr>
              <w:t>3</w:t>
            </w:r>
          </w:p>
        </w:tc>
        <w:tc>
          <w:tcPr>
            <w:tcW w:w="830" w:type="dxa"/>
          </w:tcPr>
          <w:p w:rsidR="00537614" w:rsidRDefault="00D47563" w:rsidP="00DF572C">
            <w:pPr>
              <w:pStyle w:val="TableParagraph"/>
              <w:spacing w:line="268" w:lineRule="exact"/>
              <w:ind w:left="17"/>
              <w:jc w:val="center"/>
              <w:rPr>
                <w:sz w:val="24"/>
              </w:rPr>
            </w:pPr>
            <w:r>
              <w:rPr>
                <w:w w:val="99"/>
                <w:sz w:val="24"/>
              </w:rPr>
              <w:t>3</w:t>
            </w:r>
          </w:p>
        </w:tc>
        <w:tc>
          <w:tcPr>
            <w:tcW w:w="835" w:type="dxa"/>
          </w:tcPr>
          <w:p w:rsidR="00537614" w:rsidRDefault="00D47563" w:rsidP="00DF572C">
            <w:pPr>
              <w:pStyle w:val="TableParagraph"/>
              <w:spacing w:line="268" w:lineRule="exact"/>
              <w:ind w:left="16"/>
              <w:jc w:val="center"/>
              <w:rPr>
                <w:sz w:val="24"/>
              </w:rPr>
            </w:pPr>
            <w:r>
              <w:rPr>
                <w:w w:val="99"/>
                <w:sz w:val="24"/>
              </w:rPr>
              <w:t>2</w:t>
            </w:r>
          </w:p>
        </w:tc>
        <w:tc>
          <w:tcPr>
            <w:tcW w:w="830" w:type="dxa"/>
          </w:tcPr>
          <w:p w:rsidR="00537614" w:rsidRDefault="00D47563" w:rsidP="00DF572C">
            <w:pPr>
              <w:pStyle w:val="TableParagraph"/>
              <w:spacing w:line="268" w:lineRule="exact"/>
              <w:ind w:left="8"/>
              <w:jc w:val="center"/>
              <w:rPr>
                <w:sz w:val="24"/>
              </w:rPr>
            </w:pPr>
            <w:r>
              <w:rPr>
                <w:w w:val="99"/>
                <w:sz w:val="24"/>
              </w:rPr>
              <w:t>3</w:t>
            </w:r>
          </w:p>
        </w:tc>
        <w:tc>
          <w:tcPr>
            <w:tcW w:w="830" w:type="dxa"/>
          </w:tcPr>
          <w:p w:rsidR="00537614" w:rsidRDefault="00D47563" w:rsidP="00DF572C">
            <w:pPr>
              <w:pStyle w:val="TableParagraph"/>
              <w:spacing w:line="268" w:lineRule="exact"/>
              <w:ind w:left="19"/>
              <w:jc w:val="center"/>
              <w:rPr>
                <w:sz w:val="24"/>
              </w:rPr>
            </w:pPr>
            <w:r>
              <w:rPr>
                <w:w w:val="99"/>
                <w:sz w:val="24"/>
              </w:rPr>
              <w:t>3</w:t>
            </w:r>
          </w:p>
        </w:tc>
        <w:tc>
          <w:tcPr>
            <w:tcW w:w="969" w:type="dxa"/>
          </w:tcPr>
          <w:p w:rsidR="00537614" w:rsidRDefault="00D47563" w:rsidP="00DF572C">
            <w:pPr>
              <w:pStyle w:val="TableParagraph"/>
              <w:spacing w:line="268" w:lineRule="exact"/>
              <w:ind w:left="15"/>
              <w:jc w:val="center"/>
              <w:rPr>
                <w:sz w:val="24"/>
              </w:rPr>
            </w:pPr>
            <w:r>
              <w:rPr>
                <w:w w:val="99"/>
                <w:sz w:val="24"/>
              </w:rPr>
              <w:t>2</w:t>
            </w:r>
          </w:p>
        </w:tc>
      </w:tr>
      <w:tr w:rsidR="00537614" w:rsidTr="00DF572C">
        <w:trPr>
          <w:trHeight w:val="484"/>
        </w:trPr>
        <w:tc>
          <w:tcPr>
            <w:tcW w:w="864" w:type="dxa"/>
          </w:tcPr>
          <w:p w:rsidR="00537614" w:rsidRDefault="00537614" w:rsidP="00DF572C">
            <w:pPr>
              <w:pStyle w:val="TableParagraph"/>
              <w:spacing w:line="273" w:lineRule="exact"/>
              <w:rPr>
                <w:b/>
                <w:sz w:val="24"/>
              </w:rPr>
            </w:pPr>
            <w:r>
              <w:rPr>
                <w:b/>
                <w:sz w:val="24"/>
              </w:rPr>
              <w:t>CO 3</w:t>
            </w:r>
          </w:p>
        </w:tc>
        <w:tc>
          <w:tcPr>
            <w:tcW w:w="830" w:type="dxa"/>
          </w:tcPr>
          <w:p w:rsidR="00537614" w:rsidRDefault="00D47563" w:rsidP="00DF572C">
            <w:pPr>
              <w:pStyle w:val="TableParagraph"/>
              <w:spacing w:line="268" w:lineRule="exact"/>
              <w:ind w:left="7"/>
              <w:jc w:val="center"/>
              <w:rPr>
                <w:sz w:val="24"/>
              </w:rPr>
            </w:pPr>
            <w:r>
              <w:rPr>
                <w:w w:val="99"/>
                <w:sz w:val="24"/>
              </w:rPr>
              <w:t>2</w:t>
            </w:r>
          </w:p>
        </w:tc>
        <w:tc>
          <w:tcPr>
            <w:tcW w:w="830" w:type="dxa"/>
          </w:tcPr>
          <w:p w:rsidR="00537614" w:rsidRDefault="00D47563" w:rsidP="00DF572C">
            <w:pPr>
              <w:pStyle w:val="TableParagraph"/>
              <w:spacing w:line="268" w:lineRule="exact"/>
              <w:ind w:left="8"/>
              <w:jc w:val="center"/>
              <w:rPr>
                <w:sz w:val="24"/>
              </w:rPr>
            </w:pPr>
            <w:r>
              <w:rPr>
                <w:w w:val="99"/>
                <w:sz w:val="24"/>
              </w:rPr>
              <w:t>2</w:t>
            </w:r>
          </w:p>
        </w:tc>
        <w:tc>
          <w:tcPr>
            <w:tcW w:w="830" w:type="dxa"/>
          </w:tcPr>
          <w:p w:rsidR="00537614" w:rsidRDefault="00D47563" w:rsidP="00DF572C">
            <w:pPr>
              <w:pStyle w:val="TableParagraph"/>
              <w:spacing w:line="268" w:lineRule="exact"/>
              <w:ind w:left="15"/>
              <w:jc w:val="center"/>
              <w:rPr>
                <w:sz w:val="24"/>
              </w:rPr>
            </w:pPr>
            <w:r>
              <w:rPr>
                <w:w w:val="99"/>
                <w:sz w:val="24"/>
              </w:rPr>
              <w:t>3</w:t>
            </w:r>
          </w:p>
        </w:tc>
        <w:tc>
          <w:tcPr>
            <w:tcW w:w="835" w:type="dxa"/>
          </w:tcPr>
          <w:p w:rsidR="00537614" w:rsidRDefault="00D47563" w:rsidP="00DF572C">
            <w:pPr>
              <w:pStyle w:val="TableParagraph"/>
              <w:spacing w:line="268" w:lineRule="exact"/>
              <w:ind w:left="11"/>
              <w:jc w:val="center"/>
              <w:rPr>
                <w:sz w:val="24"/>
              </w:rPr>
            </w:pPr>
            <w:r>
              <w:rPr>
                <w:w w:val="99"/>
                <w:sz w:val="24"/>
              </w:rPr>
              <w:t>3</w:t>
            </w:r>
          </w:p>
        </w:tc>
        <w:tc>
          <w:tcPr>
            <w:tcW w:w="830" w:type="dxa"/>
          </w:tcPr>
          <w:p w:rsidR="00537614" w:rsidRDefault="00D47563" w:rsidP="00DF572C">
            <w:pPr>
              <w:pStyle w:val="TableParagraph"/>
              <w:spacing w:line="268" w:lineRule="exact"/>
              <w:ind w:left="0"/>
              <w:jc w:val="center"/>
              <w:rPr>
                <w:sz w:val="24"/>
              </w:rPr>
            </w:pPr>
            <w:r>
              <w:rPr>
                <w:sz w:val="24"/>
              </w:rPr>
              <w:t>2</w:t>
            </w:r>
          </w:p>
        </w:tc>
        <w:tc>
          <w:tcPr>
            <w:tcW w:w="830" w:type="dxa"/>
          </w:tcPr>
          <w:p w:rsidR="00537614" w:rsidRDefault="00D47563" w:rsidP="00DF572C">
            <w:pPr>
              <w:pStyle w:val="TableParagraph"/>
              <w:spacing w:line="268" w:lineRule="exact"/>
              <w:ind w:left="20"/>
              <w:jc w:val="center"/>
              <w:rPr>
                <w:sz w:val="24"/>
              </w:rPr>
            </w:pPr>
            <w:r>
              <w:rPr>
                <w:w w:val="99"/>
                <w:sz w:val="24"/>
              </w:rPr>
              <w:t>2</w:t>
            </w:r>
          </w:p>
        </w:tc>
        <w:tc>
          <w:tcPr>
            <w:tcW w:w="835" w:type="dxa"/>
          </w:tcPr>
          <w:p w:rsidR="00537614" w:rsidRDefault="00D47563" w:rsidP="00DF572C">
            <w:pPr>
              <w:pStyle w:val="TableParagraph"/>
              <w:spacing w:line="268" w:lineRule="exact"/>
              <w:ind w:left="7"/>
              <w:jc w:val="center"/>
              <w:rPr>
                <w:sz w:val="24"/>
              </w:rPr>
            </w:pPr>
            <w:r>
              <w:rPr>
                <w:sz w:val="24"/>
              </w:rPr>
              <w:t>1</w:t>
            </w:r>
          </w:p>
        </w:tc>
        <w:tc>
          <w:tcPr>
            <w:tcW w:w="830" w:type="dxa"/>
          </w:tcPr>
          <w:p w:rsidR="00537614" w:rsidRDefault="00D47563" w:rsidP="00DF572C">
            <w:pPr>
              <w:pStyle w:val="TableParagraph"/>
              <w:spacing w:line="268" w:lineRule="exact"/>
              <w:ind w:left="8"/>
              <w:jc w:val="center"/>
              <w:rPr>
                <w:sz w:val="24"/>
              </w:rPr>
            </w:pPr>
            <w:r>
              <w:rPr>
                <w:w w:val="99"/>
                <w:sz w:val="24"/>
              </w:rPr>
              <w:t>3</w:t>
            </w:r>
          </w:p>
        </w:tc>
        <w:tc>
          <w:tcPr>
            <w:tcW w:w="830" w:type="dxa"/>
          </w:tcPr>
          <w:p w:rsidR="00537614" w:rsidRDefault="00D47563" w:rsidP="00DF572C">
            <w:pPr>
              <w:pStyle w:val="TableParagraph"/>
              <w:spacing w:line="268" w:lineRule="exact"/>
              <w:ind w:left="22"/>
              <w:jc w:val="center"/>
              <w:rPr>
                <w:sz w:val="24"/>
              </w:rPr>
            </w:pPr>
            <w:r>
              <w:rPr>
                <w:w w:val="99"/>
                <w:sz w:val="24"/>
              </w:rPr>
              <w:t>2</w:t>
            </w:r>
          </w:p>
        </w:tc>
        <w:tc>
          <w:tcPr>
            <w:tcW w:w="969" w:type="dxa"/>
          </w:tcPr>
          <w:p w:rsidR="00537614" w:rsidRDefault="00D47563" w:rsidP="00DF572C">
            <w:pPr>
              <w:pStyle w:val="TableParagraph"/>
              <w:spacing w:line="268" w:lineRule="exact"/>
              <w:ind w:left="15"/>
              <w:jc w:val="center"/>
              <w:rPr>
                <w:sz w:val="24"/>
              </w:rPr>
            </w:pPr>
            <w:r>
              <w:rPr>
                <w:w w:val="99"/>
                <w:sz w:val="24"/>
              </w:rPr>
              <w:t>1</w:t>
            </w:r>
          </w:p>
        </w:tc>
      </w:tr>
      <w:tr w:rsidR="00537614" w:rsidTr="00DF572C">
        <w:trPr>
          <w:trHeight w:val="479"/>
        </w:trPr>
        <w:tc>
          <w:tcPr>
            <w:tcW w:w="864" w:type="dxa"/>
          </w:tcPr>
          <w:p w:rsidR="00537614" w:rsidRDefault="00537614" w:rsidP="00DF572C">
            <w:pPr>
              <w:pStyle w:val="TableParagraph"/>
              <w:spacing w:line="273" w:lineRule="exact"/>
              <w:rPr>
                <w:b/>
                <w:sz w:val="24"/>
              </w:rPr>
            </w:pPr>
            <w:r>
              <w:rPr>
                <w:b/>
                <w:sz w:val="24"/>
              </w:rPr>
              <w:t>CO 4</w:t>
            </w:r>
          </w:p>
        </w:tc>
        <w:tc>
          <w:tcPr>
            <w:tcW w:w="830" w:type="dxa"/>
          </w:tcPr>
          <w:p w:rsidR="00537614" w:rsidRDefault="00D47563" w:rsidP="00DF572C">
            <w:pPr>
              <w:pStyle w:val="TableParagraph"/>
              <w:spacing w:line="268" w:lineRule="exact"/>
              <w:ind w:left="4"/>
              <w:jc w:val="center"/>
              <w:rPr>
                <w:sz w:val="24"/>
              </w:rPr>
            </w:pPr>
            <w:r>
              <w:rPr>
                <w:w w:val="99"/>
                <w:sz w:val="24"/>
              </w:rPr>
              <w:t>1</w:t>
            </w:r>
          </w:p>
        </w:tc>
        <w:tc>
          <w:tcPr>
            <w:tcW w:w="830" w:type="dxa"/>
          </w:tcPr>
          <w:p w:rsidR="00537614" w:rsidRDefault="00D47563" w:rsidP="00DF572C">
            <w:pPr>
              <w:pStyle w:val="TableParagraph"/>
              <w:spacing w:line="268" w:lineRule="exact"/>
              <w:ind w:left="5"/>
              <w:jc w:val="center"/>
              <w:rPr>
                <w:sz w:val="24"/>
              </w:rPr>
            </w:pPr>
            <w:r>
              <w:rPr>
                <w:w w:val="99"/>
                <w:sz w:val="24"/>
              </w:rPr>
              <w:t>3</w:t>
            </w:r>
          </w:p>
        </w:tc>
        <w:tc>
          <w:tcPr>
            <w:tcW w:w="830" w:type="dxa"/>
          </w:tcPr>
          <w:p w:rsidR="00537614" w:rsidRDefault="00D47563" w:rsidP="00DF572C">
            <w:pPr>
              <w:pStyle w:val="TableParagraph"/>
              <w:spacing w:line="268" w:lineRule="exact"/>
              <w:ind w:left="15"/>
              <w:jc w:val="center"/>
              <w:rPr>
                <w:sz w:val="24"/>
              </w:rPr>
            </w:pPr>
            <w:r>
              <w:rPr>
                <w:w w:val="99"/>
                <w:sz w:val="24"/>
              </w:rPr>
              <w:t>3</w:t>
            </w:r>
          </w:p>
        </w:tc>
        <w:tc>
          <w:tcPr>
            <w:tcW w:w="835" w:type="dxa"/>
          </w:tcPr>
          <w:p w:rsidR="00537614" w:rsidRDefault="00D47563" w:rsidP="00DF572C">
            <w:pPr>
              <w:pStyle w:val="TableParagraph"/>
              <w:spacing w:line="268" w:lineRule="exact"/>
              <w:ind w:left="11"/>
              <w:jc w:val="center"/>
              <w:rPr>
                <w:sz w:val="24"/>
              </w:rPr>
            </w:pPr>
            <w:r>
              <w:rPr>
                <w:w w:val="99"/>
                <w:sz w:val="24"/>
              </w:rPr>
              <w:t>3</w:t>
            </w:r>
          </w:p>
        </w:tc>
        <w:tc>
          <w:tcPr>
            <w:tcW w:w="830" w:type="dxa"/>
          </w:tcPr>
          <w:p w:rsidR="00537614" w:rsidRDefault="00D47563" w:rsidP="00DF572C">
            <w:pPr>
              <w:pStyle w:val="TableParagraph"/>
              <w:spacing w:line="268" w:lineRule="exact"/>
              <w:ind w:left="7"/>
              <w:jc w:val="center"/>
              <w:rPr>
                <w:sz w:val="24"/>
              </w:rPr>
            </w:pPr>
            <w:r>
              <w:rPr>
                <w:w w:val="99"/>
                <w:sz w:val="24"/>
              </w:rPr>
              <w:t>3</w:t>
            </w:r>
          </w:p>
        </w:tc>
        <w:tc>
          <w:tcPr>
            <w:tcW w:w="830" w:type="dxa"/>
          </w:tcPr>
          <w:p w:rsidR="00537614" w:rsidRDefault="00D47563" w:rsidP="00DF572C">
            <w:pPr>
              <w:pStyle w:val="TableParagraph"/>
              <w:spacing w:line="268" w:lineRule="exact"/>
              <w:ind w:left="20"/>
              <w:jc w:val="center"/>
              <w:rPr>
                <w:sz w:val="24"/>
              </w:rPr>
            </w:pPr>
            <w:r>
              <w:rPr>
                <w:w w:val="99"/>
                <w:sz w:val="24"/>
              </w:rPr>
              <w:t>2</w:t>
            </w:r>
          </w:p>
        </w:tc>
        <w:tc>
          <w:tcPr>
            <w:tcW w:w="835" w:type="dxa"/>
          </w:tcPr>
          <w:p w:rsidR="00537614" w:rsidRDefault="00D47563" w:rsidP="00DF572C">
            <w:pPr>
              <w:pStyle w:val="TableParagraph"/>
              <w:spacing w:line="268" w:lineRule="exact"/>
              <w:ind w:left="13"/>
              <w:jc w:val="center"/>
              <w:rPr>
                <w:sz w:val="24"/>
              </w:rPr>
            </w:pPr>
            <w:r>
              <w:rPr>
                <w:w w:val="99"/>
                <w:sz w:val="24"/>
              </w:rPr>
              <w:t>3</w:t>
            </w:r>
          </w:p>
        </w:tc>
        <w:tc>
          <w:tcPr>
            <w:tcW w:w="830" w:type="dxa"/>
          </w:tcPr>
          <w:p w:rsidR="00537614" w:rsidRDefault="00D47563" w:rsidP="00DF572C">
            <w:pPr>
              <w:pStyle w:val="TableParagraph"/>
              <w:spacing w:line="268" w:lineRule="exact"/>
              <w:ind w:left="9"/>
              <w:jc w:val="center"/>
              <w:rPr>
                <w:sz w:val="24"/>
              </w:rPr>
            </w:pPr>
            <w:r>
              <w:rPr>
                <w:w w:val="99"/>
                <w:sz w:val="24"/>
              </w:rPr>
              <w:t>3</w:t>
            </w:r>
          </w:p>
        </w:tc>
        <w:tc>
          <w:tcPr>
            <w:tcW w:w="830" w:type="dxa"/>
          </w:tcPr>
          <w:p w:rsidR="00537614" w:rsidRDefault="00D47563" w:rsidP="00DF572C">
            <w:pPr>
              <w:pStyle w:val="TableParagraph"/>
              <w:spacing w:line="268" w:lineRule="exact"/>
              <w:ind w:left="19"/>
              <w:jc w:val="center"/>
              <w:rPr>
                <w:sz w:val="24"/>
              </w:rPr>
            </w:pPr>
            <w:r>
              <w:rPr>
                <w:w w:val="99"/>
                <w:sz w:val="24"/>
              </w:rPr>
              <w:t>3</w:t>
            </w:r>
          </w:p>
        </w:tc>
        <w:tc>
          <w:tcPr>
            <w:tcW w:w="969" w:type="dxa"/>
          </w:tcPr>
          <w:p w:rsidR="00537614" w:rsidRDefault="00D47563" w:rsidP="00DF572C">
            <w:pPr>
              <w:pStyle w:val="TableParagraph"/>
              <w:spacing w:line="268" w:lineRule="exact"/>
              <w:ind w:left="15"/>
              <w:jc w:val="center"/>
              <w:rPr>
                <w:sz w:val="24"/>
              </w:rPr>
            </w:pPr>
            <w:r>
              <w:rPr>
                <w:w w:val="99"/>
                <w:sz w:val="24"/>
              </w:rPr>
              <w:t>3</w:t>
            </w:r>
          </w:p>
        </w:tc>
      </w:tr>
      <w:tr w:rsidR="00537614" w:rsidTr="00DF572C">
        <w:trPr>
          <w:trHeight w:val="503"/>
        </w:trPr>
        <w:tc>
          <w:tcPr>
            <w:tcW w:w="864" w:type="dxa"/>
          </w:tcPr>
          <w:p w:rsidR="00537614" w:rsidRDefault="00537614" w:rsidP="00DF572C">
            <w:pPr>
              <w:pStyle w:val="TableParagraph"/>
              <w:spacing w:line="273" w:lineRule="exact"/>
              <w:rPr>
                <w:b/>
                <w:sz w:val="24"/>
              </w:rPr>
            </w:pPr>
            <w:r>
              <w:rPr>
                <w:b/>
                <w:sz w:val="24"/>
              </w:rPr>
              <w:t>CO 5</w:t>
            </w:r>
          </w:p>
        </w:tc>
        <w:tc>
          <w:tcPr>
            <w:tcW w:w="830" w:type="dxa"/>
          </w:tcPr>
          <w:p w:rsidR="00537614" w:rsidRDefault="00D47563" w:rsidP="00DF572C">
            <w:pPr>
              <w:pStyle w:val="TableParagraph"/>
              <w:spacing w:line="268" w:lineRule="exact"/>
              <w:ind w:left="4"/>
              <w:jc w:val="center"/>
              <w:rPr>
                <w:sz w:val="24"/>
              </w:rPr>
            </w:pPr>
            <w:r>
              <w:rPr>
                <w:w w:val="99"/>
                <w:sz w:val="24"/>
              </w:rPr>
              <w:t>1</w:t>
            </w:r>
          </w:p>
        </w:tc>
        <w:tc>
          <w:tcPr>
            <w:tcW w:w="830" w:type="dxa"/>
          </w:tcPr>
          <w:p w:rsidR="00537614" w:rsidRDefault="00D47563" w:rsidP="00DF572C">
            <w:pPr>
              <w:pStyle w:val="TableParagraph"/>
              <w:spacing w:line="268" w:lineRule="exact"/>
              <w:ind w:left="5"/>
              <w:jc w:val="center"/>
              <w:rPr>
                <w:sz w:val="24"/>
              </w:rPr>
            </w:pPr>
            <w:r>
              <w:rPr>
                <w:w w:val="99"/>
                <w:sz w:val="24"/>
              </w:rPr>
              <w:t>3</w:t>
            </w:r>
          </w:p>
        </w:tc>
        <w:tc>
          <w:tcPr>
            <w:tcW w:w="830" w:type="dxa"/>
          </w:tcPr>
          <w:p w:rsidR="00537614" w:rsidRDefault="00D47563" w:rsidP="00DF572C">
            <w:pPr>
              <w:pStyle w:val="TableParagraph"/>
              <w:spacing w:line="268" w:lineRule="exact"/>
              <w:ind w:left="18"/>
              <w:jc w:val="center"/>
              <w:rPr>
                <w:sz w:val="24"/>
              </w:rPr>
            </w:pPr>
            <w:r>
              <w:rPr>
                <w:w w:val="99"/>
                <w:sz w:val="24"/>
              </w:rPr>
              <w:t>2</w:t>
            </w:r>
          </w:p>
        </w:tc>
        <w:tc>
          <w:tcPr>
            <w:tcW w:w="835" w:type="dxa"/>
          </w:tcPr>
          <w:p w:rsidR="00537614" w:rsidRDefault="00D47563" w:rsidP="00DF572C">
            <w:pPr>
              <w:pStyle w:val="TableParagraph"/>
              <w:spacing w:line="268" w:lineRule="exact"/>
              <w:ind w:left="11"/>
              <w:jc w:val="center"/>
              <w:rPr>
                <w:sz w:val="24"/>
              </w:rPr>
            </w:pPr>
            <w:r>
              <w:rPr>
                <w:w w:val="99"/>
                <w:sz w:val="24"/>
              </w:rPr>
              <w:t>3</w:t>
            </w:r>
          </w:p>
        </w:tc>
        <w:tc>
          <w:tcPr>
            <w:tcW w:w="830" w:type="dxa"/>
          </w:tcPr>
          <w:p w:rsidR="00537614" w:rsidRDefault="00D47563" w:rsidP="00DF572C">
            <w:pPr>
              <w:pStyle w:val="TableParagraph"/>
              <w:spacing w:line="268" w:lineRule="exact"/>
              <w:ind w:left="10"/>
              <w:jc w:val="center"/>
              <w:rPr>
                <w:sz w:val="24"/>
              </w:rPr>
            </w:pPr>
            <w:r>
              <w:rPr>
                <w:w w:val="99"/>
                <w:sz w:val="24"/>
              </w:rPr>
              <w:t>2</w:t>
            </w:r>
          </w:p>
        </w:tc>
        <w:tc>
          <w:tcPr>
            <w:tcW w:w="830" w:type="dxa"/>
          </w:tcPr>
          <w:p w:rsidR="00537614" w:rsidRDefault="00D47563" w:rsidP="00DF572C">
            <w:pPr>
              <w:pStyle w:val="TableParagraph"/>
              <w:spacing w:line="268" w:lineRule="exact"/>
              <w:ind w:left="17"/>
              <w:jc w:val="center"/>
              <w:rPr>
                <w:sz w:val="24"/>
              </w:rPr>
            </w:pPr>
            <w:r>
              <w:rPr>
                <w:w w:val="99"/>
                <w:sz w:val="24"/>
              </w:rPr>
              <w:t>3</w:t>
            </w:r>
          </w:p>
        </w:tc>
        <w:tc>
          <w:tcPr>
            <w:tcW w:w="835" w:type="dxa"/>
          </w:tcPr>
          <w:p w:rsidR="00537614" w:rsidRDefault="00D47563" w:rsidP="00DF572C">
            <w:pPr>
              <w:pStyle w:val="TableParagraph"/>
              <w:spacing w:line="268" w:lineRule="exact"/>
              <w:ind w:left="13"/>
              <w:jc w:val="center"/>
              <w:rPr>
                <w:sz w:val="24"/>
              </w:rPr>
            </w:pPr>
            <w:r>
              <w:rPr>
                <w:w w:val="99"/>
                <w:sz w:val="24"/>
              </w:rPr>
              <w:t>3</w:t>
            </w:r>
          </w:p>
        </w:tc>
        <w:tc>
          <w:tcPr>
            <w:tcW w:w="830" w:type="dxa"/>
          </w:tcPr>
          <w:p w:rsidR="00537614" w:rsidRDefault="00D47563" w:rsidP="00DF572C">
            <w:pPr>
              <w:pStyle w:val="TableParagraph"/>
              <w:spacing w:line="268" w:lineRule="exact"/>
              <w:ind w:left="9"/>
              <w:jc w:val="center"/>
              <w:rPr>
                <w:sz w:val="24"/>
              </w:rPr>
            </w:pPr>
            <w:r>
              <w:rPr>
                <w:w w:val="99"/>
                <w:sz w:val="24"/>
              </w:rPr>
              <w:t>3</w:t>
            </w:r>
          </w:p>
        </w:tc>
        <w:tc>
          <w:tcPr>
            <w:tcW w:w="830" w:type="dxa"/>
          </w:tcPr>
          <w:p w:rsidR="00537614" w:rsidRDefault="00D47563" w:rsidP="00DF572C">
            <w:pPr>
              <w:pStyle w:val="TableParagraph"/>
              <w:spacing w:line="268" w:lineRule="exact"/>
              <w:ind w:left="19"/>
              <w:jc w:val="center"/>
              <w:rPr>
                <w:sz w:val="24"/>
              </w:rPr>
            </w:pPr>
            <w:r>
              <w:rPr>
                <w:w w:val="99"/>
                <w:sz w:val="24"/>
              </w:rPr>
              <w:t>3</w:t>
            </w:r>
          </w:p>
        </w:tc>
        <w:tc>
          <w:tcPr>
            <w:tcW w:w="969" w:type="dxa"/>
          </w:tcPr>
          <w:p w:rsidR="00537614" w:rsidRDefault="00D47563" w:rsidP="00DF572C">
            <w:pPr>
              <w:pStyle w:val="TableParagraph"/>
              <w:spacing w:line="268" w:lineRule="exact"/>
              <w:ind w:left="15"/>
              <w:jc w:val="center"/>
              <w:rPr>
                <w:sz w:val="24"/>
              </w:rPr>
            </w:pPr>
            <w:r>
              <w:rPr>
                <w:w w:val="99"/>
                <w:sz w:val="24"/>
              </w:rPr>
              <w:t>2</w:t>
            </w:r>
          </w:p>
        </w:tc>
      </w:tr>
    </w:tbl>
    <w:p w:rsidR="004D3C80" w:rsidRDefault="004D3C80" w:rsidP="004D3C80">
      <w:pPr>
        <w:tabs>
          <w:tab w:val="left" w:pos="2260"/>
          <w:tab w:val="left" w:pos="3699"/>
        </w:tabs>
        <w:ind w:left="820"/>
        <w:rPr>
          <w:b/>
          <w:sz w:val="24"/>
        </w:rPr>
      </w:pPr>
      <w:r>
        <w:rPr>
          <w:b/>
          <w:sz w:val="24"/>
        </w:rPr>
        <w:t>Strong - 3</w:t>
      </w:r>
      <w:r>
        <w:rPr>
          <w:b/>
          <w:sz w:val="24"/>
        </w:rPr>
        <w:tab/>
        <w:t>Medium -2</w:t>
      </w:r>
      <w:r>
        <w:rPr>
          <w:b/>
          <w:sz w:val="24"/>
        </w:rPr>
        <w:tab/>
        <w:t>Low -1</w:t>
      </w:r>
    </w:p>
    <w:p w:rsidR="0061072A" w:rsidRPr="009035D4" w:rsidRDefault="0061072A" w:rsidP="0061072A">
      <w:pPr>
        <w:widowControl/>
        <w:autoSpaceDE/>
        <w:autoSpaceDN/>
        <w:contextualSpacing/>
        <w:rPr>
          <w:color w:val="000000" w:themeColor="text1"/>
          <w:sz w:val="24"/>
          <w:szCs w:val="24"/>
        </w:rPr>
      </w:pPr>
    </w:p>
    <w:p w:rsidR="0061072A" w:rsidRPr="009035D4" w:rsidRDefault="0061072A" w:rsidP="0061072A">
      <w:pPr>
        <w:widowControl/>
        <w:autoSpaceDE/>
        <w:autoSpaceDN/>
        <w:contextualSpacing/>
        <w:rPr>
          <w:color w:val="000000" w:themeColor="text1"/>
          <w:sz w:val="24"/>
          <w:szCs w:val="24"/>
        </w:rPr>
      </w:pPr>
    </w:p>
    <w:tbl>
      <w:tblPr>
        <w:tblStyle w:val="TableGrid"/>
        <w:tblW w:w="0" w:type="auto"/>
        <w:tblLook w:val="04A0"/>
      </w:tblPr>
      <w:tblGrid>
        <w:gridCol w:w="997"/>
        <w:gridCol w:w="3057"/>
        <w:gridCol w:w="880"/>
        <w:gridCol w:w="436"/>
        <w:gridCol w:w="437"/>
        <w:gridCol w:w="448"/>
        <w:gridCol w:w="425"/>
        <w:gridCol w:w="2500"/>
      </w:tblGrid>
      <w:tr w:rsidR="00F0237F" w:rsidRPr="009035D4" w:rsidTr="008109D3">
        <w:tc>
          <w:tcPr>
            <w:tcW w:w="997" w:type="dxa"/>
            <w:vAlign w:val="center"/>
          </w:tcPr>
          <w:p w:rsidR="00F0237F" w:rsidRPr="009035D4" w:rsidRDefault="00F0237F" w:rsidP="00DE009D">
            <w:pPr>
              <w:jc w:val="center"/>
              <w:rPr>
                <w:caps/>
                <w:color w:val="000000" w:themeColor="text1"/>
                <w:sz w:val="24"/>
                <w:szCs w:val="24"/>
              </w:rPr>
            </w:pPr>
          </w:p>
        </w:tc>
        <w:tc>
          <w:tcPr>
            <w:tcW w:w="3057" w:type="dxa"/>
            <w:vAlign w:val="center"/>
          </w:tcPr>
          <w:p w:rsidR="00F0237F" w:rsidRPr="009035D4" w:rsidRDefault="00F0237F" w:rsidP="00DE009D">
            <w:pPr>
              <w:rPr>
                <w:color w:val="000000" w:themeColor="text1"/>
                <w:sz w:val="24"/>
                <w:szCs w:val="24"/>
              </w:rPr>
            </w:pPr>
            <w:r w:rsidRPr="009035D4">
              <w:rPr>
                <w:color w:val="000000" w:themeColor="text1"/>
                <w:sz w:val="24"/>
                <w:szCs w:val="24"/>
              </w:rPr>
              <w:t>Indian Social Philosophy</w:t>
            </w:r>
          </w:p>
        </w:tc>
        <w:tc>
          <w:tcPr>
            <w:tcW w:w="880"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E</w:t>
            </w:r>
          </w:p>
        </w:tc>
        <w:tc>
          <w:tcPr>
            <w:tcW w:w="436"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2</w:t>
            </w:r>
          </w:p>
        </w:tc>
        <w:tc>
          <w:tcPr>
            <w:tcW w:w="437"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1</w:t>
            </w:r>
          </w:p>
        </w:tc>
        <w:tc>
          <w:tcPr>
            <w:tcW w:w="448"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0</w:t>
            </w:r>
          </w:p>
        </w:tc>
        <w:tc>
          <w:tcPr>
            <w:tcW w:w="425"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3</w:t>
            </w:r>
          </w:p>
        </w:tc>
        <w:tc>
          <w:tcPr>
            <w:tcW w:w="2500" w:type="dxa"/>
            <w:vAlign w:val="center"/>
          </w:tcPr>
          <w:p w:rsidR="00F0237F" w:rsidRDefault="00F0237F" w:rsidP="008109D3"/>
          <w:p w:rsidR="00E62657" w:rsidRPr="009035D4" w:rsidRDefault="00E62657" w:rsidP="008109D3"/>
        </w:tc>
      </w:tr>
    </w:tbl>
    <w:p w:rsidR="00FC1E52" w:rsidRPr="009035D4" w:rsidRDefault="00FC1E52" w:rsidP="00F0237F">
      <w:pPr>
        <w:rPr>
          <w:b/>
          <w:color w:val="000000" w:themeColor="text1"/>
          <w:sz w:val="24"/>
          <w:szCs w:val="24"/>
        </w:rPr>
      </w:pPr>
    </w:p>
    <w:p w:rsidR="00F0237F" w:rsidRPr="009035D4" w:rsidRDefault="00F0237F" w:rsidP="00F0237F">
      <w:pPr>
        <w:rPr>
          <w:color w:val="000000" w:themeColor="text1"/>
          <w:sz w:val="24"/>
          <w:szCs w:val="24"/>
        </w:rPr>
      </w:pPr>
      <w:r w:rsidRPr="009035D4">
        <w:rPr>
          <w:b/>
          <w:color w:val="000000" w:themeColor="text1"/>
          <w:sz w:val="24"/>
          <w:szCs w:val="24"/>
        </w:rPr>
        <w:t xml:space="preserve">Course Objective: </w:t>
      </w:r>
      <w:r w:rsidRPr="009035D4">
        <w:rPr>
          <w:color w:val="000000" w:themeColor="text1"/>
          <w:sz w:val="24"/>
          <w:szCs w:val="24"/>
        </w:rPr>
        <w:t xml:space="preserve"> </w:t>
      </w:r>
    </w:p>
    <w:p w:rsidR="00844088" w:rsidRPr="009035D4" w:rsidRDefault="00844088" w:rsidP="00F0237F">
      <w:pPr>
        <w:rPr>
          <w:color w:val="000000" w:themeColor="text1"/>
          <w:sz w:val="24"/>
          <w:szCs w:val="24"/>
        </w:rPr>
      </w:pPr>
    </w:p>
    <w:p w:rsidR="00F0237F" w:rsidRPr="009035D4" w:rsidRDefault="00F0237F" w:rsidP="00F0237F">
      <w:pPr>
        <w:rPr>
          <w:color w:val="000000" w:themeColor="text1"/>
          <w:sz w:val="24"/>
          <w:szCs w:val="24"/>
        </w:rPr>
      </w:pPr>
      <w:r w:rsidRPr="009035D4">
        <w:rPr>
          <w:color w:val="000000" w:themeColor="text1"/>
          <w:sz w:val="24"/>
          <w:szCs w:val="24"/>
        </w:rPr>
        <w:t xml:space="preserve">        Indian Social Philosophy is a study of ideas and concepts which has prevailed in the religion, ethics and philosophy of India from the early ages to current times. The glory of Indian Social Philosophy lies in the fact that, based as it essentially is on the Supra-conscious realization of Sages and Seers; it offers an endless field for creative reinterpretation of Indian Spirituals heritages.  All Schools of Philosophy and religious had contributed to construction of Indian Social Philosophy.</w:t>
      </w:r>
    </w:p>
    <w:p w:rsidR="00FC1E52" w:rsidRDefault="00FC1E52" w:rsidP="00F0237F">
      <w:pPr>
        <w:rPr>
          <w:b/>
          <w:color w:val="000000" w:themeColor="text1"/>
          <w:sz w:val="24"/>
          <w:szCs w:val="24"/>
        </w:rPr>
      </w:pPr>
    </w:p>
    <w:p w:rsidR="008A3A17" w:rsidRDefault="008A3A17" w:rsidP="00F0237F">
      <w:pPr>
        <w:rPr>
          <w:b/>
          <w:color w:val="000000" w:themeColor="text1"/>
          <w:sz w:val="24"/>
          <w:szCs w:val="24"/>
        </w:rPr>
      </w:pPr>
    </w:p>
    <w:p w:rsidR="008A3A17" w:rsidRPr="009035D4" w:rsidRDefault="008A3A17" w:rsidP="00F0237F">
      <w:pPr>
        <w:rPr>
          <w:b/>
          <w:color w:val="000000" w:themeColor="text1"/>
          <w:sz w:val="24"/>
          <w:szCs w:val="24"/>
        </w:rPr>
      </w:pPr>
    </w:p>
    <w:p w:rsidR="00844088" w:rsidRPr="009035D4" w:rsidRDefault="00FC1E52" w:rsidP="00F0237F">
      <w:pPr>
        <w:rPr>
          <w:b/>
          <w:color w:val="000000" w:themeColor="text1"/>
          <w:sz w:val="24"/>
          <w:szCs w:val="24"/>
        </w:rPr>
      </w:pPr>
      <w:r w:rsidRPr="009035D4">
        <w:rPr>
          <w:b/>
          <w:color w:val="000000" w:themeColor="text1"/>
          <w:sz w:val="24"/>
          <w:szCs w:val="24"/>
        </w:rPr>
        <w:t>Course Outcome:</w:t>
      </w:r>
    </w:p>
    <w:p w:rsidR="00844088" w:rsidRPr="009035D4" w:rsidRDefault="00844088" w:rsidP="00FC53D2">
      <w:pPr>
        <w:pStyle w:val="ListParagraph"/>
        <w:numPr>
          <w:ilvl w:val="0"/>
          <w:numId w:val="50"/>
        </w:numPr>
        <w:tabs>
          <w:tab w:val="left" w:pos="727"/>
        </w:tabs>
        <w:spacing w:before="135"/>
        <w:ind w:right="0"/>
        <w:rPr>
          <w:sz w:val="24"/>
          <w:szCs w:val="24"/>
        </w:rPr>
      </w:pPr>
      <w:r w:rsidRPr="009035D4">
        <w:rPr>
          <w:sz w:val="24"/>
          <w:szCs w:val="24"/>
        </w:rPr>
        <w:t>To introduce the social and political theories of Indian</w:t>
      </w:r>
      <w:r w:rsidRPr="009035D4">
        <w:rPr>
          <w:spacing w:val="-9"/>
          <w:sz w:val="24"/>
          <w:szCs w:val="24"/>
        </w:rPr>
        <w:t xml:space="preserve"> </w:t>
      </w:r>
      <w:r w:rsidRPr="009035D4">
        <w:rPr>
          <w:sz w:val="24"/>
          <w:szCs w:val="24"/>
        </w:rPr>
        <w:t>thinkers.</w:t>
      </w:r>
    </w:p>
    <w:p w:rsidR="00844088" w:rsidRPr="009035D4" w:rsidRDefault="00844088" w:rsidP="00FC53D2">
      <w:pPr>
        <w:pStyle w:val="ListParagraph"/>
        <w:numPr>
          <w:ilvl w:val="0"/>
          <w:numId w:val="50"/>
        </w:numPr>
        <w:tabs>
          <w:tab w:val="left" w:pos="727"/>
        </w:tabs>
        <w:spacing w:before="138"/>
        <w:ind w:right="0"/>
        <w:rPr>
          <w:sz w:val="24"/>
          <w:szCs w:val="24"/>
        </w:rPr>
      </w:pPr>
      <w:r w:rsidRPr="009035D4">
        <w:rPr>
          <w:sz w:val="24"/>
          <w:szCs w:val="24"/>
        </w:rPr>
        <w:t>To make understand the dynamics of Indian social reality and its</w:t>
      </w:r>
      <w:r w:rsidRPr="009035D4">
        <w:rPr>
          <w:spacing w:val="-6"/>
          <w:sz w:val="24"/>
          <w:szCs w:val="24"/>
        </w:rPr>
        <w:t xml:space="preserve"> </w:t>
      </w:r>
      <w:r w:rsidR="004A5B86" w:rsidRPr="009035D4">
        <w:rPr>
          <w:sz w:val="24"/>
          <w:szCs w:val="24"/>
        </w:rPr>
        <w:t>conceptualization</w:t>
      </w:r>
      <w:r w:rsidRPr="009035D4">
        <w:rPr>
          <w:sz w:val="24"/>
          <w:szCs w:val="24"/>
        </w:rPr>
        <w:t>.</w:t>
      </w:r>
    </w:p>
    <w:p w:rsidR="00844088" w:rsidRDefault="00844088" w:rsidP="00FC53D2">
      <w:pPr>
        <w:pStyle w:val="ListParagraph"/>
        <w:numPr>
          <w:ilvl w:val="0"/>
          <w:numId w:val="50"/>
        </w:numPr>
        <w:tabs>
          <w:tab w:val="left" w:pos="727"/>
        </w:tabs>
        <w:spacing w:before="138" w:line="360" w:lineRule="auto"/>
        <w:ind w:right="495"/>
        <w:rPr>
          <w:sz w:val="24"/>
          <w:szCs w:val="24"/>
        </w:rPr>
      </w:pPr>
      <w:r w:rsidRPr="009035D4">
        <w:rPr>
          <w:sz w:val="24"/>
          <w:szCs w:val="24"/>
        </w:rPr>
        <w:t xml:space="preserve">To make </w:t>
      </w:r>
      <w:r w:rsidR="004A5B86" w:rsidRPr="009035D4">
        <w:rPr>
          <w:sz w:val="24"/>
          <w:szCs w:val="24"/>
        </w:rPr>
        <w:t>familiarize</w:t>
      </w:r>
      <w:r w:rsidRPr="009035D4">
        <w:rPr>
          <w:sz w:val="24"/>
          <w:szCs w:val="24"/>
        </w:rPr>
        <w:t xml:space="preserve"> the students the concepts such as colonialism, nationalism, rights and justice from Indian</w:t>
      </w:r>
      <w:r w:rsidRPr="009035D4">
        <w:rPr>
          <w:spacing w:val="-3"/>
          <w:sz w:val="24"/>
          <w:szCs w:val="24"/>
        </w:rPr>
        <w:t xml:space="preserve"> </w:t>
      </w:r>
      <w:r w:rsidR="004A5B86" w:rsidRPr="009035D4">
        <w:rPr>
          <w:sz w:val="24"/>
          <w:szCs w:val="24"/>
        </w:rPr>
        <w:t>perspectives</w:t>
      </w:r>
      <w:r w:rsidRPr="009035D4">
        <w:rPr>
          <w:sz w:val="24"/>
          <w:szCs w:val="24"/>
        </w:rPr>
        <w:t>.</w:t>
      </w:r>
    </w:p>
    <w:p w:rsidR="004A5B86" w:rsidRDefault="004A5B86" w:rsidP="00FC53D2">
      <w:pPr>
        <w:pStyle w:val="ListParagraph"/>
        <w:numPr>
          <w:ilvl w:val="0"/>
          <w:numId w:val="50"/>
        </w:numPr>
        <w:tabs>
          <w:tab w:val="left" w:pos="727"/>
        </w:tabs>
        <w:spacing w:before="138" w:line="360" w:lineRule="auto"/>
        <w:ind w:right="495"/>
        <w:rPr>
          <w:sz w:val="24"/>
          <w:szCs w:val="24"/>
        </w:rPr>
      </w:pPr>
      <w:r>
        <w:rPr>
          <w:sz w:val="24"/>
          <w:szCs w:val="24"/>
        </w:rPr>
        <w:t>Students will realize about the relationships of Indian Religions.</w:t>
      </w:r>
    </w:p>
    <w:p w:rsidR="00FC1E52" w:rsidRPr="004A5B86" w:rsidRDefault="004A5B86" w:rsidP="00FC53D2">
      <w:pPr>
        <w:pStyle w:val="ListParagraph"/>
        <w:numPr>
          <w:ilvl w:val="0"/>
          <w:numId w:val="50"/>
        </w:numPr>
        <w:tabs>
          <w:tab w:val="left" w:pos="727"/>
        </w:tabs>
        <w:spacing w:before="138" w:line="360" w:lineRule="auto"/>
        <w:ind w:right="495"/>
        <w:rPr>
          <w:sz w:val="24"/>
          <w:szCs w:val="24"/>
        </w:rPr>
      </w:pPr>
      <w:r>
        <w:rPr>
          <w:sz w:val="24"/>
          <w:szCs w:val="24"/>
        </w:rPr>
        <w:t xml:space="preserve">Students will realize the harmonious way of life of India. </w:t>
      </w:r>
    </w:p>
    <w:p w:rsidR="00F0237F" w:rsidRDefault="00F0237F" w:rsidP="00F0237F">
      <w:pPr>
        <w:rPr>
          <w:b/>
          <w:color w:val="000000" w:themeColor="text1"/>
          <w:sz w:val="24"/>
          <w:szCs w:val="24"/>
        </w:rPr>
      </w:pPr>
      <w:r w:rsidRPr="009035D4">
        <w:rPr>
          <w:b/>
          <w:color w:val="000000" w:themeColor="text1"/>
          <w:sz w:val="24"/>
          <w:szCs w:val="24"/>
        </w:rPr>
        <w:t>Syllabus:-</w:t>
      </w:r>
    </w:p>
    <w:p w:rsidR="008A3A17" w:rsidRPr="009035D4" w:rsidRDefault="008A3A17" w:rsidP="00F0237F">
      <w:pPr>
        <w:rPr>
          <w:color w:val="000000" w:themeColor="text1"/>
          <w:sz w:val="24"/>
          <w:szCs w:val="24"/>
        </w:rPr>
      </w:pPr>
    </w:p>
    <w:p w:rsidR="00F0237F" w:rsidRPr="009035D4" w:rsidRDefault="00F0237F" w:rsidP="00FC53D2">
      <w:pPr>
        <w:pStyle w:val="ListParagraph"/>
        <w:widowControl/>
        <w:numPr>
          <w:ilvl w:val="0"/>
          <w:numId w:val="21"/>
        </w:numPr>
        <w:autoSpaceDE/>
        <w:autoSpaceDN/>
        <w:ind w:right="0"/>
        <w:contextualSpacing/>
        <w:rPr>
          <w:b/>
          <w:color w:val="000000" w:themeColor="text1"/>
          <w:sz w:val="24"/>
          <w:szCs w:val="24"/>
        </w:rPr>
      </w:pPr>
      <w:r w:rsidRPr="009035D4">
        <w:rPr>
          <w:color w:val="000000" w:themeColor="text1"/>
          <w:sz w:val="24"/>
          <w:szCs w:val="24"/>
        </w:rPr>
        <w:t>An analysis of Indian Social Philosophy: Evolution of Indian Social Philosophy – The objectivity of Values in Society: Human Nature and an analysis of the concept of Man : Social stratification in Hindu thought – caste system, caste and Varna – Division of labor. Ethical teachings in Buddhism and Jainism – concept of Dharma.</w:t>
      </w:r>
    </w:p>
    <w:p w:rsidR="00F0237F" w:rsidRPr="009035D4" w:rsidRDefault="00F0237F" w:rsidP="00FC53D2">
      <w:pPr>
        <w:pStyle w:val="ListParagraph"/>
        <w:widowControl/>
        <w:numPr>
          <w:ilvl w:val="0"/>
          <w:numId w:val="21"/>
        </w:numPr>
        <w:autoSpaceDE/>
        <w:autoSpaceDN/>
        <w:ind w:right="0"/>
        <w:contextualSpacing/>
        <w:rPr>
          <w:color w:val="000000" w:themeColor="text1"/>
          <w:sz w:val="24"/>
          <w:szCs w:val="24"/>
        </w:rPr>
      </w:pPr>
      <w:r w:rsidRPr="009035D4">
        <w:rPr>
          <w:color w:val="000000" w:themeColor="text1"/>
          <w:sz w:val="24"/>
          <w:szCs w:val="24"/>
        </w:rPr>
        <w:t>Indian Social Institutions: Hindu family-social and legal bases – as the bearer of values and virtues : Hindu Samskaras – Family roles and Relationships : Hindu Marriage – Spiritual Significance of Marriage –Forms of Marriage – Marriage ceremonies and their significance – Evolution of Dowry System – Tradition and Modernity in Family and Marriage : Property – Significance of wealth for the individual and the community – property rights and social changes – Gandhi’s role: Buddhist way of life – Janis way of life.</w:t>
      </w:r>
    </w:p>
    <w:p w:rsidR="00F0237F" w:rsidRPr="009035D4" w:rsidRDefault="00F0237F" w:rsidP="00FC53D2">
      <w:pPr>
        <w:pStyle w:val="ListParagraph"/>
        <w:widowControl/>
        <w:numPr>
          <w:ilvl w:val="0"/>
          <w:numId w:val="21"/>
        </w:numPr>
        <w:autoSpaceDE/>
        <w:autoSpaceDN/>
        <w:ind w:right="0"/>
        <w:contextualSpacing/>
        <w:rPr>
          <w:color w:val="000000" w:themeColor="text1"/>
          <w:sz w:val="24"/>
          <w:szCs w:val="24"/>
        </w:rPr>
      </w:pPr>
      <w:r w:rsidRPr="009035D4">
        <w:rPr>
          <w:color w:val="000000" w:themeColor="text1"/>
          <w:sz w:val="24"/>
          <w:szCs w:val="24"/>
        </w:rPr>
        <w:t>Education: The concept of Education: Personality – development as a key concept in philosophy of education: Perspectives and values in Education for self-discovery Education for human excellence.</w:t>
      </w:r>
    </w:p>
    <w:p w:rsidR="00F0237F" w:rsidRPr="009035D4" w:rsidRDefault="00F0237F" w:rsidP="00FC53D2">
      <w:pPr>
        <w:pStyle w:val="ListParagraph"/>
        <w:widowControl/>
        <w:numPr>
          <w:ilvl w:val="0"/>
          <w:numId w:val="21"/>
        </w:numPr>
        <w:autoSpaceDE/>
        <w:autoSpaceDN/>
        <w:ind w:right="0"/>
        <w:contextualSpacing/>
        <w:rPr>
          <w:color w:val="000000" w:themeColor="text1"/>
          <w:sz w:val="24"/>
          <w:szCs w:val="24"/>
        </w:rPr>
      </w:pPr>
      <w:r w:rsidRPr="009035D4">
        <w:rPr>
          <w:color w:val="000000" w:themeColor="text1"/>
          <w:sz w:val="24"/>
          <w:szCs w:val="24"/>
        </w:rPr>
        <w:t>State and Religion: State – Analytical Exposition of the state in ancient Hindu Thought – Theories of the origin of the State – The purpose and end of the state – The concept of Sovereignty.  Religion – Significance of religion as a Social institution – Institutionalization of religion – its implication for Society: Religion, the individual and the state: Women position in Indian Society.</w:t>
      </w:r>
    </w:p>
    <w:p w:rsidR="00FC1E52" w:rsidRDefault="00F0237F" w:rsidP="00F0237F">
      <w:pPr>
        <w:pStyle w:val="ListParagraph"/>
        <w:widowControl/>
        <w:numPr>
          <w:ilvl w:val="0"/>
          <w:numId w:val="21"/>
        </w:numPr>
        <w:autoSpaceDE/>
        <w:autoSpaceDN/>
        <w:ind w:right="0"/>
        <w:contextualSpacing/>
        <w:rPr>
          <w:color w:val="000000" w:themeColor="text1"/>
          <w:sz w:val="24"/>
          <w:szCs w:val="24"/>
        </w:rPr>
      </w:pPr>
      <w:r w:rsidRPr="009035D4">
        <w:rPr>
          <w:color w:val="000000" w:themeColor="text1"/>
          <w:sz w:val="24"/>
          <w:szCs w:val="24"/>
        </w:rPr>
        <w:t>Applied Social Philosophy: Problems of corruption – Dowry – Divorce – Disobedience etc – Discussion of current Social problems and remedial measures to tackle them. Justice Party Movement. D.K. Movement and Dr.Ambedkar movement and Communist movement and other: Secularism – Tradition and modernity.</w:t>
      </w:r>
    </w:p>
    <w:p w:rsidR="008A3A17" w:rsidRPr="00121E48" w:rsidRDefault="008A3A17" w:rsidP="008A3A17">
      <w:pPr>
        <w:pStyle w:val="ListParagraph"/>
        <w:widowControl/>
        <w:autoSpaceDE/>
        <w:autoSpaceDN/>
        <w:ind w:left="720" w:right="0" w:firstLine="0"/>
        <w:contextualSpacing/>
        <w:rPr>
          <w:color w:val="000000" w:themeColor="text1"/>
          <w:sz w:val="24"/>
          <w:szCs w:val="24"/>
        </w:rPr>
      </w:pPr>
    </w:p>
    <w:p w:rsidR="00BA3898" w:rsidRDefault="00F0237F" w:rsidP="00F0237F">
      <w:pPr>
        <w:jc w:val="both"/>
        <w:rPr>
          <w:b/>
          <w:color w:val="000000" w:themeColor="text1"/>
          <w:sz w:val="24"/>
          <w:szCs w:val="24"/>
        </w:rPr>
      </w:pPr>
      <w:r w:rsidRPr="009035D4">
        <w:rPr>
          <w:b/>
          <w:color w:val="000000" w:themeColor="text1"/>
          <w:sz w:val="24"/>
          <w:szCs w:val="24"/>
        </w:rPr>
        <w:t>Books for Study:-</w:t>
      </w:r>
    </w:p>
    <w:p w:rsidR="008A3A17" w:rsidRPr="009035D4" w:rsidRDefault="008A3A17" w:rsidP="00F0237F">
      <w:pPr>
        <w:jc w:val="both"/>
        <w:rPr>
          <w:b/>
          <w:color w:val="000000" w:themeColor="text1"/>
          <w:sz w:val="24"/>
          <w:szCs w:val="24"/>
        </w:rPr>
      </w:pPr>
    </w:p>
    <w:p w:rsidR="00F0237F" w:rsidRPr="009035D4" w:rsidRDefault="00F0237F" w:rsidP="00FC53D2">
      <w:pPr>
        <w:pStyle w:val="ListParagraph"/>
        <w:widowControl/>
        <w:numPr>
          <w:ilvl w:val="0"/>
          <w:numId w:val="22"/>
        </w:numPr>
        <w:autoSpaceDE/>
        <w:autoSpaceDN/>
        <w:ind w:right="0"/>
        <w:contextualSpacing/>
        <w:rPr>
          <w:b/>
          <w:color w:val="000000" w:themeColor="text1"/>
          <w:sz w:val="24"/>
          <w:szCs w:val="24"/>
          <w:u w:val="single"/>
        </w:rPr>
      </w:pPr>
      <w:r w:rsidRPr="009035D4">
        <w:rPr>
          <w:color w:val="000000" w:themeColor="text1"/>
          <w:sz w:val="24"/>
          <w:szCs w:val="24"/>
        </w:rPr>
        <w:t>K.V.R. Aiyanar – Some aspects of ancient Indian Polity.</w:t>
      </w:r>
    </w:p>
    <w:p w:rsidR="00F0237F" w:rsidRPr="009035D4" w:rsidRDefault="00F0237F" w:rsidP="00FC53D2">
      <w:pPr>
        <w:pStyle w:val="ListParagraph"/>
        <w:widowControl/>
        <w:numPr>
          <w:ilvl w:val="0"/>
          <w:numId w:val="22"/>
        </w:numPr>
        <w:autoSpaceDE/>
        <w:autoSpaceDN/>
        <w:ind w:right="0"/>
        <w:contextualSpacing/>
        <w:rPr>
          <w:b/>
          <w:color w:val="000000" w:themeColor="text1"/>
          <w:sz w:val="24"/>
          <w:szCs w:val="24"/>
          <w:u w:val="single"/>
        </w:rPr>
      </w:pPr>
      <w:r w:rsidRPr="009035D4">
        <w:rPr>
          <w:color w:val="000000" w:themeColor="text1"/>
          <w:sz w:val="24"/>
          <w:szCs w:val="24"/>
        </w:rPr>
        <w:t>B.N. Ganduli – Gandhi’s Social Philosophy.</w:t>
      </w:r>
    </w:p>
    <w:p w:rsidR="00F0237F" w:rsidRPr="009035D4" w:rsidRDefault="00F0237F" w:rsidP="00FC53D2">
      <w:pPr>
        <w:pStyle w:val="ListParagraph"/>
        <w:widowControl/>
        <w:numPr>
          <w:ilvl w:val="0"/>
          <w:numId w:val="22"/>
        </w:numPr>
        <w:autoSpaceDE/>
        <w:autoSpaceDN/>
        <w:ind w:right="0"/>
        <w:contextualSpacing/>
        <w:rPr>
          <w:b/>
          <w:color w:val="000000" w:themeColor="text1"/>
          <w:sz w:val="24"/>
          <w:szCs w:val="24"/>
          <w:u w:val="single"/>
        </w:rPr>
      </w:pPr>
      <w:r w:rsidRPr="009035D4">
        <w:rPr>
          <w:color w:val="000000" w:themeColor="text1"/>
          <w:sz w:val="24"/>
          <w:szCs w:val="24"/>
        </w:rPr>
        <w:t>V.N.Ghosal – A History of Indian Political Ideas</w:t>
      </w:r>
    </w:p>
    <w:p w:rsidR="00F0237F" w:rsidRPr="009035D4" w:rsidRDefault="00F0237F" w:rsidP="00FC53D2">
      <w:pPr>
        <w:pStyle w:val="ListParagraph"/>
        <w:widowControl/>
        <w:numPr>
          <w:ilvl w:val="0"/>
          <w:numId w:val="22"/>
        </w:numPr>
        <w:autoSpaceDE/>
        <w:autoSpaceDN/>
        <w:ind w:right="0"/>
        <w:contextualSpacing/>
        <w:rPr>
          <w:b/>
          <w:color w:val="000000" w:themeColor="text1"/>
          <w:sz w:val="24"/>
          <w:szCs w:val="24"/>
          <w:u w:val="single"/>
        </w:rPr>
      </w:pPr>
      <w:r w:rsidRPr="009035D4">
        <w:rPr>
          <w:color w:val="000000" w:themeColor="text1"/>
          <w:sz w:val="24"/>
          <w:szCs w:val="24"/>
        </w:rPr>
        <w:t>P.H. Prabu – Hindu Social organization</w:t>
      </w:r>
    </w:p>
    <w:p w:rsidR="00F0237F" w:rsidRPr="009035D4" w:rsidRDefault="00F0237F" w:rsidP="00FC53D2">
      <w:pPr>
        <w:pStyle w:val="ListParagraph"/>
        <w:widowControl/>
        <w:numPr>
          <w:ilvl w:val="0"/>
          <w:numId w:val="22"/>
        </w:numPr>
        <w:autoSpaceDE/>
        <w:autoSpaceDN/>
        <w:ind w:right="0"/>
        <w:contextualSpacing/>
        <w:rPr>
          <w:b/>
          <w:color w:val="000000" w:themeColor="text1"/>
          <w:sz w:val="24"/>
          <w:szCs w:val="24"/>
          <w:u w:val="single"/>
        </w:rPr>
      </w:pPr>
      <w:r w:rsidRPr="009035D4">
        <w:rPr>
          <w:color w:val="000000" w:themeColor="text1"/>
          <w:sz w:val="24"/>
          <w:szCs w:val="24"/>
        </w:rPr>
        <w:t>S.Gopalan – The Hindu Philosophy of  Social Reconstruction</w:t>
      </w:r>
    </w:p>
    <w:p w:rsidR="00F0237F" w:rsidRPr="009035D4" w:rsidRDefault="00F0237F" w:rsidP="00FC53D2">
      <w:pPr>
        <w:pStyle w:val="ListParagraph"/>
        <w:widowControl/>
        <w:numPr>
          <w:ilvl w:val="0"/>
          <w:numId w:val="22"/>
        </w:numPr>
        <w:autoSpaceDE/>
        <w:autoSpaceDN/>
        <w:ind w:right="0"/>
        <w:contextualSpacing/>
        <w:rPr>
          <w:b/>
          <w:color w:val="000000" w:themeColor="text1"/>
          <w:sz w:val="24"/>
          <w:szCs w:val="24"/>
          <w:u w:val="single"/>
        </w:rPr>
      </w:pPr>
      <w:r w:rsidRPr="009035D4">
        <w:rPr>
          <w:color w:val="000000" w:themeColor="text1"/>
          <w:sz w:val="24"/>
          <w:szCs w:val="24"/>
        </w:rPr>
        <w:t>S.Gopalan – Tradition : A Social Analysis</w:t>
      </w:r>
    </w:p>
    <w:p w:rsidR="00F0237F" w:rsidRPr="009035D4" w:rsidRDefault="00F0237F" w:rsidP="00FC53D2">
      <w:pPr>
        <w:pStyle w:val="ListParagraph"/>
        <w:widowControl/>
        <w:numPr>
          <w:ilvl w:val="0"/>
          <w:numId w:val="22"/>
        </w:numPr>
        <w:autoSpaceDE/>
        <w:autoSpaceDN/>
        <w:ind w:right="0"/>
        <w:contextualSpacing/>
        <w:rPr>
          <w:b/>
          <w:color w:val="000000" w:themeColor="text1"/>
          <w:sz w:val="24"/>
          <w:szCs w:val="24"/>
          <w:u w:val="single"/>
        </w:rPr>
      </w:pPr>
      <w:r w:rsidRPr="009035D4">
        <w:rPr>
          <w:color w:val="000000" w:themeColor="text1"/>
          <w:sz w:val="24"/>
          <w:szCs w:val="24"/>
        </w:rPr>
        <w:t>S.Radhakrishnan – Religion and Society</w:t>
      </w:r>
    </w:p>
    <w:p w:rsidR="00F0237F" w:rsidRPr="009035D4" w:rsidRDefault="00F0237F" w:rsidP="00FC53D2">
      <w:pPr>
        <w:pStyle w:val="ListParagraph"/>
        <w:widowControl/>
        <w:numPr>
          <w:ilvl w:val="0"/>
          <w:numId w:val="22"/>
        </w:numPr>
        <w:autoSpaceDE/>
        <w:autoSpaceDN/>
        <w:ind w:right="0"/>
        <w:contextualSpacing/>
        <w:rPr>
          <w:b/>
          <w:color w:val="000000" w:themeColor="text1"/>
          <w:sz w:val="24"/>
          <w:szCs w:val="24"/>
          <w:u w:val="single"/>
        </w:rPr>
      </w:pPr>
      <w:r w:rsidRPr="009035D4">
        <w:rPr>
          <w:color w:val="000000" w:themeColor="text1"/>
          <w:sz w:val="24"/>
          <w:szCs w:val="24"/>
        </w:rPr>
        <w:t>S.Radhakrishnan &amp; P.T.Raju – The concept of man</w:t>
      </w:r>
    </w:p>
    <w:p w:rsidR="00F0237F" w:rsidRPr="009035D4" w:rsidRDefault="00F0237F" w:rsidP="00FC53D2">
      <w:pPr>
        <w:pStyle w:val="ListParagraph"/>
        <w:widowControl/>
        <w:numPr>
          <w:ilvl w:val="0"/>
          <w:numId w:val="22"/>
        </w:numPr>
        <w:autoSpaceDE/>
        <w:autoSpaceDN/>
        <w:ind w:right="0"/>
        <w:contextualSpacing/>
        <w:rPr>
          <w:b/>
          <w:color w:val="000000" w:themeColor="text1"/>
          <w:sz w:val="24"/>
          <w:szCs w:val="24"/>
          <w:u w:val="single"/>
        </w:rPr>
      </w:pPr>
      <w:r w:rsidRPr="009035D4">
        <w:rPr>
          <w:color w:val="000000" w:themeColor="text1"/>
          <w:sz w:val="24"/>
          <w:szCs w:val="24"/>
        </w:rPr>
        <w:t>M.K.Gandhi – Sarvodaya</w:t>
      </w:r>
    </w:p>
    <w:p w:rsidR="00F0237F" w:rsidRPr="009035D4" w:rsidRDefault="00F0237F" w:rsidP="00FC53D2">
      <w:pPr>
        <w:pStyle w:val="ListParagraph"/>
        <w:widowControl/>
        <w:numPr>
          <w:ilvl w:val="0"/>
          <w:numId w:val="22"/>
        </w:numPr>
        <w:autoSpaceDE/>
        <w:autoSpaceDN/>
        <w:ind w:right="0"/>
        <w:contextualSpacing/>
        <w:rPr>
          <w:b/>
          <w:color w:val="000000" w:themeColor="text1"/>
          <w:sz w:val="24"/>
          <w:szCs w:val="24"/>
          <w:u w:val="single"/>
        </w:rPr>
      </w:pPr>
      <w:r w:rsidRPr="009035D4">
        <w:rPr>
          <w:color w:val="000000" w:themeColor="text1"/>
          <w:sz w:val="24"/>
          <w:szCs w:val="24"/>
        </w:rPr>
        <w:t>K.Satchidananada – The Indian Spirit</w:t>
      </w:r>
    </w:p>
    <w:p w:rsidR="00F0237F" w:rsidRPr="009035D4" w:rsidRDefault="00F0237F" w:rsidP="00FC53D2">
      <w:pPr>
        <w:pStyle w:val="ListParagraph"/>
        <w:widowControl/>
        <w:numPr>
          <w:ilvl w:val="0"/>
          <w:numId w:val="22"/>
        </w:numPr>
        <w:autoSpaceDE/>
        <w:autoSpaceDN/>
        <w:ind w:right="0"/>
        <w:contextualSpacing/>
        <w:rPr>
          <w:b/>
          <w:color w:val="000000" w:themeColor="text1"/>
          <w:sz w:val="24"/>
          <w:szCs w:val="24"/>
          <w:u w:val="single"/>
        </w:rPr>
      </w:pPr>
      <w:r w:rsidRPr="009035D4">
        <w:rPr>
          <w:color w:val="000000" w:themeColor="text1"/>
          <w:sz w:val="24"/>
          <w:szCs w:val="24"/>
        </w:rPr>
        <w:t>S.Chatterjee – The Fundamentals of Hinduism</w:t>
      </w:r>
    </w:p>
    <w:p w:rsidR="00F0237F" w:rsidRPr="009035D4" w:rsidRDefault="00F0237F" w:rsidP="00FC53D2">
      <w:pPr>
        <w:pStyle w:val="ListParagraph"/>
        <w:widowControl/>
        <w:numPr>
          <w:ilvl w:val="0"/>
          <w:numId w:val="22"/>
        </w:numPr>
        <w:autoSpaceDE/>
        <w:autoSpaceDN/>
        <w:ind w:right="0"/>
        <w:contextualSpacing/>
        <w:rPr>
          <w:b/>
          <w:color w:val="000000" w:themeColor="text1"/>
          <w:sz w:val="24"/>
          <w:szCs w:val="24"/>
          <w:u w:val="single"/>
        </w:rPr>
      </w:pPr>
      <w:r w:rsidRPr="009035D4">
        <w:rPr>
          <w:color w:val="000000" w:themeColor="text1"/>
          <w:sz w:val="24"/>
          <w:szCs w:val="24"/>
        </w:rPr>
        <w:t>M.Hiriyana – Indian concept of values</w:t>
      </w:r>
    </w:p>
    <w:p w:rsidR="00F0237F" w:rsidRPr="009035D4" w:rsidRDefault="00F0237F" w:rsidP="00FC53D2">
      <w:pPr>
        <w:pStyle w:val="ListParagraph"/>
        <w:widowControl/>
        <w:numPr>
          <w:ilvl w:val="0"/>
          <w:numId w:val="22"/>
        </w:numPr>
        <w:autoSpaceDE/>
        <w:autoSpaceDN/>
        <w:ind w:right="0"/>
        <w:contextualSpacing/>
        <w:rPr>
          <w:b/>
          <w:color w:val="000000" w:themeColor="text1"/>
          <w:sz w:val="24"/>
          <w:szCs w:val="24"/>
          <w:u w:val="single"/>
        </w:rPr>
      </w:pPr>
      <w:r w:rsidRPr="009035D4">
        <w:rPr>
          <w:color w:val="000000" w:themeColor="text1"/>
          <w:sz w:val="24"/>
          <w:szCs w:val="24"/>
        </w:rPr>
        <w:t>M.Hiriyana – The cultural Heritage of India</w:t>
      </w:r>
    </w:p>
    <w:p w:rsidR="00F0237F" w:rsidRPr="009035D4" w:rsidRDefault="00F0237F" w:rsidP="00FC53D2">
      <w:pPr>
        <w:pStyle w:val="ListParagraph"/>
        <w:widowControl/>
        <w:numPr>
          <w:ilvl w:val="0"/>
          <w:numId w:val="22"/>
        </w:numPr>
        <w:autoSpaceDE/>
        <w:autoSpaceDN/>
        <w:ind w:right="0"/>
        <w:contextualSpacing/>
        <w:rPr>
          <w:b/>
          <w:color w:val="000000" w:themeColor="text1"/>
          <w:sz w:val="24"/>
          <w:szCs w:val="24"/>
          <w:u w:val="single"/>
        </w:rPr>
      </w:pPr>
      <w:r w:rsidRPr="009035D4">
        <w:rPr>
          <w:color w:val="000000" w:themeColor="text1"/>
          <w:sz w:val="24"/>
          <w:szCs w:val="24"/>
        </w:rPr>
        <w:t>The Ethics of Buddhism by Tachibana – Oxford University Press: 1924.</w:t>
      </w:r>
    </w:p>
    <w:p w:rsidR="00F0237F" w:rsidRPr="009035D4" w:rsidRDefault="00F0237F" w:rsidP="00FC53D2">
      <w:pPr>
        <w:pStyle w:val="ListParagraph"/>
        <w:widowControl/>
        <w:numPr>
          <w:ilvl w:val="0"/>
          <w:numId w:val="22"/>
        </w:numPr>
        <w:autoSpaceDE/>
        <w:autoSpaceDN/>
        <w:ind w:right="0"/>
        <w:contextualSpacing/>
        <w:rPr>
          <w:b/>
          <w:color w:val="000000" w:themeColor="text1"/>
          <w:sz w:val="24"/>
          <w:szCs w:val="24"/>
          <w:u w:val="single"/>
        </w:rPr>
      </w:pPr>
      <w:r w:rsidRPr="009035D4">
        <w:rPr>
          <w:color w:val="000000" w:themeColor="text1"/>
          <w:sz w:val="24"/>
          <w:szCs w:val="24"/>
        </w:rPr>
        <w:t>Studies in Indian Moral Philosophy (Ed) by S.E.Bhelke &amp; P.P.Gokhale.</w:t>
      </w:r>
    </w:p>
    <w:p w:rsidR="00F0237F" w:rsidRDefault="00F0237F" w:rsidP="00F0237F">
      <w:pPr>
        <w:pStyle w:val="ListParagraph"/>
        <w:ind w:left="900"/>
        <w:rPr>
          <w:color w:val="000000" w:themeColor="text1"/>
          <w:sz w:val="24"/>
          <w:szCs w:val="24"/>
        </w:rPr>
      </w:pPr>
      <w:r w:rsidRPr="009035D4">
        <w:rPr>
          <w:color w:val="000000" w:themeColor="text1"/>
          <w:sz w:val="24"/>
          <w:szCs w:val="24"/>
        </w:rPr>
        <w:t>Problems concepts &amp; Perspectives.</w:t>
      </w:r>
    </w:p>
    <w:p w:rsidR="00537614" w:rsidRPr="005D0686" w:rsidRDefault="00537614" w:rsidP="005D0686">
      <w:pPr>
        <w:rPr>
          <w:color w:val="000000" w:themeColor="text1"/>
          <w:sz w:val="24"/>
          <w:szCs w:val="24"/>
        </w:rPr>
      </w:pPr>
    </w:p>
    <w:p w:rsidR="00537614" w:rsidRPr="00200448" w:rsidRDefault="004A5B86" w:rsidP="00537614">
      <w:pPr>
        <w:pStyle w:val="NoSpacing"/>
        <w:rPr>
          <w:b/>
        </w:rPr>
      </w:pPr>
      <w:r>
        <w:rPr>
          <w:b/>
        </w:rPr>
        <w:t>Mapping with Course</w:t>
      </w:r>
      <w:r w:rsidR="00537614" w:rsidRPr="00200448">
        <w:rPr>
          <w:b/>
        </w:rPr>
        <w:t xml:space="preserve"> Outcomes:</w:t>
      </w:r>
    </w:p>
    <w:p w:rsidR="00537614" w:rsidRDefault="00537614" w:rsidP="00537614">
      <w:pPr>
        <w:pStyle w:val="BodyText"/>
        <w:spacing w:before="11"/>
        <w:rPr>
          <w:b/>
          <w:sz w:val="15"/>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4"/>
        <w:gridCol w:w="830"/>
        <w:gridCol w:w="830"/>
        <w:gridCol w:w="830"/>
        <w:gridCol w:w="835"/>
        <w:gridCol w:w="830"/>
        <w:gridCol w:w="830"/>
        <w:gridCol w:w="835"/>
        <w:gridCol w:w="830"/>
        <w:gridCol w:w="830"/>
        <w:gridCol w:w="969"/>
      </w:tblGrid>
      <w:tr w:rsidR="00537614" w:rsidTr="00DF572C">
        <w:trPr>
          <w:trHeight w:val="465"/>
        </w:trPr>
        <w:tc>
          <w:tcPr>
            <w:tcW w:w="864" w:type="dxa"/>
          </w:tcPr>
          <w:p w:rsidR="00537614" w:rsidRDefault="00537614" w:rsidP="00DF572C">
            <w:pPr>
              <w:pStyle w:val="TableParagraph"/>
              <w:ind w:left="0"/>
              <w:rPr>
                <w:sz w:val="24"/>
              </w:rPr>
            </w:pPr>
          </w:p>
        </w:tc>
        <w:tc>
          <w:tcPr>
            <w:tcW w:w="830" w:type="dxa"/>
          </w:tcPr>
          <w:p w:rsidR="00537614" w:rsidRDefault="00537614" w:rsidP="00DF572C">
            <w:pPr>
              <w:pStyle w:val="TableParagraph"/>
              <w:spacing w:line="273" w:lineRule="exact"/>
              <w:ind w:left="105"/>
              <w:rPr>
                <w:b/>
                <w:sz w:val="24"/>
              </w:rPr>
            </w:pPr>
            <w:r>
              <w:rPr>
                <w:b/>
                <w:sz w:val="24"/>
              </w:rPr>
              <w:t>PO 1</w:t>
            </w:r>
          </w:p>
        </w:tc>
        <w:tc>
          <w:tcPr>
            <w:tcW w:w="830" w:type="dxa"/>
          </w:tcPr>
          <w:p w:rsidR="00537614" w:rsidRDefault="00537614" w:rsidP="00DF572C">
            <w:pPr>
              <w:pStyle w:val="TableParagraph"/>
              <w:spacing w:line="273" w:lineRule="exact"/>
              <w:ind w:left="34" w:right="127"/>
              <w:jc w:val="center"/>
              <w:rPr>
                <w:b/>
                <w:sz w:val="24"/>
              </w:rPr>
            </w:pPr>
            <w:r>
              <w:rPr>
                <w:b/>
                <w:sz w:val="24"/>
              </w:rPr>
              <w:t>PO 2</w:t>
            </w:r>
          </w:p>
        </w:tc>
        <w:tc>
          <w:tcPr>
            <w:tcW w:w="830" w:type="dxa"/>
          </w:tcPr>
          <w:p w:rsidR="00537614" w:rsidRDefault="00537614" w:rsidP="00DF572C">
            <w:pPr>
              <w:pStyle w:val="TableParagraph"/>
              <w:spacing w:line="273" w:lineRule="exact"/>
              <w:ind w:left="44" w:right="127"/>
              <w:jc w:val="center"/>
              <w:rPr>
                <w:b/>
                <w:sz w:val="24"/>
              </w:rPr>
            </w:pPr>
            <w:r>
              <w:rPr>
                <w:b/>
                <w:sz w:val="24"/>
              </w:rPr>
              <w:t>PO 3</w:t>
            </w:r>
          </w:p>
        </w:tc>
        <w:tc>
          <w:tcPr>
            <w:tcW w:w="835" w:type="dxa"/>
          </w:tcPr>
          <w:p w:rsidR="00537614" w:rsidRDefault="00537614" w:rsidP="00DF572C">
            <w:pPr>
              <w:pStyle w:val="TableParagraph"/>
              <w:spacing w:line="273" w:lineRule="exact"/>
              <w:ind w:left="45" w:right="132"/>
              <w:jc w:val="center"/>
              <w:rPr>
                <w:b/>
                <w:sz w:val="24"/>
              </w:rPr>
            </w:pPr>
            <w:r>
              <w:rPr>
                <w:b/>
                <w:sz w:val="24"/>
              </w:rPr>
              <w:t>PO 4</w:t>
            </w:r>
          </w:p>
        </w:tc>
        <w:tc>
          <w:tcPr>
            <w:tcW w:w="830" w:type="dxa"/>
          </w:tcPr>
          <w:p w:rsidR="00537614" w:rsidRDefault="00537614" w:rsidP="00DF572C">
            <w:pPr>
              <w:pStyle w:val="TableParagraph"/>
              <w:spacing w:line="273" w:lineRule="exact"/>
              <w:ind w:left="35" w:right="127"/>
              <w:jc w:val="center"/>
              <w:rPr>
                <w:b/>
                <w:sz w:val="24"/>
              </w:rPr>
            </w:pPr>
            <w:r>
              <w:rPr>
                <w:b/>
                <w:sz w:val="24"/>
              </w:rPr>
              <w:t>PO 5</w:t>
            </w:r>
          </w:p>
        </w:tc>
        <w:tc>
          <w:tcPr>
            <w:tcW w:w="830" w:type="dxa"/>
          </w:tcPr>
          <w:p w:rsidR="00537614" w:rsidRDefault="00537614" w:rsidP="00DF572C">
            <w:pPr>
              <w:pStyle w:val="TableParagraph"/>
              <w:spacing w:line="273" w:lineRule="exact"/>
              <w:rPr>
                <w:b/>
                <w:sz w:val="24"/>
              </w:rPr>
            </w:pPr>
            <w:r>
              <w:rPr>
                <w:b/>
                <w:sz w:val="24"/>
              </w:rPr>
              <w:t>PO 6</w:t>
            </w:r>
          </w:p>
        </w:tc>
        <w:tc>
          <w:tcPr>
            <w:tcW w:w="835" w:type="dxa"/>
          </w:tcPr>
          <w:p w:rsidR="00537614" w:rsidRDefault="00537614" w:rsidP="00DF572C">
            <w:pPr>
              <w:pStyle w:val="TableParagraph"/>
              <w:spacing w:line="273" w:lineRule="exact"/>
              <w:ind w:left="111"/>
              <w:rPr>
                <w:b/>
                <w:sz w:val="24"/>
              </w:rPr>
            </w:pPr>
            <w:r>
              <w:rPr>
                <w:b/>
                <w:sz w:val="24"/>
              </w:rPr>
              <w:t>PO 7</w:t>
            </w:r>
          </w:p>
        </w:tc>
        <w:tc>
          <w:tcPr>
            <w:tcW w:w="830" w:type="dxa"/>
          </w:tcPr>
          <w:p w:rsidR="00537614" w:rsidRDefault="00537614" w:rsidP="00DF572C">
            <w:pPr>
              <w:pStyle w:val="TableParagraph"/>
              <w:spacing w:line="273" w:lineRule="exact"/>
              <w:ind w:left="35" w:right="127"/>
              <w:jc w:val="center"/>
              <w:rPr>
                <w:b/>
                <w:sz w:val="24"/>
              </w:rPr>
            </w:pPr>
            <w:r>
              <w:rPr>
                <w:b/>
                <w:sz w:val="24"/>
              </w:rPr>
              <w:t>PO 8</w:t>
            </w:r>
          </w:p>
        </w:tc>
        <w:tc>
          <w:tcPr>
            <w:tcW w:w="830" w:type="dxa"/>
          </w:tcPr>
          <w:p w:rsidR="00537614" w:rsidRDefault="00537614" w:rsidP="00DF572C">
            <w:pPr>
              <w:pStyle w:val="TableParagraph"/>
              <w:spacing w:line="273" w:lineRule="exact"/>
              <w:ind w:left="44" w:right="127"/>
              <w:jc w:val="center"/>
              <w:rPr>
                <w:b/>
                <w:sz w:val="24"/>
              </w:rPr>
            </w:pPr>
            <w:r>
              <w:rPr>
                <w:b/>
                <w:sz w:val="24"/>
              </w:rPr>
              <w:t>PO 9</w:t>
            </w:r>
          </w:p>
        </w:tc>
        <w:tc>
          <w:tcPr>
            <w:tcW w:w="969" w:type="dxa"/>
          </w:tcPr>
          <w:p w:rsidR="00537614" w:rsidRDefault="00537614" w:rsidP="00DF572C">
            <w:pPr>
              <w:pStyle w:val="TableParagraph"/>
              <w:spacing w:line="273" w:lineRule="exact"/>
              <w:rPr>
                <w:b/>
                <w:sz w:val="24"/>
              </w:rPr>
            </w:pPr>
            <w:r>
              <w:rPr>
                <w:b/>
                <w:sz w:val="24"/>
              </w:rPr>
              <w:t>PO 10</w:t>
            </w:r>
          </w:p>
        </w:tc>
      </w:tr>
      <w:tr w:rsidR="00537614" w:rsidTr="00DF572C">
        <w:trPr>
          <w:trHeight w:val="484"/>
        </w:trPr>
        <w:tc>
          <w:tcPr>
            <w:tcW w:w="864" w:type="dxa"/>
          </w:tcPr>
          <w:p w:rsidR="00537614" w:rsidRDefault="00537614" w:rsidP="00DF572C">
            <w:pPr>
              <w:pStyle w:val="TableParagraph"/>
              <w:spacing w:before="1"/>
              <w:rPr>
                <w:b/>
                <w:sz w:val="24"/>
              </w:rPr>
            </w:pPr>
            <w:r>
              <w:rPr>
                <w:b/>
                <w:sz w:val="24"/>
              </w:rPr>
              <w:t>CO 1</w:t>
            </w:r>
          </w:p>
        </w:tc>
        <w:tc>
          <w:tcPr>
            <w:tcW w:w="830" w:type="dxa"/>
          </w:tcPr>
          <w:p w:rsidR="00537614" w:rsidRDefault="006B01F9" w:rsidP="00DF572C">
            <w:pPr>
              <w:pStyle w:val="TableParagraph"/>
              <w:spacing w:line="272" w:lineRule="exact"/>
              <w:ind w:left="4"/>
              <w:jc w:val="center"/>
              <w:rPr>
                <w:sz w:val="24"/>
              </w:rPr>
            </w:pPr>
            <w:r>
              <w:rPr>
                <w:w w:val="99"/>
                <w:sz w:val="24"/>
              </w:rPr>
              <w:t>1</w:t>
            </w:r>
          </w:p>
        </w:tc>
        <w:tc>
          <w:tcPr>
            <w:tcW w:w="830" w:type="dxa"/>
          </w:tcPr>
          <w:p w:rsidR="00537614" w:rsidRDefault="006B01F9" w:rsidP="00DF572C">
            <w:pPr>
              <w:pStyle w:val="TableParagraph"/>
              <w:spacing w:line="272" w:lineRule="exact"/>
              <w:ind w:left="5"/>
              <w:jc w:val="center"/>
              <w:rPr>
                <w:sz w:val="24"/>
              </w:rPr>
            </w:pPr>
            <w:r>
              <w:rPr>
                <w:w w:val="99"/>
                <w:sz w:val="24"/>
              </w:rPr>
              <w:t>3</w:t>
            </w:r>
          </w:p>
        </w:tc>
        <w:tc>
          <w:tcPr>
            <w:tcW w:w="830" w:type="dxa"/>
          </w:tcPr>
          <w:p w:rsidR="00537614" w:rsidRDefault="006B01F9" w:rsidP="00DF572C">
            <w:pPr>
              <w:pStyle w:val="TableParagraph"/>
              <w:spacing w:line="272" w:lineRule="exact"/>
              <w:ind w:left="9"/>
              <w:jc w:val="center"/>
              <w:rPr>
                <w:sz w:val="24"/>
              </w:rPr>
            </w:pPr>
            <w:r>
              <w:rPr>
                <w:sz w:val="24"/>
              </w:rPr>
              <w:t>2</w:t>
            </w:r>
          </w:p>
        </w:tc>
        <w:tc>
          <w:tcPr>
            <w:tcW w:w="835" w:type="dxa"/>
          </w:tcPr>
          <w:p w:rsidR="00537614" w:rsidRDefault="006B01F9" w:rsidP="00DF572C">
            <w:pPr>
              <w:pStyle w:val="TableParagraph"/>
              <w:spacing w:line="272" w:lineRule="exact"/>
              <w:ind w:left="11"/>
              <w:jc w:val="center"/>
              <w:rPr>
                <w:sz w:val="24"/>
              </w:rPr>
            </w:pPr>
            <w:r>
              <w:rPr>
                <w:w w:val="99"/>
                <w:sz w:val="24"/>
              </w:rPr>
              <w:t>3</w:t>
            </w:r>
          </w:p>
        </w:tc>
        <w:tc>
          <w:tcPr>
            <w:tcW w:w="830" w:type="dxa"/>
          </w:tcPr>
          <w:p w:rsidR="00537614" w:rsidRDefault="006B01F9" w:rsidP="00DF572C">
            <w:pPr>
              <w:pStyle w:val="TableParagraph"/>
              <w:spacing w:line="272" w:lineRule="exact"/>
              <w:ind w:left="10"/>
              <w:jc w:val="center"/>
              <w:rPr>
                <w:sz w:val="24"/>
              </w:rPr>
            </w:pPr>
            <w:r>
              <w:rPr>
                <w:w w:val="99"/>
                <w:sz w:val="24"/>
              </w:rPr>
              <w:t>2</w:t>
            </w:r>
          </w:p>
        </w:tc>
        <w:tc>
          <w:tcPr>
            <w:tcW w:w="830" w:type="dxa"/>
          </w:tcPr>
          <w:p w:rsidR="00537614" w:rsidRDefault="006B01F9" w:rsidP="00DF572C">
            <w:pPr>
              <w:pStyle w:val="TableParagraph"/>
              <w:spacing w:line="272" w:lineRule="exact"/>
              <w:ind w:left="11"/>
              <w:jc w:val="center"/>
              <w:rPr>
                <w:sz w:val="24"/>
              </w:rPr>
            </w:pPr>
            <w:r>
              <w:rPr>
                <w:sz w:val="24"/>
              </w:rPr>
              <w:t>2</w:t>
            </w:r>
          </w:p>
        </w:tc>
        <w:tc>
          <w:tcPr>
            <w:tcW w:w="835" w:type="dxa"/>
          </w:tcPr>
          <w:p w:rsidR="00537614" w:rsidRDefault="006B01F9" w:rsidP="00DF572C">
            <w:pPr>
              <w:pStyle w:val="TableParagraph"/>
              <w:spacing w:line="272" w:lineRule="exact"/>
              <w:ind w:left="16"/>
              <w:jc w:val="center"/>
              <w:rPr>
                <w:sz w:val="24"/>
              </w:rPr>
            </w:pPr>
            <w:r>
              <w:rPr>
                <w:w w:val="99"/>
                <w:sz w:val="24"/>
              </w:rPr>
              <w:t>2</w:t>
            </w:r>
          </w:p>
        </w:tc>
        <w:tc>
          <w:tcPr>
            <w:tcW w:w="830" w:type="dxa"/>
          </w:tcPr>
          <w:p w:rsidR="00537614" w:rsidRDefault="006B01F9" w:rsidP="00DF572C">
            <w:pPr>
              <w:pStyle w:val="TableParagraph"/>
              <w:spacing w:line="272" w:lineRule="exact"/>
              <w:ind w:left="12"/>
              <w:jc w:val="center"/>
              <w:rPr>
                <w:sz w:val="24"/>
              </w:rPr>
            </w:pPr>
            <w:r>
              <w:rPr>
                <w:w w:val="99"/>
                <w:sz w:val="24"/>
              </w:rPr>
              <w:t>1</w:t>
            </w:r>
          </w:p>
        </w:tc>
        <w:tc>
          <w:tcPr>
            <w:tcW w:w="830" w:type="dxa"/>
          </w:tcPr>
          <w:p w:rsidR="00537614" w:rsidRDefault="006B01F9" w:rsidP="00DF572C">
            <w:pPr>
              <w:pStyle w:val="TableParagraph"/>
              <w:spacing w:line="272" w:lineRule="exact"/>
              <w:ind w:left="19"/>
              <w:jc w:val="center"/>
              <w:rPr>
                <w:sz w:val="24"/>
              </w:rPr>
            </w:pPr>
            <w:r>
              <w:rPr>
                <w:w w:val="99"/>
                <w:sz w:val="24"/>
              </w:rPr>
              <w:t>3</w:t>
            </w:r>
          </w:p>
        </w:tc>
        <w:tc>
          <w:tcPr>
            <w:tcW w:w="969" w:type="dxa"/>
          </w:tcPr>
          <w:p w:rsidR="00537614" w:rsidRDefault="006B01F9" w:rsidP="00DF572C">
            <w:pPr>
              <w:pStyle w:val="TableParagraph"/>
              <w:spacing w:line="272" w:lineRule="exact"/>
              <w:ind w:left="18"/>
              <w:jc w:val="center"/>
              <w:rPr>
                <w:sz w:val="24"/>
              </w:rPr>
            </w:pPr>
            <w:r>
              <w:rPr>
                <w:w w:val="99"/>
                <w:sz w:val="24"/>
              </w:rPr>
              <w:t>1</w:t>
            </w:r>
          </w:p>
        </w:tc>
      </w:tr>
      <w:tr w:rsidR="00537614" w:rsidTr="00DF572C">
        <w:trPr>
          <w:trHeight w:val="484"/>
        </w:trPr>
        <w:tc>
          <w:tcPr>
            <w:tcW w:w="864" w:type="dxa"/>
          </w:tcPr>
          <w:p w:rsidR="00537614" w:rsidRDefault="00537614" w:rsidP="00DF572C">
            <w:pPr>
              <w:pStyle w:val="TableParagraph"/>
              <w:spacing w:line="272" w:lineRule="exact"/>
              <w:rPr>
                <w:b/>
                <w:sz w:val="24"/>
              </w:rPr>
            </w:pPr>
            <w:r>
              <w:rPr>
                <w:b/>
                <w:sz w:val="24"/>
              </w:rPr>
              <w:t>CO 2</w:t>
            </w:r>
          </w:p>
        </w:tc>
        <w:tc>
          <w:tcPr>
            <w:tcW w:w="830" w:type="dxa"/>
          </w:tcPr>
          <w:p w:rsidR="00537614" w:rsidRDefault="006B01F9" w:rsidP="00DF572C">
            <w:pPr>
              <w:pStyle w:val="TableParagraph"/>
              <w:spacing w:line="268" w:lineRule="exact"/>
              <w:ind w:left="4"/>
              <w:jc w:val="center"/>
              <w:rPr>
                <w:sz w:val="24"/>
              </w:rPr>
            </w:pPr>
            <w:r>
              <w:rPr>
                <w:w w:val="99"/>
                <w:sz w:val="24"/>
              </w:rPr>
              <w:t>2</w:t>
            </w:r>
          </w:p>
        </w:tc>
        <w:tc>
          <w:tcPr>
            <w:tcW w:w="830" w:type="dxa"/>
          </w:tcPr>
          <w:p w:rsidR="00537614" w:rsidRDefault="006B01F9" w:rsidP="00DF572C">
            <w:pPr>
              <w:pStyle w:val="TableParagraph"/>
              <w:spacing w:line="268" w:lineRule="exact"/>
              <w:ind w:left="5"/>
              <w:jc w:val="center"/>
              <w:rPr>
                <w:sz w:val="24"/>
              </w:rPr>
            </w:pPr>
            <w:r>
              <w:rPr>
                <w:w w:val="99"/>
                <w:sz w:val="24"/>
              </w:rPr>
              <w:t>3</w:t>
            </w:r>
          </w:p>
        </w:tc>
        <w:tc>
          <w:tcPr>
            <w:tcW w:w="830" w:type="dxa"/>
          </w:tcPr>
          <w:p w:rsidR="00537614" w:rsidRDefault="006B01F9" w:rsidP="00DF572C">
            <w:pPr>
              <w:pStyle w:val="TableParagraph"/>
              <w:spacing w:line="268" w:lineRule="exact"/>
              <w:ind w:left="18"/>
              <w:jc w:val="center"/>
              <w:rPr>
                <w:sz w:val="24"/>
              </w:rPr>
            </w:pPr>
            <w:r>
              <w:rPr>
                <w:w w:val="99"/>
                <w:sz w:val="24"/>
              </w:rPr>
              <w:t>2</w:t>
            </w:r>
          </w:p>
        </w:tc>
        <w:tc>
          <w:tcPr>
            <w:tcW w:w="835" w:type="dxa"/>
          </w:tcPr>
          <w:p w:rsidR="00537614" w:rsidRDefault="006B01F9" w:rsidP="00DF572C">
            <w:pPr>
              <w:pStyle w:val="TableParagraph"/>
              <w:spacing w:line="268" w:lineRule="exact"/>
              <w:ind w:left="14"/>
              <w:jc w:val="center"/>
              <w:rPr>
                <w:sz w:val="24"/>
              </w:rPr>
            </w:pPr>
            <w:r>
              <w:rPr>
                <w:w w:val="99"/>
                <w:sz w:val="24"/>
              </w:rPr>
              <w:t>2</w:t>
            </w:r>
          </w:p>
        </w:tc>
        <w:tc>
          <w:tcPr>
            <w:tcW w:w="830" w:type="dxa"/>
          </w:tcPr>
          <w:p w:rsidR="00537614" w:rsidRDefault="006B01F9" w:rsidP="00DF572C">
            <w:pPr>
              <w:pStyle w:val="TableParagraph"/>
              <w:spacing w:line="268" w:lineRule="exact"/>
              <w:ind w:left="7"/>
              <w:jc w:val="center"/>
              <w:rPr>
                <w:sz w:val="24"/>
              </w:rPr>
            </w:pPr>
            <w:r>
              <w:rPr>
                <w:w w:val="99"/>
                <w:sz w:val="24"/>
              </w:rPr>
              <w:t>2</w:t>
            </w:r>
          </w:p>
        </w:tc>
        <w:tc>
          <w:tcPr>
            <w:tcW w:w="830" w:type="dxa"/>
          </w:tcPr>
          <w:p w:rsidR="00537614" w:rsidRDefault="006B01F9" w:rsidP="00DF572C">
            <w:pPr>
              <w:pStyle w:val="TableParagraph"/>
              <w:spacing w:line="268" w:lineRule="exact"/>
              <w:ind w:left="17"/>
              <w:jc w:val="center"/>
              <w:rPr>
                <w:sz w:val="24"/>
              </w:rPr>
            </w:pPr>
            <w:r>
              <w:rPr>
                <w:w w:val="99"/>
                <w:sz w:val="24"/>
              </w:rPr>
              <w:t>3</w:t>
            </w:r>
          </w:p>
        </w:tc>
        <w:tc>
          <w:tcPr>
            <w:tcW w:w="835" w:type="dxa"/>
          </w:tcPr>
          <w:p w:rsidR="00537614" w:rsidRDefault="006B01F9" w:rsidP="00DF572C">
            <w:pPr>
              <w:pStyle w:val="TableParagraph"/>
              <w:spacing w:line="268" w:lineRule="exact"/>
              <w:ind w:left="16"/>
              <w:jc w:val="center"/>
              <w:rPr>
                <w:sz w:val="24"/>
              </w:rPr>
            </w:pPr>
            <w:r>
              <w:rPr>
                <w:w w:val="99"/>
                <w:sz w:val="24"/>
              </w:rPr>
              <w:t>2</w:t>
            </w:r>
          </w:p>
        </w:tc>
        <w:tc>
          <w:tcPr>
            <w:tcW w:w="830" w:type="dxa"/>
          </w:tcPr>
          <w:p w:rsidR="00537614" w:rsidRDefault="006B01F9" w:rsidP="00DF572C">
            <w:pPr>
              <w:pStyle w:val="TableParagraph"/>
              <w:spacing w:line="268" w:lineRule="exact"/>
              <w:ind w:left="8"/>
              <w:jc w:val="center"/>
              <w:rPr>
                <w:sz w:val="24"/>
              </w:rPr>
            </w:pPr>
            <w:r>
              <w:rPr>
                <w:w w:val="99"/>
                <w:sz w:val="24"/>
              </w:rPr>
              <w:t>3</w:t>
            </w:r>
          </w:p>
        </w:tc>
        <w:tc>
          <w:tcPr>
            <w:tcW w:w="830" w:type="dxa"/>
          </w:tcPr>
          <w:p w:rsidR="00537614" w:rsidRDefault="006B01F9" w:rsidP="00DF572C">
            <w:pPr>
              <w:pStyle w:val="TableParagraph"/>
              <w:spacing w:line="268" w:lineRule="exact"/>
              <w:ind w:left="19"/>
              <w:jc w:val="center"/>
              <w:rPr>
                <w:sz w:val="24"/>
              </w:rPr>
            </w:pPr>
            <w:r>
              <w:rPr>
                <w:w w:val="99"/>
                <w:sz w:val="24"/>
              </w:rPr>
              <w:t>3</w:t>
            </w:r>
          </w:p>
        </w:tc>
        <w:tc>
          <w:tcPr>
            <w:tcW w:w="969" w:type="dxa"/>
          </w:tcPr>
          <w:p w:rsidR="00537614" w:rsidRDefault="006B01F9" w:rsidP="00DF572C">
            <w:pPr>
              <w:pStyle w:val="TableParagraph"/>
              <w:spacing w:line="268" w:lineRule="exact"/>
              <w:ind w:left="15"/>
              <w:jc w:val="center"/>
              <w:rPr>
                <w:sz w:val="24"/>
              </w:rPr>
            </w:pPr>
            <w:r>
              <w:rPr>
                <w:w w:val="99"/>
                <w:sz w:val="24"/>
              </w:rPr>
              <w:t>1</w:t>
            </w:r>
          </w:p>
        </w:tc>
      </w:tr>
      <w:tr w:rsidR="00537614" w:rsidTr="00DF572C">
        <w:trPr>
          <w:trHeight w:val="484"/>
        </w:trPr>
        <w:tc>
          <w:tcPr>
            <w:tcW w:w="864" w:type="dxa"/>
          </w:tcPr>
          <w:p w:rsidR="00537614" w:rsidRDefault="00537614" w:rsidP="00DF572C">
            <w:pPr>
              <w:pStyle w:val="TableParagraph"/>
              <w:spacing w:line="273" w:lineRule="exact"/>
              <w:rPr>
                <w:b/>
                <w:sz w:val="24"/>
              </w:rPr>
            </w:pPr>
            <w:r>
              <w:rPr>
                <w:b/>
                <w:sz w:val="24"/>
              </w:rPr>
              <w:t>CO 3</w:t>
            </w:r>
          </w:p>
        </w:tc>
        <w:tc>
          <w:tcPr>
            <w:tcW w:w="830" w:type="dxa"/>
          </w:tcPr>
          <w:p w:rsidR="00537614" w:rsidRDefault="006B01F9" w:rsidP="00DF572C">
            <w:pPr>
              <w:pStyle w:val="TableParagraph"/>
              <w:spacing w:line="268" w:lineRule="exact"/>
              <w:ind w:left="7"/>
              <w:jc w:val="center"/>
              <w:rPr>
                <w:sz w:val="24"/>
              </w:rPr>
            </w:pPr>
            <w:r>
              <w:rPr>
                <w:w w:val="99"/>
                <w:sz w:val="24"/>
              </w:rPr>
              <w:t>1</w:t>
            </w:r>
          </w:p>
        </w:tc>
        <w:tc>
          <w:tcPr>
            <w:tcW w:w="830" w:type="dxa"/>
          </w:tcPr>
          <w:p w:rsidR="00537614" w:rsidRDefault="006B01F9" w:rsidP="00DF572C">
            <w:pPr>
              <w:pStyle w:val="TableParagraph"/>
              <w:spacing w:line="268" w:lineRule="exact"/>
              <w:ind w:left="8"/>
              <w:jc w:val="center"/>
              <w:rPr>
                <w:sz w:val="24"/>
              </w:rPr>
            </w:pPr>
            <w:r>
              <w:rPr>
                <w:w w:val="99"/>
                <w:sz w:val="24"/>
              </w:rPr>
              <w:t>2</w:t>
            </w:r>
          </w:p>
        </w:tc>
        <w:tc>
          <w:tcPr>
            <w:tcW w:w="830" w:type="dxa"/>
          </w:tcPr>
          <w:p w:rsidR="00537614" w:rsidRDefault="006B01F9" w:rsidP="00DF572C">
            <w:pPr>
              <w:pStyle w:val="TableParagraph"/>
              <w:spacing w:line="268" w:lineRule="exact"/>
              <w:ind w:left="15"/>
              <w:jc w:val="center"/>
              <w:rPr>
                <w:sz w:val="24"/>
              </w:rPr>
            </w:pPr>
            <w:r>
              <w:rPr>
                <w:w w:val="99"/>
                <w:sz w:val="24"/>
              </w:rPr>
              <w:t>3</w:t>
            </w:r>
          </w:p>
        </w:tc>
        <w:tc>
          <w:tcPr>
            <w:tcW w:w="835" w:type="dxa"/>
          </w:tcPr>
          <w:p w:rsidR="00537614" w:rsidRDefault="006B01F9" w:rsidP="00DF572C">
            <w:pPr>
              <w:pStyle w:val="TableParagraph"/>
              <w:spacing w:line="268" w:lineRule="exact"/>
              <w:ind w:left="11"/>
              <w:jc w:val="center"/>
              <w:rPr>
                <w:sz w:val="24"/>
              </w:rPr>
            </w:pPr>
            <w:r>
              <w:rPr>
                <w:w w:val="99"/>
                <w:sz w:val="24"/>
              </w:rPr>
              <w:t>3</w:t>
            </w:r>
          </w:p>
        </w:tc>
        <w:tc>
          <w:tcPr>
            <w:tcW w:w="830" w:type="dxa"/>
          </w:tcPr>
          <w:p w:rsidR="00537614" w:rsidRDefault="006B01F9" w:rsidP="00DF572C">
            <w:pPr>
              <w:pStyle w:val="TableParagraph"/>
              <w:spacing w:line="268" w:lineRule="exact"/>
              <w:ind w:left="0"/>
              <w:jc w:val="center"/>
              <w:rPr>
                <w:sz w:val="24"/>
              </w:rPr>
            </w:pPr>
            <w:r>
              <w:rPr>
                <w:sz w:val="24"/>
              </w:rPr>
              <w:t>1</w:t>
            </w:r>
          </w:p>
        </w:tc>
        <w:tc>
          <w:tcPr>
            <w:tcW w:w="830" w:type="dxa"/>
          </w:tcPr>
          <w:p w:rsidR="00537614" w:rsidRDefault="00D3641A" w:rsidP="00DF572C">
            <w:pPr>
              <w:pStyle w:val="TableParagraph"/>
              <w:spacing w:line="268" w:lineRule="exact"/>
              <w:ind w:left="20"/>
              <w:jc w:val="center"/>
              <w:rPr>
                <w:sz w:val="24"/>
              </w:rPr>
            </w:pPr>
            <w:r>
              <w:rPr>
                <w:w w:val="99"/>
                <w:sz w:val="24"/>
              </w:rPr>
              <w:t>3</w:t>
            </w:r>
          </w:p>
        </w:tc>
        <w:tc>
          <w:tcPr>
            <w:tcW w:w="835" w:type="dxa"/>
          </w:tcPr>
          <w:p w:rsidR="00537614" w:rsidRDefault="00D3641A" w:rsidP="00DF572C">
            <w:pPr>
              <w:pStyle w:val="TableParagraph"/>
              <w:spacing w:line="268" w:lineRule="exact"/>
              <w:ind w:left="7"/>
              <w:jc w:val="center"/>
              <w:rPr>
                <w:sz w:val="24"/>
              </w:rPr>
            </w:pPr>
            <w:r>
              <w:rPr>
                <w:sz w:val="24"/>
              </w:rPr>
              <w:t>1</w:t>
            </w:r>
          </w:p>
        </w:tc>
        <w:tc>
          <w:tcPr>
            <w:tcW w:w="830" w:type="dxa"/>
          </w:tcPr>
          <w:p w:rsidR="00537614" w:rsidRDefault="00D3641A" w:rsidP="00DF572C">
            <w:pPr>
              <w:pStyle w:val="TableParagraph"/>
              <w:spacing w:line="268" w:lineRule="exact"/>
              <w:ind w:left="8"/>
              <w:jc w:val="center"/>
              <w:rPr>
                <w:sz w:val="24"/>
              </w:rPr>
            </w:pPr>
            <w:r>
              <w:rPr>
                <w:w w:val="99"/>
                <w:sz w:val="24"/>
              </w:rPr>
              <w:t>3</w:t>
            </w:r>
          </w:p>
        </w:tc>
        <w:tc>
          <w:tcPr>
            <w:tcW w:w="830" w:type="dxa"/>
          </w:tcPr>
          <w:p w:rsidR="00537614" w:rsidRDefault="00D3641A" w:rsidP="00DF572C">
            <w:pPr>
              <w:pStyle w:val="TableParagraph"/>
              <w:spacing w:line="268" w:lineRule="exact"/>
              <w:ind w:left="22"/>
              <w:jc w:val="center"/>
              <w:rPr>
                <w:sz w:val="24"/>
              </w:rPr>
            </w:pPr>
            <w:r>
              <w:rPr>
                <w:w w:val="99"/>
                <w:sz w:val="24"/>
              </w:rPr>
              <w:t>2</w:t>
            </w:r>
          </w:p>
        </w:tc>
        <w:tc>
          <w:tcPr>
            <w:tcW w:w="969" w:type="dxa"/>
          </w:tcPr>
          <w:p w:rsidR="00537614" w:rsidRDefault="00D3641A" w:rsidP="00DF572C">
            <w:pPr>
              <w:pStyle w:val="TableParagraph"/>
              <w:spacing w:line="268" w:lineRule="exact"/>
              <w:ind w:left="15"/>
              <w:jc w:val="center"/>
              <w:rPr>
                <w:sz w:val="24"/>
              </w:rPr>
            </w:pPr>
            <w:r>
              <w:rPr>
                <w:w w:val="99"/>
                <w:sz w:val="24"/>
              </w:rPr>
              <w:t>3</w:t>
            </w:r>
          </w:p>
        </w:tc>
      </w:tr>
      <w:tr w:rsidR="00537614" w:rsidTr="00DF572C">
        <w:trPr>
          <w:trHeight w:val="479"/>
        </w:trPr>
        <w:tc>
          <w:tcPr>
            <w:tcW w:w="864" w:type="dxa"/>
          </w:tcPr>
          <w:p w:rsidR="00537614" w:rsidRDefault="00537614" w:rsidP="00DF572C">
            <w:pPr>
              <w:pStyle w:val="TableParagraph"/>
              <w:spacing w:line="273" w:lineRule="exact"/>
              <w:rPr>
                <w:b/>
                <w:sz w:val="24"/>
              </w:rPr>
            </w:pPr>
            <w:r>
              <w:rPr>
                <w:b/>
                <w:sz w:val="24"/>
              </w:rPr>
              <w:t>CO 4</w:t>
            </w:r>
          </w:p>
        </w:tc>
        <w:tc>
          <w:tcPr>
            <w:tcW w:w="830" w:type="dxa"/>
          </w:tcPr>
          <w:p w:rsidR="00537614" w:rsidRDefault="00D3641A" w:rsidP="00DF572C">
            <w:pPr>
              <w:pStyle w:val="TableParagraph"/>
              <w:spacing w:line="268" w:lineRule="exact"/>
              <w:ind w:left="4"/>
              <w:jc w:val="center"/>
              <w:rPr>
                <w:sz w:val="24"/>
              </w:rPr>
            </w:pPr>
            <w:r>
              <w:rPr>
                <w:w w:val="99"/>
                <w:sz w:val="24"/>
              </w:rPr>
              <w:t>2</w:t>
            </w:r>
          </w:p>
        </w:tc>
        <w:tc>
          <w:tcPr>
            <w:tcW w:w="830" w:type="dxa"/>
          </w:tcPr>
          <w:p w:rsidR="00537614" w:rsidRDefault="00D3641A" w:rsidP="00DF572C">
            <w:pPr>
              <w:pStyle w:val="TableParagraph"/>
              <w:spacing w:line="268" w:lineRule="exact"/>
              <w:ind w:left="5"/>
              <w:jc w:val="center"/>
              <w:rPr>
                <w:sz w:val="24"/>
              </w:rPr>
            </w:pPr>
            <w:r>
              <w:rPr>
                <w:w w:val="99"/>
                <w:sz w:val="24"/>
              </w:rPr>
              <w:t>3</w:t>
            </w:r>
          </w:p>
        </w:tc>
        <w:tc>
          <w:tcPr>
            <w:tcW w:w="830" w:type="dxa"/>
          </w:tcPr>
          <w:p w:rsidR="00537614" w:rsidRDefault="00D3641A" w:rsidP="00DF572C">
            <w:pPr>
              <w:pStyle w:val="TableParagraph"/>
              <w:spacing w:line="268" w:lineRule="exact"/>
              <w:ind w:left="15"/>
              <w:jc w:val="center"/>
              <w:rPr>
                <w:sz w:val="24"/>
              </w:rPr>
            </w:pPr>
            <w:r>
              <w:rPr>
                <w:w w:val="99"/>
                <w:sz w:val="24"/>
              </w:rPr>
              <w:t>3</w:t>
            </w:r>
          </w:p>
        </w:tc>
        <w:tc>
          <w:tcPr>
            <w:tcW w:w="835" w:type="dxa"/>
          </w:tcPr>
          <w:p w:rsidR="00537614" w:rsidRDefault="00D3641A" w:rsidP="00DF572C">
            <w:pPr>
              <w:pStyle w:val="TableParagraph"/>
              <w:spacing w:line="268" w:lineRule="exact"/>
              <w:ind w:left="11"/>
              <w:jc w:val="center"/>
              <w:rPr>
                <w:sz w:val="24"/>
              </w:rPr>
            </w:pPr>
            <w:r>
              <w:rPr>
                <w:w w:val="99"/>
                <w:sz w:val="24"/>
              </w:rPr>
              <w:t>3</w:t>
            </w:r>
          </w:p>
        </w:tc>
        <w:tc>
          <w:tcPr>
            <w:tcW w:w="830" w:type="dxa"/>
          </w:tcPr>
          <w:p w:rsidR="00537614" w:rsidRDefault="00D3641A" w:rsidP="00DF572C">
            <w:pPr>
              <w:pStyle w:val="TableParagraph"/>
              <w:spacing w:line="268" w:lineRule="exact"/>
              <w:ind w:left="7"/>
              <w:jc w:val="center"/>
              <w:rPr>
                <w:sz w:val="24"/>
              </w:rPr>
            </w:pPr>
            <w:r>
              <w:rPr>
                <w:w w:val="99"/>
                <w:sz w:val="24"/>
              </w:rPr>
              <w:t>3</w:t>
            </w:r>
          </w:p>
        </w:tc>
        <w:tc>
          <w:tcPr>
            <w:tcW w:w="830" w:type="dxa"/>
          </w:tcPr>
          <w:p w:rsidR="00537614" w:rsidRDefault="00D3641A" w:rsidP="00DF572C">
            <w:pPr>
              <w:pStyle w:val="TableParagraph"/>
              <w:spacing w:line="268" w:lineRule="exact"/>
              <w:ind w:left="20"/>
              <w:jc w:val="center"/>
              <w:rPr>
                <w:sz w:val="24"/>
              </w:rPr>
            </w:pPr>
            <w:r>
              <w:rPr>
                <w:w w:val="99"/>
                <w:sz w:val="24"/>
              </w:rPr>
              <w:t>2</w:t>
            </w:r>
          </w:p>
        </w:tc>
        <w:tc>
          <w:tcPr>
            <w:tcW w:w="835" w:type="dxa"/>
          </w:tcPr>
          <w:p w:rsidR="00537614" w:rsidRDefault="00D3641A" w:rsidP="00DF572C">
            <w:pPr>
              <w:pStyle w:val="TableParagraph"/>
              <w:spacing w:line="268" w:lineRule="exact"/>
              <w:ind w:left="13"/>
              <w:jc w:val="center"/>
              <w:rPr>
                <w:sz w:val="24"/>
              </w:rPr>
            </w:pPr>
            <w:r>
              <w:rPr>
                <w:w w:val="99"/>
                <w:sz w:val="24"/>
              </w:rPr>
              <w:t>3</w:t>
            </w:r>
          </w:p>
        </w:tc>
        <w:tc>
          <w:tcPr>
            <w:tcW w:w="830" w:type="dxa"/>
          </w:tcPr>
          <w:p w:rsidR="00537614" w:rsidRDefault="00D3641A" w:rsidP="00DF572C">
            <w:pPr>
              <w:pStyle w:val="TableParagraph"/>
              <w:spacing w:line="268" w:lineRule="exact"/>
              <w:ind w:left="9"/>
              <w:jc w:val="center"/>
              <w:rPr>
                <w:sz w:val="24"/>
              </w:rPr>
            </w:pPr>
            <w:r>
              <w:rPr>
                <w:w w:val="99"/>
                <w:sz w:val="24"/>
              </w:rPr>
              <w:t>3</w:t>
            </w:r>
          </w:p>
        </w:tc>
        <w:tc>
          <w:tcPr>
            <w:tcW w:w="830" w:type="dxa"/>
          </w:tcPr>
          <w:p w:rsidR="00537614" w:rsidRDefault="00D3641A" w:rsidP="00DF572C">
            <w:pPr>
              <w:pStyle w:val="TableParagraph"/>
              <w:spacing w:line="268" w:lineRule="exact"/>
              <w:ind w:left="19"/>
              <w:jc w:val="center"/>
              <w:rPr>
                <w:sz w:val="24"/>
              </w:rPr>
            </w:pPr>
            <w:r>
              <w:rPr>
                <w:w w:val="99"/>
                <w:sz w:val="24"/>
              </w:rPr>
              <w:t>3</w:t>
            </w:r>
          </w:p>
        </w:tc>
        <w:tc>
          <w:tcPr>
            <w:tcW w:w="969" w:type="dxa"/>
          </w:tcPr>
          <w:p w:rsidR="00537614" w:rsidRDefault="00D3641A" w:rsidP="00DF572C">
            <w:pPr>
              <w:pStyle w:val="TableParagraph"/>
              <w:spacing w:line="268" w:lineRule="exact"/>
              <w:ind w:left="15"/>
              <w:jc w:val="center"/>
              <w:rPr>
                <w:sz w:val="24"/>
              </w:rPr>
            </w:pPr>
            <w:r>
              <w:rPr>
                <w:w w:val="99"/>
                <w:sz w:val="24"/>
              </w:rPr>
              <w:t>2</w:t>
            </w:r>
          </w:p>
        </w:tc>
      </w:tr>
      <w:tr w:rsidR="00537614" w:rsidTr="00DF572C">
        <w:trPr>
          <w:trHeight w:val="503"/>
        </w:trPr>
        <w:tc>
          <w:tcPr>
            <w:tcW w:w="864" w:type="dxa"/>
          </w:tcPr>
          <w:p w:rsidR="00537614" w:rsidRDefault="00537614" w:rsidP="00DF572C">
            <w:pPr>
              <w:pStyle w:val="TableParagraph"/>
              <w:spacing w:line="273" w:lineRule="exact"/>
              <w:rPr>
                <w:b/>
                <w:sz w:val="24"/>
              </w:rPr>
            </w:pPr>
            <w:r>
              <w:rPr>
                <w:b/>
                <w:sz w:val="24"/>
              </w:rPr>
              <w:t>CO 5</w:t>
            </w:r>
          </w:p>
        </w:tc>
        <w:tc>
          <w:tcPr>
            <w:tcW w:w="830" w:type="dxa"/>
          </w:tcPr>
          <w:p w:rsidR="00537614" w:rsidRDefault="00D3641A" w:rsidP="00DF572C">
            <w:pPr>
              <w:pStyle w:val="TableParagraph"/>
              <w:spacing w:line="268" w:lineRule="exact"/>
              <w:ind w:left="4"/>
              <w:jc w:val="center"/>
              <w:rPr>
                <w:sz w:val="24"/>
              </w:rPr>
            </w:pPr>
            <w:r>
              <w:rPr>
                <w:w w:val="99"/>
                <w:sz w:val="24"/>
              </w:rPr>
              <w:t>2</w:t>
            </w:r>
          </w:p>
        </w:tc>
        <w:tc>
          <w:tcPr>
            <w:tcW w:w="830" w:type="dxa"/>
          </w:tcPr>
          <w:p w:rsidR="00537614" w:rsidRDefault="00D3641A" w:rsidP="00DF572C">
            <w:pPr>
              <w:pStyle w:val="TableParagraph"/>
              <w:spacing w:line="268" w:lineRule="exact"/>
              <w:ind w:left="5"/>
              <w:jc w:val="center"/>
              <w:rPr>
                <w:sz w:val="24"/>
              </w:rPr>
            </w:pPr>
            <w:r>
              <w:rPr>
                <w:w w:val="99"/>
                <w:sz w:val="24"/>
              </w:rPr>
              <w:t>3</w:t>
            </w:r>
          </w:p>
        </w:tc>
        <w:tc>
          <w:tcPr>
            <w:tcW w:w="830" w:type="dxa"/>
          </w:tcPr>
          <w:p w:rsidR="00537614" w:rsidRDefault="00D3641A" w:rsidP="00DF572C">
            <w:pPr>
              <w:pStyle w:val="TableParagraph"/>
              <w:spacing w:line="268" w:lineRule="exact"/>
              <w:ind w:left="18"/>
              <w:jc w:val="center"/>
              <w:rPr>
                <w:sz w:val="24"/>
              </w:rPr>
            </w:pPr>
            <w:r>
              <w:rPr>
                <w:w w:val="99"/>
                <w:sz w:val="24"/>
              </w:rPr>
              <w:t>2</w:t>
            </w:r>
          </w:p>
        </w:tc>
        <w:tc>
          <w:tcPr>
            <w:tcW w:w="835" w:type="dxa"/>
          </w:tcPr>
          <w:p w:rsidR="00537614" w:rsidRDefault="00D3641A" w:rsidP="00DF572C">
            <w:pPr>
              <w:pStyle w:val="TableParagraph"/>
              <w:spacing w:line="268" w:lineRule="exact"/>
              <w:ind w:left="11"/>
              <w:jc w:val="center"/>
              <w:rPr>
                <w:sz w:val="24"/>
              </w:rPr>
            </w:pPr>
            <w:r>
              <w:rPr>
                <w:w w:val="99"/>
                <w:sz w:val="24"/>
              </w:rPr>
              <w:t>3</w:t>
            </w:r>
          </w:p>
        </w:tc>
        <w:tc>
          <w:tcPr>
            <w:tcW w:w="830" w:type="dxa"/>
          </w:tcPr>
          <w:p w:rsidR="00537614" w:rsidRDefault="00D3641A" w:rsidP="00DF572C">
            <w:pPr>
              <w:pStyle w:val="TableParagraph"/>
              <w:spacing w:line="268" w:lineRule="exact"/>
              <w:ind w:left="10"/>
              <w:jc w:val="center"/>
              <w:rPr>
                <w:sz w:val="24"/>
              </w:rPr>
            </w:pPr>
            <w:r>
              <w:rPr>
                <w:w w:val="99"/>
                <w:sz w:val="24"/>
              </w:rPr>
              <w:t>2</w:t>
            </w:r>
          </w:p>
        </w:tc>
        <w:tc>
          <w:tcPr>
            <w:tcW w:w="830" w:type="dxa"/>
          </w:tcPr>
          <w:p w:rsidR="00537614" w:rsidRDefault="00D3641A" w:rsidP="00DF572C">
            <w:pPr>
              <w:pStyle w:val="TableParagraph"/>
              <w:spacing w:line="268" w:lineRule="exact"/>
              <w:ind w:left="17"/>
              <w:jc w:val="center"/>
              <w:rPr>
                <w:sz w:val="24"/>
              </w:rPr>
            </w:pPr>
            <w:r>
              <w:rPr>
                <w:w w:val="99"/>
                <w:sz w:val="24"/>
              </w:rPr>
              <w:t>3</w:t>
            </w:r>
          </w:p>
        </w:tc>
        <w:tc>
          <w:tcPr>
            <w:tcW w:w="835" w:type="dxa"/>
          </w:tcPr>
          <w:p w:rsidR="00537614" w:rsidRDefault="00D3641A" w:rsidP="00DF572C">
            <w:pPr>
              <w:pStyle w:val="TableParagraph"/>
              <w:spacing w:line="268" w:lineRule="exact"/>
              <w:ind w:left="13"/>
              <w:jc w:val="center"/>
              <w:rPr>
                <w:sz w:val="24"/>
              </w:rPr>
            </w:pPr>
            <w:r>
              <w:rPr>
                <w:w w:val="99"/>
                <w:sz w:val="24"/>
              </w:rPr>
              <w:t>3</w:t>
            </w:r>
          </w:p>
        </w:tc>
        <w:tc>
          <w:tcPr>
            <w:tcW w:w="830" w:type="dxa"/>
          </w:tcPr>
          <w:p w:rsidR="00537614" w:rsidRDefault="00D3641A" w:rsidP="00DF572C">
            <w:pPr>
              <w:pStyle w:val="TableParagraph"/>
              <w:spacing w:line="268" w:lineRule="exact"/>
              <w:ind w:left="9"/>
              <w:jc w:val="center"/>
              <w:rPr>
                <w:sz w:val="24"/>
              </w:rPr>
            </w:pPr>
            <w:r>
              <w:rPr>
                <w:w w:val="99"/>
                <w:sz w:val="24"/>
              </w:rPr>
              <w:t>2</w:t>
            </w:r>
          </w:p>
        </w:tc>
        <w:tc>
          <w:tcPr>
            <w:tcW w:w="830" w:type="dxa"/>
          </w:tcPr>
          <w:p w:rsidR="00537614" w:rsidRDefault="00D3641A" w:rsidP="00DF572C">
            <w:pPr>
              <w:pStyle w:val="TableParagraph"/>
              <w:spacing w:line="268" w:lineRule="exact"/>
              <w:ind w:left="19"/>
              <w:jc w:val="center"/>
              <w:rPr>
                <w:sz w:val="24"/>
              </w:rPr>
            </w:pPr>
            <w:r>
              <w:rPr>
                <w:w w:val="99"/>
                <w:sz w:val="24"/>
              </w:rPr>
              <w:t>3</w:t>
            </w:r>
          </w:p>
        </w:tc>
        <w:tc>
          <w:tcPr>
            <w:tcW w:w="969" w:type="dxa"/>
          </w:tcPr>
          <w:p w:rsidR="00537614" w:rsidRDefault="00D3641A" w:rsidP="00DF572C">
            <w:pPr>
              <w:pStyle w:val="TableParagraph"/>
              <w:spacing w:line="268" w:lineRule="exact"/>
              <w:ind w:left="15"/>
              <w:jc w:val="center"/>
              <w:rPr>
                <w:sz w:val="24"/>
              </w:rPr>
            </w:pPr>
            <w:r>
              <w:rPr>
                <w:w w:val="99"/>
                <w:sz w:val="24"/>
              </w:rPr>
              <w:t>2</w:t>
            </w:r>
          </w:p>
        </w:tc>
      </w:tr>
    </w:tbl>
    <w:p w:rsidR="004D3C80" w:rsidRDefault="004D3C80" w:rsidP="004D3C80">
      <w:pPr>
        <w:tabs>
          <w:tab w:val="left" w:pos="2260"/>
          <w:tab w:val="left" w:pos="3699"/>
        </w:tabs>
        <w:ind w:left="820"/>
        <w:rPr>
          <w:b/>
          <w:sz w:val="24"/>
        </w:rPr>
      </w:pPr>
      <w:r>
        <w:rPr>
          <w:b/>
          <w:sz w:val="24"/>
        </w:rPr>
        <w:t>Strong - 3</w:t>
      </w:r>
      <w:r>
        <w:rPr>
          <w:b/>
          <w:sz w:val="24"/>
        </w:rPr>
        <w:tab/>
        <w:t>Medium -2</w:t>
      </w:r>
      <w:r>
        <w:rPr>
          <w:b/>
          <w:sz w:val="24"/>
        </w:rPr>
        <w:tab/>
        <w:t>Low -1</w:t>
      </w:r>
    </w:p>
    <w:p w:rsidR="004D3C80" w:rsidRDefault="004D3C80" w:rsidP="00121E48">
      <w:pPr>
        <w:tabs>
          <w:tab w:val="left" w:pos="2260"/>
          <w:tab w:val="left" w:pos="3699"/>
        </w:tabs>
        <w:ind w:left="820"/>
        <w:rPr>
          <w:b/>
          <w:sz w:val="24"/>
        </w:rPr>
      </w:pPr>
    </w:p>
    <w:p w:rsidR="004D3C80" w:rsidRPr="00121E48" w:rsidRDefault="004D3C80" w:rsidP="00121E48">
      <w:pPr>
        <w:tabs>
          <w:tab w:val="left" w:pos="2260"/>
          <w:tab w:val="left" w:pos="3699"/>
        </w:tabs>
        <w:ind w:left="820"/>
        <w:rPr>
          <w:b/>
          <w:sz w:val="24"/>
        </w:rPr>
      </w:pPr>
    </w:p>
    <w:tbl>
      <w:tblPr>
        <w:tblStyle w:val="TableGrid"/>
        <w:tblW w:w="0" w:type="auto"/>
        <w:tblLook w:val="04A0"/>
      </w:tblPr>
      <w:tblGrid>
        <w:gridCol w:w="997"/>
        <w:gridCol w:w="3057"/>
        <w:gridCol w:w="880"/>
        <w:gridCol w:w="436"/>
        <w:gridCol w:w="437"/>
        <w:gridCol w:w="448"/>
        <w:gridCol w:w="425"/>
        <w:gridCol w:w="1766"/>
      </w:tblGrid>
      <w:tr w:rsidR="00F0237F" w:rsidRPr="009035D4" w:rsidTr="00DE009D">
        <w:tc>
          <w:tcPr>
            <w:tcW w:w="997" w:type="dxa"/>
            <w:vAlign w:val="center"/>
          </w:tcPr>
          <w:p w:rsidR="00F0237F" w:rsidRPr="009035D4" w:rsidRDefault="00F0237F" w:rsidP="00DE009D">
            <w:pPr>
              <w:jc w:val="center"/>
              <w:rPr>
                <w:caps/>
                <w:color w:val="000000" w:themeColor="text1"/>
                <w:sz w:val="24"/>
                <w:szCs w:val="24"/>
              </w:rPr>
            </w:pPr>
          </w:p>
        </w:tc>
        <w:tc>
          <w:tcPr>
            <w:tcW w:w="3057" w:type="dxa"/>
            <w:vAlign w:val="center"/>
          </w:tcPr>
          <w:p w:rsidR="00F0237F" w:rsidRPr="009035D4" w:rsidRDefault="00F0237F" w:rsidP="00DE009D">
            <w:pPr>
              <w:rPr>
                <w:color w:val="000000" w:themeColor="text1"/>
                <w:sz w:val="24"/>
                <w:szCs w:val="24"/>
              </w:rPr>
            </w:pPr>
            <w:r w:rsidRPr="009035D4">
              <w:rPr>
                <w:color w:val="000000" w:themeColor="text1"/>
                <w:sz w:val="24"/>
                <w:szCs w:val="24"/>
              </w:rPr>
              <w:t>Philosophy of Religion</w:t>
            </w:r>
          </w:p>
        </w:tc>
        <w:tc>
          <w:tcPr>
            <w:tcW w:w="880"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E</w:t>
            </w:r>
          </w:p>
        </w:tc>
        <w:tc>
          <w:tcPr>
            <w:tcW w:w="436"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2</w:t>
            </w:r>
          </w:p>
        </w:tc>
        <w:tc>
          <w:tcPr>
            <w:tcW w:w="437"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1</w:t>
            </w:r>
          </w:p>
        </w:tc>
        <w:tc>
          <w:tcPr>
            <w:tcW w:w="448"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0</w:t>
            </w:r>
          </w:p>
        </w:tc>
        <w:tc>
          <w:tcPr>
            <w:tcW w:w="425"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3</w:t>
            </w:r>
          </w:p>
        </w:tc>
        <w:tc>
          <w:tcPr>
            <w:tcW w:w="1766" w:type="dxa"/>
            <w:vAlign w:val="center"/>
          </w:tcPr>
          <w:p w:rsidR="00F0237F" w:rsidRDefault="00F0237F" w:rsidP="00DE009D">
            <w:pPr>
              <w:jc w:val="center"/>
              <w:rPr>
                <w:caps/>
                <w:color w:val="000000" w:themeColor="text1"/>
                <w:sz w:val="24"/>
                <w:szCs w:val="24"/>
              </w:rPr>
            </w:pPr>
          </w:p>
          <w:p w:rsidR="00E62657" w:rsidRPr="009035D4" w:rsidRDefault="00E62657" w:rsidP="00DE009D">
            <w:pPr>
              <w:jc w:val="center"/>
              <w:rPr>
                <w:caps/>
                <w:color w:val="000000" w:themeColor="text1"/>
                <w:sz w:val="24"/>
                <w:szCs w:val="24"/>
              </w:rPr>
            </w:pPr>
          </w:p>
        </w:tc>
      </w:tr>
    </w:tbl>
    <w:p w:rsidR="00C0197F" w:rsidRPr="009035D4" w:rsidRDefault="00C0197F" w:rsidP="00F0237F">
      <w:pPr>
        <w:jc w:val="both"/>
        <w:rPr>
          <w:b/>
          <w:color w:val="000000" w:themeColor="text1"/>
          <w:sz w:val="24"/>
          <w:szCs w:val="24"/>
        </w:rPr>
      </w:pPr>
    </w:p>
    <w:p w:rsidR="00F0237F" w:rsidRPr="009035D4" w:rsidRDefault="00C0197F" w:rsidP="00F0237F">
      <w:pPr>
        <w:jc w:val="both"/>
        <w:rPr>
          <w:color w:val="000000" w:themeColor="text1"/>
          <w:sz w:val="24"/>
          <w:szCs w:val="24"/>
        </w:rPr>
      </w:pPr>
      <w:r w:rsidRPr="009035D4">
        <w:rPr>
          <w:b/>
          <w:color w:val="000000" w:themeColor="text1"/>
          <w:sz w:val="24"/>
          <w:szCs w:val="24"/>
        </w:rPr>
        <w:t xml:space="preserve">Course </w:t>
      </w:r>
      <w:r w:rsidR="00BA3898" w:rsidRPr="009035D4">
        <w:rPr>
          <w:b/>
          <w:color w:val="000000" w:themeColor="text1"/>
          <w:sz w:val="24"/>
          <w:szCs w:val="24"/>
        </w:rPr>
        <w:t>Objective</w:t>
      </w:r>
      <w:r w:rsidRPr="009035D4">
        <w:rPr>
          <w:color w:val="000000" w:themeColor="text1"/>
          <w:sz w:val="24"/>
          <w:szCs w:val="24"/>
        </w:rPr>
        <w:t>:</w:t>
      </w:r>
    </w:p>
    <w:p w:rsidR="0076205F" w:rsidRPr="009035D4" w:rsidRDefault="0076205F" w:rsidP="00F0237F">
      <w:pPr>
        <w:jc w:val="both"/>
        <w:rPr>
          <w:color w:val="000000" w:themeColor="text1"/>
          <w:sz w:val="24"/>
          <w:szCs w:val="24"/>
        </w:rPr>
      </w:pPr>
    </w:p>
    <w:p w:rsidR="00F0237F" w:rsidRPr="009035D4" w:rsidRDefault="00F0237F" w:rsidP="00F0237F">
      <w:pPr>
        <w:jc w:val="both"/>
        <w:rPr>
          <w:color w:val="000000" w:themeColor="text1"/>
          <w:sz w:val="24"/>
          <w:szCs w:val="24"/>
        </w:rPr>
      </w:pPr>
      <w:r w:rsidRPr="009035D4">
        <w:rPr>
          <w:color w:val="000000" w:themeColor="text1"/>
          <w:sz w:val="24"/>
          <w:szCs w:val="24"/>
        </w:rPr>
        <w:t xml:space="preserve">                The objective of this course is to clarify most of the religious concepts purely from the Philosophical point of view without any prejudice to any religion in the world.  Only a rationalistic approach will be made to analyses the scriptural texts which state about the revelations of the saints pertaining to the nature of God, the nature of the human existence and the nature of the world and their inter penetration. However some citations will be made from world religious  to substantiate the rational claims of religious doctrines, mystical experiences, the problem of suffering, religious language etc;</w:t>
      </w:r>
    </w:p>
    <w:p w:rsidR="00C0197F" w:rsidRPr="009035D4" w:rsidRDefault="00C0197F" w:rsidP="00F0237F">
      <w:pPr>
        <w:jc w:val="both"/>
        <w:rPr>
          <w:b/>
          <w:color w:val="000000" w:themeColor="text1"/>
          <w:sz w:val="24"/>
          <w:szCs w:val="24"/>
        </w:rPr>
      </w:pPr>
    </w:p>
    <w:p w:rsidR="00C0197F" w:rsidRPr="009035D4" w:rsidRDefault="00C0197F" w:rsidP="00F0237F">
      <w:pPr>
        <w:jc w:val="both"/>
        <w:rPr>
          <w:b/>
          <w:color w:val="000000" w:themeColor="text1"/>
          <w:sz w:val="24"/>
          <w:szCs w:val="24"/>
        </w:rPr>
      </w:pPr>
      <w:r w:rsidRPr="009035D4">
        <w:rPr>
          <w:b/>
          <w:color w:val="000000" w:themeColor="text1"/>
          <w:sz w:val="24"/>
          <w:szCs w:val="24"/>
        </w:rPr>
        <w:t>Course Outcome:</w:t>
      </w:r>
    </w:p>
    <w:p w:rsidR="00844088" w:rsidRPr="009035D4" w:rsidRDefault="00844088" w:rsidP="00F0237F">
      <w:pPr>
        <w:jc w:val="both"/>
        <w:rPr>
          <w:b/>
          <w:color w:val="000000" w:themeColor="text1"/>
          <w:sz w:val="24"/>
          <w:szCs w:val="24"/>
        </w:rPr>
      </w:pPr>
    </w:p>
    <w:p w:rsidR="00337E13" w:rsidRDefault="00844088" w:rsidP="00FC53D2">
      <w:pPr>
        <w:pStyle w:val="ListParagraph"/>
        <w:numPr>
          <w:ilvl w:val="0"/>
          <w:numId w:val="68"/>
        </w:numPr>
        <w:tabs>
          <w:tab w:val="left" w:pos="863"/>
          <w:tab w:val="left" w:pos="864"/>
        </w:tabs>
        <w:spacing w:line="276" w:lineRule="auto"/>
        <w:ind w:right="499"/>
        <w:jc w:val="left"/>
        <w:rPr>
          <w:sz w:val="24"/>
          <w:szCs w:val="24"/>
        </w:rPr>
      </w:pPr>
      <w:r w:rsidRPr="009035D4">
        <w:rPr>
          <w:sz w:val="24"/>
          <w:szCs w:val="24"/>
        </w:rPr>
        <w:t>Improved Understanding of ‘Religion’ in general and ‘Dharma or Dhamma’ in specific Indian Context.</w:t>
      </w:r>
    </w:p>
    <w:p w:rsidR="00844088" w:rsidRPr="009035D4" w:rsidRDefault="00844088" w:rsidP="00FC53D2">
      <w:pPr>
        <w:pStyle w:val="ListParagraph"/>
        <w:numPr>
          <w:ilvl w:val="0"/>
          <w:numId w:val="68"/>
        </w:numPr>
        <w:tabs>
          <w:tab w:val="left" w:pos="863"/>
          <w:tab w:val="left" w:pos="864"/>
        </w:tabs>
        <w:spacing w:line="276" w:lineRule="auto"/>
        <w:ind w:right="499"/>
        <w:jc w:val="left"/>
        <w:rPr>
          <w:sz w:val="24"/>
          <w:szCs w:val="24"/>
        </w:rPr>
      </w:pPr>
      <w:r w:rsidRPr="009035D4">
        <w:rPr>
          <w:sz w:val="24"/>
          <w:szCs w:val="24"/>
        </w:rPr>
        <w:t>This will remove many prevalent</w:t>
      </w:r>
      <w:r w:rsidRPr="009035D4">
        <w:rPr>
          <w:spacing w:val="-2"/>
          <w:sz w:val="24"/>
          <w:szCs w:val="24"/>
        </w:rPr>
        <w:t xml:space="preserve"> </w:t>
      </w:r>
      <w:r w:rsidRPr="009035D4">
        <w:rPr>
          <w:sz w:val="24"/>
          <w:szCs w:val="24"/>
        </w:rPr>
        <w:t>misunderstandings.</w:t>
      </w:r>
    </w:p>
    <w:p w:rsidR="00844088" w:rsidRPr="009035D4" w:rsidRDefault="00337E13" w:rsidP="00337E13">
      <w:pPr>
        <w:pStyle w:val="ListParagraph"/>
        <w:tabs>
          <w:tab w:val="left" w:pos="863"/>
          <w:tab w:val="left" w:pos="864"/>
        </w:tabs>
        <w:spacing w:before="73" w:line="276" w:lineRule="auto"/>
        <w:ind w:left="863" w:right="499" w:firstLine="0"/>
        <w:jc w:val="left"/>
        <w:rPr>
          <w:sz w:val="24"/>
          <w:szCs w:val="24"/>
        </w:rPr>
      </w:pPr>
      <w:r>
        <w:rPr>
          <w:sz w:val="24"/>
          <w:szCs w:val="24"/>
        </w:rPr>
        <w:t>3</w:t>
      </w:r>
      <w:r w:rsidR="00844088" w:rsidRPr="009035D4">
        <w:rPr>
          <w:sz w:val="24"/>
          <w:szCs w:val="24"/>
        </w:rPr>
        <w:t>. Make students understand the rational aspect of various religions and specify their roles in human</w:t>
      </w:r>
      <w:r w:rsidR="00844088" w:rsidRPr="009035D4">
        <w:rPr>
          <w:spacing w:val="-1"/>
          <w:sz w:val="24"/>
          <w:szCs w:val="24"/>
        </w:rPr>
        <w:t xml:space="preserve"> </w:t>
      </w:r>
      <w:r w:rsidR="00844088" w:rsidRPr="009035D4">
        <w:rPr>
          <w:sz w:val="24"/>
          <w:szCs w:val="24"/>
        </w:rPr>
        <w:t>life</w:t>
      </w:r>
    </w:p>
    <w:p w:rsidR="00844088" w:rsidRPr="009035D4" w:rsidRDefault="00337E13" w:rsidP="00337E13">
      <w:pPr>
        <w:pStyle w:val="ListParagraph"/>
        <w:tabs>
          <w:tab w:val="left" w:pos="863"/>
          <w:tab w:val="left" w:pos="864"/>
        </w:tabs>
        <w:spacing w:before="73" w:line="276" w:lineRule="auto"/>
        <w:ind w:left="863" w:right="494" w:firstLine="0"/>
        <w:jc w:val="left"/>
        <w:rPr>
          <w:sz w:val="24"/>
          <w:szCs w:val="24"/>
        </w:rPr>
      </w:pPr>
      <w:r>
        <w:rPr>
          <w:sz w:val="24"/>
          <w:szCs w:val="24"/>
        </w:rPr>
        <w:t>4</w:t>
      </w:r>
      <w:r w:rsidR="00844088" w:rsidRPr="009035D4">
        <w:rPr>
          <w:sz w:val="24"/>
          <w:szCs w:val="24"/>
        </w:rPr>
        <w:t>. This course will help students to develop the outlook of equality and feeling of respect for religious ‘Other’ in their</w:t>
      </w:r>
      <w:r w:rsidR="00844088" w:rsidRPr="009035D4">
        <w:rPr>
          <w:spacing w:val="-3"/>
          <w:sz w:val="24"/>
          <w:szCs w:val="24"/>
        </w:rPr>
        <w:t xml:space="preserve"> </w:t>
      </w:r>
      <w:r w:rsidR="00844088" w:rsidRPr="009035D4">
        <w:rPr>
          <w:sz w:val="24"/>
          <w:szCs w:val="24"/>
        </w:rPr>
        <w:t>behavior</w:t>
      </w:r>
    </w:p>
    <w:p w:rsidR="00337E13" w:rsidRDefault="00337E13" w:rsidP="00337E13">
      <w:pPr>
        <w:pStyle w:val="ListParagraph"/>
        <w:tabs>
          <w:tab w:val="left" w:pos="863"/>
          <w:tab w:val="left" w:pos="864"/>
        </w:tabs>
        <w:spacing w:before="73" w:line="276" w:lineRule="auto"/>
        <w:ind w:left="863" w:right="502" w:firstLine="0"/>
        <w:jc w:val="left"/>
        <w:rPr>
          <w:sz w:val="24"/>
          <w:szCs w:val="24"/>
        </w:rPr>
      </w:pPr>
      <w:r>
        <w:rPr>
          <w:sz w:val="24"/>
          <w:szCs w:val="24"/>
        </w:rPr>
        <w:t>5</w:t>
      </w:r>
      <w:r w:rsidR="00844088" w:rsidRPr="009035D4">
        <w:rPr>
          <w:sz w:val="24"/>
          <w:szCs w:val="24"/>
        </w:rPr>
        <w:t xml:space="preserve">. Will make students and teachers engage in finding better models of </w:t>
      </w:r>
      <w:r>
        <w:rPr>
          <w:sz w:val="24"/>
          <w:szCs w:val="24"/>
        </w:rPr>
        <w:t xml:space="preserve"> </w:t>
      </w:r>
    </w:p>
    <w:p w:rsidR="00AD5764" w:rsidRDefault="00337E13" w:rsidP="00337E13">
      <w:pPr>
        <w:pStyle w:val="ListParagraph"/>
        <w:tabs>
          <w:tab w:val="left" w:pos="863"/>
          <w:tab w:val="left" w:pos="864"/>
        </w:tabs>
        <w:spacing w:before="73" w:line="276" w:lineRule="auto"/>
        <w:ind w:left="863" w:right="502" w:firstLine="0"/>
        <w:jc w:val="left"/>
        <w:rPr>
          <w:sz w:val="24"/>
          <w:szCs w:val="24"/>
        </w:rPr>
      </w:pPr>
      <w:r>
        <w:rPr>
          <w:sz w:val="24"/>
          <w:szCs w:val="24"/>
        </w:rPr>
        <w:t xml:space="preserve">     </w:t>
      </w:r>
      <w:r w:rsidR="00844088" w:rsidRPr="009035D4">
        <w:rPr>
          <w:sz w:val="24"/>
          <w:szCs w:val="24"/>
        </w:rPr>
        <w:t>secularism, morality and human</w:t>
      </w:r>
      <w:r w:rsidR="00844088" w:rsidRPr="009035D4">
        <w:rPr>
          <w:spacing w:val="-1"/>
          <w:sz w:val="24"/>
          <w:szCs w:val="24"/>
        </w:rPr>
        <w:t xml:space="preserve"> </w:t>
      </w:r>
      <w:r w:rsidR="00844088" w:rsidRPr="009035D4">
        <w:rPr>
          <w:sz w:val="24"/>
          <w:szCs w:val="24"/>
        </w:rPr>
        <w:t>actions.</w:t>
      </w:r>
    </w:p>
    <w:p w:rsidR="008A3A17" w:rsidRPr="00337E13" w:rsidRDefault="008A3A17" w:rsidP="00337E13">
      <w:pPr>
        <w:pStyle w:val="ListParagraph"/>
        <w:tabs>
          <w:tab w:val="left" w:pos="863"/>
          <w:tab w:val="left" w:pos="864"/>
        </w:tabs>
        <w:spacing w:before="73" w:line="276" w:lineRule="auto"/>
        <w:ind w:left="863" w:right="502" w:firstLine="0"/>
        <w:jc w:val="left"/>
        <w:rPr>
          <w:sz w:val="24"/>
          <w:szCs w:val="24"/>
        </w:rPr>
      </w:pPr>
    </w:p>
    <w:p w:rsidR="00AD5764" w:rsidRPr="009035D4" w:rsidRDefault="00AD5764" w:rsidP="00F0237F">
      <w:pPr>
        <w:jc w:val="both"/>
        <w:rPr>
          <w:b/>
          <w:color w:val="000000" w:themeColor="text1"/>
          <w:sz w:val="24"/>
          <w:szCs w:val="24"/>
        </w:rPr>
      </w:pPr>
    </w:p>
    <w:p w:rsidR="00F0237F" w:rsidRPr="009035D4" w:rsidRDefault="00C0197F" w:rsidP="00F0237F">
      <w:pPr>
        <w:jc w:val="both"/>
        <w:rPr>
          <w:color w:val="000000" w:themeColor="text1"/>
          <w:sz w:val="24"/>
          <w:szCs w:val="24"/>
        </w:rPr>
      </w:pPr>
      <w:r w:rsidRPr="009035D4">
        <w:rPr>
          <w:b/>
          <w:color w:val="000000" w:themeColor="text1"/>
          <w:sz w:val="24"/>
          <w:szCs w:val="24"/>
        </w:rPr>
        <w:t>Syllabus</w:t>
      </w:r>
      <w:r w:rsidRPr="009035D4">
        <w:rPr>
          <w:color w:val="000000" w:themeColor="text1"/>
          <w:sz w:val="24"/>
          <w:szCs w:val="24"/>
        </w:rPr>
        <w:t>:</w:t>
      </w:r>
    </w:p>
    <w:p w:rsidR="00F0237F" w:rsidRPr="009035D4" w:rsidRDefault="00F0237F" w:rsidP="00FC53D2">
      <w:pPr>
        <w:pStyle w:val="ListParagraph"/>
        <w:widowControl/>
        <w:numPr>
          <w:ilvl w:val="0"/>
          <w:numId w:val="1"/>
        </w:numPr>
        <w:autoSpaceDE/>
        <w:autoSpaceDN/>
        <w:spacing w:after="200" w:line="276" w:lineRule="auto"/>
        <w:ind w:right="0"/>
        <w:contextualSpacing/>
        <w:rPr>
          <w:color w:val="000000" w:themeColor="text1"/>
          <w:sz w:val="24"/>
          <w:szCs w:val="24"/>
        </w:rPr>
      </w:pPr>
      <w:r w:rsidRPr="009035D4">
        <w:rPr>
          <w:color w:val="000000" w:themeColor="text1"/>
          <w:sz w:val="24"/>
          <w:szCs w:val="24"/>
        </w:rPr>
        <w:t>Introduction: Nature and scope of philosophy of religion – it relation of philosophy and theology.  Origin and development of religion: Primitive religion – animism – Spirilism – totemism – fetishism – Mana and Magic – National religion – Prophetic religion – definition of religion – basic religious beliefs.</w:t>
      </w:r>
    </w:p>
    <w:p w:rsidR="00F0237F" w:rsidRPr="009035D4" w:rsidRDefault="00F0237F" w:rsidP="00FC53D2">
      <w:pPr>
        <w:pStyle w:val="ListParagraph"/>
        <w:widowControl/>
        <w:numPr>
          <w:ilvl w:val="0"/>
          <w:numId w:val="1"/>
        </w:numPr>
        <w:autoSpaceDE/>
        <w:autoSpaceDN/>
        <w:spacing w:after="200" w:line="276" w:lineRule="auto"/>
        <w:ind w:right="0"/>
        <w:contextualSpacing/>
        <w:rPr>
          <w:color w:val="000000" w:themeColor="text1"/>
          <w:sz w:val="24"/>
          <w:szCs w:val="24"/>
        </w:rPr>
      </w:pPr>
      <w:r w:rsidRPr="009035D4">
        <w:rPr>
          <w:color w:val="000000" w:themeColor="text1"/>
          <w:sz w:val="24"/>
          <w:szCs w:val="24"/>
        </w:rPr>
        <w:t>Psychology of religion: The Psychological basis of religion – Attitude to religions, intellectual, moral and emotional. The Nature and Types of Religions and Mystical experience: Illustrations from the lives of the mystics of all religions – Characteristics features of religions and mystical experience criticisms of Psychologists and Philosophers – Values and Significance of religions and mystical experience.</w:t>
      </w:r>
    </w:p>
    <w:p w:rsidR="00F0237F" w:rsidRPr="009035D4" w:rsidRDefault="00F0237F" w:rsidP="00FC53D2">
      <w:pPr>
        <w:pStyle w:val="ListParagraph"/>
        <w:widowControl/>
        <w:numPr>
          <w:ilvl w:val="0"/>
          <w:numId w:val="1"/>
        </w:numPr>
        <w:autoSpaceDE/>
        <w:autoSpaceDN/>
        <w:spacing w:after="200" w:line="276" w:lineRule="auto"/>
        <w:ind w:right="0"/>
        <w:contextualSpacing/>
        <w:rPr>
          <w:color w:val="000000" w:themeColor="text1"/>
          <w:sz w:val="24"/>
          <w:szCs w:val="24"/>
        </w:rPr>
      </w:pPr>
      <w:r w:rsidRPr="009035D4">
        <w:rPr>
          <w:color w:val="000000" w:themeColor="text1"/>
          <w:sz w:val="24"/>
          <w:szCs w:val="24"/>
        </w:rPr>
        <w:t>Logic and Epistemology of Religion: The authority of the scripture – Faith, revelation, reason and institution – Traditional Proofs for the existence of God – Ontological Cosmological, Teleological, Moral and Historical Proofs. Religious language and symbolism: Peculiarity of religions language – religious statements as Symbolic (Paul Tillich) – Religious language as non-cognitive – Meaning and verification religious statements.</w:t>
      </w:r>
    </w:p>
    <w:p w:rsidR="00F0237F" w:rsidRPr="008A3A17" w:rsidRDefault="00F0237F" w:rsidP="008A3A17">
      <w:pPr>
        <w:pStyle w:val="ListParagraph"/>
        <w:widowControl/>
        <w:numPr>
          <w:ilvl w:val="0"/>
          <w:numId w:val="1"/>
        </w:numPr>
        <w:autoSpaceDE/>
        <w:autoSpaceDN/>
        <w:spacing w:after="200" w:line="276" w:lineRule="auto"/>
        <w:ind w:right="0"/>
        <w:contextualSpacing/>
        <w:rPr>
          <w:color w:val="000000" w:themeColor="text1"/>
          <w:sz w:val="24"/>
          <w:szCs w:val="24"/>
        </w:rPr>
      </w:pPr>
      <w:r w:rsidRPr="009035D4">
        <w:rPr>
          <w:color w:val="000000" w:themeColor="text1"/>
          <w:sz w:val="24"/>
          <w:szCs w:val="24"/>
        </w:rPr>
        <w:t>The Metaphysics of religion: The nature and attributes of God – God as a necessary – Being, omnipresent, Omniscient and Omnipotent – the Personality of God – God as personal – God as ethical – God as immanent and transcendent – God and absolute. The problems of suffering.</w:t>
      </w:r>
    </w:p>
    <w:p w:rsidR="00F0237F" w:rsidRPr="009035D4" w:rsidRDefault="00F0237F" w:rsidP="00FC53D2">
      <w:pPr>
        <w:pStyle w:val="ListParagraph"/>
        <w:widowControl/>
        <w:numPr>
          <w:ilvl w:val="0"/>
          <w:numId w:val="1"/>
        </w:numPr>
        <w:autoSpaceDE/>
        <w:autoSpaceDN/>
        <w:spacing w:after="200" w:line="276" w:lineRule="auto"/>
        <w:ind w:right="0"/>
        <w:contextualSpacing/>
        <w:rPr>
          <w:color w:val="000000" w:themeColor="text1"/>
          <w:sz w:val="24"/>
          <w:szCs w:val="24"/>
        </w:rPr>
      </w:pPr>
      <w:r w:rsidRPr="009035D4">
        <w:rPr>
          <w:color w:val="000000" w:themeColor="text1"/>
          <w:sz w:val="24"/>
          <w:szCs w:val="24"/>
        </w:rPr>
        <w:t>The Goal of religion and its means: The human destiny – the immortality of the Soul – The resurrection of the dead – Perfection – Moksha – The Brahma loka or the kingdom of God – Realization through various paths.</w:t>
      </w:r>
    </w:p>
    <w:p w:rsidR="00BA3898" w:rsidRPr="009035D4" w:rsidRDefault="00F0237F" w:rsidP="00F0237F">
      <w:pPr>
        <w:jc w:val="both"/>
        <w:rPr>
          <w:color w:val="000000" w:themeColor="text1"/>
          <w:sz w:val="24"/>
          <w:szCs w:val="24"/>
        </w:rPr>
      </w:pPr>
      <w:r w:rsidRPr="009035D4">
        <w:rPr>
          <w:b/>
          <w:color w:val="000000" w:themeColor="text1"/>
          <w:sz w:val="24"/>
          <w:szCs w:val="24"/>
        </w:rPr>
        <w:t>BOOKS FOR STUDY</w:t>
      </w:r>
      <w:r w:rsidRPr="009035D4">
        <w:rPr>
          <w:color w:val="000000" w:themeColor="text1"/>
          <w:sz w:val="24"/>
          <w:szCs w:val="24"/>
        </w:rPr>
        <w:t xml:space="preserve"> (Relevant chapters only)</w:t>
      </w:r>
    </w:p>
    <w:p w:rsidR="00F0237F" w:rsidRPr="009035D4" w:rsidRDefault="00F0237F" w:rsidP="00FC53D2">
      <w:pPr>
        <w:pStyle w:val="ListParagraph"/>
        <w:widowControl/>
        <w:numPr>
          <w:ilvl w:val="0"/>
          <w:numId w:val="2"/>
        </w:numPr>
        <w:autoSpaceDE/>
        <w:autoSpaceDN/>
        <w:spacing w:after="200" w:line="276" w:lineRule="auto"/>
        <w:ind w:right="0"/>
        <w:contextualSpacing/>
        <w:rPr>
          <w:color w:val="000000" w:themeColor="text1"/>
          <w:sz w:val="24"/>
          <w:szCs w:val="24"/>
        </w:rPr>
      </w:pPr>
      <w:r w:rsidRPr="009035D4">
        <w:rPr>
          <w:color w:val="000000" w:themeColor="text1"/>
          <w:sz w:val="24"/>
          <w:szCs w:val="24"/>
        </w:rPr>
        <w:t>The Philosophy of Religion by George Galloway</w:t>
      </w:r>
    </w:p>
    <w:p w:rsidR="00F0237F" w:rsidRPr="009035D4" w:rsidRDefault="00F0237F" w:rsidP="00FC53D2">
      <w:pPr>
        <w:pStyle w:val="ListParagraph"/>
        <w:widowControl/>
        <w:numPr>
          <w:ilvl w:val="0"/>
          <w:numId w:val="2"/>
        </w:numPr>
        <w:autoSpaceDE/>
        <w:autoSpaceDN/>
        <w:spacing w:after="200" w:line="276" w:lineRule="auto"/>
        <w:ind w:right="0"/>
        <w:contextualSpacing/>
        <w:rPr>
          <w:color w:val="000000" w:themeColor="text1"/>
          <w:sz w:val="24"/>
          <w:szCs w:val="24"/>
        </w:rPr>
      </w:pPr>
      <w:r w:rsidRPr="009035D4">
        <w:rPr>
          <w:color w:val="000000" w:themeColor="text1"/>
          <w:sz w:val="24"/>
          <w:szCs w:val="24"/>
        </w:rPr>
        <w:t>The Philosophy of Religion by E.S.Brightman</w:t>
      </w:r>
    </w:p>
    <w:p w:rsidR="00F0237F" w:rsidRPr="009035D4" w:rsidRDefault="00F0237F" w:rsidP="00FC53D2">
      <w:pPr>
        <w:pStyle w:val="ListParagraph"/>
        <w:widowControl/>
        <w:numPr>
          <w:ilvl w:val="0"/>
          <w:numId w:val="2"/>
        </w:numPr>
        <w:autoSpaceDE/>
        <w:autoSpaceDN/>
        <w:spacing w:after="200" w:line="276" w:lineRule="auto"/>
        <w:ind w:right="0"/>
        <w:contextualSpacing/>
        <w:rPr>
          <w:color w:val="000000" w:themeColor="text1"/>
          <w:sz w:val="24"/>
          <w:szCs w:val="24"/>
        </w:rPr>
      </w:pPr>
      <w:r w:rsidRPr="009035D4">
        <w:rPr>
          <w:color w:val="000000" w:themeColor="text1"/>
          <w:sz w:val="24"/>
          <w:szCs w:val="24"/>
        </w:rPr>
        <w:t>Students Philosophy of Religion by W.K.Wriight</w:t>
      </w:r>
    </w:p>
    <w:p w:rsidR="00F0237F" w:rsidRPr="009035D4" w:rsidRDefault="00F0237F" w:rsidP="00FC53D2">
      <w:pPr>
        <w:pStyle w:val="ListParagraph"/>
        <w:widowControl/>
        <w:numPr>
          <w:ilvl w:val="0"/>
          <w:numId w:val="2"/>
        </w:numPr>
        <w:autoSpaceDE/>
        <w:autoSpaceDN/>
        <w:spacing w:after="200" w:line="276" w:lineRule="auto"/>
        <w:ind w:right="0"/>
        <w:contextualSpacing/>
        <w:rPr>
          <w:color w:val="000000" w:themeColor="text1"/>
          <w:sz w:val="24"/>
          <w:szCs w:val="24"/>
        </w:rPr>
      </w:pPr>
      <w:r w:rsidRPr="009035D4">
        <w:rPr>
          <w:color w:val="000000" w:themeColor="text1"/>
          <w:sz w:val="24"/>
          <w:szCs w:val="24"/>
        </w:rPr>
        <w:t>Mysticism and Philosophy by Evelyn Underhill</w:t>
      </w:r>
    </w:p>
    <w:p w:rsidR="00537614" w:rsidRPr="00337E13" w:rsidRDefault="00F0237F" w:rsidP="00FC53D2">
      <w:pPr>
        <w:pStyle w:val="ListParagraph"/>
        <w:widowControl/>
        <w:numPr>
          <w:ilvl w:val="0"/>
          <w:numId w:val="2"/>
        </w:numPr>
        <w:autoSpaceDE/>
        <w:autoSpaceDN/>
        <w:spacing w:after="200" w:line="276" w:lineRule="auto"/>
        <w:ind w:right="0"/>
        <w:contextualSpacing/>
        <w:rPr>
          <w:color w:val="000000" w:themeColor="text1"/>
          <w:sz w:val="24"/>
          <w:szCs w:val="24"/>
        </w:rPr>
      </w:pPr>
      <w:r w:rsidRPr="009035D4">
        <w:rPr>
          <w:color w:val="000000" w:themeColor="text1"/>
          <w:sz w:val="24"/>
          <w:szCs w:val="24"/>
        </w:rPr>
        <w:t>Philosophy of Religion (Ed) by John Hick.</w:t>
      </w:r>
    </w:p>
    <w:p w:rsidR="00537614" w:rsidRDefault="00337E13" w:rsidP="00537614">
      <w:pPr>
        <w:pStyle w:val="NoSpacing"/>
        <w:rPr>
          <w:b/>
        </w:rPr>
      </w:pPr>
      <w:r>
        <w:rPr>
          <w:b/>
        </w:rPr>
        <w:t xml:space="preserve">Mapping with Course </w:t>
      </w:r>
      <w:r w:rsidR="00537614" w:rsidRPr="00200448">
        <w:rPr>
          <w:b/>
        </w:rPr>
        <w:t>Outcomes:</w:t>
      </w:r>
    </w:p>
    <w:p w:rsidR="00537614" w:rsidRDefault="00537614" w:rsidP="00537614">
      <w:pPr>
        <w:pStyle w:val="BodyText"/>
        <w:spacing w:before="11"/>
        <w:rPr>
          <w:b/>
          <w:sz w:val="15"/>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4"/>
        <w:gridCol w:w="830"/>
        <w:gridCol w:w="830"/>
        <w:gridCol w:w="830"/>
        <w:gridCol w:w="835"/>
        <w:gridCol w:w="830"/>
        <w:gridCol w:w="830"/>
        <w:gridCol w:w="835"/>
        <w:gridCol w:w="830"/>
        <w:gridCol w:w="830"/>
        <w:gridCol w:w="969"/>
      </w:tblGrid>
      <w:tr w:rsidR="00537614" w:rsidTr="00DF572C">
        <w:trPr>
          <w:trHeight w:val="465"/>
        </w:trPr>
        <w:tc>
          <w:tcPr>
            <w:tcW w:w="864" w:type="dxa"/>
          </w:tcPr>
          <w:p w:rsidR="00537614" w:rsidRDefault="00537614" w:rsidP="00DF572C">
            <w:pPr>
              <w:pStyle w:val="TableParagraph"/>
              <w:ind w:left="0"/>
              <w:rPr>
                <w:sz w:val="24"/>
              </w:rPr>
            </w:pPr>
          </w:p>
        </w:tc>
        <w:tc>
          <w:tcPr>
            <w:tcW w:w="830" w:type="dxa"/>
          </w:tcPr>
          <w:p w:rsidR="00537614" w:rsidRDefault="00537614" w:rsidP="00DF572C">
            <w:pPr>
              <w:pStyle w:val="TableParagraph"/>
              <w:spacing w:line="273" w:lineRule="exact"/>
              <w:ind w:left="105"/>
              <w:rPr>
                <w:b/>
                <w:sz w:val="24"/>
              </w:rPr>
            </w:pPr>
            <w:r>
              <w:rPr>
                <w:b/>
                <w:sz w:val="24"/>
              </w:rPr>
              <w:t>PO 1</w:t>
            </w:r>
          </w:p>
        </w:tc>
        <w:tc>
          <w:tcPr>
            <w:tcW w:w="830" w:type="dxa"/>
          </w:tcPr>
          <w:p w:rsidR="00537614" w:rsidRDefault="00537614" w:rsidP="00DF572C">
            <w:pPr>
              <w:pStyle w:val="TableParagraph"/>
              <w:spacing w:line="273" w:lineRule="exact"/>
              <w:ind w:left="34" w:right="127"/>
              <w:jc w:val="center"/>
              <w:rPr>
                <w:b/>
                <w:sz w:val="24"/>
              </w:rPr>
            </w:pPr>
            <w:r>
              <w:rPr>
                <w:b/>
                <w:sz w:val="24"/>
              </w:rPr>
              <w:t>PO 2</w:t>
            </w:r>
          </w:p>
        </w:tc>
        <w:tc>
          <w:tcPr>
            <w:tcW w:w="830" w:type="dxa"/>
          </w:tcPr>
          <w:p w:rsidR="00537614" w:rsidRDefault="00537614" w:rsidP="00DF572C">
            <w:pPr>
              <w:pStyle w:val="TableParagraph"/>
              <w:spacing w:line="273" w:lineRule="exact"/>
              <w:ind w:left="44" w:right="127"/>
              <w:jc w:val="center"/>
              <w:rPr>
                <w:b/>
                <w:sz w:val="24"/>
              </w:rPr>
            </w:pPr>
            <w:r>
              <w:rPr>
                <w:b/>
                <w:sz w:val="24"/>
              </w:rPr>
              <w:t>PO 3</w:t>
            </w:r>
          </w:p>
        </w:tc>
        <w:tc>
          <w:tcPr>
            <w:tcW w:w="835" w:type="dxa"/>
          </w:tcPr>
          <w:p w:rsidR="00537614" w:rsidRDefault="00537614" w:rsidP="00DF572C">
            <w:pPr>
              <w:pStyle w:val="TableParagraph"/>
              <w:spacing w:line="273" w:lineRule="exact"/>
              <w:ind w:left="45" w:right="132"/>
              <w:jc w:val="center"/>
              <w:rPr>
                <w:b/>
                <w:sz w:val="24"/>
              </w:rPr>
            </w:pPr>
            <w:r>
              <w:rPr>
                <w:b/>
                <w:sz w:val="24"/>
              </w:rPr>
              <w:t>PO 4</w:t>
            </w:r>
          </w:p>
        </w:tc>
        <w:tc>
          <w:tcPr>
            <w:tcW w:w="830" w:type="dxa"/>
          </w:tcPr>
          <w:p w:rsidR="00537614" w:rsidRDefault="00537614" w:rsidP="00DF572C">
            <w:pPr>
              <w:pStyle w:val="TableParagraph"/>
              <w:spacing w:line="273" w:lineRule="exact"/>
              <w:ind w:left="35" w:right="127"/>
              <w:jc w:val="center"/>
              <w:rPr>
                <w:b/>
                <w:sz w:val="24"/>
              </w:rPr>
            </w:pPr>
            <w:r>
              <w:rPr>
                <w:b/>
                <w:sz w:val="24"/>
              </w:rPr>
              <w:t>PO 5</w:t>
            </w:r>
          </w:p>
        </w:tc>
        <w:tc>
          <w:tcPr>
            <w:tcW w:w="830" w:type="dxa"/>
          </w:tcPr>
          <w:p w:rsidR="00537614" w:rsidRDefault="00537614" w:rsidP="00DF572C">
            <w:pPr>
              <w:pStyle w:val="TableParagraph"/>
              <w:spacing w:line="273" w:lineRule="exact"/>
              <w:rPr>
                <w:b/>
                <w:sz w:val="24"/>
              </w:rPr>
            </w:pPr>
            <w:r>
              <w:rPr>
                <w:b/>
                <w:sz w:val="24"/>
              </w:rPr>
              <w:t>PO 6</w:t>
            </w:r>
          </w:p>
        </w:tc>
        <w:tc>
          <w:tcPr>
            <w:tcW w:w="835" w:type="dxa"/>
          </w:tcPr>
          <w:p w:rsidR="00537614" w:rsidRDefault="00537614" w:rsidP="00DF572C">
            <w:pPr>
              <w:pStyle w:val="TableParagraph"/>
              <w:spacing w:line="273" w:lineRule="exact"/>
              <w:ind w:left="111"/>
              <w:rPr>
                <w:b/>
                <w:sz w:val="24"/>
              </w:rPr>
            </w:pPr>
            <w:r>
              <w:rPr>
                <w:b/>
                <w:sz w:val="24"/>
              </w:rPr>
              <w:t>PO 7</w:t>
            </w:r>
          </w:p>
        </w:tc>
        <w:tc>
          <w:tcPr>
            <w:tcW w:w="830" w:type="dxa"/>
          </w:tcPr>
          <w:p w:rsidR="00537614" w:rsidRDefault="00537614" w:rsidP="00DF572C">
            <w:pPr>
              <w:pStyle w:val="TableParagraph"/>
              <w:spacing w:line="273" w:lineRule="exact"/>
              <w:ind w:left="35" w:right="127"/>
              <w:jc w:val="center"/>
              <w:rPr>
                <w:b/>
                <w:sz w:val="24"/>
              </w:rPr>
            </w:pPr>
            <w:r>
              <w:rPr>
                <w:b/>
                <w:sz w:val="24"/>
              </w:rPr>
              <w:t>PO 8</w:t>
            </w:r>
          </w:p>
        </w:tc>
        <w:tc>
          <w:tcPr>
            <w:tcW w:w="830" w:type="dxa"/>
          </w:tcPr>
          <w:p w:rsidR="00537614" w:rsidRDefault="00537614" w:rsidP="00DF572C">
            <w:pPr>
              <w:pStyle w:val="TableParagraph"/>
              <w:spacing w:line="273" w:lineRule="exact"/>
              <w:ind w:left="44" w:right="127"/>
              <w:jc w:val="center"/>
              <w:rPr>
                <w:b/>
                <w:sz w:val="24"/>
              </w:rPr>
            </w:pPr>
            <w:r>
              <w:rPr>
                <w:b/>
                <w:sz w:val="24"/>
              </w:rPr>
              <w:t>PO 9</w:t>
            </w:r>
          </w:p>
        </w:tc>
        <w:tc>
          <w:tcPr>
            <w:tcW w:w="969" w:type="dxa"/>
          </w:tcPr>
          <w:p w:rsidR="00537614" w:rsidRDefault="00537614" w:rsidP="00DF572C">
            <w:pPr>
              <w:pStyle w:val="TableParagraph"/>
              <w:spacing w:line="273" w:lineRule="exact"/>
              <w:rPr>
                <w:b/>
                <w:sz w:val="24"/>
              </w:rPr>
            </w:pPr>
            <w:r>
              <w:rPr>
                <w:b/>
                <w:sz w:val="24"/>
              </w:rPr>
              <w:t>PO 10</w:t>
            </w:r>
          </w:p>
        </w:tc>
      </w:tr>
      <w:tr w:rsidR="00537614" w:rsidTr="00DF572C">
        <w:trPr>
          <w:trHeight w:val="484"/>
        </w:trPr>
        <w:tc>
          <w:tcPr>
            <w:tcW w:w="864" w:type="dxa"/>
          </w:tcPr>
          <w:p w:rsidR="00537614" w:rsidRDefault="00537614" w:rsidP="00DF572C">
            <w:pPr>
              <w:pStyle w:val="TableParagraph"/>
              <w:spacing w:before="1"/>
              <w:rPr>
                <w:b/>
                <w:sz w:val="24"/>
              </w:rPr>
            </w:pPr>
            <w:r>
              <w:rPr>
                <w:b/>
                <w:sz w:val="24"/>
              </w:rPr>
              <w:t>CO 1</w:t>
            </w:r>
          </w:p>
        </w:tc>
        <w:tc>
          <w:tcPr>
            <w:tcW w:w="830" w:type="dxa"/>
          </w:tcPr>
          <w:p w:rsidR="00537614" w:rsidRDefault="0037695C" w:rsidP="00DF572C">
            <w:pPr>
              <w:pStyle w:val="TableParagraph"/>
              <w:spacing w:line="272" w:lineRule="exact"/>
              <w:ind w:left="4"/>
              <w:jc w:val="center"/>
              <w:rPr>
                <w:sz w:val="24"/>
              </w:rPr>
            </w:pPr>
            <w:r>
              <w:rPr>
                <w:w w:val="99"/>
                <w:sz w:val="24"/>
              </w:rPr>
              <w:t>1</w:t>
            </w:r>
          </w:p>
        </w:tc>
        <w:tc>
          <w:tcPr>
            <w:tcW w:w="830" w:type="dxa"/>
          </w:tcPr>
          <w:p w:rsidR="00537614" w:rsidRDefault="0037695C" w:rsidP="00DF572C">
            <w:pPr>
              <w:pStyle w:val="TableParagraph"/>
              <w:spacing w:line="272" w:lineRule="exact"/>
              <w:ind w:left="5"/>
              <w:jc w:val="center"/>
              <w:rPr>
                <w:sz w:val="24"/>
              </w:rPr>
            </w:pPr>
            <w:r>
              <w:rPr>
                <w:w w:val="99"/>
                <w:sz w:val="24"/>
              </w:rPr>
              <w:t>2</w:t>
            </w:r>
          </w:p>
        </w:tc>
        <w:tc>
          <w:tcPr>
            <w:tcW w:w="830" w:type="dxa"/>
          </w:tcPr>
          <w:p w:rsidR="00537614" w:rsidRDefault="0037695C" w:rsidP="00DF572C">
            <w:pPr>
              <w:pStyle w:val="TableParagraph"/>
              <w:spacing w:line="272" w:lineRule="exact"/>
              <w:ind w:left="9"/>
              <w:jc w:val="center"/>
              <w:rPr>
                <w:sz w:val="24"/>
              </w:rPr>
            </w:pPr>
            <w:r>
              <w:rPr>
                <w:sz w:val="24"/>
              </w:rPr>
              <w:t>1</w:t>
            </w:r>
          </w:p>
        </w:tc>
        <w:tc>
          <w:tcPr>
            <w:tcW w:w="835" w:type="dxa"/>
          </w:tcPr>
          <w:p w:rsidR="00537614" w:rsidRDefault="0037695C" w:rsidP="00DF572C">
            <w:pPr>
              <w:pStyle w:val="TableParagraph"/>
              <w:spacing w:line="272" w:lineRule="exact"/>
              <w:ind w:left="11"/>
              <w:jc w:val="center"/>
              <w:rPr>
                <w:sz w:val="24"/>
              </w:rPr>
            </w:pPr>
            <w:r>
              <w:rPr>
                <w:w w:val="99"/>
                <w:sz w:val="24"/>
              </w:rPr>
              <w:t>2</w:t>
            </w:r>
          </w:p>
        </w:tc>
        <w:tc>
          <w:tcPr>
            <w:tcW w:w="830" w:type="dxa"/>
          </w:tcPr>
          <w:p w:rsidR="00537614" w:rsidRDefault="0037695C" w:rsidP="00DF572C">
            <w:pPr>
              <w:pStyle w:val="TableParagraph"/>
              <w:spacing w:line="272" w:lineRule="exact"/>
              <w:ind w:left="10"/>
              <w:jc w:val="center"/>
              <w:rPr>
                <w:sz w:val="24"/>
              </w:rPr>
            </w:pPr>
            <w:r>
              <w:rPr>
                <w:w w:val="99"/>
                <w:sz w:val="24"/>
              </w:rPr>
              <w:t>1</w:t>
            </w:r>
          </w:p>
        </w:tc>
        <w:tc>
          <w:tcPr>
            <w:tcW w:w="830" w:type="dxa"/>
          </w:tcPr>
          <w:p w:rsidR="00537614" w:rsidRDefault="0037695C" w:rsidP="00DF572C">
            <w:pPr>
              <w:pStyle w:val="TableParagraph"/>
              <w:spacing w:line="272" w:lineRule="exact"/>
              <w:ind w:left="11"/>
              <w:jc w:val="center"/>
              <w:rPr>
                <w:sz w:val="24"/>
              </w:rPr>
            </w:pPr>
            <w:r>
              <w:rPr>
                <w:sz w:val="24"/>
              </w:rPr>
              <w:t>1</w:t>
            </w:r>
          </w:p>
        </w:tc>
        <w:tc>
          <w:tcPr>
            <w:tcW w:w="835" w:type="dxa"/>
          </w:tcPr>
          <w:p w:rsidR="00537614" w:rsidRDefault="0037695C" w:rsidP="00DF572C">
            <w:pPr>
              <w:pStyle w:val="TableParagraph"/>
              <w:spacing w:line="272" w:lineRule="exact"/>
              <w:ind w:left="16"/>
              <w:jc w:val="center"/>
              <w:rPr>
                <w:sz w:val="24"/>
              </w:rPr>
            </w:pPr>
            <w:r>
              <w:rPr>
                <w:w w:val="99"/>
                <w:sz w:val="24"/>
              </w:rPr>
              <w:t>3</w:t>
            </w:r>
          </w:p>
        </w:tc>
        <w:tc>
          <w:tcPr>
            <w:tcW w:w="830" w:type="dxa"/>
          </w:tcPr>
          <w:p w:rsidR="00537614" w:rsidRDefault="0037695C" w:rsidP="00DF572C">
            <w:pPr>
              <w:pStyle w:val="TableParagraph"/>
              <w:spacing w:line="272" w:lineRule="exact"/>
              <w:ind w:left="12"/>
              <w:jc w:val="center"/>
              <w:rPr>
                <w:sz w:val="24"/>
              </w:rPr>
            </w:pPr>
            <w:r>
              <w:rPr>
                <w:w w:val="99"/>
                <w:sz w:val="24"/>
              </w:rPr>
              <w:t>2</w:t>
            </w:r>
          </w:p>
        </w:tc>
        <w:tc>
          <w:tcPr>
            <w:tcW w:w="830" w:type="dxa"/>
          </w:tcPr>
          <w:p w:rsidR="00537614" w:rsidRDefault="0037695C" w:rsidP="00DF572C">
            <w:pPr>
              <w:pStyle w:val="TableParagraph"/>
              <w:spacing w:line="272" w:lineRule="exact"/>
              <w:ind w:left="19"/>
              <w:jc w:val="center"/>
              <w:rPr>
                <w:sz w:val="24"/>
              </w:rPr>
            </w:pPr>
            <w:r>
              <w:rPr>
                <w:w w:val="99"/>
                <w:sz w:val="24"/>
              </w:rPr>
              <w:t>1</w:t>
            </w:r>
          </w:p>
        </w:tc>
        <w:tc>
          <w:tcPr>
            <w:tcW w:w="969" w:type="dxa"/>
          </w:tcPr>
          <w:p w:rsidR="00537614" w:rsidRDefault="0037695C" w:rsidP="00DF572C">
            <w:pPr>
              <w:pStyle w:val="TableParagraph"/>
              <w:spacing w:line="272" w:lineRule="exact"/>
              <w:ind w:left="18"/>
              <w:jc w:val="center"/>
              <w:rPr>
                <w:sz w:val="24"/>
              </w:rPr>
            </w:pPr>
            <w:r>
              <w:rPr>
                <w:w w:val="99"/>
                <w:sz w:val="24"/>
              </w:rPr>
              <w:t>1</w:t>
            </w:r>
          </w:p>
        </w:tc>
      </w:tr>
      <w:tr w:rsidR="00537614" w:rsidTr="00DF572C">
        <w:trPr>
          <w:trHeight w:val="484"/>
        </w:trPr>
        <w:tc>
          <w:tcPr>
            <w:tcW w:w="864" w:type="dxa"/>
          </w:tcPr>
          <w:p w:rsidR="00537614" w:rsidRDefault="00537614" w:rsidP="00DF572C">
            <w:pPr>
              <w:pStyle w:val="TableParagraph"/>
              <w:spacing w:line="272" w:lineRule="exact"/>
              <w:rPr>
                <w:b/>
                <w:sz w:val="24"/>
              </w:rPr>
            </w:pPr>
            <w:r>
              <w:rPr>
                <w:b/>
                <w:sz w:val="24"/>
              </w:rPr>
              <w:t>CO 2</w:t>
            </w:r>
          </w:p>
        </w:tc>
        <w:tc>
          <w:tcPr>
            <w:tcW w:w="830" w:type="dxa"/>
          </w:tcPr>
          <w:p w:rsidR="00537614" w:rsidRDefault="0037695C" w:rsidP="00DF572C">
            <w:pPr>
              <w:pStyle w:val="TableParagraph"/>
              <w:spacing w:line="268" w:lineRule="exact"/>
              <w:ind w:left="4"/>
              <w:jc w:val="center"/>
              <w:rPr>
                <w:sz w:val="24"/>
              </w:rPr>
            </w:pPr>
            <w:r>
              <w:rPr>
                <w:w w:val="99"/>
                <w:sz w:val="24"/>
              </w:rPr>
              <w:t>3</w:t>
            </w:r>
          </w:p>
        </w:tc>
        <w:tc>
          <w:tcPr>
            <w:tcW w:w="830" w:type="dxa"/>
          </w:tcPr>
          <w:p w:rsidR="00537614" w:rsidRDefault="0037695C" w:rsidP="00DF572C">
            <w:pPr>
              <w:pStyle w:val="TableParagraph"/>
              <w:spacing w:line="268" w:lineRule="exact"/>
              <w:ind w:left="5"/>
              <w:jc w:val="center"/>
              <w:rPr>
                <w:sz w:val="24"/>
              </w:rPr>
            </w:pPr>
            <w:r>
              <w:rPr>
                <w:w w:val="99"/>
                <w:sz w:val="24"/>
              </w:rPr>
              <w:t>3</w:t>
            </w:r>
          </w:p>
        </w:tc>
        <w:tc>
          <w:tcPr>
            <w:tcW w:w="830" w:type="dxa"/>
          </w:tcPr>
          <w:p w:rsidR="00537614" w:rsidRDefault="0037695C" w:rsidP="00DF572C">
            <w:pPr>
              <w:pStyle w:val="TableParagraph"/>
              <w:spacing w:line="268" w:lineRule="exact"/>
              <w:ind w:left="18"/>
              <w:jc w:val="center"/>
              <w:rPr>
                <w:sz w:val="24"/>
              </w:rPr>
            </w:pPr>
            <w:r>
              <w:rPr>
                <w:w w:val="99"/>
                <w:sz w:val="24"/>
              </w:rPr>
              <w:t>2</w:t>
            </w:r>
          </w:p>
        </w:tc>
        <w:tc>
          <w:tcPr>
            <w:tcW w:w="835" w:type="dxa"/>
          </w:tcPr>
          <w:p w:rsidR="00537614" w:rsidRDefault="0037695C" w:rsidP="00DF572C">
            <w:pPr>
              <w:pStyle w:val="TableParagraph"/>
              <w:spacing w:line="268" w:lineRule="exact"/>
              <w:ind w:left="14"/>
              <w:jc w:val="center"/>
              <w:rPr>
                <w:sz w:val="24"/>
              </w:rPr>
            </w:pPr>
            <w:r>
              <w:rPr>
                <w:w w:val="99"/>
                <w:sz w:val="24"/>
              </w:rPr>
              <w:t>2</w:t>
            </w:r>
          </w:p>
        </w:tc>
        <w:tc>
          <w:tcPr>
            <w:tcW w:w="830" w:type="dxa"/>
          </w:tcPr>
          <w:p w:rsidR="00537614" w:rsidRDefault="0037695C" w:rsidP="00DF572C">
            <w:pPr>
              <w:pStyle w:val="TableParagraph"/>
              <w:spacing w:line="268" w:lineRule="exact"/>
              <w:ind w:left="7"/>
              <w:jc w:val="center"/>
              <w:rPr>
                <w:sz w:val="24"/>
              </w:rPr>
            </w:pPr>
            <w:r>
              <w:rPr>
                <w:w w:val="99"/>
                <w:sz w:val="24"/>
              </w:rPr>
              <w:t>3</w:t>
            </w:r>
          </w:p>
        </w:tc>
        <w:tc>
          <w:tcPr>
            <w:tcW w:w="830" w:type="dxa"/>
          </w:tcPr>
          <w:p w:rsidR="00537614" w:rsidRDefault="0037695C" w:rsidP="00DF572C">
            <w:pPr>
              <w:pStyle w:val="TableParagraph"/>
              <w:spacing w:line="268" w:lineRule="exact"/>
              <w:ind w:left="17"/>
              <w:jc w:val="center"/>
              <w:rPr>
                <w:sz w:val="24"/>
              </w:rPr>
            </w:pPr>
            <w:r>
              <w:rPr>
                <w:w w:val="99"/>
                <w:sz w:val="24"/>
              </w:rPr>
              <w:t>3</w:t>
            </w:r>
          </w:p>
        </w:tc>
        <w:tc>
          <w:tcPr>
            <w:tcW w:w="835" w:type="dxa"/>
          </w:tcPr>
          <w:p w:rsidR="00537614" w:rsidRDefault="0037695C" w:rsidP="00DF572C">
            <w:pPr>
              <w:pStyle w:val="TableParagraph"/>
              <w:spacing w:line="268" w:lineRule="exact"/>
              <w:ind w:left="16"/>
              <w:jc w:val="center"/>
              <w:rPr>
                <w:sz w:val="24"/>
              </w:rPr>
            </w:pPr>
            <w:r>
              <w:rPr>
                <w:w w:val="99"/>
                <w:sz w:val="24"/>
              </w:rPr>
              <w:t>2</w:t>
            </w:r>
          </w:p>
        </w:tc>
        <w:tc>
          <w:tcPr>
            <w:tcW w:w="830" w:type="dxa"/>
          </w:tcPr>
          <w:p w:rsidR="00537614" w:rsidRDefault="0037695C" w:rsidP="00DF572C">
            <w:pPr>
              <w:pStyle w:val="TableParagraph"/>
              <w:spacing w:line="268" w:lineRule="exact"/>
              <w:ind w:left="8"/>
              <w:jc w:val="center"/>
              <w:rPr>
                <w:sz w:val="24"/>
              </w:rPr>
            </w:pPr>
            <w:r>
              <w:rPr>
                <w:w w:val="99"/>
                <w:sz w:val="24"/>
              </w:rPr>
              <w:t>3</w:t>
            </w:r>
          </w:p>
        </w:tc>
        <w:tc>
          <w:tcPr>
            <w:tcW w:w="830" w:type="dxa"/>
          </w:tcPr>
          <w:p w:rsidR="00537614" w:rsidRDefault="0037695C" w:rsidP="00DF572C">
            <w:pPr>
              <w:pStyle w:val="TableParagraph"/>
              <w:spacing w:line="268" w:lineRule="exact"/>
              <w:ind w:left="19"/>
              <w:jc w:val="center"/>
              <w:rPr>
                <w:sz w:val="24"/>
              </w:rPr>
            </w:pPr>
            <w:r>
              <w:rPr>
                <w:w w:val="99"/>
                <w:sz w:val="24"/>
              </w:rPr>
              <w:t>3</w:t>
            </w:r>
          </w:p>
        </w:tc>
        <w:tc>
          <w:tcPr>
            <w:tcW w:w="969" w:type="dxa"/>
          </w:tcPr>
          <w:p w:rsidR="00537614" w:rsidRDefault="0037695C" w:rsidP="00DF572C">
            <w:pPr>
              <w:pStyle w:val="TableParagraph"/>
              <w:spacing w:line="268" w:lineRule="exact"/>
              <w:ind w:left="15"/>
              <w:jc w:val="center"/>
              <w:rPr>
                <w:sz w:val="24"/>
              </w:rPr>
            </w:pPr>
            <w:r>
              <w:rPr>
                <w:w w:val="99"/>
                <w:sz w:val="24"/>
              </w:rPr>
              <w:t>3</w:t>
            </w:r>
          </w:p>
        </w:tc>
      </w:tr>
      <w:tr w:rsidR="00537614" w:rsidTr="00DF572C">
        <w:trPr>
          <w:trHeight w:val="484"/>
        </w:trPr>
        <w:tc>
          <w:tcPr>
            <w:tcW w:w="864" w:type="dxa"/>
          </w:tcPr>
          <w:p w:rsidR="00537614" w:rsidRDefault="00537614" w:rsidP="00DF572C">
            <w:pPr>
              <w:pStyle w:val="TableParagraph"/>
              <w:spacing w:line="273" w:lineRule="exact"/>
              <w:rPr>
                <w:b/>
                <w:sz w:val="24"/>
              </w:rPr>
            </w:pPr>
            <w:r>
              <w:rPr>
                <w:b/>
                <w:sz w:val="24"/>
              </w:rPr>
              <w:t>CO 3</w:t>
            </w:r>
          </w:p>
        </w:tc>
        <w:tc>
          <w:tcPr>
            <w:tcW w:w="830" w:type="dxa"/>
          </w:tcPr>
          <w:p w:rsidR="00537614" w:rsidRDefault="0037695C" w:rsidP="00DF572C">
            <w:pPr>
              <w:pStyle w:val="TableParagraph"/>
              <w:spacing w:line="268" w:lineRule="exact"/>
              <w:ind w:left="7"/>
              <w:jc w:val="center"/>
              <w:rPr>
                <w:sz w:val="24"/>
              </w:rPr>
            </w:pPr>
            <w:r>
              <w:rPr>
                <w:w w:val="99"/>
                <w:sz w:val="24"/>
              </w:rPr>
              <w:t>3</w:t>
            </w:r>
          </w:p>
        </w:tc>
        <w:tc>
          <w:tcPr>
            <w:tcW w:w="830" w:type="dxa"/>
          </w:tcPr>
          <w:p w:rsidR="00537614" w:rsidRDefault="0037695C" w:rsidP="00DF572C">
            <w:pPr>
              <w:pStyle w:val="TableParagraph"/>
              <w:spacing w:line="268" w:lineRule="exact"/>
              <w:ind w:left="8"/>
              <w:jc w:val="center"/>
              <w:rPr>
                <w:sz w:val="24"/>
              </w:rPr>
            </w:pPr>
            <w:r>
              <w:rPr>
                <w:w w:val="99"/>
                <w:sz w:val="24"/>
              </w:rPr>
              <w:t>2</w:t>
            </w:r>
          </w:p>
        </w:tc>
        <w:tc>
          <w:tcPr>
            <w:tcW w:w="830" w:type="dxa"/>
          </w:tcPr>
          <w:p w:rsidR="00537614" w:rsidRDefault="0037695C" w:rsidP="00DF572C">
            <w:pPr>
              <w:pStyle w:val="TableParagraph"/>
              <w:spacing w:line="268" w:lineRule="exact"/>
              <w:ind w:left="15"/>
              <w:jc w:val="center"/>
              <w:rPr>
                <w:sz w:val="24"/>
              </w:rPr>
            </w:pPr>
            <w:r>
              <w:rPr>
                <w:w w:val="99"/>
                <w:sz w:val="24"/>
              </w:rPr>
              <w:t>3</w:t>
            </w:r>
          </w:p>
        </w:tc>
        <w:tc>
          <w:tcPr>
            <w:tcW w:w="835" w:type="dxa"/>
          </w:tcPr>
          <w:p w:rsidR="00537614" w:rsidRDefault="0037695C" w:rsidP="00DF572C">
            <w:pPr>
              <w:pStyle w:val="TableParagraph"/>
              <w:spacing w:line="268" w:lineRule="exact"/>
              <w:ind w:left="11"/>
              <w:jc w:val="center"/>
              <w:rPr>
                <w:sz w:val="24"/>
              </w:rPr>
            </w:pPr>
            <w:r>
              <w:rPr>
                <w:w w:val="99"/>
                <w:sz w:val="24"/>
              </w:rPr>
              <w:t>3</w:t>
            </w:r>
          </w:p>
        </w:tc>
        <w:tc>
          <w:tcPr>
            <w:tcW w:w="830" w:type="dxa"/>
          </w:tcPr>
          <w:p w:rsidR="00537614" w:rsidRDefault="0037695C" w:rsidP="00DF572C">
            <w:pPr>
              <w:pStyle w:val="TableParagraph"/>
              <w:spacing w:line="268" w:lineRule="exact"/>
              <w:ind w:left="0"/>
              <w:jc w:val="center"/>
              <w:rPr>
                <w:sz w:val="24"/>
              </w:rPr>
            </w:pPr>
            <w:r>
              <w:rPr>
                <w:sz w:val="24"/>
              </w:rPr>
              <w:t>2</w:t>
            </w:r>
          </w:p>
        </w:tc>
        <w:tc>
          <w:tcPr>
            <w:tcW w:w="830" w:type="dxa"/>
          </w:tcPr>
          <w:p w:rsidR="00537614" w:rsidRDefault="0037695C" w:rsidP="00DF572C">
            <w:pPr>
              <w:pStyle w:val="TableParagraph"/>
              <w:spacing w:line="268" w:lineRule="exact"/>
              <w:ind w:left="20"/>
              <w:jc w:val="center"/>
              <w:rPr>
                <w:sz w:val="24"/>
              </w:rPr>
            </w:pPr>
            <w:r>
              <w:rPr>
                <w:w w:val="99"/>
                <w:sz w:val="24"/>
              </w:rPr>
              <w:t>3</w:t>
            </w:r>
          </w:p>
        </w:tc>
        <w:tc>
          <w:tcPr>
            <w:tcW w:w="835" w:type="dxa"/>
          </w:tcPr>
          <w:p w:rsidR="00537614" w:rsidRDefault="0037695C" w:rsidP="00DF572C">
            <w:pPr>
              <w:pStyle w:val="TableParagraph"/>
              <w:spacing w:line="268" w:lineRule="exact"/>
              <w:ind w:left="7"/>
              <w:jc w:val="center"/>
              <w:rPr>
                <w:sz w:val="24"/>
              </w:rPr>
            </w:pPr>
            <w:r>
              <w:rPr>
                <w:sz w:val="24"/>
              </w:rPr>
              <w:t>1</w:t>
            </w:r>
          </w:p>
        </w:tc>
        <w:tc>
          <w:tcPr>
            <w:tcW w:w="830" w:type="dxa"/>
          </w:tcPr>
          <w:p w:rsidR="00537614" w:rsidRDefault="0037695C" w:rsidP="00DF572C">
            <w:pPr>
              <w:pStyle w:val="TableParagraph"/>
              <w:spacing w:line="268" w:lineRule="exact"/>
              <w:ind w:left="8"/>
              <w:jc w:val="center"/>
              <w:rPr>
                <w:sz w:val="24"/>
              </w:rPr>
            </w:pPr>
            <w:r>
              <w:rPr>
                <w:w w:val="99"/>
                <w:sz w:val="24"/>
              </w:rPr>
              <w:t>3</w:t>
            </w:r>
          </w:p>
        </w:tc>
        <w:tc>
          <w:tcPr>
            <w:tcW w:w="830" w:type="dxa"/>
          </w:tcPr>
          <w:p w:rsidR="00537614" w:rsidRDefault="0037695C" w:rsidP="00DF572C">
            <w:pPr>
              <w:pStyle w:val="TableParagraph"/>
              <w:spacing w:line="268" w:lineRule="exact"/>
              <w:ind w:left="22"/>
              <w:jc w:val="center"/>
              <w:rPr>
                <w:sz w:val="24"/>
              </w:rPr>
            </w:pPr>
            <w:r>
              <w:rPr>
                <w:w w:val="99"/>
                <w:sz w:val="24"/>
              </w:rPr>
              <w:t>2</w:t>
            </w:r>
          </w:p>
        </w:tc>
        <w:tc>
          <w:tcPr>
            <w:tcW w:w="969" w:type="dxa"/>
          </w:tcPr>
          <w:p w:rsidR="00537614" w:rsidRDefault="0037695C" w:rsidP="00DF572C">
            <w:pPr>
              <w:pStyle w:val="TableParagraph"/>
              <w:spacing w:line="268" w:lineRule="exact"/>
              <w:ind w:left="15"/>
              <w:jc w:val="center"/>
              <w:rPr>
                <w:sz w:val="24"/>
              </w:rPr>
            </w:pPr>
            <w:r>
              <w:rPr>
                <w:w w:val="99"/>
                <w:sz w:val="24"/>
              </w:rPr>
              <w:t>3</w:t>
            </w:r>
          </w:p>
        </w:tc>
      </w:tr>
      <w:tr w:rsidR="00537614" w:rsidTr="00DF572C">
        <w:trPr>
          <w:trHeight w:val="479"/>
        </w:trPr>
        <w:tc>
          <w:tcPr>
            <w:tcW w:w="864" w:type="dxa"/>
          </w:tcPr>
          <w:p w:rsidR="00537614" w:rsidRDefault="00537614" w:rsidP="00DF572C">
            <w:pPr>
              <w:pStyle w:val="TableParagraph"/>
              <w:spacing w:line="273" w:lineRule="exact"/>
              <w:rPr>
                <w:b/>
                <w:sz w:val="24"/>
              </w:rPr>
            </w:pPr>
            <w:r>
              <w:rPr>
                <w:b/>
                <w:sz w:val="24"/>
              </w:rPr>
              <w:t>CO 4</w:t>
            </w:r>
          </w:p>
        </w:tc>
        <w:tc>
          <w:tcPr>
            <w:tcW w:w="830" w:type="dxa"/>
          </w:tcPr>
          <w:p w:rsidR="00537614" w:rsidRDefault="0037695C" w:rsidP="00DF572C">
            <w:pPr>
              <w:pStyle w:val="TableParagraph"/>
              <w:spacing w:line="268" w:lineRule="exact"/>
              <w:ind w:left="4"/>
              <w:jc w:val="center"/>
              <w:rPr>
                <w:sz w:val="24"/>
              </w:rPr>
            </w:pPr>
            <w:r>
              <w:rPr>
                <w:w w:val="99"/>
                <w:sz w:val="24"/>
              </w:rPr>
              <w:t>1</w:t>
            </w:r>
          </w:p>
        </w:tc>
        <w:tc>
          <w:tcPr>
            <w:tcW w:w="830" w:type="dxa"/>
          </w:tcPr>
          <w:p w:rsidR="00537614" w:rsidRDefault="0037695C" w:rsidP="00DF572C">
            <w:pPr>
              <w:pStyle w:val="TableParagraph"/>
              <w:spacing w:line="268" w:lineRule="exact"/>
              <w:ind w:left="5"/>
              <w:jc w:val="center"/>
              <w:rPr>
                <w:sz w:val="24"/>
              </w:rPr>
            </w:pPr>
            <w:r>
              <w:rPr>
                <w:w w:val="99"/>
                <w:sz w:val="24"/>
              </w:rPr>
              <w:t>3</w:t>
            </w:r>
          </w:p>
        </w:tc>
        <w:tc>
          <w:tcPr>
            <w:tcW w:w="830" w:type="dxa"/>
          </w:tcPr>
          <w:p w:rsidR="00537614" w:rsidRDefault="0037695C" w:rsidP="00DF572C">
            <w:pPr>
              <w:pStyle w:val="TableParagraph"/>
              <w:spacing w:line="268" w:lineRule="exact"/>
              <w:ind w:left="15"/>
              <w:jc w:val="center"/>
              <w:rPr>
                <w:sz w:val="24"/>
              </w:rPr>
            </w:pPr>
            <w:r>
              <w:rPr>
                <w:w w:val="99"/>
                <w:sz w:val="24"/>
              </w:rPr>
              <w:t>3</w:t>
            </w:r>
          </w:p>
        </w:tc>
        <w:tc>
          <w:tcPr>
            <w:tcW w:w="835" w:type="dxa"/>
          </w:tcPr>
          <w:p w:rsidR="00537614" w:rsidRDefault="0037695C" w:rsidP="00DF572C">
            <w:pPr>
              <w:pStyle w:val="TableParagraph"/>
              <w:spacing w:line="268" w:lineRule="exact"/>
              <w:ind w:left="11"/>
              <w:jc w:val="center"/>
              <w:rPr>
                <w:sz w:val="24"/>
              </w:rPr>
            </w:pPr>
            <w:r>
              <w:rPr>
                <w:w w:val="99"/>
                <w:sz w:val="24"/>
              </w:rPr>
              <w:t>3</w:t>
            </w:r>
          </w:p>
        </w:tc>
        <w:tc>
          <w:tcPr>
            <w:tcW w:w="830" w:type="dxa"/>
          </w:tcPr>
          <w:p w:rsidR="00537614" w:rsidRDefault="0037695C" w:rsidP="00DF572C">
            <w:pPr>
              <w:pStyle w:val="TableParagraph"/>
              <w:spacing w:line="268" w:lineRule="exact"/>
              <w:ind w:left="7"/>
              <w:jc w:val="center"/>
              <w:rPr>
                <w:sz w:val="24"/>
              </w:rPr>
            </w:pPr>
            <w:r>
              <w:rPr>
                <w:w w:val="99"/>
                <w:sz w:val="24"/>
              </w:rPr>
              <w:t>3</w:t>
            </w:r>
          </w:p>
        </w:tc>
        <w:tc>
          <w:tcPr>
            <w:tcW w:w="830" w:type="dxa"/>
          </w:tcPr>
          <w:p w:rsidR="00537614" w:rsidRDefault="0037695C" w:rsidP="00DF572C">
            <w:pPr>
              <w:pStyle w:val="TableParagraph"/>
              <w:spacing w:line="268" w:lineRule="exact"/>
              <w:ind w:left="20"/>
              <w:jc w:val="center"/>
              <w:rPr>
                <w:sz w:val="24"/>
              </w:rPr>
            </w:pPr>
            <w:r>
              <w:rPr>
                <w:w w:val="99"/>
                <w:sz w:val="24"/>
              </w:rPr>
              <w:t>2</w:t>
            </w:r>
          </w:p>
        </w:tc>
        <w:tc>
          <w:tcPr>
            <w:tcW w:w="835" w:type="dxa"/>
          </w:tcPr>
          <w:p w:rsidR="00537614" w:rsidRDefault="0037695C" w:rsidP="00DF572C">
            <w:pPr>
              <w:pStyle w:val="TableParagraph"/>
              <w:spacing w:line="268" w:lineRule="exact"/>
              <w:ind w:left="13"/>
              <w:jc w:val="center"/>
              <w:rPr>
                <w:sz w:val="24"/>
              </w:rPr>
            </w:pPr>
            <w:r>
              <w:rPr>
                <w:w w:val="99"/>
                <w:sz w:val="24"/>
              </w:rPr>
              <w:t>3</w:t>
            </w:r>
          </w:p>
        </w:tc>
        <w:tc>
          <w:tcPr>
            <w:tcW w:w="830" w:type="dxa"/>
          </w:tcPr>
          <w:p w:rsidR="00537614" w:rsidRDefault="0037695C" w:rsidP="00DF572C">
            <w:pPr>
              <w:pStyle w:val="TableParagraph"/>
              <w:spacing w:line="268" w:lineRule="exact"/>
              <w:ind w:left="9"/>
              <w:jc w:val="center"/>
              <w:rPr>
                <w:sz w:val="24"/>
              </w:rPr>
            </w:pPr>
            <w:r>
              <w:rPr>
                <w:w w:val="99"/>
                <w:sz w:val="24"/>
              </w:rPr>
              <w:t>3</w:t>
            </w:r>
          </w:p>
        </w:tc>
        <w:tc>
          <w:tcPr>
            <w:tcW w:w="830" w:type="dxa"/>
          </w:tcPr>
          <w:p w:rsidR="00537614" w:rsidRDefault="0037695C" w:rsidP="00DF572C">
            <w:pPr>
              <w:pStyle w:val="TableParagraph"/>
              <w:spacing w:line="268" w:lineRule="exact"/>
              <w:ind w:left="19"/>
              <w:jc w:val="center"/>
              <w:rPr>
                <w:sz w:val="24"/>
              </w:rPr>
            </w:pPr>
            <w:r>
              <w:rPr>
                <w:w w:val="99"/>
                <w:sz w:val="24"/>
              </w:rPr>
              <w:t>3</w:t>
            </w:r>
          </w:p>
        </w:tc>
        <w:tc>
          <w:tcPr>
            <w:tcW w:w="969" w:type="dxa"/>
          </w:tcPr>
          <w:p w:rsidR="00537614" w:rsidRDefault="0037695C" w:rsidP="00DF572C">
            <w:pPr>
              <w:pStyle w:val="TableParagraph"/>
              <w:spacing w:line="268" w:lineRule="exact"/>
              <w:ind w:left="15"/>
              <w:jc w:val="center"/>
              <w:rPr>
                <w:sz w:val="24"/>
              </w:rPr>
            </w:pPr>
            <w:r>
              <w:rPr>
                <w:w w:val="99"/>
                <w:sz w:val="24"/>
              </w:rPr>
              <w:t>3</w:t>
            </w:r>
          </w:p>
        </w:tc>
      </w:tr>
      <w:tr w:rsidR="00537614" w:rsidTr="00DF572C">
        <w:trPr>
          <w:trHeight w:val="503"/>
        </w:trPr>
        <w:tc>
          <w:tcPr>
            <w:tcW w:w="864" w:type="dxa"/>
          </w:tcPr>
          <w:p w:rsidR="00537614" w:rsidRDefault="00537614" w:rsidP="00DF572C">
            <w:pPr>
              <w:pStyle w:val="TableParagraph"/>
              <w:spacing w:line="273" w:lineRule="exact"/>
              <w:rPr>
                <w:b/>
                <w:sz w:val="24"/>
              </w:rPr>
            </w:pPr>
            <w:r>
              <w:rPr>
                <w:b/>
                <w:sz w:val="24"/>
              </w:rPr>
              <w:t>CO 5</w:t>
            </w:r>
          </w:p>
        </w:tc>
        <w:tc>
          <w:tcPr>
            <w:tcW w:w="830" w:type="dxa"/>
          </w:tcPr>
          <w:p w:rsidR="00537614" w:rsidRDefault="0037695C" w:rsidP="00DF572C">
            <w:pPr>
              <w:pStyle w:val="TableParagraph"/>
              <w:spacing w:line="268" w:lineRule="exact"/>
              <w:ind w:left="4"/>
              <w:jc w:val="center"/>
              <w:rPr>
                <w:sz w:val="24"/>
              </w:rPr>
            </w:pPr>
            <w:r>
              <w:rPr>
                <w:w w:val="99"/>
                <w:sz w:val="24"/>
              </w:rPr>
              <w:t>2</w:t>
            </w:r>
          </w:p>
        </w:tc>
        <w:tc>
          <w:tcPr>
            <w:tcW w:w="830" w:type="dxa"/>
          </w:tcPr>
          <w:p w:rsidR="00537614" w:rsidRDefault="0037695C" w:rsidP="00DF572C">
            <w:pPr>
              <w:pStyle w:val="TableParagraph"/>
              <w:spacing w:line="268" w:lineRule="exact"/>
              <w:ind w:left="5"/>
              <w:jc w:val="center"/>
              <w:rPr>
                <w:sz w:val="24"/>
              </w:rPr>
            </w:pPr>
            <w:r>
              <w:rPr>
                <w:w w:val="99"/>
                <w:sz w:val="24"/>
              </w:rPr>
              <w:t>3</w:t>
            </w:r>
          </w:p>
        </w:tc>
        <w:tc>
          <w:tcPr>
            <w:tcW w:w="830" w:type="dxa"/>
          </w:tcPr>
          <w:p w:rsidR="00537614" w:rsidRDefault="0037695C" w:rsidP="00DF572C">
            <w:pPr>
              <w:pStyle w:val="TableParagraph"/>
              <w:spacing w:line="268" w:lineRule="exact"/>
              <w:ind w:left="18"/>
              <w:jc w:val="center"/>
              <w:rPr>
                <w:sz w:val="24"/>
              </w:rPr>
            </w:pPr>
            <w:r>
              <w:rPr>
                <w:w w:val="99"/>
                <w:sz w:val="24"/>
              </w:rPr>
              <w:t>2</w:t>
            </w:r>
          </w:p>
        </w:tc>
        <w:tc>
          <w:tcPr>
            <w:tcW w:w="835" w:type="dxa"/>
          </w:tcPr>
          <w:p w:rsidR="00537614" w:rsidRDefault="0037695C" w:rsidP="00DF572C">
            <w:pPr>
              <w:pStyle w:val="TableParagraph"/>
              <w:spacing w:line="268" w:lineRule="exact"/>
              <w:ind w:left="11"/>
              <w:jc w:val="center"/>
              <w:rPr>
                <w:sz w:val="24"/>
              </w:rPr>
            </w:pPr>
            <w:r>
              <w:rPr>
                <w:w w:val="99"/>
                <w:sz w:val="24"/>
              </w:rPr>
              <w:t>3</w:t>
            </w:r>
          </w:p>
        </w:tc>
        <w:tc>
          <w:tcPr>
            <w:tcW w:w="830" w:type="dxa"/>
          </w:tcPr>
          <w:p w:rsidR="00537614" w:rsidRDefault="0037695C" w:rsidP="00DF572C">
            <w:pPr>
              <w:pStyle w:val="TableParagraph"/>
              <w:spacing w:line="268" w:lineRule="exact"/>
              <w:ind w:left="10"/>
              <w:jc w:val="center"/>
              <w:rPr>
                <w:sz w:val="24"/>
              </w:rPr>
            </w:pPr>
            <w:r>
              <w:rPr>
                <w:w w:val="99"/>
                <w:sz w:val="24"/>
              </w:rPr>
              <w:t>2</w:t>
            </w:r>
          </w:p>
        </w:tc>
        <w:tc>
          <w:tcPr>
            <w:tcW w:w="830" w:type="dxa"/>
          </w:tcPr>
          <w:p w:rsidR="00537614" w:rsidRDefault="0037695C" w:rsidP="00DF572C">
            <w:pPr>
              <w:pStyle w:val="TableParagraph"/>
              <w:spacing w:line="268" w:lineRule="exact"/>
              <w:ind w:left="17"/>
              <w:jc w:val="center"/>
              <w:rPr>
                <w:sz w:val="24"/>
              </w:rPr>
            </w:pPr>
            <w:r>
              <w:rPr>
                <w:w w:val="99"/>
                <w:sz w:val="24"/>
              </w:rPr>
              <w:t>3</w:t>
            </w:r>
          </w:p>
        </w:tc>
        <w:tc>
          <w:tcPr>
            <w:tcW w:w="835" w:type="dxa"/>
          </w:tcPr>
          <w:p w:rsidR="00537614" w:rsidRDefault="0037695C" w:rsidP="00DF572C">
            <w:pPr>
              <w:pStyle w:val="TableParagraph"/>
              <w:spacing w:line="268" w:lineRule="exact"/>
              <w:ind w:left="13"/>
              <w:jc w:val="center"/>
              <w:rPr>
                <w:sz w:val="24"/>
              </w:rPr>
            </w:pPr>
            <w:r>
              <w:rPr>
                <w:w w:val="99"/>
                <w:sz w:val="24"/>
              </w:rPr>
              <w:t>3</w:t>
            </w:r>
          </w:p>
        </w:tc>
        <w:tc>
          <w:tcPr>
            <w:tcW w:w="830" w:type="dxa"/>
          </w:tcPr>
          <w:p w:rsidR="00537614" w:rsidRDefault="0037695C" w:rsidP="00DF572C">
            <w:pPr>
              <w:pStyle w:val="TableParagraph"/>
              <w:spacing w:line="268" w:lineRule="exact"/>
              <w:ind w:left="9"/>
              <w:jc w:val="center"/>
              <w:rPr>
                <w:sz w:val="24"/>
              </w:rPr>
            </w:pPr>
            <w:r>
              <w:rPr>
                <w:w w:val="99"/>
                <w:sz w:val="24"/>
              </w:rPr>
              <w:t>1</w:t>
            </w:r>
          </w:p>
        </w:tc>
        <w:tc>
          <w:tcPr>
            <w:tcW w:w="830" w:type="dxa"/>
          </w:tcPr>
          <w:p w:rsidR="00537614" w:rsidRDefault="0037695C" w:rsidP="00DF572C">
            <w:pPr>
              <w:pStyle w:val="TableParagraph"/>
              <w:spacing w:line="268" w:lineRule="exact"/>
              <w:ind w:left="19"/>
              <w:jc w:val="center"/>
              <w:rPr>
                <w:sz w:val="24"/>
              </w:rPr>
            </w:pPr>
            <w:r>
              <w:rPr>
                <w:w w:val="99"/>
                <w:sz w:val="24"/>
              </w:rPr>
              <w:t>3</w:t>
            </w:r>
          </w:p>
        </w:tc>
        <w:tc>
          <w:tcPr>
            <w:tcW w:w="969" w:type="dxa"/>
          </w:tcPr>
          <w:p w:rsidR="00537614" w:rsidRDefault="0037695C" w:rsidP="00DF572C">
            <w:pPr>
              <w:pStyle w:val="TableParagraph"/>
              <w:spacing w:line="268" w:lineRule="exact"/>
              <w:ind w:left="15"/>
              <w:jc w:val="center"/>
              <w:rPr>
                <w:sz w:val="24"/>
              </w:rPr>
            </w:pPr>
            <w:r>
              <w:rPr>
                <w:w w:val="99"/>
                <w:sz w:val="24"/>
              </w:rPr>
              <w:t>2</w:t>
            </w:r>
          </w:p>
        </w:tc>
      </w:tr>
    </w:tbl>
    <w:p w:rsidR="0076205F" w:rsidRPr="008A3A17" w:rsidRDefault="004D3C80" w:rsidP="008A3A17">
      <w:pPr>
        <w:tabs>
          <w:tab w:val="left" w:pos="2260"/>
          <w:tab w:val="left" w:pos="3699"/>
        </w:tabs>
        <w:ind w:left="820"/>
        <w:rPr>
          <w:b/>
          <w:sz w:val="24"/>
        </w:rPr>
      </w:pPr>
      <w:r>
        <w:rPr>
          <w:b/>
          <w:sz w:val="24"/>
        </w:rPr>
        <w:t>Strong - 3</w:t>
      </w:r>
      <w:r>
        <w:rPr>
          <w:b/>
          <w:sz w:val="24"/>
        </w:rPr>
        <w:tab/>
        <w:t>Medium -2</w:t>
      </w:r>
      <w:r>
        <w:rPr>
          <w:b/>
          <w:sz w:val="24"/>
        </w:rPr>
        <w:tab/>
        <w:t>Low -1</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3260"/>
        <w:gridCol w:w="567"/>
        <w:gridCol w:w="425"/>
        <w:gridCol w:w="567"/>
        <w:gridCol w:w="284"/>
        <w:gridCol w:w="709"/>
        <w:gridCol w:w="2126"/>
      </w:tblGrid>
      <w:tr w:rsidR="000848CB" w:rsidRPr="009035D4" w:rsidTr="00D60C19">
        <w:tc>
          <w:tcPr>
            <w:tcW w:w="1418" w:type="dxa"/>
          </w:tcPr>
          <w:p w:rsidR="000848CB" w:rsidRPr="009035D4" w:rsidRDefault="000848CB" w:rsidP="00D60C19">
            <w:pPr>
              <w:rPr>
                <w:rFonts w:eastAsia="Calibri"/>
                <w:sz w:val="24"/>
                <w:szCs w:val="24"/>
              </w:rPr>
            </w:pPr>
            <w:r w:rsidRPr="009035D4">
              <w:rPr>
                <w:rFonts w:eastAsia="Calibri"/>
                <w:sz w:val="24"/>
                <w:szCs w:val="24"/>
              </w:rPr>
              <w:t xml:space="preserve">   </w:t>
            </w:r>
          </w:p>
          <w:p w:rsidR="000848CB" w:rsidRPr="009035D4" w:rsidRDefault="000848CB" w:rsidP="00D60C19">
            <w:pPr>
              <w:rPr>
                <w:rFonts w:eastAsia="Calibri"/>
                <w:sz w:val="24"/>
                <w:szCs w:val="24"/>
              </w:rPr>
            </w:pPr>
            <w:r w:rsidRPr="009035D4">
              <w:rPr>
                <w:rFonts w:eastAsia="Calibri"/>
                <w:sz w:val="24"/>
                <w:szCs w:val="24"/>
              </w:rPr>
              <w:t xml:space="preserve">     Code</w:t>
            </w:r>
          </w:p>
        </w:tc>
        <w:tc>
          <w:tcPr>
            <w:tcW w:w="3260" w:type="dxa"/>
          </w:tcPr>
          <w:p w:rsidR="000848CB" w:rsidRPr="009035D4" w:rsidRDefault="000848CB" w:rsidP="00D60C19">
            <w:pPr>
              <w:rPr>
                <w:rFonts w:eastAsia="Calibri"/>
                <w:sz w:val="24"/>
                <w:szCs w:val="24"/>
              </w:rPr>
            </w:pPr>
            <w:r w:rsidRPr="009035D4">
              <w:rPr>
                <w:rFonts w:eastAsia="Calibri"/>
                <w:sz w:val="24"/>
                <w:szCs w:val="24"/>
              </w:rPr>
              <w:t xml:space="preserve">        </w:t>
            </w:r>
          </w:p>
          <w:p w:rsidR="000848CB" w:rsidRPr="009035D4" w:rsidRDefault="000848CB" w:rsidP="00D60C19">
            <w:pPr>
              <w:rPr>
                <w:rFonts w:eastAsia="Calibri"/>
                <w:sz w:val="24"/>
                <w:szCs w:val="24"/>
              </w:rPr>
            </w:pPr>
            <w:r w:rsidRPr="009035D4">
              <w:rPr>
                <w:rFonts w:eastAsia="Calibri"/>
                <w:sz w:val="24"/>
                <w:szCs w:val="24"/>
              </w:rPr>
              <w:t xml:space="preserve">          Name of the Subject</w:t>
            </w:r>
          </w:p>
        </w:tc>
        <w:tc>
          <w:tcPr>
            <w:tcW w:w="2552" w:type="dxa"/>
            <w:gridSpan w:val="5"/>
          </w:tcPr>
          <w:p w:rsidR="000848CB" w:rsidRPr="009035D4" w:rsidRDefault="000848CB" w:rsidP="00D60C19">
            <w:pPr>
              <w:rPr>
                <w:rFonts w:eastAsia="Calibri"/>
                <w:sz w:val="24"/>
                <w:szCs w:val="24"/>
              </w:rPr>
            </w:pPr>
            <w:r w:rsidRPr="009035D4">
              <w:rPr>
                <w:rFonts w:eastAsia="Calibri"/>
                <w:sz w:val="24"/>
                <w:szCs w:val="24"/>
              </w:rPr>
              <w:t xml:space="preserve">                                                                 </w:t>
            </w:r>
          </w:p>
          <w:p w:rsidR="000848CB" w:rsidRPr="009035D4" w:rsidRDefault="000848CB" w:rsidP="00D60C19">
            <w:pPr>
              <w:rPr>
                <w:rFonts w:eastAsia="Calibri"/>
                <w:sz w:val="24"/>
                <w:szCs w:val="24"/>
              </w:rPr>
            </w:pPr>
            <w:r w:rsidRPr="009035D4">
              <w:rPr>
                <w:rFonts w:eastAsia="Calibri"/>
                <w:sz w:val="24"/>
                <w:szCs w:val="24"/>
              </w:rPr>
              <w:t xml:space="preserve">             Credit</w:t>
            </w:r>
          </w:p>
          <w:p w:rsidR="000848CB" w:rsidRPr="009035D4" w:rsidRDefault="000848CB" w:rsidP="00D60C19">
            <w:pPr>
              <w:rPr>
                <w:rFonts w:eastAsia="Calibri"/>
                <w:sz w:val="24"/>
                <w:szCs w:val="24"/>
              </w:rPr>
            </w:pPr>
          </w:p>
        </w:tc>
        <w:tc>
          <w:tcPr>
            <w:tcW w:w="2126" w:type="dxa"/>
          </w:tcPr>
          <w:p w:rsidR="000848CB" w:rsidRPr="009035D4" w:rsidRDefault="000848CB" w:rsidP="00D60C19">
            <w:pPr>
              <w:rPr>
                <w:rFonts w:eastAsia="Calibri"/>
                <w:sz w:val="24"/>
                <w:szCs w:val="24"/>
              </w:rPr>
            </w:pPr>
          </w:p>
          <w:p w:rsidR="000848CB" w:rsidRPr="009035D4" w:rsidRDefault="000848CB" w:rsidP="00D60C19">
            <w:pPr>
              <w:rPr>
                <w:rFonts w:eastAsia="Calibri"/>
                <w:sz w:val="24"/>
                <w:szCs w:val="24"/>
              </w:rPr>
            </w:pPr>
            <w:r w:rsidRPr="009035D4">
              <w:rPr>
                <w:rFonts w:eastAsia="Calibri"/>
                <w:sz w:val="24"/>
                <w:szCs w:val="24"/>
              </w:rPr>
              <w:t>Name of the Faculty</w:t>
            </w:r>
          </w:p>
        </w:tc>
      </w:tr>
      <w:tr w:rsidR="000848CB" w:rsidRPr="009035D4" w:rsidTr="00D60C19">
        <w:tc>
          <w:tcPr>
            <w:tcW w:w="1418" w:type="dxa"/>
          </w:tcPr>
          <w:p w:rsidR="000848CB" w:rsidRPr="009035D4" w:rsidRDefault="000848CB" w:rsidP="00D60C19">
            <w:pPr>
              <w:rPr>
                <w:rFonts w:eastAsia="Calibri"/>
                <w:sz w:val="24"/>
                <w:szCs w:val="24"/>
              </w:rPr>
            </w:pPr>
          </w:p>
        </w:tc>
        <w:tc>
          <w:tcPr>
            <w:tcW w:w="3260" w:type="dxa"/>
          </w:tcPr>
          <w:p w:rsidR="000848CB" w:rsidRPr="009035D4" w:rsidRDefault="000848CB" w:rsidP="00D60C19">
            <w:pPr>
              <w:rPr>
                <w:rFonts w:eastAsia="Calibri"/>
                <w:sz w:val="24"/>
                <w:szCs w:val="24"/>
              </w:rPr>
            </w:pPr>
            <w:r w:rsidRPr="009035D4">
              <w:rPr>
                <w:rFonts w:eastAsia="Calibri"/>
                <w:sz w:val="24"/>
                <w:szCs w:val="24"/>
              </w:rPr>
              <w:t xml:space="preserve">              </w:t>
            </w:r>
            <w:r w:rsidRPr="009035D4">
              <w:rPr>
                <w:sz w:val="24"/>
                <w:szCs w:val="24"/>
                <w:lang w:val="en-IN"/>
              </w:rPr>
              <w:t>Hindi for Beginners</w:t>
            </w:r>
            <w:r w:rsidRPr="009035D4">
              <w:rPr>
                <w:rFonts w:eastAsia="Calibri"/>
                <w:sz w:val="24"/>
                <w:szCs w:val="24"/>
              </w:rPr>
              <w:t xml:space="preserve">   </w:t>
            </w:r>
          </w:p>
        </w:tc>
        <w:tc>
          <w:tcPr>
            <w:tcW w:w="567" w:type="dxa"/>
          </w:tcPr>
          <w:p w:rsidR="000848CB" w:rsidRPr="009035D4" w:rsidRDefault="000848CB" w:rsidP="00D60C19">
            <w:pPr>
              <w:rPr>
                <w:rFonts w:eastAsia="Calibri"/>
                <w:sz w:val="24"/>
                <w:szCs w:val="24"/>
              </w:rPr>
            </w:pPr>
            <w:r w:rsidRPr="009035D4">
              <w:rPr>
                <w:rFonts w:eastAsia="Calibri"/>
                <w:sz w:val="24"/>
                <w:szCs w:val="24"/>
              </w:rPr>
              <w:t>S</w:t>
            </w:r>
          </w:p>
        </w:tc>
        <w:tc>
          <w:tcPr>
            <w:tcW w:w="425" w:type="dxa"/>
          </w:tcPr>
          <w:p w:rsidR="000848CB" w:rsidRPr="009035D4" w:rsidRDefault="000848CB" w:rsidP="00D60C19">
            <w:pPr>
              <w:rPr>
                <w:rFonts w:eastAsia="Calibri"/>
                <w:sz w:val="24"/>
                <w:szCs w:val="24"/>
              </w:rPr>
            </w:pPr>
          </w:p>
        </w:tc>
        <w:tc>
          <w:tcPr>
            <w:tcW w:w="567" w:type="dxa"/>
          </w:tcPr>
          <w:p w:rsidR="000848CB" w:rsidRPr="009035D4" w:rsidRDefault="000848CB" w:rsidP="00D60C19">
            <w:pPr>
              <w:rPr>
                <w:rFonts w:eastAsia="Calibri"/>
                <w:sz w:val="24"/>
                <w:szCs w:val="24"/>
              </w:rPr>
            </w:pPr>
          </w:p>
        </w:tc>
        <w:tc>
          <w:tcPr>
            <w:tcW w:w="284" w:type="dxa"/>
          </w:tcPr>
          <w:p w:rsidR="000848CB" w:rsidRPr="009035D4" w:rsidRDefault="000848CB" w:rsidP="00D60C19">
            <w:pPr>
              <w:rPr>
                <w:rFonts w:eastAsia="Calibri"/>
                <w:sz w:val="24"/>
                <w:szCs w:val="24"/>
              </w:rPr>
            </w:pPr>
          </w:p>
        </w:tc>
        <w:tc>
          <w:tcPr>
            <w:tcW w:w="709" w:type="dxa"/>
          </w:tcPr>
          <w:p w:rsidR="000848CB" w:rsidRPr="009035D4" w:rsidRDefault="000848CB" w:rsidP="00D60C19">
            <w:pPr>
              <w:rPr>
                <w:rFonts w:eastAsia="Calibri"/>
                <w:sz w:val="24"/>
                <w:szCs w:val="24"/>
              </w:rPr>
            </w:pPr>
            <w:r w:rsidRPr="009035D4">
              <w:rPr>
                <w:rFonts w:eastAsia="Calibri"/>
                <w:sz w:val="24"/>
                <w:szCs w:val="24"/>
              </w:rPr>
              <w:t>2</w:t>
            </w:r>
          </w:p>
        </w:tc>
        <w:tc>
          <w:tcPr>
            <w:tcW w:w="2126" w:type="dxa"/>
          </w:tcPr>
          <w:p w:rsidR="000848CB" w:rsidRPr="009035D4" w:rsidRDefault="000848CB" w:rsidP="00D60C19">
            <w:pPr>
              <w:rPr>
                <w:rFonts w:eastAsia="Calibri"/>
                <w:sz w:val="24"/>
                <w:szCs w:val="24"/>
              </w:rPr>
            </w:pPr>
          </w:p>
        </w:tc>
      </w:tr>
    </w:tbl>
    <w:p w:rsidR="000848CB" w:rsidRPr="009035D4" w:rsidRDefault="000848CB" w:rsidP="000848CB">
      <w:pPr>
        <w:adjustRightInd w:val="0"/>
        <w:spacing w:line="276" w:lineRule="auto"/>
        <w:rPr>
          <w:sz w:val="24"/>
          <w:szCs w:val="24"/>
          <w:lang w:val="en-IN"/>
        </w:rPr>
      </w:pPr>
      <w:r w:rsidRPr="009035D4">
        <w:rPr>
          <w:sz w:val="24"/>
          <w:szCs w:val="24"/>
          <w:lang w:val="en-IN"/>
        </w:rPr>
        <w:t xml:space="preserve"> </w:t>
      </w:r>
    </w:p>
    <w:p w:rsidR="000848CB" w:rsidRPr="009035D4" w:rsidRDefault="000848CB" w:rsidP="000848CB">
      <w:pPr>
        <w:adjustRightInd w:val="0"/>
        <w:spacing w:line="276" w:lineRule="auto"/>
        <w:rPr>
          <w:b/>
          <w:sz w:val="24"/>
          <w:szCs w:val="24"/>
          <w:lang w:val="en-IN"/>
        </w:rPr>
      </w:pPr>
      <w:r w:rsidRPr="009035D4">
        <w:rPr>
          <w:b/>
          <w:sz w:val="24"/>
          <w:szCs w:val="24"/>
          <w:lang w:val="en-IN"/>
        </w:rPr>
        <w:t xml:space="preserve">Course objectives: </w:t>
      </w:r>
    </w:p>
    <w:p w:rsidR="000848CB" w:rsidRPr="009035D4" w:rsidRDefault="000848CB" w:rsidP="000848CB">
      <w:pPr>
        <w:pStyle w:val="Default"/>
        <w:jc w:val="both"/>
        <w:rPr>
          <w:rFonts w:ascii="Times New Roman" w:hAnsi="Times New Roman" w:cs="Times New Roman"/>
        </w:rPr>
      </w:pPr>
      <w:r w:rsidRPr="009035D4">
        <w:rPr>
          <w:rFonts w:ascii="Times New Roman" w:hAnsi="Times New Roman" w:cs="Times New Roman"/>
          <w:lang w:val="en-IN" w:bidi="ar-SA"/>
        </w:rPr>
        <w:t xml:space="preserve">   </w:t>
      </w:r>
    </w:p>
    <w:p w:rsidR="00067D26" w:rsidRDefault="000848CB" w:rsidP="00BA3898">
      <w:pPr>
        <w:adjustRightInd w:val="0"/>
        <w:spacing w:line="360" w:lineRule="auto"/>
        <w:jc w:val="both"/>
        <w:rPr>
          <w:sz w:val="24"/>
          <w:szCs w:val="24"/>
        </w:rPr>
      </w:pPr>
      <w:r w:rsidRPr="009035D4">
        <w:rPr>
          <w:sz w:val="24"/>
          <w:szCs w:val="24"/>
        </w:rPr>
        <w:t xml:space="preserve">          In this course students acquire a solid foundation in Hindi language, enabling interaction with speakers of Hindi in India. Students will take the opportunity to make rapid progress in speaking and listening comprehension by using Hindi outside of class as much as possible. We expect dedicated students to acquire a strong, functional ability to communicate in Hindi; nevertheless extensive collaboration with a translator for their Independent Study Project execution will be required. </w:t>
      </w:r>
    </w:p>
    <w:p w:rsidR="000848CB" w:rsidRPr="009035D4" w:rsidRDefault="00067D26" w:rsidP="00BA3898">
      <w:pPr>
        <w:adjustRightInd w:val="0"/>
        <w:spacing w:line="360" w:lineRule="auto"/>
        <w:jc w:val="both"/>
        <w:rPr>
          <w:sz w:val="24"/>
          <w:szCs w:val="24"/>
        </w:rPr>
      </w:pPr>
      <w:r>
        <w:rPr>
          <w:sz w:val="24"/>
          <w:szCs w:val="24"/>
        </w:rPr>
        <w:t xml:space="preserve">          </w:t>
      </w:r>
      <w:r w:rsidR="000848CB" w:rsidRPr="009035D4">
        <w:rPr>
          <w:sz w:val="24"/>
          <w:szCs w:val="24"/>
        </w:rPr>
        <w:t xml:space="preserve">The course will consist of classroom teaching. The aims are </w:t>
      </w:r>
      <w:r w:rsidRPr="009035D4">
        <w:rPr>
          <w:sz w:val="24"/>
          <w:szCs w:val="24"/>
        </w:rPr>
        <w:t>to develop</w:t>
      </w:r>
      <w:r w:rsidR="000848CB" w:rsidRPr="009035D4">
        <w:rPr>
          <w:sz w:val="24"/>
          <w:szCs w:val="24"/>
        </w:rPr>
        <w:t xml:space="preserve"> the ability to use Hindi effectively for the purpose of practical communication,  to form a sound base for the skills required for further study or employment using Hindi as the medium, to develop an awareness of the nature of language and language-learning skills, along with skills of a more general application and to promote learners’ personal development. </w:t>
      </w:r>
    </w:p>
    <w:p w:rsidR="00ED08B0" w:rsidRPr="009035D4" w:rsidRDefault="00ED08B0" w:rsidP="000848CB">
      <w:pPr>
        <w:adjustRightInd w:val="0"/>
        <w:spacing w:line="360" w:lineRule="auto"/>
        <w:rPr>
          <w:b/>
          <w:sz w:val="24"/>
          <w:szCs w:val="24"/>
        </w:rPr>
      </w:pPr>
      <w:r w:rsidRPr="009035D4">
        <w:rPr>
          <w:b/>
          <w:sz w:val="24"/>
          <w:szCs w:val="24"/>
        </w:rPr>
        <w:t xml:space="preserve">Course outcome: </w:t>
      </w:r>
    </w:p>
    <w:p w:rsidR="00067D26" w:rsidRDefault="00ED08B0" w:rsidP="00FC53D2">
      <w:pPr>
        <w:pStyle w:val="ListParagraph"/>
        <w:numPr>
          <w:ilvl w:val="0"/>
          <w:numId w:val="51"/>
        </w:numPr>
        <w:adjustRightInd w:val="0"/>
        <w:spacing w:line="360" w:lineRule="auto"/>
        <w:rPr>
          <w:sz w:val="24"/>
          <w:szCs w:val="24"/>
        </w:rPr>
      </w:pPr>
      <w:r w:rsidRPr="009035D4">
        <w:rPr>
          <w:sz w:val="24"/>
          <w:szCs w:val="24"/>
        </w:rPr>
        <w:t xml:space="preserve">Students acquire a solid foundation in Hindi language, enabling interaction with speakers of Hindi in India. </w:t>
      </w:r>
    </w:p>
    <w:p w:rsidR="00067D26" w:rsidRDefault="00ED08B0" w:rsidP="00FC53D2">
      <w:pPr>
        <w:pStyle w:val="ListParagraph"/>
        <w:numPr>
          <w:ilvl w:val="0"/>
          <w:numId w:val="51"/>
        </w:numPr>
        <w:adjustRightInd w:val="0"/>
        <w:spacing w:line="360" w:lineRule="auto"/>
        <w:rPr>
          <w:sz w:val="24"/>
          <w:szCs w:val="24"/>
        </w:rPr>
      </w:pPr>
      <w:r w:rsidRPr="009035D4">
        <w:rPr>
          <w:sz w:val="24"/>
          <w:szCs w:val="24"/>
        </w:rPr>
        <w:t xml:space="preserve">Students will take the opportunity to make rapid progress in speaking and listening comprehension by using Hindi outside of class as much as possible. </w:t>
      </w:r>
    </w:p>
    <w:p w:rsidR="00ED08B0" w:rsidRPr="009035D4" w:rsidRDefault="00ED08B0" w:rsidP="00FC53D2">
      <w:pPr>
        <w:pStyle w:val="ListParagraph"/>
        <w:numPr>
          <w:ilvl w:val="0"/>
          <w:numId w:val="51"/>
        </w:numPr>
        <w:adjustRightInd w:val="0"/>
        <w:spacing w:line="360" w:lineRule="auto"/>
        <w:rPr>
          <w:sz w:val="24"/>
          <w:szCs w:val="24"/>
        </w:rPr>
      </w:pPr>
      <w:r w:rsidRPr="009035D4">
        <w:rPr>
          <w:sz w:val="24"/>
          <w:szCs w:val="24"/>
        </w:rPr>
        <w:t xml:space="preserve">We expect dedicated students to acquire a strong, functional ability to communicate in Hindi; nevertheless extensive collaboration with a translator for their Independent Study Project execution will be required. </w:t>
      </w:r>
    </w:p>
    <w:p w:rsidR="00ED08B0" w:rsidRPr="009035D4" w:rsidRDefault="00ED08B0" w:rsidP="00FC53D2">
      <w:pPr>
        <w:pStyle w:val="ListParagraph"/>
        <w:numPr>
          <w:ilvl w:val="0"/>
          <w:numId w:val="51"/>
        </w:numPr>
        <w:adjustRightInd w:val="0"/>
        <w:spacing w:line="360" w:lineRule="auto"/>
        <w:rPr>
          <w:sz w:val="24"/>
          <w:szCs w:val="24"/>
        </w:rPr>
      </w:pPr>
      <w:r w:rsidRPr="009035D4">
        <w:rPr>
          <w:sz w:val="24"/>
          <w:szCs w:val="24"/>
        </w:rPr>
        <w:t xml:space="preserve">The course will consist of classroom teaching. The aims are to  develop the ability to use Hindi effectively for the purpose of practical communication,  </w:t>
      </w:r>
    </w:p>
    <w:p w:rsidR="000848CB" w:rsidRDefault="00ED08B0" w:rsidP="000848CB">
      <w:pPr>
        <w:pStyle w:val="ListParagraph"/>
        <w:numPr>
          <w:ilvl w:val="0"/>
          <w:numId w:val="51"/>
        </w:numPr>
        <w:adjustRightInd w:val="0"/>
        <w:spacing w:line="360" w:lineRule="auto"/>
        <w:rPr>
          <w:sz w:val="24"/>
          <w:szCs w:val="24"/>
        </w:rPr>
      </w:pPr>
      <w:r w:rsidRPr="009035D4">
        <w:rPr>
          <w:sz w:val="24"/>
          <w:szCs w:val="24"/>
        </w:rPr>
        <w:t xml:space="preserve">to form a sound base for the skills required for further study or employment using Hindi as the medium, to develop an awareness of the nature of language and language-learning skills, along with skills of a more general application and to promote learners’ personal development. </w:t>
      </w:r>
    </w:p>
    <w:p w:rsidR="008A3A17" w:rsidRDefault="008A3A17" w:rsidP="008A3A17">
      <w:pPr>
        <w:adjustRightInd w:val="0"/>
        <w:spacing w:line="360" w:lineRule="auto"/>
        <w:rPr>
          <w:sz w:val="24"/>
          <w:szCs w:val="24"/>
        </w:rPr>
      </w:pPr>
    </w:p>
    <w:p w:rsidR="008A3A17" w:rsidRPr="008A3A17" w:rsidRDefault="008A3A17" w:rsidP="008A3A17">
      <w:pPr>
        <w:adjustRightInd w:val="0"/>
        <w:spacing w:line="360" w:lineRule="auto"/>
        <w:rPr>
          <w:sz w:val="24"/>
          <w:szCs w:val="24"/>
        </w:rPr>
      </w:pPr>
    </w:p>
    <w:p w:rsidR="00ED08B0" w:rsidRPr="009035D4" w:rsidRDefault="000848CB" w:rsidP="000848CB">
      <w:pPr>
        <w:adjustRightInd w:val="0"/>
        <w:spacing w:line="360" w:lineRule="auto"/>
        <w:rPr>
          <w:b/>
          <w:sz w:val="24"/>
          <w:szCs w:val="24"/>
        </w:rPr>
      </w:pPr>
      <w:r w:rsidRPr="009035D4">
        <w:rPr>
          <w:b/>
          <w:sz w:val="24"/>
          <w:szCs w:val="24"/>
        </w:rPr>
        <w:t>Syllabus;</w:t>
      </w:r>
    </w:p>
    <w:p w:rsidR="000848CB" w:rsidRPr="009035D4" w:rsidRDefault="000848CB" w:rsidP="00121E48">
      <w:pPr>
        <w:pStyle w:val="Default"/>
        <w:spacing w:line="276" w:lineRule="auto"/>
        <w:rPr>
          <w:rFonts w:ascii="Times New Roman" w:hAnsi="Times New Roman" w:cs="Times New Roman"/>
        </w:rPr>
      </w:pPr>
      <w:r w:rsidRPr="009035D4">
        <w:rPr>
          <w:rFonts w:ascii="Times New Roman" w:hAnsi="Times New Roman" w:cs="Times New Roman"/>
        </w:rPr>
        <w:t xml:space="preserve"> Unit 1: The Devanagari Script; Practice of some useful phrases, numbers and vocabulary </w:t>
      </w:r>
    </w:p>
    <w:p w:rsidR="000848CB" w:rsidRPr="009035D4" w:rsidRDefault="000848CB" w:rsidP="00121E48">
      <w:pPr>
        <w:pStyle w:val="Default"/>
        <w:spacing w:line="276" w:lineRule="auto"/>
        <w:rPr>
          <w:rFonts w:ascii="Times New Roman" w:hAnsi="Times New Roman" w:cs="Times New Roman"/>
        </w:rPr>
      </w:pPr>
      <w:r w:rsidRPr="009035D4">
        <w:rPr>
          <w:rFonts w:ascii="Times New Roman" w:hAnsi="Times New Roman" w:cs="Times New Roman"/>
        </w:rPr>
        <w:t xml:space="preserve">             (Three  teaching classes)  -   Nouns, Practice of some useful phrases, numbers and  </w:t>
      </w:r>
    </w:p>
    <w:p w:rsidR="000848CB" w:rsidRPr="009035D4" w:rsidRDefault="000848CB" w:rsidP="00121E48">
      <w:pPr>
        <w:pStyle w:val="Default"/>
        <w:spacing w:line="276" w:lineRule="auto"/>
        <w:rPr>
          <w:rFonts w:ascii="Times New Roman" w:hAnsi="Times New Roman" w:cs="Times New Roman"/>
        </w:rPr>
      </w:pPr>
      <w:r w:rsidRPr="009035D4">
        <w:rPr>
          <w:rFonts w:ascii="Times New Roman" w:hAnsi="Times New Roman" w:cs="Times New Roman"/>
        </w:rPr>
        <w:t xml:space="preserve">            vocabulary,  Adjectives, Practice of some useful phrases, numbers and vocabulary,  </w:t>
      </w:r>
    </w:p>
    <w:p w:rsidR="000848CB" w:rsidRPr="009035D4" w:rsidRDefault="000848CB" w:rsidP="00121E48">
      <w:pPr>
        <w:pStyle w:val="Default"/>
        <w:spacing w:line="276" w:lineRule="auto"/>
        <w:rPr>
          <w:rFonts w:ascii="Times New Roman" w:hAnsi="Times New Roman" w:cs="Times New Roman"/>
        </w:rPr>
      </w:pPr>
      <w:r w:rsidRPr="009035D4">
        <w:rPr>
          <w:rFonts w:ascii="Times New Roman" w:hAnsi="Times New Roman" w:cs="Times New Roman"/>
        </w:rPr>
        <w:t xml:space="preserve">            Game </w:t>
      </w:r>
    </w:p>
    <w:p w:rsidR="000848CB" w:rsidRPr="009035D4" w:rsidRDefault="000848CB" w:rsidP="00121E48">
      <w:pPr>
        <w:pStyle w:val="Default"/>
        <w:spacing w:line="276" w:lineRule="auto"/>
        <w:rPr>
          <w:rFonts w:ascii="Times New Roman" w:hAnsi="Times New Roman" w:cs="Times New Roman"/>
        </w:rPr>
      </w:pPr>
      <w:r w:rsidRPr="009035D4">
        <w:rPr>
          <w:rFonts w:ascii="Times New Roman" w:hAnsi="Times New Roman" w:cs="Times New Roman"/>
        </w:rPr>
        <w:t xml:space="preserve">Unit  2: Personal pronouns and the verb ‘To be’ (Present and Past); Conversation, role-plays </w:t>
      </w:r>
    </w:p>
    <w:p w:rsidR="000848CB" w:rsidRPr="009035D4" w:rsidRDefault="000848CB" w:rsidP="00121E48">
      <w:pPr>
        <w:pStyle w:val="Default"/>
        <w:spacing w:line="276" w:lineRule="auto"/>
        <w:rPr>
          <w:rFonts w:ascii="Times New Roman" w:hAnsi="Times New Roman" w:cs="Times New Roman"/>
          <w:color w:val="auto"/>
        </w:rPr>
      </w:pPr>
      <w:r w:rsidRPr="009035D4">
        <w:rPr>
          <w:rFonts w:ascii="Times New Roman" w:hAnsi="Times New Roman" w:cs="Times New Roman"/>
        </w:rPr>
        <w:t xml:space="preserve">             and Vocabulary. </w:t>
      </w:r>
      <w:r w:rsidRPr="009035D4">
        <w:rPr>
          <w:rFonts w:ascii="Times New Roman" w:hAnsi="Times New Roman" w:cs="Times New Roman"/>
          <w:color w:val="auto"/>
        </w:rPr>
        <w:t xml:space="preserve"> Imperative forms; Conversation, vocabulary and my family.  </w:t>
      </w:r>
    </w:p>
    <w:p w:rsidR="000848CB" w:rsidRPr="009035D4" w:rsidRDefault="000848CB" w:rsidP="00121E48">
      <w:pPr>
        <w:pStyle w:val="Default"/>
        <w:spacing w:line="276" w:lineRule="auto"/>
        <w:rPr>
          <w:rFonts w:ascii="Times New Roman" w:hAnsi="Times New Roman" w:cs="Times New Roman"/>
          <w:color w:val="auto"/>
        </w:rPr>
      </w:pPr>
      <w:r w:rsidRPr="009035D4">
        <w:rPr>
          <w:rFonts w:ascii="Times New Roman" w:hAnsi="Times New Roman" w:cs="Times New Roman"/>
          <w:color w:val="auto"/>
        </w:rPr>
        <w:t xml:space="preserve">             Interrogative words, Conversation, role-plays and vocabulary </w:t>
      </w:r>
    </w:p>
    <w:p w:rsidR="000848CB" w:rsidRPr="009035D4" w:rsidRDefault="000848CB" w:rsidP="00121E48">
      <w:pPr>
        <w:pStyle w:val="Default"/>
        <w:spacing w:line="276" w:lineRule="auto"/>
        <w:rPr>
          <w:rFonts w:ascii="Times New Roman" w:hAnsi="Times New Roman" w:cs="Times New Roman"/>
          <w:color w:val="auto"/>
        </w:rPr>
      </w:pPr>
      <w:r w:rsidRPr="009035D4">
        <w:rPr>
          <w:rFonts w:ascii="Times New Roman" w:hAnsi="Times New Roman" w:cs="Times New Roman"/>
          <w:color w:val="auto"/>
        </w:rPr>
        <w:t>Unit 3: The present and past habitual tense; Role-play and conversation.  Postpositions; Role-</w:t>
      </w:r>
    </w:p>
    <w:p w:rsidR="000848CB" w:rsidRPr="009035D4" w:rsidRDefault="000848CB" w:rsidP="00121E48">
      <w:pPr>
        <w:pStyle w:val="Default"/>
        <w:spacing w:line="276" w:lineRule="auto"/>
        <w:rPr>
          <w:rFonts w:ascii="Times New Roman" w:hAnsi="Times New Roman" w:cs="Times New Roman"/>
          <w:color w:val="auto"/>
        </w:rPr>
      </w:pPr>
      <w:r w:rsidRPr="009035D4">
        <w:rPr>
          <w:rFonts w:ascii="Times New Roman" w:hAnsi="Times New Roman" w:cs="Times New Roman"/>
          <w:color w:val="auto"/>
        </w:rPr>
        <w:t xml:space="preserve">             Play and conversation .  Possessive with </w:t>
      </w:r>
      <w:r w:rsidRPr="009035D4">
        <w:rPr>
          <w:rFonts w:ascii="Times New Roman" w:hAnsi="Times New Roman" w:cs="Times New Roman"/>
          <w:i/>
          <w:iCs/>
          <w:color w:val="auto"/>
        </w:rPr>
        <w:t>Ka</w:t>
      </w:r>
      <w:r w:rsidRPr="009035D4">
        <w:rPr>
          <w:rFonts w:ascii="Times New Roman" w:hAnsi="Times New Roman" w:cs="Times New Roman"/>
          <w:color w:val="auto"/>
        </w:rPr>
        <w:t xml:space="preserve">; Role-play and conversation </w:t>
      </w:r>
    </w:p>
    <w:p w:rsidR="000848CB" w:rsidRPr="009035D4" w:rsidRDefault="000848CB" w:rsidP="00121E48">
      <w:pPr>
        <w:pStyle w:val="Default"/>
        <w:spacing w:line="276" w:lineRule="auto"/>
        <w:rPr>
          <w:rFonts w:ascii="Times New Roman" w:hAnsi="Times New Roman" w:cs="Times New Roman"/>
          <w:color w:val="auto"/>
        </w:rPr>
      </w:pPr>
      <w:r w:rsidRPr="009035D4">
        <w:rPr>
          <w:rFonts w:ascii="Times New Roman" w:hAnsi="Times New Roman" w:cs="Times New Roman"/>
          <w:color w:val="auto"/>
        </w:rPr>
        <w:t xml:space="preserve">Unit 4 : Singular oblique forms; Role-play and conversation.  The continuous tense present </w:t>
      </w:r>
    </w:p>
    <w:p w:rsidR="000848CB" w:rsidRPr="009035D4" w:rsidRDefault="000848CB" w:rsidP="00121E48">
      <w:pPr>
        <w:pStyle w:val="Default"/>
        <w:spacing w:line="276" w:lineRule="auto"/>
        <w:rPr>
          <w:rFonts w:ascii="Times New Roman" w:hAnsi="Times New Roman" w:cs="Times New Roman"/>
          <w:color w:val="auto"/>
        </w:rPr>
      </w:pPr>
      <w:r w:rsidRPr="009035D4">
        <w:rPr>
          <w:rFonts w:ascii="Times New Roman" w:hAnsi="Times New Roman" w:cs="Times New Roman"/>
          <w:color w:val="auto"/>
        </w:rPr>
        <w:t xml:space="preserve">             and past; Role-play and conversation .  The plural oblique forms; Role-play and  </w:t>
      </w:r>
    </w:p>
    <w:p w:rsidR="000848CB" w:rsidRPr="009035D4" w:rsidRDefault="000848CB" w:rsidP="00121E48">
      <w:pPr>
        <w:pStyle w:val="Default"/>
        <w:spacing w:line="276" w:lineRule="auto"/>
        <w:rPr>
          <w:rFonts w:ascii="Times New Roman" w:hAnsi="Times New Roman" w:cs="Times New Roman"/>
          <w:color w:val="auto"/>
        </w:rPr>
      </w:pPr>
      <w:r w:rsidRPr="009035D4">
        <w:rPr>
          <w:rFonts w:ascii="Times New Roman" w:hAnsi="Times New Roman" w:cs="Times New Roman"/>
          <w:color w:val="auto"/>
        </w:rPr>
        <w:t xml:space="preserve">              Conversation </w:t>
      </w:r>
    </w:p>
    <w:p w:rsidR="000848CB" w:rsidRPr="009035D4" w:rsidRDefault="000848CB" w:rsidP="00121E48">
      <w:pPr>
        <w:pStyle w:val="Default"/>
        <w:spacing w:line="276" w:lineRule="auto"/>
        <w:rPr>
          <w:rFonts w:ascii="Times New Roman" w:hAnsi="Times New Roman" w:cs="Times New Roman"/>
          <w:color w:val="auto"/>
        </w:rPr>
      </w:pPr>
      <w:r w:rsidRPr="009035D4">
        <w:rPr>
          <w:rFonts w:ascii="Times New Roman" w:hAnsi="Times New Roman" w:cs="Times New Roman"/>
          <w:color w:val="auto"/>
        </w:rPr>
        <w:t xml:space="preserve">Unit 5: </w:t>
      </w:r>
      <w:r w:rsidRPr="009035D4">
        <w:rPr>
          <w:rFonts w:ascii="Times New Roman" w:hAnsi="Times New Roman" w:cs="Times New Roman"/>
          <w:i/>
          <w:iCs/>
          <w:color w:val="auto"/>
        </w:rPr>
        <w:t>Chanana and Chahiye</w:t>
      </w:r>
      <w:r w:rsidRPr="009035D4">
        <w:rPr>
          <w:rFonts w:ascii="Times New Roman" w:hAnsi="Times New Roman" w:cs="Times New Roman"/>
          <w:color w:val="auto"/>
        </w:rPr>
        <w:t xml:space="preserve">; Role-play and conversation. Equivalent of the English verb  </w:t>
      </w:r>
    </w:p>
    <w:p w:rsidR="000848CB" w:rsidRPr="009035D4" w:rsidRDefault="000848CB" w:rsidP="00121E48">
      <w:pPr>
        <w:pStyle w:val="Default"/>
        <w:spacing w:line="276" w:lineRule="auto"/>
        <w:rPr>
          <w:rFonts w:ascii="Times New Roman" w:hAnsi="Times New Roman" w:cs="Times New Roman"/>
          <w:color w:val="auto"/>
        </w:rPr>
      </w:pPr>
      <w:r w:rsidRPr="009035D4">
        <w:rPr>
          <w:rFonts w:ascii="Times New Roman" w:hAnsi="Times New Roman" w:cs="Times New Roman"/>
          <w:color w:val="auto"/>
        </w:rPr>
        <w:t xml:space="preserve">             ‘To have’; Role-play and conversation </w:t>
      </w:r>
    </w:p>
    <w:p w:rsidR="000848CB" w:rsidRPr="009035D4" w:rsidRDefault="000848CB" w:rsidP="000848CB">
      <w:pPr>
        <w:adjustRightInd w:val="0"/>
        <w:spacing w:line="276" w:lineRule="auto"/>
        <w:rPr>
          <w:sz w:val="24"/>
          <w:szCs w:val="24"/>
        </w:rPr>
      </w:pPr>
    </w:p>
    <w:p w:rsidR="000848CB" w:rsidRPr="008A3A17" w:rsidRDefault="000848CB" w:rsidP="000848CB">
      <w:pPr>
        <w:adjustRightInd w:val="0"/>
        <w:spacing w:line="276" w:lineRule="auto"/>
        <w:rPr>
          <w:b/>
          <w:bCs/>
          <w:sz w:val="24"/>
          <w:szCs w:val="24"/>
        </w:rPr>
      </w:pPr>
      <w:r w:rsidRPr="009035D4">
        <w:rPr>
          <w:b/>
          <w:bCs/>
          <w:sz w:val="24"/>
          <w:szCs w:val="24"/>
        </w:rPr>
        <w:t>Books for Reference:</w:t>
      </w:r>
    </w:p>
    <w:p w:rsidR="000848CB" w:rsidRPr="009035D4" w:rsidRDefault="000848CB" w:rsidP="000848CB">
      <w:pPr>
        <w:pStyle w:val="Default"/>
        <w:spacing w:line="360" w:lineRule="auto"/>
        <w:rPr>
          <w:rFonts w:ascii="Times New Roman" w:hAnsi="Times New Roman" w:cs="Times New Roman"/>
        </w:rPr>
      </w:pPr>
      <w:r w:rsidRPr="009035D4">
        <w:rPr>
          <w:rFonts w:ascii="Times New Roman" w:hAnsi="Times New Roman" w:cs="Times New Roman"/>
        </w:rPr>
        <w:t xml:space="preserve">1. Jain, Usha R.,  The Devanagari Script. </w:t>
      </w:r>
      <w:r w:rsidRPr="009035D4">
        <w:rPr>
          <w:rFonts w:ascii="Times New Roman" w:hAnsi="Times New Roman" w:cs="Times New Roman"/>
          <w:i/>
          <w:iCs/>
        </w:rPr>
        <w:t>Introduction to Hindi Grammar.</w:t>
      </w:r>
      <w:r w:rsidRPr="009035D4">
        <w:rPr>
          <w:rFonts w:ascii="Times New Roman" w:hAnsi="Times New Roman" w:cs="Times New Roman"/>
        </w:rPr>
        <w:t xml:space="preserve">                   </w:t>
      </w:r>
    </w:p>
    <w:p w:rsidR="00BA3898" w:rsidRDefault="000848CB" w:rsidP="00BA3898">
      <w:pPr>
        <w:pStyle w:val="Default"/>
        <w:spacing w:line="360" w:lineRule="auto"/>
        <w:rPr>
          <w:rFonts w:ascii="Times New Roman" w:hAnsi="Times New Roman" w:cs="Times New Roman"/>
        </w:rPr>
      </w:pPr>
      <w:r w:rsidRPr="009035D4">
        <w:rPr>
          <w:rFonts w:ascii="Times New Roman" w:hAnsi="Times New Roman" w:cs="Times New Roman"/>
        </w:rPr>
        <w:t xml:space="preserve">   </w:t>
      </w:r>
      <w:r w:rsidR="00BA3898">
        <w:rPr>
          <w:rFonts w:ascii="Times New Roman" w:hAnsi="Times New Roman" w:cs="Times New Roman"/>
        </w:rPr>
        <w:t xml:space="preserve"> </w:t>
      </w:r>
      <w:r w:rsidRPr="009035D4">
        <w:rPr>
          <w:rFonts w:ascii="Times New Roman" w:hAnsi="Times New Roman" w:cs="Times New Roman"/>
        </w:rPr>
        <w:t xml:space="preserve">Berkeley: University of California. (1995). </w:t>
      </w:r>
    </w:p>
    <w:p w:rsidR="00BA3898" w:rsidRDefault="00BA3898" w:rsidP="00BA3898">
      <w:pPr>
        <w:pStyle w:val="Default"/>
        <w:spacing w:line="360" w:lineRule="auto"/>
      </w:pPr>
      <w:r>
        <w:rPr>
          <w:rFonts w:ascii="Times New Roman" w:hAnsi="Times New Roman" w:cs="Times New Roman"/>
        </w:rPr>
        <w:t xml:space="preserve">2   </w:t>
      </w:r>
      <w:r w:rsidR="000848CB" w:rsidRPr="00BA3898">
        <w:t>RupertSsnell ., Beginner's Hindi</w:t>
      </w:r>
      <w:r w:rsidR="000848CB" w:rsidRPr="00BA3898">
        <w:rPr>
          <w:b/>
          <w:bCs/>
        </w:rPr>
        <w:t xml:space="preserve"> </w:t>
      </w:r>
      <w:r w:rsidR="000848CB" w:rsidRPr="00BA3898">
        <w:t xml:space="preserve">UK 2003 by Hodder Education, 338 Euston Road, </w:t>
      </w:r>
      <w:r>
        <w:t xml:space="preserve"> </w:t>
      </w:r>
    </w:p>
    <w:p w:rsidR="00537614" w:rsidRDefault="00BA3898" w:rsidP="00BA3898">
      <w:pPr>
        <w:pStyle w:val="Default"/>
        <w:spacing w:line="360" w:lineRule="auto"/>
      </w:pPr>
      <w:r>
        <w:t xml:space="preserve">     </w:t>
      </w:r>
      <w:r w:rsidR="000848CB" w:rsidRPr="00BA3898">
        <w:t xml:space="preserve">London,  K 2003 </w:t>
      </w:r>
    </w:p>
    <w:p w:rsidR="00537614" w:rsidRPr="00200448" w:rsidRDefault="00067D26" w:rsidP="00537614">
      <w:pPr>
        <w:pStyle w:val="NoSpacing"/>
        <w:rPr>
          <w:b/>
        </w:rPr>
      </w:pPr>
      <w:r>
        <w:rPr>
          <w:b/>
        </w:rPr>
        <w:t>Mapping with Course</w:t>
      </w:r>
      <w:r w:rsidR="00537614" w:rsidRPr="00200448">
        <w:rPr>
          <w:b/>
        </w:rPr>
        <w:t xml:space="preserve"> Outcomes:</w:t>
      </w:r>
    </w:p>
    <w:p w:rsidR="00537614" w:rsidRDefault="00537614" w:rsidP="00537614">
      <w:pPr>
        <w:pStyle w:val="BodyText"/>
        <w:spacing w:before="11"/>
        <w:rPr>
          <w:b/>
          <w:sz w:val="15"/>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4"/>
        <w:gridCol w:w="830"/>
        <w:gridCol w:w="830"/>
        <w:gridCol w:w="830"/>
        <w:gridCol w:w="835"/>
        <w:gridCol w:w="830"/>
        <w:gridCol w:w="830"/>
        <w:gridCol w:w="835"/>
        <w:gridCol w:w="830"/>
        <w:gridCol w:w="830"/>
        <w:gridCol w:w="969"/>
      </w:tblGrid>
      <w:tr w:rsidR="00537614" w:rsidTr="00DF572C">
        <w:trPr>
          <w:trHeight w:val="465"/>
        </w:trPr>
        <w:tc>
          <w:tcPr>
            <w:tcW w:w="864" w:type="dxa"/>
          </w:tcPr>
          <w:p w:rsidR="00537614" w:rsidRDefault="00537614" w:rsidP="00DF572C">
            <w:pPr>
              <w:pStyle w:val="TableParagraph"/>
              <w:ind w:left="0"/>
              <w:rPr>
                <w:sz w:val="24"/>
              </w:rPr>
            </w:pPr>
          </w:p>
        </w:tc>
        <w:tc>
          <w:tcPr>
            <w:tcW w:w="830" w:type="dxa"/>
          </w:tcPr>
          <w:p w:rsidR="00537614" w:rsidRDefault="00537614" w:rsidP="00DF572C">
            <w:pPr>
              <w:pStyle w:val="TableParagraph"/>
              <w:spacing w:line="273" w:lineRule="exact"/>
              <w:ind w:left="105"/>
              <w:rPr>
                <w:b/>
                <w:sz w:val="24"/>
              </w:rPr>
            </w:pPr>
            <w:r>
              <w:rPr>
                <w:b/>
                <w:sz w:val="24"/>
              </w:rPr>
              <w:t>PO 1</w:t>
            </w:r>
          </w:p>
        </w:tc>
        <w:tc>
          <w:tcPr>
            <w:tcW w:w="830" w:type="dxa"/>
          </w:tcPr>
          <w:p w:rsidR="00537614" w:rsidRDefault="00537614" w:rsidP="00DF572C">
            <w:pPr>
              <w:pStyle w:val="TableParagraph"/>
              <w:spacing w:line="273" w:lineRule="exact"/>
              <w:ind w:left="34" w:right="127"/>
              <w:jc w:val="center"/>
              <w:rPr>
                <w:b/>
                <w:sz w:val="24"/>
              </w:rPr>
            </w:pPr>
            <w:r>
              <w:rPr>
                <w:b/>
                <w:sz w:val="24"/>
              </w:rPr>
              <w:t>PO 2</w:t>
            </w:r>
          </w:p>
        </w:tc>
        <w:tc>
          <w:tcPr>
            <w:tcW w:w="830" w:type="dxa"/>
          </w:tcPr>
          <w:p w:rsidR="00537614" w:rsidRDefault="00537614" w:rsidP="00DF572C">
            <w:pPr>
              <w:pStyle w:val="TableParagraph"/>
              <w:spacing w:line="273" w:lineRule="exact"/>
              <w:ind w:left="44" w:right="127"/>
              <w:jc w:val="center"/>
              <w:rPr>
                <w:b/>
                <w:sz w:val="24"/>
              </w:rPr>
            </w:pPr>
            <w:r>
              <w:rPr>
                <w:b/>
                <w:sz w:val="24"/>
              </w:rPr>
              <w:t>PO 3</w:t>
            </w:r>
          </w:p>
        </w:tc>
        <w:tc>
          <w:tcPr>
            <w:tcW w:w="835" w:type="dxa"/>
          </w:tcPr>
          <w:p w:rsidR="00537614" w:rsidRDefault="00537614" w:rsidP="00DF572C">
            <w:pPr>
              <w:pStyle w:val="TableParagraph"/>
              <w:spacing w:line="273" w:lineRule="exact"/>
              <w:ind w:left="45" w:right="132"/>
              <w:jc w:val="center"/>
              <w:rPr>
                <w:b/>
                <w:sz w:val="24"/>
              </w:rPr>
            </w:pPr>
            <w:r>
              <w:rPr>
                <w:b/>
                <w:sz w:val="24"/>
              </w:rPr>
              <w:t>PO 4</w:t>
            </w:r>
          </w:p>
        </w:tc>
        <w:tc>
          <w:tcPr>
            <w:tcW w:w="830" w:type="dxa"/>
          </w:tcPr>
          <w:p w:rsidR="00537614" w:rsidRDefault="00537614" w:rsidP="00DF572C">
            <w:pPr>
              <w:pStyle w:val="TableParagraph"/>
              <w:spacing w:line="273" w:lineRule="exact"/>
              <w:ind w:left="35" w:right="127"/>
              <w:jc w:val="center"/>
              <w:rPr>
                <w:b/>
                <w:sz w:val="24"/>
              </w:rPr>
            </w:pPr>
            <w:r>
              <w:rPr>
                <w:b/>
                <w:sz w:val="24"/>
              </w:rPr>
              <w:t>PO 5</w:t>
            </w:r>
          </w:p>
        </w:tc>
        <w:tc>
          <w:tcPr>
            <w:tcW w:w="830" w:type="dxa"/>
          </w:tcPr>
          <w:p w:rsidR="00537614" w:rsidRDefault="00537614" w:rsidP="00DF572C">
            <w:pPr>
              <w:pStyle w:val="TableParagraph"/>
              <w:spacing w:line="273" w:lineRule="exact"/>
              <w:rPr>
                <w:b/>
                <w:sz w:val="24"/>
              </w:rPr>
            </w:pPr>
            <w:r>
              <w:rPr>
                <w:b/>
                <w:sz w:val="24"/>
              </w:rPr>
              <w:t>PO 6</w:t>
            </w:r>
          </w:p>
        </w:tc>
        <w:tc>
          <w:tcPr>
            <w:tcW w:w="835" w:type="dxa"/>
          </w:tcPr>
          <w:p w:rsidR="00537614" w:rsidRDefault="00537614" w:rsidP="00DF572C">
            <w:pPr>
              <w:pStyle w:val="TableParagraph"/>
              <w:spacing w:line="273" w:lineRule="exact"/>
              <w:ind w:left="111"/>
              <w:rPr>
                <w:b/>
                <w:sz w:val="24"/>
              </w:rPr>
            </w:pPr>
            <w:r>
              <w:rPr>
                <w:b/>
                <w:sz w:val="24"/>
              </w:rPr>
              <w:t>PO 7</w:t>
            </w:r>
          </w:p>
        </w:tc>
        <w:tc>
          <w:tcPr>
            <w:tcW w:w="830" w:type="dxa"/>
          </w:tcPr>
          <w:p w:rsidR="00537614" w:rsidRDefault="00537614" w:rsidP="00DF572C">
            <w:pPr>
              <w:pStyle w:val="TableParagraph"/>
              <w:spacing w:line="273" w:lineRule="exact"/>
              <w:ind w:left="35" w:right="127"/>
              <w:jc w:val="center"/>
              <w:rPr>
                <w:b/>
                <w:sz w:val="24"/>
              </w:rPr>
            </w:pPr>
            <w:r>
              <w:rPr>
                <w:b/>
                <w:sz w:val="24"/>
              </w:rPr>
              <w:t>PO 8</w:t>
            </w:r>
          </w:p>
        </w:tc>
        <w:tc>
          <w:tcPr>
            <w:tcW w:w="830" w:type="dxa"/>
          </w:tcPr>
          <w:p w:rsidR="00537614" w:rsidRDefault="00537614" w:rsidP="00DF572C">
            <w:pPr>
              <w:pStyle w:val="TableParagraph"/>
              <w:spacing w:line="273" w:lineRule="exact"/>
              <w:ind w:left="44" w:right="127"/>
              <w:jc w:val="center"/>
              <w:rPr>
                <w:b/>
                <w:sz w:val="24"/>
              </w:rPr>
            </w:pPr>
            <w:r>
              <w:rPr>
                <w:b/>
                <w:sz w:val="24"/>
              </w:rPr>
              <w:t>PO 9</w:t>
            </w:r>
          </w:p>
        </w:tc>
        <w:tc>
          <w:tcPr>
            <w:tcW w:w="969" w:type="dxa"/>
          </w:tcPr>
          <w:p w:rsidR="00537614" w:rsidRDefault="00537614" w:rsidP="00DF572C">
            <w:pPr>
              <w:pStyle w:val="TableParagraph"/>
              <w:spacing w:line="273" w:lineRule="exact"/>
              <w:rPr>
                <w:b/>
                <w:sz w:val="24"/>
              </w:rPr>
            </w:pPr>
            <w:r>
              <w:rPr>
                <w:b/>
                <w:sz w:val="24"/>
              </w:rPr>
              <w:t>PO 10</w:t>
            </w:r>
          </w:p>
        </w:tc>
      </w:tr>
      <w:tr w:rsidR="00537614" w:rsidTr="00DF572C">
        <w:trPr>
          <w:trHeight w:val="484"/>
        </w:trPr>
        <w:tc>
          <w:tcPr>
            <w:tcW w:w="864" w:type="dxa"/>
          </w:tcPr>
          <w:p w:rsidR="00537614" w:rsidRDefault="00537614" w:rsidP="00DF572C">
            <w:pPr>
              <w:pStyle w:val="TableParagraph"/>
              <w:spacing w:before="1"/>
              <w:rPr>
                <w:b/>
                <w:sz w:val="24"/>
              </w:rPr>
            </w:pPr>
            <w:r>
              <w:rPr>
                <w:b/>
                <w:sz w:val="24"/>
              </w:rPr>
              <w:t>CO 1</w:t>
            </w:r>
          </w:p>
        </w:tc>
        <w:tc>
          <w:tcPr>
            <w:tcW w:w="830" w:type="dxa"/>
          </w:tcPr>
          <w:p w:rsidR="00537614" w:rsidRDefault="00DD1DAF" w:rsidP="00DF572C">
            <w:pPr>
              <w:pStyle w:val="TableParagraph"/>
              <w:spacing w:line="272" w:lineRule="exact"/>
              <w:ind w:left="4"/>
              <w:jc w:val="center"/>
              <w:rPr>
                <w:sz w:val="24"/>
              </w:rPr>
            </w:pPr>
            <w:r>
              <w:rPr>
                <w:w w:val="99"/>
                <w:sz w:val="24"/>
              </w:rPr>
              <w:t>2</w:t>
            </w:r>
          </w:p>
        </w:tc>
        <w:tc>
          <w:tcPr>
            <w:tcW w:w="830" w:type="dxa"/>
          </w:tcPr>
          <w:p w:rsidR="00537614" w:rsidRDefault="00DD1DAF" w:rsidP="00DF572C">
            <w:pPr>
              <w:pStyle w:val="TableParagraph"/>
              <w:spacing w:line="272" w:lineRule="exact"/>
              <w:ind w:left="5"/>
              <w:jc w:val="center"/>
              <w:rPr>
                <w:sz w:val="24"/>
              </w:rPr>
            </w:pPr>
            <w:r>
              <w:rPr>
                <w:w w:val="99"/>
                <w:sz w:val="24"/>
              </w:rPr>
              <w:t>2</w:t>
            </w:r>
          </w:p>
        </w:tc>
        <w:tc>
          <w:tcPr>
            <w:tcW w:w="830" w:type="dxa"/>
          </w:tcPr>
          <w:p w:rsidR="00537614" w:rsidRDefault="00DD1DAF" w:rsidP="00DF572C">
            <w:pPr>
              <w:pStyle w:val="TableParagraph"/>
              <w:spacing w:line="272" w:lineRule="exact"/>
              <w:ind w:left="9"/>
              <w:jc w:val="center"/>
              <w:rPr>
                <w:sz w:val="24"/>
              </w:rPr>
            </w:pPr>
            <w:r>
              <w:rPr>
                <w:sz w:val="24"/>
              </w:rPr>
              <w:t>1</w:t>
            </w:r>
          </w:p>
        </w:tc>
        <w:tc>
          <w:tcPr>
            <w:tcW w:w="835" w:type="dxa"/>
          </w:tcPr>
          <w:p w:rsidR="00537614" w:rsidRDefault="00DD1DAF" w:rsidP="00DF572C">
            <w:pPr>
              <w:pStyle w:val="TableParagraph"/>
              <w:spacing w:line="272" w:lineRule="exact"/>
              <w:ind w:left="11"/>
              <w:jc w:val="center"/>
              <w:rPr>
                <w:sz w:val="24"/>
              </w:rPr>
            </w:pPr>
            <w:r>
              <w:rPr>
                <w:w w:val="99"/>
                <w:sz w:val="24"/>
              </w:rPr>
              <w:t>1</w:t>
            </w:r>
          </w:p>
        </w:tc>
        <w:tc>
          <w:tcPr>
            <w:tcW w:w="830" w:type="dxa"/>
          </w:tcPr>
          <w:p w:rsidR="00537614" w:rsidRDefault="00DD1DAF" w:rsidP="00DF572C">
            <w:pPr>
              <w:pStyle w:val="TableParagraph"/>
              <w:spacing w:line="272" w:lineRule="exact"/>
              <w:ind w:left="10"/>
              <w:jc w:val="center"/>
              <w:rPr>
                <w:sz w:val="24"/>
              </w:rPr>
            </w:pPr>
            <w:r>
              <w:rPr>
                <w:w w:val="99"/>
                <w:sz w:val="24"/>
              </w:rPr>
              <w:t>2</w:t>
            </w:r>
          </w:p>
        </w:tc>
        <w:tc>
          <w:tcPr>
            <w:tcW w:w="830" w:type="dxa"/>
          </w:tcPr>
          <w:p w:rsidR="00537614" w:rsidRDefault="00DD1DAF" w:rsidP="00DF572C">
            <w:pPr>
              <w:pStyle w:val="TableParagraph"/>
              <w:spacing w:line="272" w:lineRule="exact"/>
              <w:ind w:left="11"/>
              <w:jc w:val="center"/>
              <w:rPr>
                <w:sz w:val="24"/>
              </w:rPr>
            </w:pPr>
            <w:r>
              <w:rPr>
                <w:sz w:val="24"/>
              </w:rPr>
              <w:t>1</w:t>
            </w:r>
          </w:p>
        </w:tc>
        <w:tc>
          <w:tcPr>
            <w:tcW w:w="835" w:type="dxa"/>
          </w:tcPr>
          <w:p w:rsidR="00537614" w:rsidRDefault="00DD1DAF" w:rsidP="00DF572C">
            <w:pPr>
              <w:pStyle w:val="TableParagraph"/>
              <w:spacing w:line="272" w:lineRule="exact"/>
              <w:ind w:left="16"/>
              <w:jc w:val="center"/>
              <w:rPr>
                <w:sz w:val="24"/>
              </w:rPr>
            </w:pPr>
            <w:r>
              <w:rPr>
                <w:w w:val="99"/>
                <w:sz w:val="24"/>
              </w:rPr>
              <w:t>2</w:t>
            </w:r>
          </w:p>
        </w:tc>
        <w:tc>
          <w:tcPr>
            <w:tcW w:w="830" w:type="dxa"/>
          </w:tcPr>
          <w:p w:rsidR="00537614" w:rsidRDefault="00DD1DAF" w:rsidP="00DF572C">
            <w:pPr>
              <w:pStyle w:val="TableParagraph"/>
              <w:spacing w:line="272" w:lineRule="exact"/>
              <w:ind w:left="12"/>
              <w:jc w:val="center"/>
              <w:rPr>
                <w:sz w:val="24"/>
              </w:rPr>
            </w:pPr>
            <w:r>
              <w:rPr>
                <w:w w:val="99"/>
                <w:sz w:val="24"/>
              </w:rPr>
              <w:t>2</w:t>
            </w:r>
          </w:p>
        </w:tc>
        <w:tc>
          <w:tcPr>
            <w:tcW w:w="830" w:type="dxa"/>
          </w:tcPr>
          <w:p w:rsidR="00537614" w:rsidRDefault="00DD1DAF" w:rsidP="00DF572C">
            <w:pPr>
              <w:pStyle w:val="TableParagraph"/>
              <w:spacing w:line="272" w:lineRule="exact"/>
              <w:ind w:left="19"/>
              <w:jc w:val="center"/>
              <w:rPr>
                <w:sz w:val="24"/>
              </w:rPr>
            </w:pPr>
            <w:r>
              <w:rPr>
                <w:w w:val="99"/>
                <w:sz w:val="24"/>
              </w:rPr>
              <w:t>1</w:t>
            </w:r>
          </w:p>
        </w:tc>
        <w:tc>
          <w:tcPr>
            <w:tcW w:w="969" w:type="dxa"/>
          </w:tcPr>
          <w:p w:rsidR="00537614" w:rsidRDefault="00DD1DAF" w:rsidP="00DF572C">
            <w:pPr>
              <w:pStyle w:val="TableParagraph"/>
              <w:spacing w:line="272" w:lineRule="exact"/>
              <w:ind w:left="18"/>
              <w:jc w:val="center"/>
              <w:rPr>
                <w:sz w:val="24"/>
              </w:rPr>
            </w:pPr>
            <w:r>
              <w:rPr>
                <w:w w:val="99"/>
                <w:sz w:val="24"/>
              </w:rPr>
              <w:t>2</w:t>
            </w:r>
          </w:p>
        </w:tc>
      </w:tr>
      <w:tr w:rsidR="00537614" w:rsidTr="00DF572C">
        <w:trPr>
          <w:trHeight w:val="484"/>
        </w:trPr>
        <w:tc>
          <w:tcPr>
            <w:tcW w:w="864" w:type="dxa"/>
          </w:tcPr>
          <w:p w:rsidR="00537614" w:rsidRDefault="00537614" w:rsidP="00DF572C">
            <w:pPr>
              <w:pStyle w:val="TableParagraph"/>
              <w:spacing w:line="272" w:lineRule="exact"/>
              <w:rPr>
                <w:b/>
                <w:sz w:val="24"/>
              </w:rPr>
            </w:pPr>
            <w:r>
              <w:rPr>
                <w:b/>
                <w:sz w:val="24"/>
              </w:rPr>
              <w:t>CO 2</w:t>
            </w:r>
          </w:p>
        </w:tc>
        <w:tc>
          <w:tcPr>
            <w:tcW w:w="830" w:type="dxa"/>
          </w:tcPr>
          <w:p w:rsidR="00537614" w:rsidRDefault="00892380" w:rsidP="00DF572C">
            <w:pPr>
              <w:pStyle w:val="TableParagraph"/>
              <w:spacing w:line="268" w:lineRule="exact"/>
              <w:ind w:left="4"/>
              <w:jc w:val="center"/>
              <w:rPr>
                <w:sz w:val="24"/>
              </w:rPr>
            </w:pPr>
            <w:r>
              <w:rPr>
                <w:w w:val="99"/>
                <w:sz w:val="24"/>
              </w:rPr>
              <w:t>1</w:t>
            </w:r>
          </w:p>
        </w:tc>
        <w:tc>
          <w:tcPr>
            <w:tcW w:w="830" w:type="dxa"/>
          </w:tcPr>
          <w:p w:rsidR="00537614" w:rsidRDefault="00892380" w:rsidP="00DF572C">
            <w:pPr>
              <w:pStyle w:val="TableParagraph"/>
              <w:spacing w:line="268" w:lineRule="exact"/>
              <w:ind w:left="5"/>
              <w:jc w:val="center"/>
              <w:rPr>
                <w:sz w:val="24"/>
              </w:rPr>
            </w:pPr>
            <w:r>
              <w:rPr>
                <w:w w:val="99"/>
                <w:sz w:val="24"/>
              </w:rPr>
              <w:t>3</w:t>
            </w:r>
          </w:p>
        </w:tc>
        <w:tc>
          <w:tcPr>
            <w:tcW w:w="830" w:type="dxa"/>
          </w:tcPr>
          <w:p w:rsidR="00537614" w:rsidRDefault="00892380" w:rsidP="00DF572C">
            <w:pPr>
              <w:pStyle w:val="TableParagraph"/>
              <w:spacing w:line="268" w:lineRule="exact"/>
              <w:ind w:left="18"/>
              <w:jc w:val="center"/>
              <w:rPr>
                <w:sz w:val="24"/>
              </w:rPr>
            </w:pPr>
            <w:r>
              <w:rPr>
                <w:w w:val="99"/>
                <w:sz w:val="24"/>
              </w:rPr>
              <w:t>2</w:t>
            </w:r>
          </w:p>
        </w:tc>
        <w:tc>
          <w:tcPr>
            <w:tcW w:w="835" w:type="dxa"/>
          </w:tcPr>
          <w:p w:rsidR="00537614" w:rsidRDefault="00892380" w:rsidP="00DF572C">
            <w:pPr>
              <w:pStyle w:val="TableParagraph"/>
              <w:spacing w:line="268" w:lineRule="exact"/>
              <w:ind w:left="14"/>
              <w:jc w:val="center"/>
              <w:rPr>
                <w:sz w:val="24"/>
              </w:rPr>
            </w:pPr>
            <w:r>
              <w:rPr>
                <w:w w:val="99"/>
                <w:sz w:val="24"/>
              </w:rPr>
              <w:t>2</w:t>
            </w:r>
          </w:p>
        </w:tc>
        <w:tc>
          <w:tcPr>
            <w:tcW w:w="830" w:type="dxa"/>
          </w:tcPr>
          <w:p w:rsidR="00537614" w:rsidRDefault="00892380" w:rsidP="00DF572C">
            <w:pPr>
              <w:pStyle w:val="TableParagraph"/>
              <w:spacing w:line="268" w:lineRule="exact"/>
              <w:ind w:left="7"/>
              <w:jc w:val="center"/>
              <w:rPr>
                <w:sz w:val="24"/>
              </w:rPr>
            </w:pPr>
            <w:r>
              <w:rPr>
                <w:w w:val="99"/>
                <w:sz w:val="24"/>
              </w:rPr>
              <w:t>3</w:t>
            </w:r>
          </w:p>
        </w:tc>
        <w:tc>
          <w:tcPr>
            <w:tcW w:w="830" w:type="dxa"/>
          </w:tcPr>
          <w:p w:rsidR="00537614" w:rsidRDefault="00892380" w:rsidP="00DF572C">
            <w:pPr>
              <w:pStyle w:val="TableParagraph"/>
              <w:spacing w:line="268" w:lineRule="exact"/>
              <w:ind w:left="17"/>
              <w:jc w:val="center"/>
              <w:rPr>
                <w:sz w:val="24"/>
              </w:rPr>
            </w:pPr>
            <w:r>
              <w:rPr>
                <w:w w:val="99"/>
                <w:sz w:val="24"/>
              </w:rPr>
              <w:t>3</w:t>
            </w:r>
          </w:p>
        </w:tc>
        <w:tc>
          <w:tcPr>
            <w:tcW w:w="835" w:type="dxa"/>
          </w:tcPr>
          <w:p w:rsidR="00537614" w:rsidRDefault="00892380" w:rsidP="00DF572C">
            <w:pPr>
              <w:pStyle w:val="TableParagraph"/>
              <w:spacing w:line="268" w:lineRule="exact"/>
              <w:ind w:left="16"/>
              <w:jc w:val="center"/>
              <w:rPr>
                <w:sz w:val="24"/>
              </w:rPr>
            </w:pPr>
            <w:r>
              <w:rPr>
                <w:w w:val="99"/>
                <w:sz w:val="24"/>
              </w:rPr>
              <w:t>2</w:t>
            </w:r>
          </w:p>
        </w:tc>
        <w:tc>
          <w:tcPr>
            <w:tcW w:w="830" w:type="dxa"/>
          </w:tcPr>
          <w:p w:rsidR="00537614" w:rsidRDefault="00892380" w:rsidP="00DF572C">
            <w:pPr>
              <w:pStyle w:val="TableParagraph"/>
              <w:spacing w:line="268" w:lineRule="exact"/>
              <w:ind w:left="8"/>
              <w:jc w:val="center"/>
              <w:rPr>
                <w:sz w:val="24"/>
              </w:rPr>
            </w:pPr>
            <w:r>
              <w:rPr>
                <w:w w:val="99"/>
                <w:sz w:val="24"/>
              </w:rPr>
              <w:t>3</w:t>
            </w:r>
          </w:p>
        </w:tc>
        <w:tc>
          <w:tcPr>
            <w:tcW w:w="830" w:type="dxa"/>
          </w:tcPr>
          <w:p w:rsidR="00537614" w:rsidRDefault="00892380" w:rsidP="00DF572C">
            <w:pPr>
              <w:pStyle w:val="TableParagraph"/>
              <w:spacing w:line="268" w:lineRule="exact"/>
              <w:ind w:left="19"/>
              <w:jc w:val="center"/>
              <w:rPr>
                <w:sz w:val="24"/>
              </w:rPr>
            </w:pPr>
            <w:r>
              <w:rPr>
                <w:w w:val="99"/>
                <w:sz w:val="24"/>
              </w:rPr>
              <w:t>3</w:t>
            </w:r>
          </w:p>
        </w:tc>
        <w:tc>
          <w:tcPr>
            <w:tcW w:w="969" w:type="dxa"/>
          </w:tcPr>
          <w:p w:rsidR="00537614" w:rsidRDefault="00892380" w:rsidP="00DF572C">
            <w:pPr>
              <w:pStyle w:val="TableParagraph"/>
              <w:spacing w:line="268" w:lineRule="exact"/>
              <w:ind w:left="15"/>
              <w:jc w:val="center"/>
              <w:rPr>
                <w:sz w:val="24"/>
              </w:rPr>
            </w:pPr>
            <w:r>
              <w:rPr>
                <w:w w:val="99"/>
                <w:sz w:val="24"/>
              </w:rPr>
              <w:t>3</w:t>
            </w:r>
          </w:p>
        </w:tc>
      </w:tr>
      <w:tr w:rsidR="00537614" w:rsidTr="00DF572C">
        <w:trPr>
          <w:trHeight w:val="484"/>
        </w:trPr>
        <w:tc>
          <w:tcPr>
            <w:tcW w:w="864" w:type="dxa"/>
          </w:tcPr>
          <w:p w:rsidR="00537614" w:rsidRDefault="00537614" w:rsidP="00DF572C">
            <w:pPr>
              <w:pStyle w:val="TableParagraph"/>
              <w:spacing w:line="273" w:lineRule="exact"/>
              <w:rPr>
                <w:b/>
                <w:sz w:val="24"/>
              </w:rPr>
            </w:pPr>
            <w:r>
              <w:rPr>
                <w:b/>
                <w:sz w:val="24"/>
              </w:rPr>
              <w:t>CO 3</w:t>
            </w:r>
          </w:p>
        </w:tc>
        <w:tc>
          <w:tcPr>
            <w:tcW w:w="830" w:type="dxa"/>
          </w:tcPr>
          <w:p w:rsidR="00537614" w:rsidRDefault="00892380" w:rsidP="00DF572C">
            <w:pPr>
              <w:pStyle w:val="TableParagraph"/>
              <w:spacing w:line="268" w:lineRule="exact"/>
              <w:ind w:left="7"/>
              <w:jc w:val="center"/>
              <w:rPr>
                <w:sz w:val="24"/>
              </w:rPr>
            </w:pPr>
            <w:r>
              <w:rPr>
                <w:w w:val="99"/>
                <w:sz w:val="24"/>
              </w:rPr>
              <w:t>1</w:t>
            </w:r>
          </w:p>
        </w:tc>
        <w:tc>
          <w:tcPr>
            <w:tcW w:w="830" w:type="dxa"/>
          </w:tcPr>
          <w:p w:rsidR="00537614" w:rsidRDefault="00892380" w:rsidP="00DF572C">
            <w:pPr>
              <w:pStyle w:val="TableParagraph"/>
              <w:spacing w:line="268" w:lineRule="exact"/>
              <w:ind w:left="8"/>
              <w:jc w:val="center"/>
              <w:rPr>
                <w:sz w:val="24"/>
              </w:rPr>
            </w:pPr>
            <w:r>
              <w:rPr>
                <w:w w:val="99"/>
                <w:sz w:val="24"/>
              </w:rPr>
              <w:t>2</w:t>
            </w:r>
          </w:p>
        </w:tc>
        <w:tc>
          <w:tcPr>
            <w:tcW w:w="830" w:type="dxa"/>
          </w:tcPr>
          <w:p w:rsidR="00537614" w:rsidRDefault="00892380" w:rsidP="00DF572C">
            <w:pPr>
              <w:pStyle w:val="TableParagraph"/>
              <w:spacing w:line="268" w:lineRule="exact"/>
              <w:ind w:left="15"/>
              <w:jc w:val="center"/>
              <w:rPr>
                <w:sz w:val="24"/>
              </w:rPr>
            </w:pPr>
            <w:r>
              <w:rPr>
                <w:w w:val="99"/>
                <w:sz w:val="24"/>
              </w:rPr>
              <w:t>3</w:t>
            </w:r>
          </w:p>
        </w:tc>
        <w:tc>
          <w:tcPr>
            <w:tcW w:w="835" w:type="dxa"/>
          </w:tcPr>
          <w:p w:rsidR="00537614" w:rsidRDefault="00892380" w:rsidP="00DF572C">
            <w:pPr>
              <w:pStyle w:val="TableParagraph"/>
              <w:spacing w:line="268" w:lineRule="exact"/>
              <w:ind w:left="11"/>
              <w:jc w:val="center"/>
              <w:rPr>
                <w:sz w:val="24"/>
              </w:rPr>
            </w:pPr>
            <w:r>
              <w:rPr>
                <w:w w:val="99"/>
                <w:sz w:val="24"/>
              </w:rPr>
              <w:t>1</w:t>
            </w:r>
          </w:p>
        </w:tc>
        <w:tc>
          <w:tcPr>
            <w:tcW w:w="830" w:type="dxa"/>
          </w:tcPr>
          <w:p w:rsidR="00537614" w:rsidRDefault="00892380" w:rsidP="00DF572C">
            <w:pPr>
              <w:pStyle w:val="TableParagraph"/>
              <w:spacing w:line="268" w:lineRule="exact"/>
              <w:ind w:left="0"/>
              <w:jc w:val="center"/>
              <w:rPr>
                <w:sz w:val="24"/>
              </w:rPr>
            </w:pPr>
            <w:r>
              <w:rPr>
                <w:sz w:val="24"/>
              </w:rPr>
              <w:t>1</w:t>
            </w:r>
          </w:p>
        </w:tc>
        <w:tc>
          <w:tcPr>
            <w:tcW w:w="830" w:type="dxa"/>
          </w:tcPr>
          <w:p w:rsidR="00537614" w:rsidRDefault="00892380" w:rsidP="00DF572C">
            <w:pPr>
              <w:pStyle w:val="TableParagraph"/>
              <w:spacing w:line="268" w:lineRule="exact"/>
              <w:ind w:left="20"/>
              <w:jc w:val="center"/>
              <w:rPr>
                <w:sz w:val="24"/>
              </w:rPr>
            </w:pPr>
            <w:r>
              <w:rPr>
                <w:w w:val="99"/>
                <w:sz w:val="24"/>
              </w:rPr>
              <w:t>2</w:t>
            </w:r>
          </w:p>
        </w:tc>
        <w:tc>
          <w:tcPr>
            <w:tcW w:w="835" w:type="dxa"/>
          </w:tcPr>
          <w:p w:rsidR="00537614" w:rsidRDefault="00892380" w:rsidP="00DF572C">
            <w:pPr>
              <w:pStyle w:val="TableParagraph"/>
              <w:spacing w:line="268" w:lineRule="exact"/>
              <w:ind w:left="7"/>
              <w:jc w:val="center"/>
              <w:rPr>
                <w:sz w:val="24"/>
              </w:rPr>
            </w:pPr>
            <w:r>
              <w:rPr>
                <w:sz w:val="24"/>
              </w:rPr>
              <w:t>1</w:t>
            </w:r>
          </w:p>
        </w:tc>
        <w:tc>
          <w:tcPr>
            <w:tcW w:w="830" w:type="dxa"/>
          </w:tcPr>
          <w:p w:rsidR="00537614" w:rsidRDefault="00892380" w:rsidP="00DF572C">
            <w:pPr>
              <w:pStyle w:val="TableParagraph"/>
              <w:spacing w:line="268" w:lineRule="exact"/>
              <w:ind w:left="8"/>
              <w:jc w:val="center"/>
              <w:rPr>
                <w:sz w:val="24"/>
              </w:rPr>
            </w:pPr>
            <w:r>
              <w:rPr>
                <w:w w:val="99"/>
                <w:sz w:val="24"/>
              </w:rPr>
              <w:t>3</w:t>
            </w:r>
          </w:p>
        </w:tc>
        <w:tc>
          <w:tcPr>
            <w:tcW w:w="830" w:type="dxa"/>
          </w:tcPr>
          <w:p w:rsidR="00537614" w:rsidRDefault="00892380" w:rsidP="00DF572C">
            <w:pPr>
              <w:pStyle w:val="TableParagraph"/>
              <w:spacing w:line="268" w:lineRule="exact"/>
              <w:ind w:left="22"/>
              <w:jc w:val="center"/>
              <w:rPr>
                <w:sz w:val="24"/>
              </w:rPr>
            </w:pPr>
            <w:r>
              <w:rPr>
                <w:w w:val="99"/>
                <w:sz w:val="24"/>
              </w:rPr>
              <w:t>2</w:t>
            </w:r>
          </w:p>
        </w:tc>
        <w:tc>
          <w:tcPr>
            <w:tcW w:w="969" w:type="dxa"/>
          </w:tcPr>
          <w:p w:rsidR="00537614" w:rsidRDefault="00892380" w:rsidP="00DF572C">
            <w:pPr>
              <w:pStyle w:val="TableParagraph"/>
              <w:spacing w:line="268" w:lineRule="exact"/>
              <w:ind w:left="15"/>
              <w:jc w:val="center"/>
              <w:rPr>
                <w:sz w:val="24"/>
              </w:rPr>
            </w:pPr>
            <w:r>
              <w:rPr>
                <w:w w:val="99"/>
                <w:sz w:val="24"/>
              </w:rPr>
              <w:t>1</w:t>
            </w:r>
          </w:p>
        </w:tc>
      </w:tr>
      <w:tr w:rsidR="00537614" w:rsidTr="00DF572C">
        <w:trPr>
          <w:trHeight w:val="479"/>
        </w:trPr>
        <w:tc>
          <w:tcPr>
            <w:tcW w:w="864" w:type="dxa"/>
          </w:tcPr>
          <w:p w:rsidR="00537614" w:rsidRDefault="00537614" w:rsidP="00DF572C">
            <w:pPr>
              <w:pStyle w:val="TableParagraph"/>
              <w:spacing w:line="273" w:lineRule="exact"/>
              <w:rPr>
                <w:b/>
                <w:sz w:val="24"/>
              </w:rPr>
            </w:pPr>
            <w:r>
              <w:rPr>
                <w:b/>
                <w:sz w:val="24"/>
              </w:rPr>
              <w:t>CO 4</w:t>
            </w:r>
          </w:p>
        </w:tc>
        <w:tc>
          <w:tcPr>
            <w:tcW w:w="830" w:type="dxa"/>
          </w:tcPr>
          <w:p w:rsidR="00537614" w:rsidRDefault="00892380" w:rsidP="00DF572C">
            <w:pPr>
              <w:pStyle w:val="TableParagraph"/>
              <w:spacing w:line="268" w:lineRule="exact"/>
              <w:ind w:left="4"/>
              <w:jc w:val="center"/>
              <w:rPr>
                <w:sz w:val="24"/>
              </w:rPr>
            </w:pPr>
            <w:r>
              <w:rPr>
                <w:w w:val="99"/>
                <w:sz w:val="24"/>
              </w:rPr>
              <w:t>2</w:t>
            </w:r>
          </w:p>
        </w:tc>
        <w:tc>
          <w:tcPr>
            <w:tcW w:w="830" w:type="dxa"/>
          </w:tcPr>
          <w:p w:rsidR="00537614" w:rsidRDefault="00892380" w:rsidP="00DF572C">
            <w:pPr>
              <w:pStyle w:val="TableParagraph"/>
              <w:spacing w:line="268" w:lineRule="exact"/>
              <w:ind w:left="5"/>
              <w:jc w:val="center"/>
              <w:rPr>
                <w:sz w:val="24"/>
              </w:rPr>
            </w:pPr>
            <w:r>
              <w:rPr>
                <w:w w:val="99"/>
                <w:sz w:val="24"/>
              </w:rPr>
              <w:t>3</w:t>
            </w:r>
          </w:p>
        </w:tc>
        <w:tc>
          <w:tcPr>
            <w:tcW w:w="830" w:type="dxa"/>
          </w:tcPr>
          <w:p w:rsidR="00537614" w:rsidRDefault="00892380" w:rsidP="00DF572C">
            <w:pPr>
              <w:pStyle w:val="TableParagraph"/>
              <w:spacing w:line="268" w:lineRule="exact"/>
              <w:ind w:left="15"/>
              <w:jc w:val="center"/>
              <w:rPr>
                <w:sz w:val="24"/>
              </w:rPr>
            </w:pPr>
            <w:r>
              <w:rPr>
                <w:w w:val="99"/>
                <w:sz w:val="24"/>
              </w:rPr>
              <w:t>3</w:t>
            </w:r>
          </w:p>
        </w:tc>
        <w:tc>
          <w:tcPr>
            <w:tcW w:w="835" w:type="dxa"/>
          </w:tcPr>
          <w:p w:rsidR="00537614" w:rsidRDefault="00892380" w:rsidP="00DF572C">
            <w:pPr>
              <w:pStyle w:val="TableParagraph"/>
              <w:spacing w:line="268" w:lineRule="exact"/>
              <w:ind w:left="11"/>
              <w:jc w:val="center"/>
              <w:rPr>
                <w:sz w:val="24"/>
              </w:rPr>
            </w:pPr>
            <w:r>
              <w:rPr>
                <w:w w:val="99"/>
                <w:sz w:val="24"/>
              </w:rPr>
              <w:t>2</w:t>
            </w:r>
          </w:p>
        </w:tc>
        <w:tc>
          <w:tcPr>
            <w:tcW w:w="830" w:type="dxa"/>
          </w:tcPr>
          <w:p w:rsidR="00537614" w:rsidRDefault="00892380" w:rsidP="00DF572C">
            <w:pPr>
              <w:pStyle w:val="TableParagraph"/>
              <w:spacing w:line="268" w:lineRule="exact"/>
              <w:ind w:left="7"/>
              <w:jc w:val="center"/>
              <w:rPr>
                <w:sz w:val="24"/>
              </w:rPr>
            </w:pPr>
            <w:r>
              <w:rPr>
                <w:w w:val="99"/>
                <w:sz w:val="24"/>
              </w:rPr>
              <w:t>3</w:t>
            </w:r>
          </w:p>
        </w:tc>
        <w:tc>
          <w:tcPr>
            <w:tcW w:w="830" w:type="dxa"/>
          </w:tcPr>
          <w:p w:rsidR="00537614" w:rsidRDefault="00892380" w:rsidP="00DF572C">
            <w:pPr>
              <w:pStyle w:val="TableParagraph"/>
              <w:spacing w:line="268" w:lineRule="exact"/>
              <w:ind w:left="20"/>
              <w:jc w:val="center"/>
              <w:rPr>
                <w:sz w:val="24"/>
              </w:rPr>
            </w:pPr>
            <w:r>
              <w:rPr>
                <w:w w:val="99"/>
                <w:sz w:val="24"/>
              </w:rPr>
              <w:t>2</w:t>
            </w:r>
          </w:p>
        </w:tc>
        <w:tc>
          <w:tcPr>
            <w:tcW w:w="835" w:type="dxa"/>
          </w:tcPr>
          <w:p w:rsidR="00537614" w:rsidRDefault="00892380" w:rsidP="00DF572C">
            <w:pPr>
              <w:pStyle w:val="TableParagraph"/>
              <w:spacing w:line="268" w:lineRule="exact"/>
              <w:ind w:left="13"/>
              <w:jc w:val="center"/>
              <w:rPr>
                <w:sz w:val="24"/>
              </w:rPr>
            </w:pPr>
            <w:r>
              <w:rPr>
                <w:w w:val="99"/>
                <w:sz w:val="24"/>
              </w:rPr>
              <w:t>3</w:t>
            </w:r>
          </w:p>
        </w:tc>
        <w:tc>
          <w:tcPr>
            <w:tcW w:w="830" w:type="dxa"/>
          </w:tcPr>
          <w:p w:rsidR="00537614" w:rsidRDefault="00892380" w:rsidP="00DF572C">
            <w:pPr>
              <w:pStyle w:val="TableParagraph"/>
              <w:spacing w:line="268" w:lineRule="exact"/>
              <w:ind w:left="9"/>
              <w:jc w:val="center"/>
              <w:rPr>
                <w:sz w:val="24"/>
              </w:rPr>
            </w:pPr>
            <w:r>
              <w:rPr>
                <w:w w:val="99"/>
                <w:sz w:val="24"/>
              </w:rPr>
              <w:t>2</w:t>
            </w:r>
          </w:p>
        </w:tc>
        <w:tc>
          <w:tcPr>
            <w:tcW w:w="830" w:type="dxa"/>
          </w:tcPr>
          <w:p w:rsidR="00537614" w:rsidRDefault="00892380" w:rsidP="00DF572C">
            <w:pPr>
              <w:pStyle w:val="TableParagraph"/>
              <w:spacing w:line="268" w:lineRule="exact"/>
              <w:ind w:left="19"/>
              <w:jc w:val="center"/>
              <w:rPr>
                <w:sz w:val="24"/>
              </w:rPr>
            </w:pPr>
            <w:r>
              <w:rPr>
                <w:w w:val="99"/>
                <w:sz w:val="24"/>
              </w:rPr>
              <w:t>3</w:t>
            </w:r>
          </w:p>
        </w:tc>
        <w:tc>
          <w:tcPr>
            <w:tcW w:w="969" w:type="dxa"/>
          </w:tcPr>
          <w:p w:rsidR="00537614" w:rsidRDefault="00892380" w:rsidP="00DF572C">
            <w:pPr>
              <w:pStyle w:val="TableParagraph"/>
              <w:spacing w:line="268" w:lineRule="exact"/>
              <w:ind w:left="15"/>
              <w:jc w:val="center"/>
              <w:rPr>
                <w:sz w:val="24"/>
              </w:rPr>
            </w:pPr>
            <w:r>
              <w:rPr>
                <w:w w:val="99"/>
                <w:sz w:val="24"/>
              </w:rPr>
              <w:t>2</w:t>
            </w:r>
          </w:p>
        </w:tc>
      </w:tr>
      <w:tr w:rsidR="00537614" w:rsidTr="00DF572C">
        <w:trPr>
          <w:trHeight w:val="503"/>
        </w:trPr>
        <w:tc>
          <w:tcPr>
            <w:tcW w:w="864" w:type="dxa"/>
          </w:tcPr>
          <w:p w:rsidR="00537614" w:rsidRDefault="00537614" w:rsidP="00DF572C">
            <w:pPr>
              <w:pStyle w:val="TableParagraph"/>
              <w:spacing w:line="273" w:lineRule="exact"/>
              <w:rPr>
                <w:b/>
                <w:sz w:val="24"/>
              </w:rPr>
            </w:pPr>
            <w:r>
              <w:rPr>
                <w:b/>
                <w:sz w:val="24"/>
              </w:rPr>
              <w:t>CO 5</w:t>
            </w:r>
          </w:p>
        </w:tc>
        <w:tc>
          <w:tcPr>
            <w:tcW w:w="830" w:type="dxa"/>
          </w:tcPr>
          <w:p w:rsidR="00537614" w:rsidRDefault="00892380" w:rsidP="00DF572C">
            <w:pPr>
              <w:pStyle w:val="TableParagraph"/>
              <w:spacing w:line="268" w:lineRule="exact"/>
              <w:ind w:left="4"/>
              <w:jc w:val="center"/>
              <w:rPr>
                <w:sz w:val="24"/>
              </w:rPr>
            </w:pPr>
            <w:r>
              <w:rPr>
                <w:w w:val="99"/>
                <w:sz w:val="24"/>
              </w:rPr>
              <w:t>3</w:t>
            </w:r>
          </w:p>
        </w:tc>
        <w:tc>
          <w:tcPr>
            <w:tcW w:w="830" w:type="dxa"/>
          </w:tcPr>
          <w:p w:rsidR="00537614" w:rsidRDefault="00892380" w:rsidP="00DF572C">
            <w:pPr>
              <w:pStyle w:val="TableParagraph"/>
              <w:spacing w:line="268" w:lineRule="exact"/>
              <w:ind w:left="5"/>
              <w:jc w:val="center"/>
              <w:rPr>
                <w:sz w:val="24"/>
              </w:rPr>
            </w:pPr>
            <w:r>
              <w:rPr>
                <w:w w:val="99"/>
                <w:sz w:val="24"/>
              </w:rPr>
              <w:t>3</w:t>
            </w:r>
          </w:p>
        </w:tc>
        <w:tc>
          <w:tcPr>
            <w:tcW w:w="830" w:type="dxa"/>
          </w:tcPr>
          <w:p w:rsidR="00537614" w:rsidRDefault="00892380" w:rsidP="00DF572C">
            <w:pPr>
              <w:pStyle w:val="TableParagraph"/>
              <w:spacing w:line="268" w:lineRule="exact"/>
              <w:ind w:left="18"/>
              <w:jc w:val="center"/>
              <w:rPr>
                <w:sz w:val="24"/>
              </w:rPr>
            </w:pPr>
            <w:r>
              <w:rPr>
                <w:w w:val="99"/>
                <w:sz w:val="24"/>
              </w:rPr>
              <w:t>2</w:t>
            </w:r>
          </w:p>
        </w:tc>
        <w:tc>
          <w:tcPr>
            <w:tcW w:w="835" w:type="dxa"/>
          </w:tcPr>
          <w:p w:rsidR="00537614" w:rsidRDefault="00892380" w:rsidP="00DF572C">
            <w:pPr>
              <w:pStyle w:val="TableParagraph"/>
              <w:spacing w:line="268" w:lineRule="exact"/>
              <w:ind w:left="11"/>
              <w:jc w:val="center"/>
              <w:rPr>
                <w:sz w:val="24"/>
              </w:rPr>
            </w:pPr>
            <w:r>
              <w:rPr>
                <w:w w:val="99"/>
                <w:sz w:val="24"/>
              </w:rPr>
              <w:t>3</w:t>
            </w:r>
          </w:p>
        </w:tc>
        <w:tc>
          <w:tcPr>
            <w:tcW w:w="830" w:type="dxa"/>
          </w:tcPr>
          <w:p w:rsidR="00537614" w:rsidRDefault="00892380" w:rsidP="00DF572C">
            <w:pPr>
              <w:pStyle w:val="TableParagraph"/>
              <w:spacing w:line="268" w:lineRule="exact"/>
              <w:ind w:left="10"/>
              <w:jc w:val="center"/>
              <w:rPr>
                <w:sz w:val="24"/>
              </w:rPr>
            </w:pPr>
            <w:r>
              <w:rPr>
                <w:w w:val="99"/>
                <w:sz w:val="24"/>
              </w:rPr>
              <w:t>2</w:t>
            </w:r>
          </w:p>
        </w:tc>
        <w:tc>
          <w:tcPr>
            <w:tcW w:w="830" w:type="dxa"/>
          </w:tcPr>
          <w:p w:rsidR="00537614" w:rsidRDefault="00892380" w:rsidP="00DF572C">
            <w:pPr>
              <w:pStyle w:val="TableParagraph"/>
              <w:spacing w:line="268" w:lineRule="exact"/>
              <w:ind w:left="17"/>
              <w:jc w:val="center"/>
              <w:rPr>
                <w:sz w:val="24"/>
              </w:rPr>
            </w:pPr>
            <w:r>
              <w:rPr>
                <w:w w:val="99"/>
                <w:sz w:val="24"/>
              </w:rPr>
              <w:t>3</w:t>
            </w:r>
          </w:p>
        </w:tc>
        <w:tc>
          <w:tcPr>
            <w:tcW w:w="835" w:type="dxa"/>
          </w:tcPr>
          <w:p w:rsidR="00537614" w:rsidRDefault="00892380" w:rsidP="00DF572C">
            <w:pPr>
              <w:pStyle w:val="TableParagraph"/>
              <w:spacing w:line="268" w:lineRule="exact"/>
              <w:ind w:left="13"/>
              <w:jc w:val="center"/>
              <w:rPr>
                <w:sz w:val="24"/>
              </w:rPr>
            </w:pPr>
            <w:r>
              <w:rPr>
                <w:w w:val="99"/>
                <w:sz w:val="24"/>
              </w:rPr>
              <w:t>3</w:t>
            </w:r>
          </w:p>
        </w:tc>
        <w:tc>
          <w:tcPr>
            <w:tcW w:w="830" w:type="dxa"/>
          </w:tcPr>
          <w:p w:rsidR="00537614" w:rsidRDefault="00892380" w:rsidP="00DF572C">
            <w:pPr>
              <w:pStyle w:val="TableParagraph"/>
              <w:spacing w:line="268" w:lineRule="exact"/>
              <w:ind w:left="9"/>
              <w:jc w:val="center"/>
              <w:rPr>
                <w:sz w:val="24"/>
              </w:rPr>
            </w:pPr>
            <w:r>
              <w:rPr>
                <w:w w:val="99"/>
                <w:sz w:val="24"/>
              </w:rPr>
              <w:t>3</w:t>
            </w:r>
          </w:p>
        </w:tc>
        <w:tc>
          <w:tcPr>
            <w:tcW w:w="830" w:type="dxa"/>
          </w:tcPr>
          <w:p w:rsidR="00537614" w:rsidRDefault="00892380" w:rsidP="00DF572C">
            <w:pPr>
              <w:pStyle w:val="TableParagraph"/>
              <w:spacing w:line="268" w:lineRule="exact"/>
              <w:ind w:left="19"/>
              <w:jc w:val="center"/>
              <w:rPr>
                <w:sz w:val="24"/>
              </w:rPr>
            </w:pPr>
            <w:r>
              <w:rPr>
                <w:w w:val="99"/>
                <w:sz w:val="24"/>
              </w:rPr>
              <w:t>2</w:t>
            </w:r>
          </w:p>
        </w:tc>
        <w:tc>
          <w:tcPr>
            <w:tcW w:w="969" w:type="dxa"/>
          </w:tcPr>
          <w:p w:rsidR="00537614" w:rsidRDefault="00892380" w:rsidP="00DF572C">
            <w:pPr>
              <w:pStyle w:val="TableParagraph"/>
              <w:spacing w:line="268" w:lineRule="exact"/>
              <w:ind w:left="15"/>
              <w:jc w:val="center"/>
              <w:rPr>
                <w:sz w:val="24"/>
              </w:rPr>
            </w:pPr>
            <w:r>
              <w:rPr>
                <w:w w:val="99"/>
                <w:sz w:val="24"/>
              </w:rPr>
              <w:t>2</w:t>
            </w:r>
          </w:p>
        </w:tc>
      </w:tr>
    </w:tbl>
    <w:p w:rsidR="004D3C80" w:rsidRDefault="004D3C80" w:rsidP="004D3C80">
      <w:pPr>
        <w:tabs>
          <w:tab w:val="left" w:pos="2260"/>
          <w:tab w:val="left" w:pos="3699"/>
        </w:tabs>
        <w:ind w:left="820"/>
        <w:rPr>
          <w:b/>
          <w:sz w:val="24"/>
        </w:rPr>
      </w:pPr>
      <w:r>
        <w:rPr>
          <w:b/>
          <w:sz w:val="24"/>
        </w:rPr>
        <w:t>Strong - 3</w:t>
      </w:r>
      <w:r>
        <w:rPr>
          <w:b/>
          <w:sz w:val="24"/>
        </w:rPr>
        <w:tab/>
        <w:t>Medium -2</w:t>
      </w:r>
      <w:r>
        <w:rPr>
          <w:b/>
          <w:sz w:val="24"/>
        </w:rPr>
        <w:tab/>
        <w:t>Low -1</w:t>
      </w:r>
    </w:p>
    <w:p w:rsidR="00121E48" w:rsidRPr="00121E48" w:rsidRDefault="00121E48" w:rsidP="00121E48">
      <w:pPr>
        <w:tabs>
          <w:tab w:val="left" w:pos="2260"/>
          <w:tab w:val="left" w:pos="3699"/>
        </w:tabs>
        <w:ind w:left="820"/>
        <w:rPr>
          <w:b/>
          <w:sz w:val="24"/>
        </w:rPr>
      </w:pPr>
    </w:p>
    <w:p w:rsidR="00F0237F" w:rsidRPr="00225CB1" w:rsidRDefault="00225CB1" w:rsidP="00225CB1">
      <w:pPr>
        <w:jc w:val="both"/>
        <w:rPr>
          <w:color w:val="000000" w:themeColor="text1"/>
          <w:sz w:val="24"/>
          <w:szCs w:val="24"/>
        </w:rPr>
      </w:pPr>
      <w:r>
        <w:rPr>
          <w:color w:val="000000" w:themeColor="text1"/>
          <w:sz w:val="24"/>
          <w:szCs w:val="24"/>
        </w:rPr>
        <w:t xml:space="preserve">                                     </w:t>
      </w:r>
      <w:r w:rsidR="008A3A17">
        <w:rPr>
          <w:color w:val="000000" w:themeColor="text1"/>
          <w:sz w:val="24"/>
          <w:szCs w:val="24"/>
        </w:rPr>
        <w:t xml:space="preserve">           </w:t>
      </w:r>
      <w:r>
        <w:rPr>
          <w:color w:val="000000" w:themeColor="text1"/>
          <w:sz w:val="24"/>
          <w:szCs w:val="24"/>
        </w:rPr>
        <w:t xml:space="preserve">   </w:t>
      </w:r>
      <w:r w:rsidRPr="009035D4">
        <w:rPr>
          <w:b/>
          <w:color w:val="000000" w:themeColor="text1"/>
          <w:sz w:val="24"/>
          <w:szCs w:val="24"/>
        </w:rPr>
        <w:t>THIRD SEMESTER</w:t>
      </w:r>
    </w:p>
    <w:p w:rsidR="00F0237F" w:rsidRPr="009035D4" w:rsidRDefault="00F0237F" w:rsidP="00F0237F">
      <w:pPr>
        <w:pStyle w:val="ListParagraph"/>
        <w:ind w:left="900"/>
        <w:rPr>
          <w:b/>
          <w:color w:val="000000" w:themeColor="text1"/>
          <w:sz w:val="24"/>
          <w:szCs w:val="24"/>
          <w:u w:val="single"/>
        </w:rPr>
      </w:pPr>
    </w:p>
    <w:tbl>
      <w:tblPr>
        <w:tblStyle w:val="TableGrid"/>
        <w:tblW w:w="0" w:type="auto"/>
        <w:tblLook w:val="04A0"/>
      </w:tblPr>
      <w:tblGrid>
        <w:gridCol w:w="997"/>
        <w:gridCol w:w="3057"/>
        <w:gridCol w:w="880"/>
        <w:gridCol w:w="436"/>
        <w:gridCol w:w="437"/>
        <w:gridCol w:w="448"/>
        <w:gridCol w:w="425"/>
        <w:gridCol w:w="2500"/>
      </w:tblGrid>
      <w:tr w:rsidR="00F0237F" w:rsidRPr="009035D4" w:rsidTr="00225CB1">
        <w:tc>
          <w:tcPr>
            <w:tcW w:w="997" w:type="dxa"/>
            <w:vAlign w:val="center"/>
          </w:tcPr>
          <w:p w:rsidR="00F0237F" w:rsidRPr="009035D4" w:rsidRDefault="00F0237F" w:rsidP="00DE009D">
            <w:pPr>
              <w:jc w:val="center"/>
              <w:rPr>
                <w:caps/>
                <w:color w:val="000000" w:themeColor="text1"/>
                <w:sz w:val="24"/>
                <w:szCs w:val="24"/>
              </w:rPr>
            </w:pPr>
          </w:p>
        </w:tc>
        <w:tc>
          <w:tcPr>
            <w:tcW w:w="3057" w:type="dxa"/>
            <w:vAlign w:val="center"/>
          </w:tcPr>
          <w:p w:rsidR="00E62657" w:rsidRDefault="00F0237F" w:rsidP="00DE009D">
            <w:pPr>
              <w:rPr>
                <w:color w:val="000000" w:themeColor="text1"/>
                <w:sz w:val="24"/>
                <w:szCs w:val="24"/>
              </w:rPr>
            </w:pPr>
            <w:r w:rsidRPr="009035D4">
              <w:rPr>
                <w:color w:val="000000" w:themeColor="text1"/>
                <w:sz w:val="24"/>
                <w:szCs w:val="24"/>
              </w:rPr>
              <w:t xml:space="preserve">Integral Yoga of </w:t>
            </w:r>
          </w:p>
          <w:p w:rsidR="00F0237F" w:rsidRPr="009035D4" w:rsidRDefault="00F0237F" w:rsidP="00DE009D">
            <w:pPr>
              <w:rPr>
                <w:color w:val="000000" w:themeColor="text1"/>
                <w:sz w:val="24"/>
                <w:szCs w:val="24"/>
              </w:rPr>
            </w:pPr>
            <w:r w:rsidRPr="009035D4">
              <w:rPr>
                <w:color w:val="000000" w:themeColor="text1"/>
                <w:sz w:val="24"/>
                <w:szCs w:val="24"/>
              </w:rPr>
              <w:t>Sri Aurobindo</w:t>
            </w:r>
          </w:p>
        </w:tc>
        <w:tc>
          <w:tcPr>
            <w:tcW w:w="880"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C</w:t>
            </w:r>
          </w:p>
        </w:tc>
        <w:tc>
          <w:tcPr>
            <w:tcW w:w="436"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3</w:t>
            </w:r>
          </w:p>
        </w:tc>
        <w:tc>
          <w:tcPr>
            <w:tcW w:w="437"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1</w:t>
            </w:r>
          </w:p>
        </w:tc>
        <w:tc>
          <w:tcPr>
            <w:tcW w:w="448"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0</w:t>
            </w:r>
          </w:p>
        </w:tc>
        <w:tc>
          <w:tcPr>
            <w:tcW w:w="425" w:type="dxa"/>
            <w:vAlign w:val="center"/>
          </w:tcPr>
          <w:p w:rsidR="00F0237F" w:rsidRPr="009035D4" w:rsidRDefault="00F0237F" w:rsidP="00DE009D">
            <w:pPr>
              <w:rPr>
                <w:caps/>
                <w:color w:val="000000" w:themeColor="text1"/>
                <w:sz w:val="24"/>
                <w:szCs w:val="24"/>
              </w:rPr>
            </w:pPr>
            <w:r w:rsidRPr="009035D4">
              <w:rPr>
                <w:caps/>
                <w:color w:val="000000" w:themeColor="text1"/>
                <w:sz w:val="24"/>
                <w:szCs w:val="24"/>
              </w:rPr>
              <w:t>4</w:t>
            </w:r>
          </w:p>
        </w:tc>
        <w:tc>
          <w:tcPr>
            <w:tcW w:w="2500" w:type="dxa"/>
            <w:vAlign w:val="center"/>
          </w:tcPr>
          <w:p w:rsidR="00F0237F" w:rsidRPr="009035D4" w:rsidRDefault="00F0237F" w:rsidP="00225CB1"/>
        </w:tc>
      </w:tr>
    </w:tbl>
    <w:p w:rsidR="007838B3" w:rsidRPr="009035D4" w:rsidRDefault="007838B3" w:rsidP="00F0237F">
      <w:pPr>
        <w:rPr>
          <w:color w:val="000000" w:themeColor="text1"/>
          <w:sz w:val="24"/>
          <w:szCs w:val="24"/>
        </w:rPr>
      </w:pPr>
    </w:p>
    <w:p w:rsidR="00B5776C" w:rsidRPr="009035D4" w:rsidRDefault="007838B3" w:rsidP="00F0237F">
      <w:pPr>
        <w:rPr>
          <w:b/>
          <w:color w:val="000000" w:themeColor="text1"/>
          <w:sz w:val="24"/>
          <w:szCs w:val="24"/>
        </w:rPr>
      </w:pPr>
      <w:r w:rsidRPr="009035D4">
        <w:rPr>
          <w:b/>
          <w:color w:val="000000" w:themeColor="text1"/>
          <w:sz w:val="24"/>
          <w:szCs w:val="24"/>
        </w:rPr>
        <w:t>Course Objective</w:t>
      </w:r>
      <w:r w:rsidR="004667CC" w:rsidRPr="009035D4">
        <w:rPr>
          <w:b/>
          <w:color w:val="000000" w:themeColor="text1"/>
          <w:sz w:val="24"/>
          <w:szCs w:val="24"/>
        </w:rPr>
        <w:t xml:space="preserve">: </w:t>
      </w:r>
    </w:p>
    <w:p w:rsidR="0091035B" w:rsidRDefault="0091035B" w:rsidP="00F0237F">
      <w:pPr>
        <w:jc w:val="both"/>
        <w:rPr>
          <w:color w:val="000000" w:themeColor="text1"/>
          <w:sz w:val="24"/>
          <w:szCs w:val="24"/>
        </w:rPr>
      </w:pPr>
      <w:r>
        <w:rPr>
          <w:color w:val="000000" w:themeColor="text1"/>
          <w:sz w:val="24"/>
          <w:szCs w:val="24"/>
        </w:rPr>
        <w:t xml:space="preserve">         </w:t>
      </w:r>
      <w:r w:rsidR="00F0237F" w:rsidRPr="009035D4">
        <w:rPr>
          <w:color w:val="000000" w:themeColor="text1"/>
          <w:sz w:val="24"/>
          <w:szCs w:val="24"/>
        </w:rPr>
        <w:t xml:space="preserve">The yoga of Sri Aurodindo is called as “Integral yoga”.  Sri Aurobindo’s perception of the whole range of Psychological and yogic steps leading to the realization of human potential termed Integral yoga Psychology.  As such, the concepts of Integral yoga and Integral yoga Psychology have to be understood only in the context of Sri Aurobindo. </w:t>
      </w:r>
    </w:p>
    <w:p w:rsidR="0091035B" w:rsidRDefault="0091035B" w:rsidP="00F0237F">
      <w:pPr>
        <w:jc w:val="both"/>
        <w:rPr>
          <w:color w:val="000000" w:themeColor="text1"/>
          <w:sz w:val="24"/>
          <w:szCs w:val="24"/>
        </w:rPr>
      </w:pPr>
    </w:p>
    <w:p w:rsidR="00F0237F" w:rsidRPr="009035D4" w:rsidRDefault="0091035B" w:rsidP="00F0237F">
      <w:pPr>
        <w:jc w:val="both"/>
        <w:rPr>
          <w:color w:val="000000" w:themeColor="text1"/>
          <w:sz w:val="24"/>
          <w:szCs w:val="24"/>
        </w:rPr>
      </w:pPr>
      <w:r>
        <w:rPr>
          <w:color w:val="000000" w:themeColor="text1"/>
          <w:sz w:val="24"/>
          <w:szCs w:val="24"/>
        </w:rPr>
        <w:t xml:space="preserve">         </w:t>
      </w:r>
      <w:r w:rsidR="00F0237F" w:rsidRPr="009035D4">
        <w:rPr>
          <w:color w:val="000000" w:themeColor="text1"/>
          <w:sz w:val="24"/>
          <w:szCs w:val="24"/>
        </w:rPr>
        <w:t>The Psychic being is the inner light, the hidden guide in us, missioner to lead us from in conscience towards a Super and Integrating consciousness.  It is instrumental in the discovery of our infinite human potential and also of a progressive manifestation of the sprite in the earthly condition, and the Psychic way to holistic growth and spiritual existence is through pure love and joy and oneness.</w:t>
      </w:r>
    </w:p>
    <w:p w:rsidR="007838B3" w:rsidRPr="009035D4" w:rsidRDefault="007838B3" w:rsidP="00F0237F">
      <w:pPr>
        <w:jc w:val="both"/>
        <w:rPr>
          <w:b/>
          <w:color w:val="000000" w:themeColor="text1"/>
          <w:sz w:val="24"/>
          <w:szCs w:val="24"/>
        </w:rPr>
      </w:pPr>
    </w:p>
    <w:p w:rsidR="007838B3" w:rsidRPr="009035D4" w:rsidRDefault="007838B3" w:rsidP="00F0237F">
      <w:pPr>
        <w:jc w:val="both"/>
        <w:rPr>
          <w:b/>
          <w:color w:val="000000" w:themeColor="text1"/>
          <w:sz w:val="24"/>
          <w:szCs w:val="24"/>
        </w:rPr>
      </w:pPr>
      <w:r w:rsidRPr="009035D4">
        <w:rPr>
          <w:b/>
          <w:color w:val="000000" w:themeColor="text1"/>
          <w:sz w:val="24"/>
          <w:szCs w:val="24"/>
        </w:rPr>
        <w:t>Course Outcome:</w:t>
      </w:r>
    </w:p>
    <w:p w:rsidR="00B5776C" w:rsidRPr="009035D4" w:rsidRDefault="00B5776C" w:rsidP="00F0237F">
      <w:pPr>
        <w:jc w:val="both"/>
        <w:rPr>
          <w:b/>
          <w:color w:val="000000" w:themeColor="text1"/>
          <w:sz w:val="24"/>
          <w:szCs w:val="24"/>
        </w:rPr>
      </w:pPr>
    </w:p>
    <w:p w:rsidR="00B5776C" w:rsidRPr="009035D4" w:rsidRDefault="007A20BA" w:rsidP="00FC53D2">
      <w:pPr>
        <w:pStyle w:val="ListParagraph"/>
        <w:widowControl/>
        <w:numPr>
          <w:ilvl w:val="0"/>
          <w:numId w:val="23"/>
        </w:numPr>
        <w:autoSpaceDE/>
        <w:autoSpaceDN/>
        <w:spacing w:after="200" w:line="276" w:lineRule="auto"/>
        <w:ind w:right="0"/>
        <w:contextualSpacing/>
        <w:rPr>
          <w:color w:val="000000" w:themeColor="text1"/>
          <w:sz w:val="24"/>
          <w:szCs w:val="24"/>
        </w:rPr>
      </w:pPr>
      <w:r w:rsidRPr="009035D4">
        <w:rPr>
          <w:color w:val="000000" w:themeColor="text1"/>
          <w:sz w:val="24"/>
          <w:szCs w:val="24"/>
        </w:rPr>
        <w:t xml:space="preserve">Students will have knowledge of an </w:t>
      </w:r>
      <w:r w:rsidR="00B5776C" w:rsidRPr="009035D4">
        <w:rPr>
          <w:color w:val="000000" w:themeColor="text1"/>
          <w:sz w:val="24"/>
          <w:szCs w:val="24"/>
        </w:rPr>
        <w:t>Introduction to Sri Aurobindo: Biographical Sketch – political career – life in Pondicherry – establishment of Ashram - Association of the mother – brief survey of Sri Aurobindo’s work – His attainment.</w:t>
      </w:r>
      <w:r w:rsidRPr="009035D4">
        <w:rPr>
          <w:color w:val="000000" w:themeColor="text1"/>
          <w:sz w:val="24"/>
          <w:szCs w:val="24"/>
        </w:rPr>
        <w:t xml:space="preserve"> And Students will have knowledge of </w:t>
      </w:r>
      <w:r w:rsidR="00B5776C" w:rsidRPr="009035D4">
        <w:rPr>
          <w:color w:val="000000" w:themeColor="text1"/>
          <w:sz w:val="24"/>
          <w:szCs w:val="24"/>
        </w:rPr>
        <w:t>The fundamentals one: Inseparable of man and the universe – Eco: the Nodus of Divining consciousness or Ignorance – The triple liberation – mind and super mind.</w:t>
      </w:r>
    </w:p>
    <w:p w:rsidR="00B5776C" w:rsidRPr="009035D4" w:rsidRDefault="007A20BA" w:rsidP="00FC53D2">
      <w:pPr>
        <w:pStyle w:val="ListParagraph"/>
        <w:widowControl/>
        <w:numPr>
          <w:ilvl w:val="0"/>
          <w:numId w:val="23"/>
        </w:numPr>
        <w:autoSpaceDE/>
        <w:autoSpaceDN/>
        <w:spacing w:after="200" w:line="276" w:lineRule="auto"/>
        <w:ind w:right="0"/>
        <w:contextualSpacing/>
        <w:rPr>
          <w:color w:val="000000" w:themeColor="text1"/>
          <w:sz w:val="24"/>
          <w:szCs w:val="24"/>
        </w:rPr>
      </w:pPr>
      <w:r w:rsidRPr="009035D4">
        <w:rPr>
          <w:color w:val="000000" w:themeColor="text1"/>
          <w:sz w:val="24"/>
          <w:szCs w:val="24"/>
        </w:rPr>
        <w:t xml:space="preserve">Students will have knowledge of </w:t>
      </w:r>
      <w:r w:rsidR="00B5776C" w:rsidRPr="009035D4">
        <w:rPr>
          <w:color w:val="000000" w:themeColor="text1"/>
          <w:sz w:val="24"/>
          <w:szCs w:val="24"/>
        </w:rPr>
        <w:t>The fundamental Two: the Double triad – The knowledge and the Ignorance – The four fold order of knowledge – Reality and the Integral Knowledge – The seven fold Ignorance – The Ascent towards the Gnostic Being.</w:t>
      </w:r>
    </w:p>
    <w:p w:rsidR="0091035B" w:rsidRDefault="007A20BA" w:rsidP="00FC53D2">
      <w:pPr>
        <w:pStyle w:val="ListParagraph"/>
        <w:widowControl/>
        <w:numPr>
          <w:ilvl w:val="0"/>
          <w:numId w:val="23"/>
        </w:numPr>
        <w:autoSpaceDE/>
        <w:autoSpaceDN/>
        <w:spacing w:after="200" w:line="276" w:lineRule="auto"/>
        <w:ind w:right="0"/>
        <w:contextualSpacing/>
        <w:rPr>
          <w:color w:val="000000" w:themeColor="text1"/>
          <w:sz w:val="24"/>
          <w:szCs w:val="24"/>
        </w:rPr>
      </w:pPr>
      <w:r w:rsidRPr="009035D4">
        <w:rPr>
          <w:color w:val="000000" w:themeColor="text1"/>
          <w:sz w:val="24"/>
          <w:szCs w:val="24"/>
        </w:rPr>
        <w:t xml:space="preserve">Students will have knowledge of </w:t>
      </w:r>
      <w:r w:rsidR="00B5776C" w:rsidRPr="009035D4">
        <w:rPr>
          <w:color w:val="000000" w:themeColor="text1"/>
          <w:sz w:val="24"/>
          <w:szCs w:val="24"/>
        </w:rPr>
        <w:t xml:space="preserve">Integral yoga and Psychology: Psychology: the perpetual Discovery – Yoga: the Psychology of Self-Perfection- </w:t>
      </w:r>
    </w:p>
    <w:p w:rsidR="00B5776C" w:rsidRPr="009035D4" w:rsidRDefault="00B5776C" w:rsidP="00FC53D2">
      <w:pPr>
        <w:pStyle w:val="ListParagraph"/>
        <w:widowControl/>
        <w:numPr>
          <w:ilvl w:val="0"/>
          <w:numId w:val="23"/>
        </w:numPr>
        <w:autoSpaceDE/>
        <w:autoSpaceDN/>
        <w:spacing w:after="200" w:line="276" w:lineRule="auto"/>
        <w:ind w:right="0"/>
        <w:contextualSpacing/>
        <w:rPr>
          <w:color w:val="000000" w:themeColor="text1"/>
          <w:sz w:val="24"/>
          <w:szCs w:val="24"/>
        </w:rPr>
      </w:pPr>
      <w:r w:rsidRPr="009035D4">
        <w:rPr>
          <w:color w:val="000000" w:themeColor="text1"/>
          <w:sz w:val="24"/>
          <w:szCs w:val="24"/>
        </w:rPr>
        <w:t>The concept of mind in yoga – The Psychological crisis and the super</w:t>
      </w:r>
      <w:r w:rsidR="00AF6525">
        <w:rPr>
          <w:color w:val="000000" w:themeColor="text1"/>
          <w:sz w:val="24"/>
          <w:szCs w:val="24"/>
        </w:rPr>
        <w:t xml:space="preserve"> </w:t>
      </w:r>
      <w:r w:rsidRPr="009035D4">
        <w:rPr>
          <w:color w:val="000000" w:themeColor="text1"/>
          <w:sz w:val="24"/>
          <w:szCs w:val="24"/>
        </w:rPr>
        <w:t>conscient – Inegral yoga Psychology – integral yoga Psychology vis-a-v’s western approach to personality.</w:t>
      </w:r>
    </w:p>
    <w:p w:rsidR="007838B3" w:rsidRPr="0091035B" w:rsidRDefault="007A20BA" w:rsidP="00FC53D2">
      <w:pPr>
        <w:pStyle w:val="ListParagraph"/>
        <w:widowControl/>
        <w:numPr>
          <w:ilvl w:val="0"/>
          <w:numId w:val="23"/>
        </w:numPr>
        <w:autoSpaceDE/>
        <w:autoSpaceDN/>
        <w:spacing w:after="200" w:line="276" w:lineRule="auto"/>
        <w:ind w:right="0"/>
        <w:contextualSpacing/>
        <w:rPr>
          <w:color w:val="000000" w:themeColor="text1"/>
          <w:sz w:val="24"/>
          <w:szCs w:val="24"/>
        </w:rPr>
      </w:pPr>
      <w:r w:rsidRPr="009035D4">
        <w:rPr>
          <w:color w:val="000000" w:themeColor="text1"/>
          <w:sz w:val="24"/>
          <w:szCs w:val="24"/>
        </w:rPr>
        <w:t>Students will have knowledge of the</w:t>
      </w:r>
      <w:r w:rsidR="00B5776C" w:rsidRPr="009035D4">
        <w:rPr>
          <w:color w:val="000000" w:themeColor="text1"/>
          <w:sz w:val="24"/>
          <w:szCs w:val="24"/>
        </w:rPr>
        <w:t xml:space="preserve"> many minds – Towards truth consciousness: The five </w:t>
      </w:r>
      <w:r w:rsidRPr="009035D4">
        <w:rPr>
          <w:color w:val="000000" w:themeColor="text1"/>
          <w:sz w:val="24"/>
          <w:szCs w:val="24"/>
        </w:rPr>
        <w:t>minds</w:t>
      </w:r>
      <w:r w:rsidR="00B5776C" w:rsidRPr="009035D4">
        <w:rPr>
          <w:color w:val="000000" w:themeColor="text1"/>
          <w:sz w:val="24"/>
          <w:szCs w:val="24"/>
        </w:rPr>
        <w:t xml:space="preserve"> – The great Ascent. From realization to application – the long transition – Two theories in applied Psychology – Integral counseling and Psychotherapy. </w:t>
      </w:r>
    </w:p>
    <w:p w:rsidR="00F0237F" w:rsidRPr="009035D4" w:rsidRDefault="007838B3" w:rsidP="00F0237F">
      <w:pPr>
        <w:jc w:val="both"/>
        <w:rPr>
          <w:color w:val="000000" w:themeColor="text1"/>
          <w:sz w:val="24"/>
          <w:szCs w:val="24"/>
        </w:rPr>
      </w:pPr>
      <w:r w:rsidRPr="009035D4">
        <w:rPr>
          <w:b/>
          <w:color w:val="000000" w:themeColor="text1"/>
          <w:sz w:val="24"/>
          <w:szCs w:val="24"/>
        </w:rPr>
        <w:t>Syllabus</w:t>
      </w:r>
      <w:r w:rsidRPr="009035D4">
        <w:rPr>
          <w:color w:val="000000" w:themeColor="text1"/>
          <w:sz w:val="24"/>
          <w:szCs w:val="24"/>
        </w:rPr>
        <w:t>:</w:t>
      </w:r>
    </w:p>
    <w:p w:rsidR="00F0237F" w:rsidRPr="009035D4" w:rsidRDefault="00F0237F" w:rsidP="00FC53D2">
      <w:pPr>
        <w:pStyle w:val="ListParagraph"/>
        <w:widowControl/>
        <w:numPr>
          <w:ilvl w:val="0"/>
          <w:numId w:val="52"/>
        </w:numPr>
        <w:autoSpaceDE/>
        <w:autoSpaceDN/>
        <w:spacing w:after="200" w:line="276" w:lineRule="auto"/>
        <w:contextualSpacing/>
        <w:rPr>
          <w:color w:val="000000" w:themeColor="text1"/>
          <w:sz w:val="24"/>
          <w:szCs w:val="24"/>
        </w:rPr>
      </w:pPr>
      <w:r w:rsidRPr="009035D4">
        <w:rPr>
          <w:color w:val="000000" w:themeColor="text1"/>
          <w:sz w:val="24"/>
          <w:szCs w:val="24"/>
        </w:rPr>
        <w:t xml:space="preserve"> Introduction to Sri Auro</w:t>
      </w:r>
      <w:r w:rsidR="00AF6525">
        <w:rPr>
          <w:color w:val="000000" w:themeColor="text1"/>
          <w:sz w:val="24"/>
          <w:szCs w:val="24"/>
        </w:rPr>
        <w:t xml:space="preserve"> </w:t>
      </w:r>
      <w:r w:rsidRPr="009035D4">
        <w:rPr>
          <w:color w:val="000000" w:themeColor="text1"/>
          <w:sz w:val="24"/>
          <w:szCs w:val="24"/>
        </w:rPr>
        <w:t xml:space="preserve">bindo: Biographical Sketch – political career – life in Pondicherry – establishment of Ashram - Association of the mother – brief survey of Sri Aurobindo’s work – His attainment. </w:t>
      </w:r>
    </w:p>
    <w:p w:rsidR="00F0237F" w:rsidRPr="009035D4" w:rsidRDefault="00F0237F" w:rsidP="00FC53D2">
      <w:pPr>
        <w:pStyle w:val="ListParagraph"/>
        <w:widowControl/>
        <w:numPr>
          <w:ilvl w:val="0"/>
          <w:numId w:val="52"/>
        </w:numPr>
        <w:autoSpaceDE/>
        <w:autoSpaceDN/>
        <w:spacing w:after="200" w:line="276" w:lineRule="auto"/>
        <w:ind w:right="0"/>
        <w:contextualSpacing/>
        <w:rPr>
          <w:color w:val="000000" w:themeColor="text1"/>
          <w:sz w:val="24"/>
          <w:szCs w:val="24"/>
        </w:rPr>
      </w:pPr>
      <w:r w:rsidRPr="009035D4">
        <w:rPr>
          <w:color w:val="000000" w:themeColor="text1"/>
          <w:sz w:val="24"/>
          <w:szCs w:val="24"/>
        </w:rPr>
        <w:t>The fundamentals one: Inseparable of man and the universe – Eco: the Nodus of Divining consciousness or Ignorance – The triple liberation – mind and super mind.</w:t>
      </w:r>
    </w:p>
    <w:p w:rsidR="00F0237F" w:rsidRPr="009035D4" w:rsidRDefault="00F0237F" w:rsidP="00FC53D2">
      <w:pPr>
        <w:pStyle w:val="ListParagraph"/>
        <w:widowControl/>
        <w:numPr>
          <w:ilvl w:val="0"/>
          <w:numId w:val="52"/>
        </w:numPr>
        <w:autoSpaceDE/>
        <w:autoSpaceDN/>
        <w:spacing w:after="200" w:line="276" w:lineRule="auto"/>
        <w:ind w:right="0"/>
        <w:contextualSpacing/>
        <w:rPr>
          <w:color w:val="000000" w:themeColor="text1"/>
          <w:sz w:val="24"/>
          <w:szCs w:val="24"/>
        </w:rPr>
      </w:pPr>
      <w:r w:rsidRPr="009035D4">
        <w:rPr>
          <w:color w:val="000000" w:themeColor="text1"/>
          <w:sz w:val="24"/>
          <w:szCs w:val="24"/>
        </w:rPr>
        <w:t>The fundamental Two: the Double triad – The knowledge and the Ignorance – The four fold order of knowledge – Reality and the Integral Knowledge – The seven fold Ignorance – The Ascent towards the Gnostic Being.</w:t>
      </w:r>
    </w:p>
    <w:p w:rsidR="00F0237F" w:rsidRPr="009035D4" w:rsidRDefault="00F0237F" w:rsidP="00FC53D2">
      <w:pPr>
        <w:pStyle w:val="ListParagraph"/>
        <w:widowControl/>
        <w:numPr>
          <w:ilvl w:val="0"/>
          <w:numId w:val="52"/>
        </w:numPr>
        <w:autoSpaceDE/>
        <w:autoSpaceDN/>
        <w:spacing w:after="200" w:line="276" w:lineRule="auto"/>
        <w:ind w:right="0"/>
        <w:contextualSpacing/>
        <w:rPr>
          <w:color w:val="000000" w:themeColor="text1"/>
          <w:sz w:val="24"/>
          <w:szCs w:val="24"/>
        </w:rPr>
      </w:pPr>
      <w:r w:rsidRPr="009035D4">
        <w:rPr>
          <w:color w:val="000000" w:themeColor="text1"/>
          <w:sz w:val="24"/>
          <w:szCs w:val="24"/>
        </w:rPr>
        <w:t>Integral yoga and Psychology: Psychology: the perpetual Discovery – Yoga: the Psychology of Self-Perfection- The concept of mind in yoga – The Psychological crisis and the superconscient – Inegral yoga Psychology – integral yoga Psychology vis-a-v’s western approach to personality.</w:t>
      </w:r>
    </w:p>
    <w:p w:rsidR="00F0237F" w:rsidRPr="009035D4" w:rsidRDefault="00F0237F" w:rsidP="00FC53D2">
      <w:pPr>
        <w:pStyle w:val="ListParagraph"/>
        <w:widowControl/>
        <w:numPr>
          <w:ilvl w:val="0"/>
          <w:numId w:val="52"/>
        </w:numPr>
        <w:autoSpaceDE/>
        <w:autoSpaceDN/>
        <w:spacing w:after="200" w:line="276" w:lineRule="auto"/>
        <w:ind w:right="0"/>
        <w:contextualSpacing/>
        <w:rPr>
          <w:color w:val="000000" w:themeColor="text1"/>
          <w:sz w:val="24"/>
          <w:szCs w:val="24"/>
        </w:rPr>
      </w:pPr>
      <w:r w:rsidRPr="009035D4">
        <w:rPr>
          <w:color w:val="000000" w:themeColor="text1"/>
          <w:sz w:val="24"/>
          <w:szCs w:val="24"/>
        </w:rPr>
        <w:t xml:space="preserve">The many minds – Towards truth consciousness: The five mind – The great Ascent. From realization to application – the long transition – Two theories in applied Psychology – Integral counseling and Psychotherapy. </w:t>
      </w:r>
    </w:p>
    <w:p w:rsidR="00F0237F" w:rsidRDefault="00705697" w:rsidP="00F0237F">
      <w:pPr>
        <w:jc w:val="both"/>
        <w:rPr>
          <w:b/>
          <w:color w:val="000000" w:themeColor="text1"/>
          <w:sz w:val="24"/>
          <w:szCs w:val="24"/>
        </w:rPr>
      </w:pPr>
      <w:r w:rsidRPr="009035D4">
        <w:rPr>
          <w:b/>
          <w:color w:val="000000" w:themeColor="text1"/>
          <w:sz w:val="24"/>
          <w:szCs w:val="24"/>
        </w:rPr>
        <w:t>Books For Study:</w:t>
      </w:r>
    </w:p>
    <w:p w:rsidR="001A1945" w:rsidRPr="009035D4" w:rsidRDefault="001A1945" w:rsidP="00F0237F">
      <w:pPr>
        <w:jc w:val="both"/>
        <w:rPr>
          <w:b/>
          <w:color w:val="000000" w:themeColor="text1"/>
          <w:sz w:val="24"/>
          <w:szCs w:val="24"/>
        </w:rPr>
      </w:pPr>
    </w:p>
    <w:p w:rsidR="00F0237F" w:rsidRPr="009035D4" w:rsidRDefault="00F0237F" w:rsidP="00FC53D2">
      <w:pPr>
        <w:pStyle w:val="ListParagraph"/>
        <w:widowControl/>
        <w:numPr>
          <w:ilvl w:val="0"/>
          <w:numId w:val="24"/>
        </w:numPr>
        <w:autoSpaceDE/>
        <w:autoSpaceDN/>
        <w:spacing w:after="200" w:line="276" w:lineRule="auto"/>
        <w:ind w:right="0"/>
        <w:contextualSpacing/>
        <w:rPr>
          <w:color w:val="000000" w:themeColor="text1"/>
          <w:sz w:val="24"/>
          <w:szCs w:val="24"/>
        </w:rPr>
      </w:pPr>
      <w:r w:rsidRPr="009035D4">
        <w:rPr>
          <w:color w:val="000000" w:themeColor="text1"/>
          <w:sz w:val="24"/>
          <w:szCs w:val="24"/>
        </w:rPr>
        <w:t>The super mental Manifestation vol – I by Sri Aurobindo</w:t>
      </w:r>
    </w:p>
    <w:p w:rsidR="00F0237F" w:rsidRPr="009035D4" w:rsidRDefault="00F0237F" w:rsidP="00FC53D2">
      <w:pPr>
        <w:pStyle w:val="ListParagraph"/>
        <w:widowControl/>
        <w:numPr>
          <w:ilvl w:val="0"/>
          <w:numId w:val="24"/>
        </w:numPr>
        <w:autoSpaceDE/>
        <w:autoSpaceDN/>
        <w:spacing w:after="200" w:line="276" w:lineRule="auto"/>
        <w:ind w:right="0"/>
        <w:contextualSpacing/>
        <w:rPr>
          <w:color w:val="000000" w:themeColor="text1"/>
          <w:sz w:val="24"/>
          <w:szCs w:val="24"/>
        </w:rPr>
      </w:pPr>
      <w:r w:rsidRPr="009035D4">
        <w:rPr>
          <w:color w:val="000000" w:themeColor="text1"/>
          <w:sz w:val="24"/>
          <w:szCs w:val="24"/>
        </w:rPr>
        <w:t>The Hour of God by Sri Aurobindo</w:t>
      </w:r>
    </w:p>
    <w:p w:rsidR="00F0237F" w:rsidRPr="009035D4" w:rsidRDefault="00F0237F" w:rsidP="00FC53D2">
      <w:pPr>
        <w:pStyle w:val="ListParagraph"/>
        <w:widowControl/>
        <w:numPr>
          <w:ilvl w:val="0"/>
          <w:numId w:val="24"/>
        </w:numPr>
        <w:autoSpaceDE/>
        <w:autoSpaceDN/>
        <w:spacing w:after="200" w:line="276" w:lineRule="auto"/>
        <w:ind w:right="0"/>
        <w:contextualSpacing/>
        <w:rPr>
          <w:color w:val="000000" w:themeColor="text1"/>
          <w:sz w:val="24"/>
          <w:szCs w:val="24"/>
        </w:rPr>
      </w:pPr>
      <w:r w:rsidRPr="009035D4">
        <w:rPr>
          <w:color w:val="000000" w:themeColor="text1"/>
          <w:sz w:val="24"/>
          <w:szCs w:val="24"/>
        </w:rPr>
        <w:t>The Synthesis of yoga by Sri Aurobindo</w:t>
      </w:r>
    </w:p>
    <w:p w:rsidR="00F0237F" w:rsidRPr="009035D4" w:rsidRDefault="00F0237F" w:rsidP="00FC53D2">
      <w:pPr>
        <w:pStyle w:val="ListParagraph"/>
        <w:widowControl/>
        <w:numPr>
          <w:ilvl w:val="0"/>
          <w:numId w:val="24"/>
        </w:numPr>
        <w:autoSpaceDE/>
        <w:autoSpaceDN/>
        <w:spacing w:after="200" w:line="276" w:lineRule="auto"/>
        <w:ind w:right="0"/>
        <w:contextualSpacing/>
        <w:rPr>
          <w:color w:val="000000" w:themeColor="text1"/>
          <w:sz w:val="24"/>
          <w:szCs w:val="24"/>
        </w:rPr>
      </w:pPr>
      <w:r w:rsidRPr="009035D4">
        <w:rPr>
          <w:color w:val="000000" w:themeColor="text1"/>
          <w:sz w:val="24"/>
          <w:szCs w:val="24"/>
        </w:rPr>
        <w:t>The Upanishads by Sri Aurobindo</w:t>
      </w:r>
    </w:p>
    <w:p w:rsidR="00F0237F" w:rsidRPr="009035D4" w:rsidRDefault="00F0237F" w:rsidP="00FC53D2">
      <w:pPr>
        <w:pStyle w:val="ListParagraph"/>
        <w:widowControl/>
        <w:numPr>
          <w:ilvl w:val="0"/>
          <w:numId w:val="24"/>
        </w:numPr>
        <w:autoSpaceDE/>
        <w:autoSpaceDN/>
        <w:spacing w:after="200" w:line="276" w:lineRule="auto"/>
        <w:ind w:right="0"/>
        <w:contextualSpacing/>
        <w:rPr>
          <w:color w:val="000000" w:themeColor="text1"/>
          <w:sz w:val="24"/>
          <w:szCs w:val="24"/>
        </w:rPr>
      </w:pPr>
      <w:r w:rsidRPr="009035D4">
        <w:rPr>
          <w:color w:val="000000" w:themeColor="text1"/>
          <w:sz w:val="24"/>
          <w:szCs w:val="24"/>
        </w:rPr>
        <w:t>Letter on yoga by Sri Aurobindo</w:t>
      </w:r>
    </w:p>
    <w:p w:rsidR="00F0237F" w:rsidRPr="009035D4" w:rsidRDefault="00F0237F" w:rsidP="00FC53D2">
      <w:pPr>
        <w:pStyle w:val="ListParagraph"/>
        <w:widowControl/>
        <w:numPr>
          <w:ilvl w:val="0"/>
          <w:numId w:val="24"/>
        </w:numPr>
        <w:autoSpaceDE/>
        <w:autoSpaceDN/>
        <w:spacing w:after="200" w:line="276" w:lineRule="auto"/>
        <w:ind w:right="0"/>
        <w:contextualSpacing/>
        <w:rPr>
          <w:color w:val="000000" w:themeColor="text1"/>
          <w:sz w:val="24"/>
          <w:szCs w:val="24"/>
        </w:rPr>
      </w:pPr>
      <w:r w:rsidRPr="009035D4">
        <w:rPr>
          <w:color w:val="000000" w:themeColor="text1"/>
          <w:sz w:val="24"/>
          <w:szCs w:val="24"/>
        </w:rPr>
        <w:t>What is integral Psychology? by Paul E. Herman</w:t>
      </w:r>
    </w:p>
    <w:p w:rsidR="00F0237F" w:rsidRPr="009035D4" w:rsidRDefault="00F0237F" w:rsidP="00FC53D2">
      <w:pPr>
        <w:pStyle w:val="ListParagraph"/>
        <w:widowControl/>
        <w:numPr>
          <w:ilvl w:val="0"/>
          <w:numId w:val="24"/>
        </w:numPr>
        <w:autoSpaceDE/>
        <w:autoSpaceDN/>
        <w:spacing w:after="200" w:line="276" w:lineRule="auto"/>
        <w:ind w:right="0"/>
        <w:contextualSpacing/>
        <w:rPr>
          <w:color w:val="000000" w:themeColor="text1"/>
          <w:sz w:val="24"/>
          <w:szCs w:val="24"/>
        </w:rPr>
      </w:pPr>
      <w:r w:rsidRPr="009035D4">
        <w:rPr>
          <w:color w:val="000000" w:themeColor="text1"/>
          <w:sz w:val="24"/>
          <w:szCs w:val="24"/>
        </w:rPr>
        <w:t>New Introductory Lectures on Psychoanalysis by Sigmund Freud</w:t>
      </w:r>
    </w:p>
    <w:p w:rsidR="00F0237F" w:rsidRPr="009035D4" w:rsidRDefault="00F0237F" w:rsidP="00FC53D2">
      <w:pPr>
        <w:pStyle w:val="ListParagraph"/>
        <w:widowControl/>
        <w:numPr>
          <w:ilvl w:val="0"/>
          <w:numId w:val="24"/>
        </w:numPr>
        <w:autoSpaceDE/>
        <w:autoSpaceDN/>
        <w:spacing w:after="200" w:line="276" w:lineRule="auto"/>
        <w:ind w:right="0"/>
        <w:contextualSpacing/>
        <w:rPr>
          <w:color w:val="000000" w:themeColor="text1"/>
          <w:sz w:val="24"/>
          <w:szCs w:val="24"/>
        </w:rPr>
      </w:pPr>
      <w:r w:rsidRPr="009035D4">
        <w:rPr>
          <w:color w:val="000000" w:themeColor="text1"/>
          <w:sz w:val="24"/>
          <w:szCs w:val="24"/>
        </w:rPr>
        <w:t>The Integration of Personality by C.G.Jung</w:t>
      </w:r>
    </w:p>
    <w:p w:rsidR="001A1945" w:rsidRPr="0091035B" w:rsidRDefault="00F0237F" w:rsidP="00FC53D2">
      <w:pPr>
        <w:pStyle w:val="ListParagraph"/>
        <w:widowControl/>
        <w:numPr>
          <w:ilvl w:val="0"/>
          <w:numId w:val="24"/>
        </w:numPr>
        <w:autoSpaceDE/>
        <w:autoSpaceDN/>
        <w:spacing w:after="200" w:line="276" w:lineRule="auto"/>
        <w:ind w:right="0"/>
        <w:contextualSpacing/>
        <w:rPr>
          <w:color w:val="000000" w:themeColor="text1"/>
          <w:sz w:val="24"/>
          <w:szCs w:val="24"/>
        </w:rPr>
      </w:pPr>
      <w:r w:rsidRPr="009035D4">
        <w:rPr>
          <w:color w:val="000000" w:themeColor="text1"/>
          <w:sz w:val="24"/>
          <w:szCs w:val="24"/>
        </w:rPr>
        <w:t xml:space="preserve">The Life Divine by Sri Aurobindo.    </w:t>
      </w:r>
    </w:p>
    <w:p w:rsidR="00537614" w:rsidRDefault="0091035B" w:rsidP="00537614">
      <w:pPr>
        <w:pStyle w:val="NoSpacing"/>
        <w:rPr>
          <w:b/>
        </w:rPr>
      </w:pPr>
      <w:r>
        <w:rPr>
          <w:b/>
        </w:rPr>
        <w:t>Mapping with Course</w:t>
      </w:r>
      <w:r w:rsidR="00537614" w:rsidRPr="00200448">
        <w:rPr>
          <w:b/>
        </w:rPr>
        <w:t xml:space="preserve"> Outcomes:</w:t>
      </w:r>
    </w:p>
    <w:p w:rsidR="00537614" w:rsidRPr="00200448" w:rsidRDefault="00537614" w:rsidP="00537614">
      <w:pPr>
        <w:pStyle w:val="NoSpacing"/>
        <w:rPr>
          <w:b/>
        </w:rPr>
      </w:pPr>
    </w:p>
    <w:p w:rsidR="00537614" w:rsidRDefault="00537614" w:rsidP="00537614">
      <w:pPr>
        <w:pStyle w:val="BodyText"/>
        <w:spacing w:before="11"/>
        <w:rPr>
          <w:b/>
          <w:sz w:val="15"/>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4"/>
        <w:gridCol w:w="830"/>
        <w:gridCol w:w="830"/>
        <w:gridCol w:w="830"/>
        <w:gridCol w:w="835"/>
        <w:gridCol w:w="830"/>
        <w:gridCol w:w="830"/>
        <w:gridCol w:w="835"/>
        <w:gridCol w:w="830"/>
        <w:gridCol w:w="830"/>
        <w:gridCol w:w="969"/>
      </w:tblGrid>
      <w:tr w:rsidR="00537614" w:rsidTr="00DF572C">
        <w:trPr>
          <w:trHeight w:val="465"/>
        </w:trPr>
        <w:tc>
          <w:tcPr>
            <w:tcW w:w="864" w:type="dxa"/>
          </w:tcPr>
          <w:p w:rsidR="00537614" w:rsidRDefault="00537614" w:rsidP="00DF572C">
            <w:pPr>
              <w:pStyle w:val="TableParagraph"/>
              <w:ind w:left="0"/>
              <w:rPr>
                <w:sz w:val="24"/>
              </w:rPr>
            </w:pPr>
          </w:p>
        </w:tc>
        <w:tc>
          <w:tcPr>
            <w:tcW w:w="830" w:type="dxa"/>
          </w:tcPr>
          <w:p w:rsidR="00537614" w:rsidRDefault="00537614" w:rsidP="00DF572C">
            <w:pPr>
              <w:pStyle w:val="TableParagraph"/>
              <w:spacing w:line="273" w:lineRule="exact"/>
              <w:ind w:left="105"/>
              <w:rPr>
                <w:b/>
                <w:sz w:val="24"/>
              </w:rPr>
            </w:pPr>
            <w:r>
              <w:rPr>
                <w:b/>
                <w:sz w:val="24"/>
              </w:rPr>
              <w:t>PO 1</w:t>
            </w:r>
          </w:p>
        </w:tc>
        <w:tc>
          <w:tcPr>
            <w:tcW w:w="830" w:type="dxa"/>
          </w:tcPr>
          <w:p w:rsidR="00537614" w:rsidRDefault="00537614" w:rsidP="00DF572C">
            <w:pPr>
              <w:pStyle w:val="TableParagraph"/>
              <w:spacing w:line="273" w:lineRule="exact"/>
              <w:ind w:left="34" w:right="127"/>
              <w:jc w:val="center"/>
              <w:rPr>
                <w:b/>
                <w:sz w:val="24"/>
              </w:rPr>
            </w:pPr>
            <w:r>
              <w:rPr>
                <w:b/>
                <w:sz w:val="24"/>
              </w:rPr>
              <w:t>PO 2</w:t>
            </w:r>
          </w:p>
        </w:tc>
        <w:tc>
          <w:tcPr>
            <w:tcW w:w="830" w:type="dxa"/>
          </w:tcPr>
          <w:p w:rsidR="00537614" w:rsidRDefault="00537614" w:rsidP="00DF572C">
            <w:pPr>
              <w:pStyle w:val="TableParagraph"/>
              <w:spacing w:line="273" w:lineRule="exact"/>
              <w:ind w:left="44" w:right="127"/>
              <w:jc w:val="center"/>
              <w:rPr>
                <w:b/>
                <w:sz w:val="24"/>
              </w:rPr>
            </w:pPr>
            <w:r>
              <w:rPr>
                <w:b/>
                <w:sz w:val="24"/>
              </w:rPr>
              <w:t>PO 3</w:t>
            </w:r>
          </w:p>
        </w:tc>
        <w:tc>
          <w:tcPr>
            <w:tcW w:w="835" w:type="dxa"/>
          </w:tcPr>
          <w:p w:rsidR="00537614" w:rsidRDefault="00537614" w:rsidP="00DF572C">
            <w:pPr>
              <w:pStyle w:val="TableParagraph"/>
              <w:spacing w:line="273" w:lineRule="exact"/>
              <w:ind w:left="45" w:right="132"/>
              <w:jc w:val="center"/>
              <w:rPr>
                <w:b/>
                <w:sz w:val="24"/>
              </w:rPr>
            </w:pPr>
            <w:r>
              <w:rPr>
                <w:b/>
                <w:sz w:val="24"/>
              </w:rPr>
              <w:t>PO 4</w:t>
            </w:r>
          </w:p>
        </w:tc>
        <w:tc>
          <w:tcPr>
            <w:tcW w:w="830" w:type="dxa"/>
          </w:tcPr>
          <w:p w:rsidR="00537614" w:rsidRDefault="00537614" w:rsidP="00DF572C">
            <w:pPr>
              <w:pStyle w:val="TableParagraph"/>
              <w:spacing w:line="273" w:lineRule="exact"/>
              <w:ind w:left="35" w:right="127"/>
              <w:jc w:val="center"/>
              <w:rPr>
                <w:b/>
                <w:sz w:val="24"/>
              </w:rPr>
            </w:pPr>
            <w:r>
              <w:rPr>
                <w:b/>
                <w:sz w:val="24"/>
              </w:rPr>
              <w:t>PO 5</w:t>
            </w:r>
          </w:p>
        </w:tc>
        <w:tc>
          <w:tcPr>
            <w:tcW w:w="830" w:type="dxa"/>
          </w:tcPr>
          <w:p w:rsidR="00537614" w:rsidRDefault="00537614" w:rsidP="00DF572C">
            <w:pPr>
              <w:pStyle w:val="TableParagraph"/>
              <w:spacing w:line="273" w:lineRule="exact"/>
              <w:rPr>
                <w:b/>
                <w:sz w:val="24"/>
              </w:rPr>
            </w:pPr>
            <w:r>
              <w:rPr>
                <w:b/>
                <w:sz w:val="24"/>
              </w:rPr>
              <w:t>PO 6</w:t>
            </w:r>
          </w:p>
        </w:tc>
        <w:tc>
          <w:tcPr>
            <w:tcW w:w="835" w:type="dxa"/>
          </w:tcPr>
          <w:p w:rsidR="00537614" w:rsidRDefault="00537614" w:rsidP="00DF572C">
            <w:pPr>
              <w:pStyle w:val="TableParagraph"/>
              <w:spacing w:line="273" w:lineRule="exact"/>
              <w:ind w:left="111"/>
              <w:rPr>
                <w:b/>
                <w:sz w:val="24"/>
              </w:rPr>
            </w:pPr>
            <w:r>
              <w:rPr>
                <w:b/>
                <w:sz w:val="24"/>
              </w:rPr>
              <w:t>PO 7</w:t>
            </w:r>
          </w:p>
        </w:tc>
        <w:tc>
          <w:tcPr>
            <w:tcW w:w="830" w:type="dxa"/>
          </w:tcPr>
          <w:p w:rsidR="00537614" w:rsidRDefault="00537614" w:rsidP="00DF572C">
            <w:pPr>
              <w:pStyle w:val="TableParagraph"/>
              <w:spacing w:line="273" w:lineRule="exact"/>
              <w:ind w:left="35" w:right="127"/>
              <w:jc w:val="center"/>
              <w:rPr>
                <w:b/>
                <w:sz w:val="24"/>
              </w:rPr>
            </w:pPr>
            <w:r>
              <w:rPr>
                <w:b/>
                <w:sz w:val="24"/>
              </w:rPr>
              <w:t>PO 8</w:t>
            </w:r>
          </w:p>
        </w:tc>
        <w:tc>
          <w:tcPr>
            <w:tcW w:w="830" w:type="dxa"/>
          </w:tcPr>
          <w:p w:rsidR="00537614" w:rsidRDefault="00537614" w:rsidP="00DF572C">
            <w:pPr>
              <w:pStyle w:val="TableParagraph"/>
              <w:spacing w:line="273" w:lineRule="exact"/>
              <w:ind w:left="44" w:right="127"/>
              <w:jc w:val="center"/>
              <w:rPr>
                <w:b/>
                <w:sz w:val="24"/>
              </w:rPr>
            </w:pPr>
            <w:r>
              <w:rPr>
                <w:b/>
                <w:sz w:val="24"/>
              </w:rPr>
              <w:t>PO 9</w:t>
            </w:r>
          </w:p>
        </w:tc>
        <w:tc>
          <w:tcPr>
            <w:tcW w:w="969" w:type="dxa"/>
          </w:tcPr>
          <w:p w:rsidR="00537614" w:rsidRDefault="00537614" w:rsidP="00DF572C">
            <w:pPr>
              <w:pStyle w:val="TableParagraph"/>
              <w:spacing w:line="273" w:lineRule="exact"/>
              <w:rPr>
                <w:b/>
                <w:sz w:val="24"/>
              </w:rPr>
            </w:pPr>
            <w:r>
              <w:rPr>
                <w:b/>
                <w:sz w:val="24"/>
              </w:rPr>
              <w:t>PO 10</w:t>
            </w:r>
          </w:p>
        </w:tc>
      </w:tr>
      <w:tr w:rsidR="00537614" w:rsidTr="00DF572C">
        <w:trPr>
          <w:trHeight w:val="484"/>
        </w:trPr>
        <w:tc>
          <w:tcPr>
            <w:tcW w:w="864" w:type="dxa"/>
          </w:tcPr>
          <w:p w:rsidR="00537614" w:rsidRDefault="00537614" w:rsidP="00DF572C">
            <w:pPr>
              <w:pStyle w:val="TableParagraph"/>
              <w:spacing w:before="1"/>
              <w:rPr>
                <w:b/>
                <w:sz w:val="24"/>
              </w:rPr>
            </w:pPr>
            <w:r>
              <w:rPr>
                <w:b/>
                <w:sz w:val="24"/>
              </w:rPr>
              <w:t>CO 1</w:t>
            </w:r>
          </w:p>
        </w:tc>
        <w:tc>
          <w:tcPr>
            <w:tcW w:w="830" w:type="dxa"/>
          </w:tcPr>
          <w:p w:rsidR="00537614" w:rsidRDefault="003647B2" w:rsidP="00DF572C">
            <w:pPr>
              <w:pStyle w:val="TableParagraph"/>
              <w:spacing w:line="272" w:lineRule="exact"/>
              <w:ind w:left="4"/>
              <w:jc w:val="center"/>
              <w:rPr>
                <w:sz w:val="24"/>
              </w:rPr>
            </w:pPr>
            <w:r>
              <w:rPr>
                <w:w w:val="99"/>
                <w:sz w:val="24"/>
              </w:rPr>
              <w:t>1</w:t>
            </w:r>
          </w:p>
        </w:tc>
        <w:tc>
          <w:tcPr>
            <w:tcW w:w="830" w:type="dxa"/>
          </w:tcPr>
          <w:p w:rsidR="00537614" w:rsidRDefault="003647B2" w:rsidP="00DF572C">
            <w:pPr>
              <w:pStyle w:val="TableParagraph"/>
              <w:spacing w:line="272" w:lineRule="exact"/>
              <w:ind w:left="5"/>
              <w:jc w:val="center"/>
              <w:rPr>
                <w:sz w:val="24"/>
              </w:rPr>
            </w:pPr>
            <w:r>
              <w:rPr>
                <w:w w:val="99"/>
                <w:sz w:val="24"/>
              </w:rPr>
              <w:t>3</w:t>
            </w:r>
          </w:p>
        </w:tc>
        <w:tc>
          <w:tcPr>
            <w:tcW w:w="830" w:type="dxa"/>
          </w:tcPr>
          <w:p w:rsidR="00537614" w:rsidRDefault="003647B2" w:rsidP="00DF572C">
            <w:pPr>
              <w:pStyle w:val="TableParagraph"/>
              <w:spacing w:line="272" w:lineRule="exact"/>
              <w:ind w:left="9"/>
              <w:jc w:val="center"/>
              <w:rPr>
                <w:sz w:val="24"/>
              </w:rPr>
            </w:pPr>
            <w:r>
              <w:rPr>
                <w:sz w:val="24"/>
              </w:rPr>
              <w:t>1</w:t>
            </w:r>
          </w:p>
        </w:tc>
        <w:tc>
          <w:tcPr>
            <w:tcW w:w="835" w:type="dxa"/>
          </w:tcPr>
          <w:p w:rsidR="00537614" w:rsidRDefault="003647B2" w:rsidP="00DF572C">
            <w:pPr>
              <w:pStyle w:val="TableParagraph"/>
              <w:spacing w:line="272" w:lineRule="exact"/>
              <w:ind w:left="11"/>
              <w:jc w:val="center"/>
              <w:rPr>
                <w:sz w:val="24"/>
              </w:rPr>
            </w:pPr>
            <w:r>
              <w:rPr>
                <w:w w:val="99"/>
                <w:sz w:val="24"/>
              </w:rPr>
              <w:t>3</w:t>
            </w:r>
          </w:p>
        </w:tc>
        <w:tc>
          <w:tcPr>
            <w:tcW w:w="830" w:type="dxa"/>
          </w:tcPr>
          <w:p w:rsidR="00537614" w:rsidRDefault="003647B2" w:rsidP="00DF572C">
            <w:pPr>
              <w:pStyle w:val="TableParagraph"/>
              <w:spacing w:line="272" w:lineRule="exact"/>
              <w:ind w:left="10"/>
              <w:jc w:val="center"/>
              <w:rPr>
                <w:sz w:val="24"/>
              </w:rPr>
            </w:pPr>
            <w:r>
              <w:rPr>
                <w:w w:val="99"/>
                <w:sz w:val="24"/>
              </w:rPr>
              <w:t>2</w:t>
            </w:r>
          </w:p>
        </w:tc>
        <w:tc>
          <w:tcPr>
            <w:tcW w:w="830" w:type="dxa"/>
          </w:tcPr>
          <w:p w:rsidR="00537614" w:rsidRDefault="003647B2" w:rsidP="00DF572C">
            <w:pPr>
              <w:pStyle w:val="TableParagraph"/>
              <w:spacing w:line="272" w:lineRule="exact"/>
              <w:ind w:left="11"/>
              <w:jc w:val="center"/>
              <w:rPr>
                <w:sz w:val="24"/>
              </w:rPr>
            </w:pPr>
            <w:r>
              <w:rPr>
                <w:sz w:val="24"/>
              </w:rPr>
              <w:t>1</w:t>
            </w:r>
          </w:p>
        </w:tc>
        <w:tc>
          <w:tcPr>
            <w:tcW w:w="835" w:type="dxa"/>
          </w:tcPr>
          <w:p w:rsidR="00537614" w:rsidRDefault="003647B2" w:rsidP="00DF572C">
            <w:pPr>
              <w:pStyle w:val="TableParagraph"/>
              <w:spacing w:line="272" w:lineRule="exact"/>
              <w:ind w:left="16"/>
              <w:jc w:val="center"/>
              <w:rPr>
                <w:sz w:val="24"/>
              </w:rPr>
            </w:pPr>
            <w:r>
              <w:rPr>
                <w:w w:val="99"/>
                <w:sz w:val="24"/>
              </w:rPr>
              <w:t>2</w:t>
            </w:r>
          </w:p>
        </w:tc>
        <w:tc>
          <w:tcPr>
            <w:tcW w:w="830" w:type="dxa"/>
          </w:tcPr>
          <w:p w:rsidR="00537614" w:rsidRDefault="003647B2" w:rsidP="00DF572C">
            <w:pPr>
              <w:pStyle w:val="TableParagraph"/>
              <w:spacing w:line="272" w:lineRule="exact"/>
              <w:ind w:left="12"/>
              <w:jc w:val="center"/>
              <w:rPr>
                <w:sz w:val="24"/>
              </w:rPr>
            </w:pPr>
            <w:r>
              <w:rPr>
                <w:w w:val="99"/>
                <w:sz w:val="24"/>
              </w:rPr>
              <w:t>2</w:t>
            </w:r>
          </w:p>
        </w:tc>
        <w:tc>
          <w:tcPr>
            <w:tcW w:w="830" w:type="dxa"/>
          </w:tcPr>
          <w:p w:rsidR="00537614" w:rsidRDefault="003647B2" w:rsidP="00DF572C">
            <w:pPr>
              <w:pStyle w:val="TableParagraph"/>
              <w:spacing w:line="272" w:lineRule="exact"/>
              <w:ind w:left="19"/>
              <w:jc w:val="center"/>
              <w:rPr>
                <w:sz w:val="24"/>
              </w:rPr>
            </w:pPr>
            <w:r>
              <w:rPr>
                <w:w w:val="99"/>
                <w:sz w:val="24"/>
              </w:rPr>
              <w:t>3</w:t>
            </w:r>
          </w:p>
        </w:tc>
        <w:tc>
          <w:tcPr>
            <w:tcW w:w="969" w:type="dxa"/>
          </w:tcPr>
          <w:p w:rsidR="00537614" w:rsidRDefault="003647B2" w:rsidP="00DF572C">
            <w:pPr>
              <w:pStyle w:val="TableParagraph"/>
              <w:spacing w:line="272" w:lineRule="exact"/>
              <w:ind w:left="18"/>
              <w:jc w:val="center"/>
              <w:rPr>
                <w:sz w:val="24"/>
              </w:rPr>
            </w:pPr>
            <w:r>
              <w:rPr>
                <w:w w:val="99"/>
                <w:sz w:val="24"/>
              </w:rPr>
              <w:t>2</w:t>
            </w:r>
          </w:p>
        </w:tc>
      </w:tr>
      <w:tr w:rsidR="00537614" w:rsidTr="00DF572C">
        <w:trPr>
          <w:trHeight w:val="484"/>
        </w:trPr>
        <w:tc>
          <w:tcPr>
            <w:tcW w:w="864" w:type="dxa"/>
          </w:tcPr>
          <w:p w:rsidR="00537614" w:rsidRDefault="00537614" w:rsidP="00DF572C">
            <w:pPr>
              <w:pStyle w:val="TableParagraph"/>
              <w:spacing w:line="272" w:lineRule="exact"/>
              <w:rPr>
                <w:b/>
                <w:sz w:val="24"/>
              </w:rPr>
            </w:pPr>
            <w:r>
              <w:rPr>
                <w:b/>
                <w:sz w:val="24"/>
              </w:rPr>
              <w:t>CO 2</w:t>
            </w:r>
          </w:p>
        </w:tc>
        <w:tc>
          <w:tcPr>
            <w:tcW w:w="830" w:type="dxa"/>
          </w:tcPr>
          <w:p w:rsidR="00537614" w:rsidRDefault="003647B2" w:rsidP="00DF572C">
            <w:pPr>
              <w:pStyle w:val="TableParagraph"/>
              <w:spacing w:line="268" w:lineRule="exact"/>
              <w:ind w:left="4"/>
              <w:jc w:val="center"/>
              <w:rPr>
                <w:sz w:val="24"/>
              </w:rPr>
            </w:pPr>
            <w:r>
              <w:rPr>
                <w:w w:val="99"/>
                <w:sz w:val="24"/>
              </w:rPr>
              <w:t>3</w:t>
            </w:r>
          </w:p>
        </w:tc>
        <w:tc>
          <w:tcPr>
            <w:tcW w:w="830" w:type="dxa"/>
          </w:tcPr>
          <w:p w:rsidR="00537614" w:rsidRDefault="003647B2" w:rsidP="00DF572C">
            <w:pPr>
              <w:pStyle w:val="TableParagraph"/>
              <w:spacing w:line="268" w:lineRule="exact"/>
              <w:ind w:left="5"/>
              <w:jc w:val="center"/>
              <w:rPr>
                <w:sz w:val="24"/>
              </w:rPr>
            </w:pPr>
            <w:r>
              <w:rPr>
                <w:w w:val="99"/>
                <w:sz w:val="24"/>
              </w:rPr>
              <w:t>3</w:t>
            </w:r>
          </w:p>
        </w:tc>
        <w:tc>
          <w:tcPr>
            <w:tcW w:w="830" w:type="dxa"/>
          </w:tcPr>
          <w:p w:rsidR="00537614" w:rsidRDefault="003647B2" w:rsidP="00DF572C">
            <w:pPr>
              <w:pStyle w:val="TableParagraph"/>
              <w:spacing w:line="268" w:lineRule="exact"/>
              <w:ind w:left="18"/>
              <w:jc w:val="center"/>
              <w:rPr>
                <w:sz w:val="24"/>
              </w:rPr>
            </w:pPr>
            <w:r>
              <w:rPr>
                <w:w w:val="99"/>
                <w:sz w:val="24"/>
              </w:rPr>
              <w:t>2</w:t>
            </w:r>
          </w:p>
        </w:tc>
        <w:tc>
          <w:tcPr>
            <w:tcW w:w="835" w:type="dxa"/>
          </w:tcPr>
          <w:p w:rsidR="00537614" w:rsidRDefault="003647B2" w:rsidP="00DF572C">
            <w:pPr>
              <w:pStyle w:val="TableParagraph"/>
              <w:spacing w:line="268" w:lineRule="exact"/>
              <w:ind w:left="14"/>
              <w:jc w:val="center"/>
              <w:rPr>
                <w:sz w:val="24"/>
              </w:rPr>
            </w:pPr>
            <w:r>
              <w:rPr>
                <w:w w:val="99"/>
                <w:sz w:val="24"/>
              </w:rPr>
              <w:t>2</w:t>
            </w:r>
          </w:p>
        </w:tc>
        <w:tc>
          <w:tcPr>
            <w:tcW w:w="830" w:type="dxa"/>
          </w:tcPr>
          <w:p w:rsidR="00537614" w:rsidRDefault="003647B2" w:rsidP="00DF572C">
            <w:pPr>
              <w:pStyle w:val="TableParagraph"/>
              <w:spacing w:line="268" w:lineRule="exact"/>
              <w:ind w:left="7"/>
              <w:jc w:val="center"/>
              <w:rPr>
                <w:sz w:val="24"/>
              </w:rPr>
            </w:pPr>
            <w:r>
              <w:rPr>
                <w:w w:val="99"/>
                <w:sz w:val="24"/>
              </w:rPr>
              <w:t>3</w:t>
            </w:r>
          </w:p>
        </w:tc>
        <w:tc>
          <w:tcPr>
            <w:tcW w:w="830" w:type="dxa"/>
          </w:tcPr>
          <w:p w:rsidR="00537614" w:rsidRDefault="003647B2" w:rsidP="00DF572C">
            <w:pPr>
              <w:pStyle w:val="TableParagraph"/>
              <w:spacing w:line="268" w:lineRule="exact"/>
              <w:ind w:left="17"/>
              <w:jc w:val="center"/>
              <w:rPr>
                <w:sz w:val="24"/>
              </w:rPr>
            </w:pPr>
            <w:r>
              <w:rPr>
                <w:w w:val="99"/>
                <w:sz w:val="24"/>
              </w:rPr>
              <w:t>3</w:t>
            </w:r>
          </w:p>
        </w:tc>
        <w:tc>
          <w:tcPr>
            <w:tcW w:w="835" w:type="dxa"/>
          </w:tcPr>
          <w:p w:rsidR="00537614" w:rsidRDefault="003647B2" w:rsidP="00DF572C">
            <w:pPr>
              <w:pStyle w:val="TableParagraph"/>
              <w:spacing w:line="268" w:lineRule="exact"/>
              <w:ind w:left="16"/>
              <w:jc w:val="center"/>
              <w:rPr>
                <w:sz w:val="24"/>
              </w:rPr>
            </w:pPr>
            <w:r>
              <w:rPr>
                <w:w w:val="99"/>
                <w:sz w:val="24"/>
              </w:rPr>
              <w:t>2</w:t>
            </w:r>
          </w:p>
        </w:tc>
        <w:tc>
          <w:tcPr>
            <w:tcW w:w="830" w:type="dxa"/>
          </w:tcPr>
          <w:p w:rsidR="00537614" w:rsidRDefault="003647B2" w:rsidP="00DF572C">
            <w:pPr>
              <w:pStyle w:val="TableParagraph"/>
              <w:spacing w:line="268" w:lineRule="exact"/>
              <w:ind w:left="8"/>
              <w:jc w:val="center"/>
              <w:rPr>
                <w:sz w:val="24"/>
              </w:rPr>
            </w:pPr>
            <w:r>
              <w:rPr>
                <w:w w:val="99"/>
                <w:sz w:val="24"/>
              </w:rPr>
              <w:t>3</w:t>
            </w:r>
          </w:p>
        </w:tc>
        <w:tc>
          <w:tcPr>
            <w:tcW w:w="830" w:type="dxa"/>
          </w:tcPr>
          <w:p w:rsidR="00537614" w:rsidRDefault="003647B2" w:rsidP="00DF572C">
            <w:pPr>
              <w:pStyle w:val="TableParagraph"/>
              <w:spacing w:line="268" w:lineRule="exact"/>
              <w:ind w:left="19"/>
              <w:jc w:val="center"/>
              <w:rPr>
                <w:sz w:val="24"/>
              </w:rPr>
            </w:pPr>
            <w:r>
              <w:rPr>
                <w:w w:val="99"/>
                <w:sz w:val="24"/>
              </w:rPr>
              <w:t>3</w:t>
            </w:r>
          </w:p>
        </w:tc>
        <w:tc>
          <w:tcPr>
            <w:tcW w:w="969" w:type="dxa"/>
          </w:tcPr>
          <w:p w:rsidR="00537614" w:rsidRDefault="003647B2" w:rsidP="00DF572C">
            <w:pPr>
              <w:pStyle w:val="TableParagraph"/>
              <w:spacing w:line="268" w:lineRule="exact"/>
              <w:ind w:left="15"/>
              <w:jc w:val="center"/>
              <w:rPr>
                <w:sz w:val="24"/>
              </w:rPr>
            </w:pPr>
            <w:r>
              <w:rPr>
                <w:w w:val="99"/>
                <w:sz w:val="24"/>
              </w:rPr>
              <w:t>3</w:t>
            </w:r>
          </w:p>
        </w:tc>
      </w:tr>
      <w:tr w:rsidR="00537614" w:rsidTr="00DF572C">
        <w:trPr>
          <w:trHeight w:val="484"/>
        </w:trPr>
        <w:tc>
          <w:tcPr>
            <w:tcW w:w="864" w:type="dxa"/>
          </w:tcPr>
          <w:p w:rsidR="00537614" w:rsidRDefault="00537614" w:rsidP="00DF572C">
            <w:pPr>
              <w:pStyle w:val="TableParagraph"/>
              <w:spacing w:line="273" w:lineRule="exact"/>
              <w:rPr>
                <w:b/>
                <w:sz w:val="24"/>
              </w:rPr>
            </w:pPr>
            <w:r>
              <w:rPr>
                <w:b/>
                <w:sz w:val="24"/>
              </w:rPr>
              <w:t>CO 3</w:t>
            </w:r>
          </w:p>
        </w:tc>
        <w:tc>
          <w:tcPr>
            <w:tcW w:w="830" w:type="dxa"/>
          </w:tcPr>
          <w:p w:rsidR="00537614" w:rsidRDefault="003647B2" w:rsidP="00DF572C">
            <w:pPr>
              <w:pStyle w:val="TableParagraph"/>
              <w:spacing w:line="268" w:lineRule="exact"/>
              <w:ind w:left="7"/>
              <w:jc w:val="center"/>
              <w:rPr>
                <w:sz w:val="24"/>
              </w:rPr>
            </w:pPr>
            <w:r>
              <w:rPr>
                <w:w w:val="99"/>
                <w:sz w:val="24"/>
              </w:rPr>
              <w:t>1</w:t>
            </w:r>
          </w:p>
        </w:tc>
        <w:tc>
          <w:tcPr>
            <w:tcW w:w="830" w:type="dxa"/>
          </w:tcPr>
          <w:p w:rsidR="00537614" w:rsidRDefault="003647B2" w:rsidP="00DF572C">
            <w:pPr>
              <w:pStyle w:val="TableParagraph"/>
              <w:spacing w:line="268" w:lineRule="exact"/>
              <w:ind w:left="8"/>
              <w:jc w:val="center"/>
              <w:rPr>
                <w:sz w:val="24"/>
              </w:rPr>
            </w:pPr>
            <w:r>
              <w:rPr>
                <w:w w:val="99"/>
                <w:sz w:val="24"/>
              </w:rPr>
              <w:t>2</w:t>
            </w:r>
          </w:p>
        </w:tc>
        <w:tc>
          <w:tcPr>
            <w:tcW w:w="830" w:type="dxa"/>
          </w:tcPr>
          <w:p w:rsidR="00537614" w:rsidRDefault="003647B2" w:rsidP="00DF572C">
            <w:pPr>
              <w:pStyle w:val="TableParagraph"/>
              <w:spacing w:line="268" w:lineRule="exact"/>
              <w:ind w:left="15"/>
              <w:jc w:val="center"/>
              <w:rPr>
                <w:sz w:val="24"/>
              </w:rPr>
            </w:pPr>
            <w:r>
              <w:rPr>
                <w:w w:val="99"/>
                <w:sz w:val="24"/>
              </w:rPr>
              <w:t>3</w:t>
            </w:r>
          </w:p>
        </w:tc>
        <w:tc>
          <w:tcPr>
            <w:tcW w:w="835" w:type="dxa"/>
          </w:tcPr>
          <w:p w:rsidR="00537614" w:rsidRDefault="003647B2" w:rsidP="00DF572C">
            <w:pPr>
              <w:pStyle w:val="TableParagraph"/>
              <w:spacing w:line="268" w:lineRule="exact"/>
              <w:ind w:left="11"/>
              <w:jc w:val="center"/>
              <w:rPr>
                <w:sz w:val="24"/>
              </w:rPr>
            </w:pPr>
            <w:r>
              <w:rPr>
                <w:w w:val="99"/>
                <w:sz w:val="24"/>
              </w:rPr>
              <w:t>3</w:t>
            </w:r>
          </w:p>
        </w:tc>
        <w:tc>
          <w:tcPr>
            <w:tcW w:w="830" w:type="dxa"/>
          </w:tcPr>
          <w:p w:rsidR="00537614" w:rsidRDefault="003647B2" w:rsidP="00DF572C">
            <w:pPr>
              <w:pStyle w:val="TableParagraph"/>
              <w:spacing w:line="268" w:lineRule="exact"/>
              <w:ind w:left="0"/>
              <w:jc w:val="center"/>
              <w:rPr>
                <w:sz w:val="24"/>
              </w:rPr>
            </w:pPr>
            <w:r>
              <w:rPr>
                <w:sz w:val="24"/>
              </w:rPr>
              <w:t>2</w:t>
            </w:r>
          </w:p>
        </w:tc>
        <w:tc>
          <w:tcPr>
            <w:tcW w:w="830" w:type="dxa"/>
          </w:tcPr>
          <w:p w:rsidR="00537614" w:rsidRDefault="003647B2" w:rsidP="00DF572C">
            <w:pPr>
              <w:pStyle w:val="TableParagraph"/>
              <w:spacing w:line="268" w:lineRule="exact"/>
              <w:ind w:left="20"/>
              <w:jc w:val="center"/>
              <w:rPr>
                <w:sz w:val="24"/>
              </w:rPr>
            </w:pPr>
            <w:r>
              <w:rPr>
                <w:w w:val="99"/>
                <w:sz w:val="24"/>
              </w:rPr>
              <w:t>1</w:t>
            </w:r>
          </w:p>
        </w:tc>
        <w:tc>
          <w:tcPr>
            <w:tcW w:w="835" w:type="dxa"/>
          </w:tcPr>
          <w:p w:rsidR="00537614" w:rsidRDefault="003647B2" w:rsidP="00DF572C">
            <w:pPr>
              <w:pStyle w:val="TableParagraph"/>
              <w:spacing w:line="268" w:lineRule="exact"/>
              <w:ind w:left="7"/>
              <w:jc w:val="center"/>
              <w:rPr>
                <w:sz w:val="24"/>
              </w:rPr>
            </w:pPr>
            <w:r>
              <w:rPr>
                <w:sz w:val="24"/>
              </w:rPr>
              <w:t>2</w:t>
            </w:r>
          </w:p>
        </w:tc>
        <w:tc>
          <w:tcPr>
            <w:tcW w:w="830" w:type="dxa"/>
          </w:tcPr>
          <w:p w:rsidR="00537614" w:rsidRDefault="003647B2" w:rsidP="00DF572C">
            <w:pPr>
              <w:pStyle w:val="TableParagraph"/>
              <w:spacing w:line="268" w:lineRule="exact"/>
              <w:ind w:left="8"/>
              <w:jc w:val="center"/>
              <w:rPr>
                <w:sz w:val="24"/>
              </w:rPr>
            </w:pPr>
            <w:r>
              <w:rPr>
                <w:w w:val="99"/>
                <w:sz w:val="24"/>
              </w:rPr>
              <w:t>33</w:t>
            </w:r>
          </w:p>
        </w:tc>
        <w:tc>
          <w:tcPr>
            <w:tcW w:w="830" w:type="dxa"/>
          </w:tcPr>
          <w:p w:rsidR="00537614" w:rsidRDefault="003647B2" w:rsidP="00DF572C">
            <w:pPr>
              <w:pStyle w:val="TableParagraph"/>
              <w:spacing w:line="268" w:lineRule="exact"/>
              <w:ind w:left="22"/>
              <w:jc w:val="center"/>
              <w:rPr>
                <w:sz w:val="24"/>
              </w:rPr>
            </w:pPr>
            <w:r>
              <w:rPr>
                <w:w w:val="99"/>
                <w:sz w:val="24"/>
              </w:rPr>
              <w:t>2</w:t>
            </w:r>
          </w:p>
        </w:tc>
        <w:tc>
          <w:tcPr>
            <w:tcW w:w="969" w:type="dxa"/>
          </w:tcPr>
          <w:p w:rsidR="00537614" w:rsidRDefault="003647B2" w:rsidP="00DF572C">
            <w:pPr>
              <w:pStyle w:val="TableParagraph"/>
              <w:spacing w:line="268" w:lineRule="exact"/>
              <w:ind w:left="15"/>
              <w:jc w:val="center"/>
              <w:rPr>
                <w:sz w:val="24"/>
              </w:rPr>
            </w:pPr>
            <w:r>
              <w:rPr>
                <w:w w:val="99"/>
                <w:sz w:val="24"/>
              </w:rPr>
              <w:t>2</w:t>
            </w:r>
          </w:p>
        </w:tc>
      </w:tr>
      <w:tr w:rsidR="00537614" w:rsidTr="00DF572C">
        <w:trPr>
          <w:trHeight w:val="479"/>
        </w:trPr>
        <w:tc>
          <w:tcPr>
            <w:tcW w:w="864" w:type="dxa"/>
          </w:tcPr>
          <w:p w:rsidR="00537614" w:rsidRDefault="00537614" w:rsidP="00DF572C">
            <w:pPr>
              <w:pStyle w:val="TableParagraph"/>
              <w:spacing w:line="273" w:lineRule="exact"/>
              <w:rPr>
                <w:b/>
                <w:sz w:val="24"/>
              </w:rPr>
            </w:pPr>
            <w:r>
              <w:rPr>
                <w:b/>
                <w:sz w:val="24"/>
              </w:rPr>
              <w:t>CO 4</w:t>
            </w:r>
          </w:p>
        </w:tc>
        <w:tc>
          <w:tcPr>
            <w:tcW w:w="830" w:type="dxa"/>
          </w:tcPr>
          <w:p w:rsidR="00537614" w:rsidRDefault="003647B2" w:rsidP="00DF572C">
            <w:pPr>
              <w:pStyle w:val="TableParagraph"/>
              <w:spacing w:line="268" w:lineRule="exact"/>
              <w:ind w:left="4"/>
              <w:jc w:val="center"/>
              <w:rPr>
                <w:sz w:val="24"/>
              </w:rPr>
            </w:pPr>
            <w:r>
              <w:rPr>
                <w:w w:val="99"/>
                <w:sz w:val="24"/>
              </w:rPr>
              <w:t>3</w:t>
            </w:r>
          </w:p>
        </w:tc>
        <w:tc>
          <w:tcPr>
            <w:tcW w:w="830" w:type="dxa"/>
          </w:tcPr>
          <w:p w:rsidR="00537614" w:rsidRDefault="003647B2" w:rsidP="00DF572C">
            <w:pPr>
              <w:pStyle w:val="TableParagraph"/>
              <w:spacing w:line="268" w:lineRule="exact"/>
              <w:ind w:left="5"/>
              <w:jc w:val="center"/>
              <w:rPr>
                <w:sz w:val="24"/>
              </w:rPr>
            </w:pPr>
            <w:r>
              <w:rPr>
                <w:w w:val="99"/>
                <w:sz w:val="24"/>
              </w:rPr>
              <w:t>3</w:t>
            </w:r>
          </w:p>
        </w:tc>
        <w:tc>
          <w:tcPr>
            <w:tcW w:w="830" w:type="dxa"/>
          </w:tcPr>
          <w:p w:rsidR="00537614" w:rsidRDefault="003647B2" w:rsidP="00DF572C">
            <w:pPr>
              <w:pStyle w:val="TableParagraph"/>
              <w:spacing w:line="268" w:lineRule="exact"/>
              <w:ind w:left="15"/>
              <w:jc w:val="center"/>
              <w:rPr>
                <w:sz w:val="24"/>
              </w:rPr>
            </w:pPr>
            <w:r>
              <w:rPr>
                <w:w w:val="99"/>
                <w:sz w:val="24"/>
              </w:rPr>
              <w:t>3</w:t>
            </w:r>
          </w:p>
        </w:tc>
        <w:tc>
          <w:tcPr>
            <w:tcW w:w="835" w:type="dxa"/>
          </w:tcPr>
          <w:p w:rsidR="00537614" w:rsidRDefault="003647B2" w:rsidP="00DF572C">
            <w:pPr>
              <w:pStyle w:val="TableParagraph"/>
              <w:spacing w:line="268" w:lineRule="exact"/>
              <w:ind w:left="11"/>
              <w:jc w:val="center"/>
              <w:rPr>
                <w:sz w:val="24"/>
              </w:rPr>
            </w:pPr>
            <w:r>
              <w:rPr>
                <w:w w:val="99"/>
                <w:sz w:val="24"/>
              </w:rPr>
              <w:t>3</w:t>
            </w:r>
          </w:p>
        </w:tc>
        <w:tc>
          <w:tcPr>
            <w:tcW w:w="830" w:type="dxa"/>
          </w:tcPr>
          <w:p w:rsidR="00537614" w:rsidRDefault="003647B2" w:rsidP="00DF572C">
            <w:pPr>
              <w:pStyle w:val="TableParagraph"/>
              <w:spacing w:line="268" w:lineRule="exact"/>
              <w:ind w:left="7"/>
              <w:jc w:val="center"/>
              <w:rPr>
                <w:sz w:val="24"/>
              </w:rPr>
            </w:pPr>
            <w:r>
              <w:rPr>
                <w:w w:val="99"/>
                <w:sz w:val="24"/>
              </w:rPr>
              <w:t>3</w:t>
            </w:r>
          </w:p>
        </w:tc>
        <w:tc>
          <w:tcPr>
            <w:tcW w:w="830" w:type="dxa"/>
          </w:tcPr>
          <w:p w:rsidR="00537614" w:rsidRDefault="003647B2" w:rsidP="00DF572C">
            <w:pPr>
              <w:pStyle w:val="TableParagraph"/>
              <w:spacing w:line="268" w:lineRule="exact"/>
              <w:ind w:left="20"/>
              <w:jc w:val="center"/>
              <w:rPr>
                <w:sz w:val="24"/>
              </w:rPr>
            </w:pPr>
            <w:r>
              <w:rPr>
                <w:w w:val="99"/>
                <w:sz w:val="24"/>
              </w:rPr>
              <w:t>2</w:t>
            </w:r>
          </w:p>
        </w:tc>
        <w:tc>
          <w:tcPr>
            <w:tcW w:w="835" w:type="dxa"/>
          </w:tcPr>
          <w:p w:rsidR="00537614" w:rsidRDefault="003647B2" w:rsidP="00DF572C">
            <w:pPr>
              <w:pStyle w:val="TableParagraph"/>
              <w:spacing w:line="268" w:lineRule="exact"/>
              <w:ind w:left="13"/>
              <w:jc w:val="center"/>
              <w:rPr>
                <w:sz w:val="24"/>
              </w:rPr>
            </w:pPr>
            <w:r>
              <w:rPr>
                <w:w w:val="99"/>
                <w:sz w:val="24"/>
              </w:rPr>
              <w:t>3</w:t>
            </w:r>
          </w:p>
        </w:tc>
        <w:tc>
          <w:tcPr>
            <w:tcW w:w="830" w:type="dxa"/>
          </w:tcPr>
          <w:p w:rsidR="00537614" w:rsidRDefault="003647B2" w:rsidP="00DF572C">
            <w:pPr>
              <w:pStyle w:val="TableParagraph"/>
              <w:spacing w:line="268" w:lineRule="exact"/>
              <w:ind w:left="9"/>
              <w:jc w:val="center"/>
              <w:rPr>
                <w:sz w:val="24"/>
              </w:rPr>
            </w:pPr>
            <w:r>
              <w:rPr>
                <w:w w:val="99"/>
                <w:sz w:val="24"/>
              </w:rPr>
              <w:t>3</w:t>
            </w:r>
          </w:p>
        </w:tc>
        <w:tc>
          <w:tcPr>
            <w:tcW w:w="830" w:type="dxa"/>
          </w:tcPr>
          <w:p w:rsidR="00537614" w:rsidRDefault="003647B2" w:rsidP="00DF572C">
            <w:pPr>
              <w:pStyle w:val="TableParagraph"/>
              <w:spacing w:line="268" w:lineRule="exact"/>
              <w:ind w:left="19"/>
              <w:jc w:val="center"/>
              <w:rPr>
                <w:sz w:val="24"/>
              </w:rPr>
            </w:pPr>
            <w:r>
              <w:rPr>
                <w:w w:val="99"/>
                <w:sz w:val="24"/>
              </w:rPr>
              <w:t>3</w:t>
            </w:r>
          </w:p>
        </w:tc>
        <w:tc>
          <w:tcPr>
            <w:tcW w:w="969" w:type="dxa"/>
          </w:tcPr>
          <w:p w:rsidR="00537614" w:rsidRDefault="003647B2" w:rsidP="00DF572C">
            <w:pPr>
              <w:pStyle w:val="TableParagraph"/>
              <w:spacing w:line="268" w:lineRule="exact"/>
              <w:ind w:left="15"/>
              <w:jc w:val="center"/>
              <w:rPr>
                <w:sz w:val="24"/>
              </w:rPr>
            </w:pPr>
            <w:r>
              <w:rPr>
                <w:w w:val="99"/>
                <w:sz w:val="24"/>
              </w:rPr>
              <w:t>3</w:t>
            </w:r>
          </w:p>
        </w:tc>
      </w:tr>
      <w:tr w:rsidR="00537614" w:rsidTr="00DF572C">
        <w:trPr>
          <w:trHeight w:val="503"/>
        </w:trPr>
        <w:tc>
          <w:tcPr>
            <w:tcW w:w="864" w:type="dxa"/>
          </w:tcPr>
          <w:p w:rsidR="00537614" w:rsidRDefault="00537614" w:rsidP="00DF572C">
            <w:pPr>
              <w:pStyle w:val="TableParagraph"/>
              <w:spacing w:line="273" w:lineRule="exact"/>
              <w:rPr>
                <w:b/>
                <w:sz w:val="24"/>
              </w:rPr>
            </w:pPr>
            <w:r>
              <w:rPr>
                <w:b/>
                <w:sz w:val="24"/>
              </w:rPr>
              <w:t>CO 5</w:t>
            </w:r>
          </w:p>
        </w:tc>
        <w:tc>
          <w:tcPr>
            <w:tcW w:w="830" w:type="dxa"/>
          </w:tcPr>
          <w:p w:rsidR="00537614" w:rsidRDefault="003647B2" w:rsidP="00DF572C">
            <w:pPr>
              <w:pStyle w:val="TableParagraph"/>
              <w:spacing w:line="268" w:lineRule="exact"/>
              <w:ind w:left="4"/>
              <w:jc w:val="center"/>
              <w:rPr>
                <w:sz w:val="24"/>
              </w:rPr>
            </w:pPr>
            <w:r>
              <w:rPr>
                <w:w w:val="99"/>
                <w:sz w:val="24"/>
              </w:rPr>
              <w:t>2</w:t>
            </w:r>
          </w:p>
        </w:tc>
        <w:tc>
          <w:tcPr>
            <w:tcW w:w="830" w:type="dxa"/>
          </w:tcPr>
          <w:p w:rsidR="00537614" w:rsidRDefault="003647B2" w:rsidP="00DF572C">
            <w:pPr>
              <w:pStyle w:val="TableParagraph"/>
              <w:spacing w:line="268" w:lineRule="exact"/>
              <w:ind w:left="5"/>
              <w:jc w:val="center"/>
              <w:rPr>
                <w:sz w:val="24"/>
              </w:rPr>
            </w:pPr>
            <w:r>
              <w:rPr>
                <w:w w:val="99"/>
                <w:sz w:val="24"/>
              </w:rPr>
              <w:t>3</w:t>
            </w:r>
          </w:p>
        </w:tc>
        <w:tc>
          <w:tcPr>
            <w:tcW w:w="830" w:type="dxa"/>
          </w:tcPr>
          <w:p w:rsidR="00537614" w:rsidRDefault="003647B2" w:rsidP="00DF572C">
            <w:pPr>
              <w:pStyle w:val="TableParagraph"/>
              <w:spacing w:line="268" w:lineRule="exact"/>
              <w:ind w:left="18"/>
              <w:jc w:val="center"/>
              <w:rPr>
                <w:sz w:val="24"/>
              </w:rPr>
            </w:pPr>
            <w:r>
              <w:rPr>
                <w:w w:val="99"/>
                <w:sz w:val="24"/>
              </w:rPr>
              <w:t>2</w:t>
            </w:r>
          </w:p>
        </w:tc>
        <w:tc>
          <w:tcPr>
            <w:tcW w:w="835" w:type="dxa"/>
          </w:tcPr>
          <w:p w:rsidR="00537614" w:rsidRDefault="003647B2" w:rsidP="00DF572C">
            <w:pPr>
              <w:pStyle w:val="TableParagraph"/>
              <w:spacing w:line="268" w:lineRule="exact"/>
              <w:ind w:left="11"/>
              <w:jc w:val="center"/>
              <w:rPr>
                <w:sz w:val="24"/>
              </w:rPr>
            </w:pPr>
            <w:r>
              <w:rPr>
                <w:w w:val="99"/>
                <w:sz w:val="24"/>
              </w:rPr>
              <w:t>1</w:t>
            </w:r>
          </w:p>
        </w:tc>
        <w:tc>
          <w:tcPr>
            <w:tcW w:w="830" w:type="dxa"/>
          </w:tcPr>
          <w:p w:rsidR="00537614" w:rsidRDefault="003647B2" w:rsidP="00DF572C">
            <w:pPr>
              <w:pStyle w:val="TableParagraph"/>
              <w:spacing w:line="268" w:lineRule="exact"/>
              <w:ind w:left="10"/>
              <w:jc w:val="center"/>
              <w:rPr>
                <w:sz w:val="24"/>
              </w:rPr>
            </w:pPr>
            <w:r>
              <w:rPr>
                <w:w w:val="99"/>
                <w:sz w:val="24"/>
              </w:rPr>
              <w:t>2</w:t>
            </w:r>
          </w:p>
        </w:tc>
        <w:tc>
          <w:tcPr>
            <w:tcW w:w="830" w:type="dxa"/>
          </w:tcPr>
          <w:p w:rsidR="00537614" w:rsidRDefault="003647B2" w:rsidP="00DF572C">
            <w:pPr>
              <w:pStyle w:val="TableParagraph"/>
              <w:spacing w:line="268" w:lineRule="exact"/>
              <w:ind w:left="17"/>
              <w:jc w:val="center"/>
              <w:rPr>
                <w:sz w:val="24"/>
              </w:rPr>
            </w:pPr>
            <w:r>
              <w:rPr>
                <w:w w:val="99"/>
                <w:sz w:val="24"/>
              </w:rPr>
              <w:t>1</w:t>
            </w:r>
          </w:p>
        </w:tc>
        <w:tc>
          <w:tcPr>
            <w:tcW w:w="835" w:type="dxa"/>
          </w:tcPr>
          <w:p w:rsidR="00537614" w:rsidRDefault="003647B2" w:rsidP="00DF572C">
            <w:pPr>
              <w:pStyle w:val="TableParagraph"/>
              <w:spacing w:line="268" w:lineRule="exact"/>
              <w:ind w:left="13"/>
              <w:jc w:val="center"/>
              <w:rPr>
                <w:sz w:val="24"/>
              </w:rPr>
            </w:pPr>
            <w:r>
              <w:rPr>
                <w:w w:val="99"/>
                <w:sz w:val="24"/>
              </w:rPr>
              <w:t>3</w:t>
            </w:r>
          </w:p>
        </w:tc>
        <w:tc>
          <w:tcPr>
            <w:tcW w:w="830" w:type="dxa"/>
          </w:tcPr>
          <w:p w:rsidR="00537614" w:rsidRDefault="003647B2" w:rsidP="00DF572C">
            <w:pPr>
              <w:pStyle w:val="TableParagraph"/>
              <w:spacing w:line="268" w:lineRule="exact"/>
              <w:ind w:left="9"/>
              <w:jc w:val="center"/>
              <w:rPr>
                <w:sz w:val="24"/>
              </w:rPr>
            </w:pPr>
            <w:r>
              <w:rPr>
                <w:w w:val="99"/>
                <w:sz w:val="24"/>
              </w:rPr>
              <w:t>2</w:t>
            </w:r>
          </w:p>
        </w:tc>
        <w:tc>
          <w:tcPr>
            <w:tcW w:w="830" w:type="dxa"/>
          </w:tcPr>
          <w:p w:rsidR="00537614" w:rsidRDefault="003647B2" w:rsidP="00DF572C">
            <w:pPr>
              <w:pStyle w:val="TableParagraph"/>
              <w:spacing w:line="268" w:lineRule="exact"/>
              <w:ind w:left="19"/>
              <w:jc w:val="center"/>
              <w:rPr>
                <w:sz w:val="24"/>
              </w:rPr>
            </w:pPr>
            <w:r>
              <w:rPr>
                <w:w w:val="99"/>
                <w:sz w:val="24"/>
              </w:rPr>
              <w:t>3</w:t>
            </w:r>
          </w:p>
        </w:tc>
        <w:tc>
          <w:tcPr>
            <w:tcW w:w="969" w:type="dxa"/>
          </w:tcPr>
          <w:p w:rsidR="00537614" w:rsidRDefault="003647B2" w:rsidP="00DF572C">
            <w:pPr>
              <w:pStyle w:val="TableParagraph"/>
              <w:spacing w:line="268" w:lineRule="exact"/>
              <w:ind w:left="15"/>
              <w:jc w:val="center"/>
              <w:rPr>
                <w:sz w:val="24"/>
              </w:rPr>
            </w:pPr>
            <w:r>
              <w:rPr>
                <w:w w:val="99"/>
                <w:sz w:val="24"/>
              </w:rPr>
              <w:t>1</w:t>
            </w:r>
          </w:p>
        </w:tc>
      </w:tr>
    </w:tbl>
    <w:p w:rsidR="004D3C80" w:rsidRDefault="00F0237F" w:rsidP="004D3C80">
      <w:pPr>
        <w:tabs>
          <w:tab w:val="left" w:pos="2260"/>
          <w:tab w:val="left" w:pos="3699"/>
        </w:tabs>
        <w:ind w:left="820"/>
        <w:rPr>
          <w:b/>
          <w:sz w:val="24"/>
        </w:rPr>
      </w:pPr>
      <w:r w:rsidRPr="009035D4">
        <w:rPr>
          <w:color w:val="000000" w:themeColor="text1"/>
          <w:sz w:val="24"/>
          <w:szCs w:val="24"/>
        </w:rPr>
        <w:t xml:space="preserve">  </w:t>
      </w:r>
      <w:r w:rsidR="004D3C80">
        <w:rPr>
          <w:b/>
          <w:sz w:val="24"/>
        </w:rPr>
        <w:t>Strong - 3</w:t>
      </w:r>
      <w:r w:rsidR="004D3C80">
        <w:rPr>
          <w:b/>
          <w:sz w:val="24"/>
        </w:rPr>
        <w:tab/>
        <w:t>Medium -2</w:t>
      </w:r>
      <w:r w:rsidR="004D3C80">
        <w:rPr>
          <w:b/>
          <w:sz w:val="24"/>
        </w:rPr>
        <w:tab/>
        <w:t>Low -1</w:t>
      </w:r>
    </w:p>
    <w:p w:rsidR="00F0237F" w:rsidRPr="009035D4" w:rsidRDefault="00F0237F" w:rsidP="00F0237F">
      <w:pPr>
        <w:pStyle w:val="ListParagraph"/>
        <w:ind w:left="540"/>
        <w:rPr>
          <w:color w:val="000000" w:themeColor="text1"/>
          <w:sz w:val="24"/>
          <w:szCs w:val="24"/>
        </w:rPr>
      </w:pPr>
    </w:p>
    <w:tbl>
      <w:tblPr>
        <w:tblStyle w:val="TableGrid"/>
        <w:tblW w:w="0" w:type="auto"/>
        <w:tblLook w:val="04A0"/>
      </w:tblPr>
      <w:tblGrid>
        <w:gridCol w:w="997"/>
        <w:gridCol w:w="3057"/>
        <w:gridCol w:w="880"/>
        <w:gridCol w:w="436"/>
        <w:gridCol w:w="437"/>
        <w:gridCol w:w="448"/>
        <w:gridCol w:w="425"/>
        <w:gridCol w:w="1766"/>
      </w:tblGrid>
      <w:tr w:rsidR="00F0237F" w:rsidRPr="009035D4" w:rsidTr="00DE009D">
        <w:tc>
          <w:tcPr>
            <w:tcW w:w="997" w:type="dxa"/>
            <w:vAlign w:val="center"/>
          </w:tcPr>
          <w:p w:rsidR="00F0237F" w:rsidRPr="009035D4" w:rsidRDefault="00F0237F" w:rsidP="00DE009D">
            <w:pPr>
              <w:jc w:val="center"/>
              <w:rPr>
                <w:caps/>
                <w:color w:val="000000" w:themeColor="text1"/>
                <w:sz w:val="24"/>
                <w:szCs w:val="24"/>
              </w:rPr>
            </w:pPr>
          </w:p>
        </w:tc>
        <w:tc>
          <w:tcPr>
            <w:tcW w:w="3057" w:type="dxa"/>
            <w:vAlign w:val="center"/>
          </w:tcPr>
          <w:p w:rsidR="00F0237F" w:rsidRPr="009035D4" w:rsidRDefault="00F0237F" w:rsidP="00DE009D">
            <w:pPr>
              <w:rPr>
                <w:color w:val="000000" w:themeColor="text1"/>
                <w:sz w:val="24"/>
                <w:szCs w:val="24"/>
              </w:rPr>
            </w:pPr>
            <w:r w:rsidRPr="009035D4">
              <w:rPr>
                <w:color w:val="000000" w:themeColor="text1"/>
                <w:sz w:val="24"/>
                <w:szCs w:val="24"/>
              </w:rPr>
              <w:t>Modern Yoga Sects</w:t>
            </w:r>
          </w:p>
        </w:tc>
        <w:tc>
          <w:tcPr>
            <w:tcW w:w="880"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C</w:t>
            </w:r>
          </w:p>
        </w:tc>
        <w:tc>
          <w:tcPr>
            <w:tcW w:w="436"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3</w:t>
            </w:r>
          </w:p>
        </w:tc>
        <w:tc>
          <w:tcPr>
            <w:tcW w:w="437"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1</w:t>
            </w:r>
          </w:p>
        </w:tc>
        <w:tc>
          <w:tcPr>
            <w:tcW w:w="448"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0</w:t>
            </w:r>
          </w:p>
        </w:tc>
        <w:tc>
          <w:tcPr>
            <w:tcW w:w="425"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4</w:t>
            </w:r>
          </w:p>
        </w:tc>
        <w:tc>
          <w:tcPr>
            <w:tcW w:w="1766" w:type="dxa"/>
            <w:vAlign w:val="center"/>
          </w:tcPr>
          <w:p w:rsidR="00F0237F" w:rsidRDefault="00F0237F" w:rsidP="007A20BA">
            <w:pPr>
              <w:jc w:val="center"/>
              <w:rPr>
                <w:caps/>
                <w:color w:val="000000" w:themeColor="text1"/>
                <w:sz w:val="24"/>
                <w:szCs w:val="24"/>
              </w:rPr>
            </w:pPr>
          </w:p>
          <w:p w:rsidR="00E62657" w:rsidRPr="009035D4" w:rsidRDefault="00E62657" w:rsidP="007A20BA">
            <w:pPr>
              <w:jc w:val="center"/>
              <w:rPr>
                <w:caps/>
                <w:color w:val="000000" w:themeColor="text1"/>
                <w:sz w:val="24"/>
                <w:szCs w:val="24"/>
              </w:rPr>
            </w:pPr>
          </w:p>
        </w:tc>
      </w:tr>
    </w:tbl>
    <w:p w:rsidR="00222031" w:rsidRPr="009035D4" w:rsidRDefault="00222031" w:rsidP="00F0237F">
      <w:pPr>
        <w:jc w:val="both"/>
        <w:rPr>
          <w:color w:val="000000" w:themeColor="text1"/>
          <w:sz w:val="24"/>
          <w:szCs w:val="24"/>
        </w:rPr>
      </w:pPr>
    </w:p>
    <w:p w:rsidR="00F0237F" w:rsidRPr="009035D4" w:rsidRDefault="00222031" w:rsidP="00F0237F">
      <w:pPr>
        <w:jc w:val="both"/>
        <w:rPr>
          <w:b/>
          <w:color w:val="000000" w:themeColor="text1"/>
          <w:sz w:val="24"/>
          <w:szCs w:val="24"/>
        </w:rPr>
      </w:pPr>
      <w:r w:rsidRPr="009035D4">
        <w:rPr>
          <w:b/>
          <w:color w:val="000000" w:themeColor="text1"/>
          <w:sz w:val="24"/>
          <w:szCs w:val="24"/>
        </w:rPr>
        <w:t>Course Objective:</w:t>
      </w:r>
    </w:p>
    <w:p w:rsidR="007A20BA" w:rsidRPr="009035D4" w:rsidRDefault="007A20BA" w:rsidP="00F0237F">
      <w:pPr>
        <w:jc w:val="both"/>
        <w:rPr>
          <w:b/>
          <w:color w:val="000000" w:themeColor="text1"/>
          <w:sz w:val="24"/>
          <w:szCs w:val="24"/>
        </w:rPr>
      </w:pPr>
    </w:p>
    <w:p w:rsidR="00F0237F" w:rsidRPr="009035D4" w:rsidRDefault="00F0237F" w:rsidP="00F0237F">
      <w:pPr>
        <w:jc w:val="both"/>
        <w:rPr>
          <w:color w:val="000000" w:themeColor="text1"/>
          <w:sz w:val="24"/>
          <w:szCs w:val="24"/>
        </w:rPr>
      </w:pPr>
      <w:r w:rsidRPr="009035D4">
        <w:rPr>
          <w:color w:val="000000" w:themeColor="text1"/>
          <w:sz w:val="24"/>
          <w:szCs w:val="24"/>
        </w:rPr>
        <w:t xml:space="preserve">               Aim of this course is to bring out the Survey of existing yoga sect in India particularly in Tamil</w:t>
      </w:r>
      <w:r w:rsidR="0091035B">
        <w:rPr>
          <w:color w:val="000000" w:themeColor="text1"/>
          <w:sz w:val="24"/>
          <w:szCs w:val="24"/>
        </w:rPr>
        <w:t xml:space="preserve"> N</w:t>
      </w:r>
      <w:r w:rsidRPr="009035D4">
        <w:rPr>
          <w:color w:val="000000" w:themeColor="text1"/>
          <w:sz w:val="24"/>
          <w:szCs w:val="24"/>
        </w:rPr>
        <w:t>adu. And underlying their special features in their practice and approach of yoga. Most of the modern yoga sects are giving importance to Dhyana (Meditation) yoga.</w:t>
      </w:r>
    </w:p>
    <w:p w:rsidR="00222031" w:rsidRPr="009035D4" w:rsidRDefault="00222031" w:rsidP="00F0237F">
      <w:pPr>
        <w:jc w:val="both"/>
        <w:rPr>
          <w:b/>
          <w:color w:val="000000" w:themeColor="text1"/>
          <w:sz w:val="24"/>
          <w:szCs w:val="24"/>
        </w:rPr>
      </w:pPr>
    </w:p>
    <w:p w:rsidR="00222031" w:rsidRPr="009035D4" w:rsidRDefault="00222031" w:rsidP="00F0237F">
      <w:pPr>
        <w:jc w:val="both"/>
        <w:rPr>
          <w:b/>
          <w:color w:val="000000" w:themeColor="text1"/>
          <w:sz w:val="24"/>
          <w:szCs w:val="24"/>
        </w:rPr>
      </w:pPr>
      <w:r w:rsidRPr="009035D4">
        <w:rPr>
          <w:b/>
          <w:color w:val="000000" w:themeColor="text1"/>
          <w:sz w:val="24"/>
          <w:szCs w:val="24"/>
        </w:rPr>
        <w:t>Course Outcome:</w:t>
      </w:r>
    </w:p>
    <w:p w:rsidR="00791FE0" w:rsidRPr="009035D4" w:rsidRDefault="00791FE0" w:rsidP="00F0237F">
      <w:pPr>
        <w:jc w:val="both"/>
        <w:rPr>
          <w:b/>
          <w:color w:val="000000" w:themeColor="text1"/>
          <w:sz w:val="24"/>
          <w:szCs w:val="24"/>
        </w:rPr>
      </w:pPr>
    </w:p>
    <w:p w:rsidR="00791FE0" w:rsidRPr="009035D4" w:rsidRDefault="00791FE0" w:rsidP="00FC53D2">
      <w:pPr>
        <w:pStyle w:val="ListParagraph"/>
        <w:widowControl/>
        <w:numPr>
          <w:ilvl w:val="0"/>
          <w:numId w:val="25"/>
        </w:numPr>
        <w:autoSpaceDE/>
        <w:autoSpaceDN/>
        <w:spacing w:after="200" w:line="276" w:lineRule="auto"/>
        <w:ind w:right="0"/>
        <w:contextualSpacing/>
        <w:rPr>
          <w:color w:val="000000" w:themeColor="text1"/>
          <w:sz w:val="24"/>
          <w:szCs w:val="24"/>
        </w:rPr>
      </w:pPr>
      <w:r w:rsidRPr="009035D4">
        <w:rPr>
          <w:color w:val="000000" w:themeColor="text1"/>
          <w:sz w:val="24"/>
          <w:szCs w:val="24"/>
        </w:rPr>
        <w:t xml:space="preserve">Students will have knowledge of Introduction to Modern yoga Sects:   </w:t>
      </w:r>
    </w:p>
    <w:p w:rsidR="00791FE0" w:rsidRPr="009035D4" w:rsidRDefault="00791FE0" w:rsidP="00FC53D2">
      <w:pPr>
        <w:pStyle w:val="ListParagraph"/>
        <w:widowControl/>
        <w:numPr>
          <w:ilvl w:val="0"/>
          <w:numId w:val="25"/>
        </w:numPr>
        <w:autoSpaceDE/>
        <w:autoSpaceDN/>
        <w:spacing w:after="200" w:line="276" w:lineRule="auto"/>
        <w:ind w:right="0"/>
        <w:contextualSpacing/>
        <w:rPr>
          <w:color w:val="000000" w:themeColor="text1"/>
          <w:sz w:val="24"/>
          <w:szCs w:val="24"/>
        </w:rPr>
      </w:pPr>
      <w:r w:rsidRPr="009035D4">
        <w:rPr>
          <w:color w:val="000000" w:themeColor="text1"/>
          <w:sz w:val="24"/>
          <w:szCs w:val="24"/>
        </w:rPr>
        <w:t>Students will have knowledge of Sri Ravishankar and His Arts of Living – An their meditation technique</w:t>
      </w:r>
    </w:p>
    <w:p w:rsidR="00791FE0" w:rsidRPr="009035D4" w:rsidRDefault="00791FE0" w:rsidP="00FC53D2">
      <w:pPr>
        <w:pStyle w:val="ListParagraph"/>
        <w:widowControl/>
        <w:numPr>
          <w:ilvl w:val="0"/>
          <w:numId w:val="25"/>
        </w:numPr>
        <w:autoSpaceDE/>
        <w:autoSpaceDN/>
        <w:spacing w:after="200" w:line="276" w:lineRule="auto"/>
        <w:ind w:right="0"/>
        <w:contextualSpacing/>
        <w:rPr>
          <w:color w:val="000000" w:themeColor="text1"/>
          <w:sz w:val="24"/>
          <w:szCs w:val="24"/>
        </w:rPr>
      </w:pPr>
      <w:r w:rsidRPr="009035D4">
        <w:rPr>
          <w:color w:val="000000" w:themeColor="text1"/>
          <w:sz w:val="24"/>
          <w:szCs w:val="24"/>
        </w:rPr>
        <w:t>Students will have knowledge of Sri Suki Vasudev and His Knndalini yoga – And their Isha yoga meditative technique.</w:t>
      </w:r>
    </w:p>
    <w:p w:rsidR="00791FE0" w:rsidRPr="009035D4" w:rsidRDefault="00791FE0" w:rsidP="00FC53D2">
      <w:pPr>
        <w:pStyle w:val="ListParagraph"/>
        <w:widowControl/>
        <w:numPr>
          <w:ilvl w:val="0"/>
          <w:numId w:val="25"/>
        </w:numPr>
        <w:autoSpaceDE/>
        <w:autoSpaceDN/>
        <w:spacing w:after="200" w:line="276" w:lineRule="auto"/>
        <w:ind w:right="0"/>
        <w:contextualSpacing/>
        <w:rPr>
          <w:color w:val="000000" w:themeColor="text1"/>
          <w:sz w:val="24"/>
          <w:szCs w:val="24"/>
        </w:rPr>
      </w:pPr>
      <w:r w:rsidRPr="009035D4">
        <w:rPr>
          <w:color w:val="000000" w:themeColor="text1"/>
          <w:sz w:val="24"/>
          <w:szCs w:val="24"/>
        </w:rPr>
        <w:t>Students will have knowledge of Sri Krishnamachary’s Yoga meditative technique.</w:t>
      </w:r>
    </w:p>
    <w:p w:rsidR="00222031" w:rsidRPr="009035D4" w:rsidRDefault="00791FE0" w:rsidP="00FC53D2">
      <w:pPr>
        <w:pStyle w:val="ListParagraph"/>
        <w:widowControl/>
        <w:numPr>
          <w:ilvl w:val="0"/>
          <w:numId w:val="25"/>
        </w:numPr>
        <w:autoSpaceDE/>
        <w:autoSpaceDN/>
        <w:spacing w:after="200" w:line="276" w:lineRule="auto"/>
        <w:ind w:right="0"/>
        <w:contextualSpacing/>
        <w:rPr>
          <w:color w:val="000000" w:themeColor="text1"/>
          <w:sz w:val="24"/>
          <w:szCs w:val="24"/>
        </w:rPr>
      </w:pPr>
      <w:r w:rsidRPr="009035D4">
        <w:rPr>
          <w:color w:val="000000" w:themeColor="text1"/>
          <w:sz w:val="24"/>
          <w:szCs w:val="24"/>
        </w:rPr>
        <w:t>Students will have knowledge of  Sri Satchitanda Kundalini yoga – Art of Mind development (Mana Valar Kali) And the sect of Yoga of Bramakumarikal.</w:t>
      </w:r>
    </w:p>
    <w:p w:rsidR="00F0237F" w:rsidRDefault="00222031" w:rsidP="00F0237F">
      <w:pPr>
        <w:jc w:val="both"/>
        <w:rPr>
          <w:b/>
          <w:color w:val="000000" w:themeColor="text1"/>
          <w:sz w:val="24"/>
          <w:szCs w:val="24"/>
        </w:rPr>
      </w:pPr>
      <w:r w:rsidRPr="009035D4">
        <w:rPr>
          <w:b/>
          <w:color w:val="000000" w:themeColor="text1"/>
          <w:sz w:val="24"/>
          <w:szCs w:val="24"/>
        </w:rPr>
        <w:t>Syllabus:</w:t>
      </w:r>
    </w:p>
    <w:p w:rsidR="0091035B" w:rsidRPr="009035D4" w:rsidRDefault="0091035B" w:rsidP="00F0237F">
      <w:pPr>
        <w:jc w:val="both"/>
        <w:rPr>
          <w:b/>
          <w:color w:val="000000" w:themeColor="text1"/>
          <w:sz w:val="24"/>
          <w:szCs w:val="24"/>
        </w:rPr>
      </w:pPr>
    </w:p>
    <w:p w:rsidR="00F0237F" w:rsidRPr="0091035B" w:rsidRDefault="0091035B" w:rsidP="0091035B">
      <w:pPr>
        <w:widowControl/>
        <w:autoSpaceDE/>
        <w:autoSpaceDN/>
        <w:spacing w:after="200" w:line="360" w:lineRule="auto"/>
        <w:ind w:left="840"/>
        <w:contextualSpacing/>
        <w:rPr>
          <w:color w:val="000000" w:themeColor="text1"/>
          <w:sz w:val="24"/>
          <w:szCs w:val="24"/>
        </w:rPr>
      </w:pPr>
      <w:r>
        <w:rPr>
          <w:color w:val="000000" w:themeColor="text1"/>
          <w:sz w:val="24"/>
          <w:szCs w:val="24"/>
        </w:rPr>
        <w:t>1</w:t>
      </w:r>
      <w:r w:rsidR="0000444B">
        <w:rPr>
          <w:color w:val="000000" w:themeColor="text1"/>
          <w:sz w:val="24"/>
          <w:szCs w:val="24"/>
        </w:rPr>
        <w:t xml:space="preserve">  </w:t>
      </w:r>
      <w:r w:rsidR="00F0237F" w:rsidRPr="0091035B">
        <w:rPr>
          <w:color w:val="000000" w:themeColor="text1"/>
          <w:sz w:val="24"/>
          <w:szCs w:val="24"/>
        </w:rPr>
        <w:t xml:space="preserve">Introduction to Modern yoga Sects:   </w:t>
      </w:r>
    </w:p>
    <w:p w:rsidR="00F0237F" w:rsidRPr="0091035B" w:rsidRDefault="0091035B" w:rsidP="0091035B">
      <w:pPr>
        <w:widowControl/>
        <w:autoSpaceDE/>
        <w:autoSpaceDN/>
        <w:spacing w:after="200" w:line="360" w:lineRule="auto"/>
        <w:ind w:left="840"/>
        <w:contextualSpacing/>
        <w:rPr>
          <w:color w:val="000000" w:themeColor="text1"/>
          <w:sz w:val="24"/>
          <w:szCs w:val="24"/>
        </w:rPr>
      </w:pPr>
      <w:r>
        <w:rPr>
          <w:color w:val="000000" w:themeColor="text1"/>
          <w:sz w:val="24"/>
          <w:szCs w:val="24"/>
        </w:rPr>
        <w:t>2</w:t>
      </w:r>
      <w:r w:rsidR="0000444B">
        <w:rPr>
          <w:color w:val="000000" w:themeColor="text1"/>
          <w:sz w:val="24"/>
          <w:szCs w:val="24"/>
        </w:rPr>
        <w:t xml:space="preserve">  </w:t>
      </w:r>
      <w:r w:rsidR="00F0237F" w:rsidRPr="0091035B">
        <w:rPr>
          <w:color w:val="000000" w:themeColor="text1"/>
          <w:sz w:val="24"/>
          <w:szCs w:val="24"/>
        </w:rPr>
        <w:t>Sri Ravishankar and His Arts of Living – An their meditation technique</w:t>
      </w:r>
    </w:p>
    <w:p w:rsidR="0091035B" w:rsidRDefault="0091035B" w:rsidP="0091035B">
      <w:pPr>
        <w:widowControl/>
        <w:autoSpaceDE/>
        <w:autoSpaceDN/>
        <w:spacing w:after="200" w:line="360" w:lineRule="auto"/>
        <w:ind w:left="840"/>
        <w:contextualSpacing/>
        <w:rPr>
          <w:color w:val="000000" w:themeColor="text1"/>
          <w:sz w:val="24"/>
          <w:szCs w:val="24"/>
        </w:rPr>
      </w:pPr>
      <w:r>
        <w:rPr>
          <w:color w:val="000000" w:themeColor="text1"/>
          <w:sz w:val="24"/>
          <w:szCs w:val="24"/>
        </w:rPr>
        <w:t>3</w:t>
      </w:r>
      <w:r w:rsidR="0000444B">
        <w:rPr>
          <w:color w:val="000000" w:themeColor="text1"/>
          <w:sz w:val="24"/>
          <w:szCs w:val="24"/>
        </w:rPr>
        <w:t xml:space="preserve">  </w:t>
      </w:r>
      <w:r w:rsidR="00F0237F" w:rsidRPr="0091035B">
        <w:rPr>
          <w:color w:val="000000" w:themeColor="text1"/>
          <w:sz w:val="24"/>
          <w:szCs w:val="24"/>
        </w:rPr>
        <w:t xml:space="preserve">Sri Suki Vasudev and His Knndalini yoga – And their Isha yoga meditative </w:t>
      </w:r>
      <w:r>
        <w:rPr>
          <w:color w:val="000000" w:themeColor="text1"/>
          <w:sz w:val="24"/>
          <w:szCs w:val="24"/>
        </w:rPr>
        <w:t xml:space="preserve"> </w:t>
      </w:r>
    </w:p>
    <w:p w:rsidR="00F0237F" w:rsidRPr="0091035B" w:rsidRDefault="0091035B" w:rsidP="0091035B">
      <w:pPr>
        <w:widowControl/>
        <w:autoSpaceDE/>
        <w:autoSpaceDN/>
        <w:spacing w:after="200" w:line="360" w:lineRule="auto"/>
        <w:ind w:left="840"/>
        <w:contextualSpacing/>
        <w:rPr>
          <w:color w:val="000000" w:themeColor="text1"/>
          <w:sz w:val="24"/>
          <w:szCs w:val="24"/>
        </w:rPr>
      </w:pPr>
      <w:r>
        <w:rPr>
          <w:color w:val="000000" w:themeColor="text1"/>
          <w:sz w:val="24"/>
          <w:szCs w:val="24"/>
        </w:rPr>
        <w:t xml:space="preserve">  </w:t>
      </w:r>
      <w:r w:rsidR="0000444B">
        <w:rPr>
          <w:color w:val="000000" w:themeColor="text1"/>
          <w:sz w:val="24"/>
          <w:szCs w:val="24"/>
        </w:rPr>
        <w:t xml:space="preserve">  </w:t>
      </w:r>
      <w:r w:rsidR="00F0237F" w:rsidRPr="0091035B">
        <w:rPr>
          <w:color w:val="000000" w:themeColor="text1"/>
          <w:sz w:val="24"/>
          <w:szCs w:val="24"/>
        </w:rPr>
        <w:t>technique.</w:t>
      </w:r>
    </w:p>
    <w:p w:rsidR="00F0237F" w:rsidRPr="0091035B" w:rsidRDefault="0091035B" w:rsidP="0091035B">
      <w:pPr>
        <w:widowControl/>
        <w:autoSpaceDE/>
        <w:autoSpaceDN/>
        <w:spacing w:after="200" w:line="360" w:lineRule="auto"/>
        <w:ind w:left="840"/>
        <w:contextualSpacing/>
        <w:rPr>
          <w:color w:val="000000" w:themeColor="text1"/>
          <w:sz w:val="24"/>
          <w:szCs w:val="24"/>
        </w:rPr>
      </w:pPr>
      <w:r>
        <w:rPr>
          <w:color w:val="000000" w:themeColor="text1"/>
          <w:sz w:val="24"/>
          <w:szCs w:val="24"/>
        </w:rPr>
        <w:t>4</w:t>
      </w:r>
      <w:r w:rsidR="0000444B">
        <w:rPr>
          <w:color w:val="000000" w:themeColor="text1"/>
          <w:sz w:val="24"/>
          <w:szCs w:val="24"/>
        </w:rPr>
        <w:t xml:space="preserve"> </w:t>
      </w:r>
      <w:r w:rsidR="00F0237F" w:rsidRPr="0091035B">
        <w:rPr>
          <w:color w:val="000000" w:themeColor="text1"/>
          <w:sz w:val="24"/>
          <w:szCs w:val="24"/>
        </w:rPr>
        <w:t>Sri Krishnamachary’s Yoga meditative technique.</w:t>
      </w:r>
    </w:p>
    <w:p w:rsidR="00F0237F" w:rsidRPr="0091035B" w:rsidRDefault="0091035B" w:rsidP="0091035B">
      <w:pPr>
        <w:widowControl/>
        <w:autoSpaceDE/>
        <w:autoSpaceDN/>
        <w:spacing w:after="200" w:line="360" w:lineRule="auto"/>
        <w:ind w:left="840"/>
        <w:contextualSpacing/>
        <w:rPr>
          <w:color w:val="000000" w:themeColor="text1"/>
          <w:sz w:val="24"/>
          <w:szCs w:val="24"/>
        </w:rPr>
      </w:pPr>
      <w:r>
        <w:rPr>
          <w:color w:val="000000" w:themeColor="text1"/>
          <w:sz w:val="24"/>
          <w:szCs w:val="24"/>
        </w:rPr>
        <w:t>5</w:t>
      </w:r>
      <w:r w:rsidR="0000444B">
        <w:rPr>
          <w:color w:val="000000" w:themeColor="text1"/>
          <w:sz w:val="24"/>
          <w:szCs w:val="24"/>
        </w:rPr>
        <w:t xml:space="preserve"> </w:t>
      </w:r>
      <w:r w:rsidR="00F0237F" w:rsidRPr="0091035B">
        <w:rPr>
          <w:color w:val="000000" w:themeColor="text1"/>
          <w:sz w:val="24"/>
          <w:szCs w:val="24"/>
        </w:rPr>
        <w:t>Sri Satchitanda Kundalini yoga – Art of Mind development (Mana Valar Kali)</w:t>
      </w:r>
    </w:p>
    <w:p w:rsidR="00E572A8" w:rsidRPr="00121E48" w:rsidRDefault="0091035B" w:rsidP="00121E48">
      <w:pPr>
        <w:spacing w:line="360" w:lineRule="auto"/>
        <w:rPr>
          <w:color w:val="000000" w:themeColor="text1"/>
          <w:sz w:val="24"/>
          <w:szCs w:val="24"/>
        </w:rPr>
      </w:pPr>
      <w:r>
        <w:rPr>
          <w:color w:val="000000" w:themeColor="text1"/>
          <w:sz w:val="24"/>
          <w:szCs w:val="24"/>
        </w:rPr>
        <w:t xml:space="preserve">                </w:t>
      </w:r>
      <w:r w:rsidR="00F0237F" w:rsidRPr="0091035B">
        <w:rPr>
          <w:color w:val="000000" w:themeColor="text1"/>
          <w:sz w:val="24"/>
          <w:szCs w:val="24"/>
        </w:rPr>
        <w:t>And Yoga of Bramakumarikal.</w:t>
      </w:r>
    </w:p>
    <w:p w:rsidR="00F0237F" w:rsidRPr="009035D4" w:rsidRDefault="00222031" w:rsidP="00F0237F">
      <w:pPr>
        <w:jc w:val="both"/>
        <w:rPr>
          <w:b/>
          <w:color w:val="000000" w:themeColor="text1"/>
          <w:sz w:val="24"/>
          <w:szCs w:val="24"/>
        </w:rPr>
      </w:pPr>
      <w:r w:rsidRPr="009035D4">
        <w:rPr>
          <w:b/>
          <w:color w:val="000000" w:themeColor="text1"/>
          <w:sz w:val="24"/>
          <w:szCs w:val="24"/>
        </w:rPr>
        <w:t>Books Of Study:</w:t>
      </w:r>
    </w:p>
    <w:p w:rsidR="005B7463" w:rsidRPr="009035D4" w:rsidRDefault="005B7463" w:rsidP="00F0237F">
      <w:pPr>
        <w:jc w:val="both"/>
        <w:rPr>
          <w:b/>
          <w:color w:val="000000" w:themeColor="text1"/>
          <w:sz w:val="24"/>
          <w:szCs w:val="24"/>
        </w:rPr>
      </w:pPr>
    </w:p>
    <w:p w:rsidR="00F0237F" w:rsidRPr="009035D4" w:rsidRDefault="00F0237F" w:rsidP="00FC53D2">
      <w:pPr>
        <w:pStyle w:val="ListParagraph"/>
        <w:widowControl/>
        <w:numPr>
          <w:ilvl w:val="0"/>
          <w:numId w:val="26"/>
        </w:numPr>
        <w:autoSpaceDE/>
        <w:autoSpaceDN/>
        <w:spacing w:after="200"/>
        <w:ind w:right="0"/>
        <w:contextualSpacing/>
        <w:rPr>
          <w:color w:val="000000" w:themeColor="text1"/>
          <w:sz w:val="24"/>
          <w:szCs w:val="24"/>
        </w:rPr>
      </w:pPr>
      <w:r w:rsidRPr="009035D4">
        <w:rPr>
          <w:color w:val="000000" w:themeColor="text1"/>
          <w:sz w:val="24"/>
          <w:szCs w:val="24"/>
        </w:rPr>
        <w:t xml:space="preserve">Dhyanam by Sri Suki  Vasude               </w:t>
      </w:r>
    </w:p>
    <w:p w:rsidR="00F0237F" w:rsidRPr="009035D4" w:rsidRDefault="00F0237F" w:rsidP="00FC53D2">
      <w:pPr>
        <w:pStyle w:val="ListParagraph"/>
        <w:widowControl/>
        <w:numPr>
          <w:ilvl w:val="0"/>
          <w:numId w:val="26"/>
        </w:numPr>
        <w:autoSpaceDE/>
        <w:autoSpaceDN/>
        <w:spacing w:after="200"/>
        <w:ind w:right="0"/>
        <w:contextualSpacing/>
        <w:rPr>
          <w:color w:val="000000" w:themeColor="text1"/>
          <w:sz w:val="24"/>
          <w:szCs w:val="24"/>
        </w:rPr>
      </w:pPr>
      <w:r w:rsidRPr="009035D4">
        <w:rPr>
          <w:color w:val="000000" w:themeColor="text1"/>
          <w:sz w:val="24"/>
          <w:szCs w:val="24"/>
        </w:rPr>
        <w:t>Meditation is for you by Sri Nithyanandar</w:t>
      </w:r>
    </w:p>
    <w:p w:rsidR="00F0237F" w:rsidRPr="009035D4" w:rsidRDefault="00F0237F" w:rsidP="00FC53D2">
      <w:pPr>
        <w:pStyle w:val="ListParagraph"/>
        <w:widowControl/>
        <w:numPr>
          <w:ilvl w:val="0"/>
          <w:numId w:val="26"/>
        </w:numPr>
        <w:autoSpaceDE/>
        <w:autoSpaceDN/>
        <w:spacing w:after="200"/>
        <w:ind w:right="0"/>
        <w:contextualSpacing/>
        <w:rPr>
          <w:color w:val="000000" w:themeColor="text1"/>
          <w:sz w:val="24"/>
          <w:szCs w:val="24"/>
        </w:rPr>
      </w:pPr>
      <w:r w:rsidRPr="009035D4">
        <w:rPr>
          <w:color w:val="000000" w:themeColor="text1"/>
          <w:sz w:val="24"/>
          <w:szCs w:val="24"/>
        </w:rPr>
        <w:t>Dhyanalingam by Priyanh Srinivasan</w:t>
      </w:r>
    </w:p>
    <w:p w:rsidR="00F0237F" w:rsidRPr="009035D4" w:rsidRDefault="00F0237F" w:rsidP="00FC53D2">
      <w:pPr>
        <w:pStyle w:val="ListParagraph"/>
        <w:widowControl/>
        <w:numPr>
          <w:ilvl w:val="0"/>
          <w:numId w:val="26"/>
        </w:numPr>
        <w:autoSpaceDE/>
        <w:autoSpaceDN/>
        <w:spacing w:after="200"/>
        <w:ind w:right="0"/>
        <w:contextualSpacing/>
        <w:rPr>
          <w:color w:val="000000" w:themeColor="text1"/>
          <w:sz w:val="24"/>
          <w:szCs w:val="24"/>
        </w:rPr>
      </w:pPr>
      <w:r w:rsidRPr="009035D4">
        <w:rPr>
          <w:color w:val="000000" w:themeColor="text1"/>
          <w:sz w:val="24"/>
          <w:szCs w:val="24"/>
        </w:rPr>
        <w:t>Art of Living by Sri Ravishankar</w:t>
      </w:r>
    </w:p>
    <w:p w:rsidR="00F0237F" w:rsidRPr="009035D4" w:rsidRDefault="00F0237F" w:rsidP="00FC53D2">
      <w:pPr>
        <w:pStyle w:val="ListParagraph"/>
        <w:widowControl/>
        <w:numPr>
          <w:ilvl w:val="0"/>
          <w:numId w:val="26"/>
        </w:numPr>
        <w:autoSpaceDE/>
        <w:autoSpaceDN/>
        <w:spacing w:after="200"/>
        <w:ind w:right="0"/>
        <w:contextualSpacing/>
        <w:rPr>
          <w:color w:val="000000" w:themeColor="text1"/>
          <w:sz w:val="24"/>
          <w:szCs w:val="24"/>
        </w:rPr>
      </w:pPr>
      <w:r w:rsidRPr="009035D4">
        <w:rPr>
          <w:color w:val="000000" w:themeColor="text1"/>
          <w:sz w:val="24"/>
          <w:szCs w:val="24"/>
        </w:rPr>
        <w:t>Kundlini yoga by Sri Satchidaannda</w:t>
      </w:r>
    </w:p>
    <w:p w:rsidR="00537614" w:rsidRPr="00540143" w:rsidRDefault="00F0237F" w:rsidP="00FC53D2">
      <w:pPr>
        <w:pStyle w:val="ListParagraph"/>
        <w:widowControl/>
        <w:numPr>
          <w:ilvl w:val="0"/>
          <w:numId w:val="26"/>
        </w:numPr>
        <w:autoSpaceDE/>
        <w:autoSpaceDN/>
        <w:spacing w:after="200"/>
        <w:ind w:right="0"/>
        <w:contextualSpacing/>
        <w:rPr>
          <w:color w:val="000000" w:themeColor="text1"/>
          <w:sz w:val="24"/>
          <w:szCs w:val="24"/>
        </w:rPr>
      </w:pPr>
      <w:r w:rsidRPr="009035D4">
        <w:rPr>
          <w:color w:val="000000" w:themeColor="text1"/>
          <w:sz w:val="24"/>
          <w:szCs w:val="24"/>
        </w:rPr>
        <w:t>Shiva Shakti Maha yoga by Swami Iswaranand Giri.</w:t>
      </w:r>
    </w:p>
    <w:p w:rsidR="00537614" w:rsidRDefault="00540143" w:rsidP="00537614">
      <w:pPr>
        <w:pStyle w:val="NoSpacing"/>
        <w:rPr>
          <w:b/>
        </w:rPr>
      </w:pPr>
      <w:r>
        <w:rPr>
          <w:b/>
        </w:rPr>
        <w:t>Mapping with Course</w:t>
      </w:r>
      <w:r w:rsidR="00537614" w:rsidRPr="00200448">
        <w:rPr>
          <w:b/>
        </w:rPr>
        <w:t xml:space="preserve"> Outcomes:</w:t>
      </w:r>
    </w:p>
    <w:p w:rsidR="00537614" w:rsidRDefault="00537614" w:rsidP="00537614">
      <w:pPr>
        <w:pStyle w:val="BodyText"/>
        <w:spacing w:before="11"/>
        <w:rPr>
          <w:b/>
          <w:sz w:val="15"/>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4"/>
        <w:gridCol w:w="830"/>
        <w:gridCol w:w="830"/>
        <w:gridCol w:w="830"/>
        <w:gridCol w:w="835"/>
        <w:gridCol w:w="830"/>
        <w:gridCol w:w="830"/>
        <w:gridCol w:w="835"/>
        <w:gridCol w:w="830"/>
        <w:gridCol w:w="830"/>
        <w:gridCol w:w="969"/>
      </w:tblGrid>
      <w:tr w:rsidR="00537614" w:rsidTr="00DF572C">
        <w:trPr>
          <w:trHeight w:val="465"/>
        </w:trPr>
        <w:tc>
          <w:tcPr>
            <w:tcW w:w="864" w:type="dxa"/>
          </w:tcPr>
          <w:p w:rsidR="00537614" w:rsidRDefault="00537614" w:rsidP="00DF572C">
            <w:pPr>
              <w:pStyle w:val="TableParagraph"/>
              <w:ind w:left="0"/>
              <w:rPr>
                <w:sz w:val="24"/>
              </w:rPr>
            </w:pPr>
          </w:p>
        </w:tc>
        <w:tc>
          <w:tcPr>
            <w:tcW w:w="830" w:type="dxa"/>
          </w:tcPr>
          <w:p w:rsidR="00537614" w:rsidRDefault="00537614" w:rsidP="00DF572C">
            <w:pPr>
              <w:pStyle w:val="TableParagraph"/>
              <w:spacing w:line="273" w:lineRule="exact"/>
              <w:ind w:left="105"/>
              <w:rPr>
                <w:b/>
                <w:sz w:val="24"/>
              </w:rPr>
            </w:pPr>
            <w:r>
              <w:rPr>
                <w:b/>
                <w:sz w:val="24"/>
              </w:rPr>
              <w:t>PO 1</w:t>
            </w:r>
          </w:p>
        </w:tc>
        <w:tc>
          <w:tcPr>
            <w:tcW w:w="830" w:type="dxa"/>
          </w:tcPr>
          <w:p w:rsidR="00537614" w:rsidRDefault="00537614" w:rsidP="00DF572C">
            <w:pPr>
              <w:pStyle w:val="TableParagraph"/>
              <w:spacing w:line="273" w:lineRule="exact"/>
              <w:ind w:left="34" w:right="127"/>
              <w:jc w:val="center"/>
              <w:rPr>
                <w:b/>
                <w:sz w:val="24"/>
              </w:rPr>
            </w:pPr>
            <w:r>
              <w:rPr>
                <w:b/>
                <w:sz w:val="24"/>
              </w:rPr>
              <w:t>PO 2</w:t>
            </w:r>
          </w:p>
        </w:tc>
        <w:tc>
          <w:tcPr>
            <w:tcW w:w="830" w:type="dxa"/>
          </w:tcPr>
          <w:p w:rsidR="00537614" w:rsidRDefault="00537614" w:rsidP="00DF572C">
            <w:pPr>
              <w:pStyle w:val="TableParagraph"/>
              <w:spacing w:line="273" w:lineRule="exact"/>
              <w:ind w:left="44" w:right="127"/>
              <w:jc w:val="center"/>
              <w:rPr>
                <w:b/>
                <w:sz w:val="24"/>
              </w:rPr>
            </w:pPr>
            <w:r>
              <w:rPr>
                <w:b/>
                <w:sz w:val="24"/>
              </w:rPr>
              <w:t>PO 3</w:t>
            </w:r>
          </w:p>
        </w:tc>
        <w:tc>
          <w:tcPr>
            <w:tcW w:w="835" w:type="dxa"/>
          </w:tcPr>
          <w:p w:rsidR="00537614" w:rsidRDefault="00537614" w:rsidP="00DF572C">
            <w:pPr>
              <w:pStyle w:val="TableParagraph"/>
              <w:spacing w:line="273" w:lineRule="exact"/>
              <w:ind w:left="45" w:right="132"/>
              <w:jc w:val="center"/>
              <w:rPr>
                <w:b/>
                <w:sz w:val="24"/>
              </w:rPr>
            </w:pPr>
            <w:r>
              <w:rPr>
                <w:b/>
                <w:sz w:val="24"/>
              </w:rPr>
              <w:t>PO 4</w:t>
            </w:r>
          </w:p>
        </w:tc>
        <w:tc>
          <w:tcPr>
            <w:tcW w:w="830" w:type="dxa"/>
          </w:tcPr>
          <w:p w:rsidR="00537614" w:rsidRDefault="00537614" w:rsidP="00DF572C">
            <w:pPr>
              <w:pStyle w:val="TableParagraph"/>
              <w:spacing w:line="273" w:lineRule="exact"/>
              <w:ind w:left="35" w:right="127"/>
              <w:jc w:val="center"/>
              <w:rPr>
                <w:b/>
                <w:sz w:val="24"/>
              </w:rPr>
            </w:pPr>
            <w:r>
              <w:rPr>
                <w:b/>
                <w:sz w:val="24"/>
              </w:rPr>
              <w:t>PO 5</w:t>
            </w:r>
          </w:p>
        </w:tc>
        <w:tc>
          <w:tcPr>
            <w:tcW w:w="830" w:type="dxa"/>
          </w:tcPr>
          <w:p w:rsidR="00537614" w:rsidRDefault="00537614" w:rsidP="00DF572C">
            <w:pPr>
              <w:pStyle w:val="TableParagraph"/>
              <w:spacing w:line="273" w:lineRule="exact"/>
              <w:rPr>
                <w:b/>
                <w:sz w:val="24"/>
              </w:rPr>
            </w:pPr>
            <w:r>
              <w:rPr>
                <w:b/>
                <w:sz w:val="24"/>
              </w:rPr>
              <w:t>PO 6</w:t>
            </w:r>
          </w:p>
        </w:tc>
        <w:tc>
          <w:tcPr>
            <w:tcW w:w="835" w:type="dxa"/>
          </w:tcPr>
          <w:p w:rsidR="00537614" w:rsidRDefault="00537614" w:rsidP="00DF572C">
            <w:pPr>
              <w:pStyle w:val="TableParagraph"/>
              <w:spacing w:line="273" w:lineRule="exact"/>
              <w:ind w:left="111"/>
              <w:rPr>
                <w:b/>
                <w:sz w:val="24"/>
              </w:rPr>
            </w:pPr>
            <w:r>
              <w:rPr>
                <w:b/>
                <w:sz w:val="24"/>
              </w:rPr>
              <w:t>PO 7</w:t>
            </w:r>
          </w:p>
        </w:tc>
        <w:tc>
          <w:tcPr>
            <w:tcW w:w="830" w:type="dxa"/>
          </w:tcPr>
          <w:p w:rsidR="00537614" w:rsidRDefault="00537614" w:rsidP="00DF572C">
            <w:pPr>
              <w:pStyle w:val="TableParagraph"/>
              <w:spacing w:line="273" w:lineRule="exact"/>
              <w:ind w:left="35" w:right="127"/>
              <w:jc w:val="center"/>
              <w:rPr>
                <w:b/>
                <w:sz w:val="24"/>
              </w:rPr>
            </w:pPr>
            <w:r>
              <w:rPr>
                <w:b/>
                <w:sz w:val="24"/>
              </w:rPr>
              <w:t>PO 8</w:t>
            </w:r>
          </w:p>
        </w:tc>
        <w:tc>
          <w:tcPr>
            <w:tcW w:w="830" w:type="dxa"/>
          </w:tcPr>
          <w:p w:rsidR="00537614" w:rsidRDefault="00537614" w:rsidP="00DF572C">
            <w:pPr>
              <w:pStyle w:val="TableParagraph"/>
              <w:spacing w:line="273" w:lineRule="exact"/>
              <w:ind w:left="44" w:right="127"/>
              <w:jc w:val="center"/>
              <w:rPr>
                <w:b/>
                <w:sz w:val="24"/>
              </w:rPr>
            </w:pPr>
            <w:r>
              <w:rPr>
                <w:b/>
                <w:sz w:val="24"/>
              </w:rPr>
              <w:t>PO 9</w:t>
            </w:r>
          </w:p>
        </w:tc>
        <w:tc>
          <w:tcPr>
            <w:tcW w:w="969" w:type="dxa"/>
          </w:tcPr>
          <w:p w:rsidR="00537614" w:rsidRDefault="00537614" w:rsidP="00DF572C">
            <w:pPr>
              <w:pStyle w:val="TableParagraph"/>
              <w:spacing w:line="273" w:lineRule="exact"/>
              <w:rPr>
                <w:b/>
                <w:sz w:val="24"/>
              </w:rPr>
            </w:pPr>
            <w:r>
              <w:rPr>
                <w:b/>
                <w:sz w:val="24"/>
              </w:rPr>
              <w:t>PO 10</w:t>
            </w:r>
          </w:p>
        </w:tc>
      </w:tr>
      <w:tr w:rsidR="00537614" w:rsidTr="00DF572C">
        <w:trPr>
          <w:trHeight w:val="484"/>
        </w:trPr>
        <w:tc>
          <w:tcPr>
            <w:tcW w:w="864" w:type="dxa"/>
          </w:tcPr>
          <w:p w:rsidR="00537614" w:rsidRDefault="00537614" w:rsidP="00DF572C">
            <w:pPr>
              <w:pStyle w:val="TableParagraph"/>
              <w:spacing w:before="1"/>
              <w:rPr>
                <w:b/>
                <w:sz w:val="24"/>
              </w:rPr>
            </w:pPr>
            <w:r>
              <w:rPr>
                <w:b/>
                <w:sz w:val="24"/>
              </w:rPr>
              <w:t>CO 1</w:t>
            </w:r>
          </w:p>
        </w:tc>
        <w:tc>
          <w:tcPr>
            <w:tcW w:w="830" w:type="dxa"/>
          </w:tcPr>
          <w:p w:rsidR="00537614" w:rsidRDefault="00B55A51" w:rsidP="00DF572C">
            <w:pPr>
              <w:pStyle w:val="TableParagraph"/>
              <w:spacing w:line="272" w:lineRule="exact"/>
              <w:ind w:left="4"/>
              <w:jc w:val="center"/>
              <w:rPr>
                <w:sz w:val="24"/>
              </w:rPr>
            </w:pPr>
            <w:r>
              <w:rPr>
                <w:w w:val="99"/>
                <w:sz w:val="24"/>
              </w:rPr>
              <w:t>1</w:t>
            </w:r>
          </w:p>
        </w:tc>
        <w:tc>
          <w:tcPr>
            <w:tcW w:w="830" w:type="dxa"/>
          </w:tcPr>
          <w:p w:rsidR="00537614" w:rsidRDefault="00B55A51" w:rsidP="00DF572C">
            <w:pPr>
              <w:pStyle w:val="TableParagraph"/>
              <w:spacing w:line="272" w:lineRule="exact"/>
              <w:ind w:left="5"/>
              <w:jc w:val="center"/>
              <w:rPr>
                <w:sz w:val="24"/>
              </w:rPr>
            </w:pPr>
            <w:r>
              <w:rPr>
                <w:w w:val="99"/>
                <w:sz w:val="24"/>
              </w:rPr>
              <w:t>2</w:t>
            </w:r>
          </w:p>
        </w:tc>
        <w:tc>
          <w:tcPr>
            <w:tcW w:w="830" w:type="dxa"/>
          </w:tcPr>
          <w:p w:rsidR="00537614" w:rsidRDefault="00B55A51" w:rsidP="00DF572C">
            <w:pPr>
              <w:pStyle w:val="TableParagraph"/>
              <w:spacing w:line="272" w:lineRule="exact"/>
              <w:ind w:left="9"/>
              <w:jc w:val="center"/>
              <w:rPr>
                <w:sz w:val="24"/>
              </w:rPr>
            </w:pPr>
            <w:r>
              <w:rPr>
                <w:sz w:val="24"/>
              </w:rPr>
              <w:t>2</w:t>
            </w:r>
          </w:p>
        </w:tc>
        <w:tc>
          <w:tcPr>
            <w:tcW w:w="835" w:type="dxa"/>
          </w:tcPr>
          <w:p w:rsidR="00537614" w:rsidRDefault="00B55A51" w:rsidP="00DF572C">
            <w:pPr>
              <w:pStyle w:val="TableParagraph"/>
              <w:spacing w:line="272" w:lineRule="exact"/>
              <w:ind w:left="11"/>
              <w:jc w:val="center"/>
              <w:rPr>
                <w:sz w:val="24"/>
              </w:rPr>
            </w:pPr>
            <w:r>
              <w:rPr>
                <w:w w:val="99"/>
                <w:sz w:val="24"/>
              </w:rPr>
              <w:t>3</w:t>
            </w:r>
          </w:p>
        </w:tc>
        <w:tc>
          <w:tcPr>
            <w:tcW w:w="830" w:type="dxa"/>
          </w:tcPr>
          <w:p w:rsidR="00537614" w:rsidRDefault="00B55A51" w:rsidP="00DF572C">
            <w:pPr>
              <w:pStyle w:val="TableParagraph"/>
              <w:spacing w:line="272" w:lineRule="exact"/>
              <w:ind w:left="10"/>
              <w:jc w:val="center"/>
              <w:rPr>
                <w:sz w:val="24"/>
              </w:rPr>
            </w:pPr>
            <w:r>
              <w:rPr>
                <w:w w:val="99"/>
                <w:sz w:val="24"/>
              </w:rPr>
              <w:t>2</w:t>
            </w:r>
          </w:p>
        </w:tc>
        <w:tc>
          <w:tcPr>
            <w:tcW w:w="830" w:type="dxa"/>
          </w:tcPr>
          <w:p w:rsidR="00537614" w:rsidRDefault="00B55A51" w:rsidP="00DF572C">
            <w:pPr>
              <w:pStyle w:val="TableParagraph"/>
              <w:spacing w:line="272" w:lineRule="exact"/>
              <w:ind w:left="11"/>
              <w:jc w:val="center"/>
              <w:rPr>
                <w:sz w:val="24"/>
              </w:rPr>
            </w:pPr>
            <w:r>
              <w:rPr>
                <w:sz w:val="24"/>
              </w:rPr>
              <w:t>1</w:t>
            </w:r>
          </w:p>
        </w:tc>
        <w:tc>
          <w:tcPr>
            <w:tcW w:w="835" w:type="dxa"/>
          </w:tcPr>
          <w:p w:rsidR="00537614" w:rsidRDefault="00B55A51" w:rsidP="00DF572C">
            <w:pPr>
              <w:pStyle w:val="TableParagraph"/>
              <w:spacing w:line="272" w:lineRule="exact"/>
              <w:ind w:left="16"/>
              <w:jc w:val="center"/>
              <w:rPr>
                <w:sz w:val="24"/>
              </w:rPr>
            </w:pPr>
            <w:r>
              <w:rPr>
                <w:w w:val="99"/>
                <w:sz w:val="24"/>
              </w:rPr>
              <w:t>2</w:t>
            </w:r>
          </w:p>
        </w:tc>
        <w:tc>
          <w:tcPr>
            <w:tcW w:w="830" w:type="dxa"/>
          </w:tcPr>
          <w:p w:rsidR="00537614" w:rsidRDefault="00B55A51" w:rsidP="00DF572C">
            <w:pPr>
              <w:pStyle w:val="TableParagraph"/>
              <w:spacing w:line="272" w:lineRule="exact"/>
              <w:ind w:left="12"/>
              <w:jc w:val="center"/>
              <w:rPr>
                <w:sz w:val="24"/>
              </w:rPr>
            </w:pPr>
            <w:r>
              <w:rPr>
                <w:w w:val="99"/>
                <w:sz w:val="24"/>
              </w:rPr>
              <w:t>2</w:t>
            </w:r>
          </w:p>
        </w:tc>
        <w:tc>
          <w:tcPr>
            <w:tcW w:w="830" w:type="dxa"/>
          </w:tcPr>
          <w:p w:rsidR="00537614" w:rsidRDefault="00B55A51" w:rsidP="00DF572C">
            <w:pPr>
              <w:pStyle w:val="TableParagraph"/>
              <w:spacing w:line="272" w:lineRule="exact"/>
              <w:ind w:left="19"/>
              <w:jc w:val="center"/>
              <w:rPr>
                <w:sz w:val="24"/>
              </w:rPr>
            </w:pPr>
            <w:r>
              <w:rPr>
                <w:w w:val="99"/>
                <w:sz w:val="24"/>
              </w:rPr>
              <w:t>2</w:t>
            </w:r>
          </w:p>
        </w:tc>
        <w:tc>
          <w:tcPr>
            <w:tcW w:w="969" w:type="dxa"/>
          </w:tcPr>
          <w:p w:rsidR="00537614" w:rsidRDefault="00B55A51" w:rsidP="00DF572C">
            <w:pPr>
              <w:pStyle w:val="TableParagraph"/>
              <w:spacing w:line="272" w:lineRule="exact"/>
              <w:ind w:left="18"/>
              <w:jc w:val="center"/>
              <w:rPr>
                <w:sz w:val="24"/>
              </w:rPr>
            </w:pPr>
            <w:r>
              <w:rPr>
                <w:w w:val="99"/>
                <w:sz w:val="24"/>
              </w:rPr>
              <w:t>1</w:t>
            </w:r>
          </w:p>
        </w:tc>
      </w:tr>
      <w:tr w:rsidR="00537614" w:rsidTr="00DF572C">
        <w:trPr>
          <w:trHeight w:val="484"/>
        </w:trPr>
        <w:tc>
          <w:tcPr>
            <w:tcW w:w="864" w:type="dxa"/>
          </w:tcPr>
          <w:p w:rsidR="00537614" w:rsidRDefault="00537614" w:rsidP="00DF572C">
            <w:pPr>
              <w:pStyle w:val="TableParagraph"/>
              <w:spacing w:line="272" w:lineRule="exact"/>
              <w:rPr>
                <w:b/>
                <w:sz w:val="24"/>
              </w:rPr>
            </w:pPr>
            <w:r>
              <w:rPr>
                <w:b/>
                <w:sz w:val="24"/>
              </w:rPr>
              <w:t>CO 2</w:t>
            </w:r>
          </w:p>
        </w:tc>
        <w:tc>
          <w:tcPr>
            <w:tcW w:w="830" w:type="dxa"/>
          </w:tcPr>
          <w:p w:rsidR="00537614" w:rsidRDefault="00B55A51" w:rsidP="00DF572C">
            <w:pPr>
              <w:pStyle w:val="TableParagraph"/>
              <w:spacing w:line="268" w:lineRule="exact"/>
              <w:ind w:left="4"/>
              <w:jc w:val="center"/>
              <w:rPr>
                <w:sz w:val="24"/>
              </w:rPr>
            </w:pPr>
            <w:r>
              <w:rPr>
                <w:w w:val="99"/>
                <w:sz w:val="24"/>
              </w:rPr>
              <w:t>1</w:t>
            </w:r>
          </w:p>
        </w:tc>
        <w:tc>
          <w:tcPr>
            <w:tcW w:w="830" w:type="dxa"/>
          </w:tcPr>
          <w:p w:rsidR="00537614" w:rsidRDefault="00B55A51" w:rsidP="00DF572C">
            <w:pPr>
              <w:pStyle w:val="TableParagraph"/>
              <w:spacing w:line="268" w:lineRule="exact"/>
              <w:ind w:left="5"/>
              <w:jc w:val="center"/>
              <w:rPr>
                <w:sz w:val="24"/>
              </w:rPr>
            </w:pPr>
            <w:r>
              <w:rPr>
                <w:w w:val="99"/>
                <w:sz w:val="24"/>
              </w:rPr>
              <w:t>3</w:t>
            </w:r>
          </w:p>
        </w:tc>
        <w:tc>
          <w:tcPr>
            <w:tcW w:w="830" w:type="dxa"/>
          </w:tcPr>
          <w:p w:rsidR="00537614" w:rsidRDefault="00B55A51" w:rsidP="00DF572C">
            <w:pPr>
              <w:pStyle w:val="TableParagraph"/>
              <w:spacing w:line="268" w:lineRule="exact"/>
              <w:ind w:left="18"/>
              <w:jc w:val="center"/>
              <w:rPr>
                <w:sz w:val="24"/>
              </w:rPr>
            </w:pPr>
            <w:r>
              <w:rPr>
                <w:w w:val="99"/>
                <w:sz w:val="24"/>
              </w:rPr>
              <w:t>2</w:t>
            </w:r>
          </w:p>
        </w:tc>
        <w:tc>
          <w:tcPr>
            <w:tcW w:w="835" w:type="dxa"/>
          </w:tcPr>
          <w:p w:rsidR="00537614" w:rsidRDefault="00B55A51" w:rsidP="00DF572C">
            <w:pPr>
              <w:pStyle w:val="TableParagraph"/>
              <w:spacing w:line="268" w:lineRule="exact"/>
              <w:ind w:left="14"/>
              <w:jc w:val="center"/>
              <w:rPr>
                <w:sz w:val="24"/>
              </w:rPr>
            </w:pPr>
            <w:r>
              <w:rPr>
                <w:w w:val="99"/>
                <w:sz w:val="24"/>
              </w:rPr>
              <w:t>2</w:t>
            </w:r>
          </w:p>
        </w:tc>
        <w:tc>
          <w:tcPr>
            <w:tcW w:w="830" w:type="dxa"/>
          </w:tcPr>
          <w:p w:rsidR="00537614" w:rsidRDefault="00B55A51" w:rsidP="00DF572C">
            <w:pPr>
              <w:pStyle w:val="TableParagraph"/>
              <w:spacing w:line="268" w:lineRule="exact"/>
              <w:ind w:left="7"/>
              <w:jc w:val="center"/>
              <w:rPr>
                <w:sz w:val="24"/>
              </w:rPr>
            </w:pPr>
            <w:r>
              <w:rPr>
                <w:w w:val="99"/>
                <w:sz w:val="24"/>
              </w:rPr>
              <w:t>3</w:t>
            </w:r>
          </w:p>
        </w:tc>
        <w:tc>
          <w:tcPr>
            <w:tcW w:w="830" w:type="dxa"/>
          </w:tcPr>
          <w:p w:rsidR="00537614" w:rsidRDefault="00B55A51" w:rsidP="00DF572C">
            <w:pPr>
              <w:pStyle w:val="TableParagraph"/>
              <w:spacing w:line="268" w:lineRule="exact"/>
              <w:ind w:left="17"/>
              <w:jc w:val="center"/>
              <w:rPr>
                <w:sz w:val="24"/>
              </w:rPr>
            </w:pPr>
            <w:r>
              <w:rPr>
                <w:w w:val="99"/>
                <w:sz w:val="24"/>
              </w:rPr>
              <w:t>3</w:t>
            </w:r>
          </w:p>
        </w:tc>
        <w:tc>
          <w:tcPr>
            <w:tcW w:w="835" w:type="dxa"/>
          </w:tcPr>
          <w:p w:rsidR="00537614" w:rsidRDefault="00B55A51" w:rsidP="00DF572C">
            <w:pPr>
              <w:pStyle w:val="TableParagraph"/>
              <w:spacing w:line="268" w:lineRule="exact"/>
              <w:ind w:left="16"/>
              <w:jc w:val="center"/>
              <w:rPr>
                <w:sz w:val="24"/>
              </w:rPr>
            </w:pPr>
            <w:r>
              <w:rPr>
                <w:w w:val="99"/>
                <w:sz w:val="24"/>
              </w:rPr>
              <w:t>2</w:t>
            </w:r>
          </w:p>
        </w:tc>
        <w:tc>
          <w:tcPr>
            <w:tcW w:w="830" w:type="dxa"/>
          </w:tcPr>
          <w:p w:rsidR="00537614" w:rsidRDefault="00B55A51" w:rsidP="00DF572C">
            <w:pPr>
              <w:pStyle w:val="TableParagraph"/>
              <w:spacing w:line="268" w:lineRule="exact"/>
              <w:ind w:left="8"/>
              <w:jc w:val="center"/>
              <w:rPr>
                <w:sz w:val="24"/>
              </w:rPr>
            </w:pPr>
            <w:r>
              <w:rPr>
                <w:w w:val="99"/>
                <w:sz w:val="24"/>
              </w:rPr>
              <w:t>3</w:t>
            </w:r>
          </w:p>
        </w:tc>
        <w:tc>
          <w:tcPr>
            <w:tcW w:w="830" w:type="dxa"/>
          </w:tcPr>
          <w:p w:rsidR="00537614" w:rsidRDefault="00B55A51" w:rsidP="00DF572C">
            <w:pPr>
              <w:pStyle w:val="TableParagraph"/>
              <w:spacing w:line="268" w:lineRule="exact"/>
              <w:ind w:left="19"/>
              <w:jc w:val="center"/>
              <w:rPr>
                <w:sz w:val="24"/>
              </w:rPr>
            </w:pPr>
            <w:r>
              <w:rPr>
                <w:w w:val="99"/>
                <w:sz w:val="24"/>
              </w:rPr>
              <w:t>3</w:t>
            </w:r>
          </w:p>
        </w:tc>
        <w:tc>
          <w:tcPr>
            <w:tcW w:w="969" w:type="dxa"/>
          </w:tcPr>
          <w:p w:rsidR="00537614" w:rsidRDefault="00B55A51" w:rsidP="00DF572C">
            <w:pPr>
              <w:pStyle w:val="TableParagraph"/>
              <w:spacing w:line="268" w:lineRule="exact"/>
              <w:ind w:left="15"/>
              <w:jc w:val="center"/>
              <w:rPr>
                <w:sz w:val="24"/>
              </w:rPr>
            </w:pPr>
            <w:r>
              <w:rPr>
                <w:w w:val="99"/>
                <w:sz w:val="24"/>
              </w:rPr>
              <w:t>3</w:t>
            </w:r>
          </w:p>
        </w:tc>
      </w:tr>
      <w:tr w:rsidR="00537614" w:rsidTr="00DF572C">
        <w:trPr>
          <w:trHeight w:val="484"/>
        </w:trPr>
        <w:tc>
          <w:tcPr>
            <w:tcW w:w="864" w:type="dxa"/>
          </w:tcPr>
          <w:p w:rsidR="00537614" w:rsidRDefault="00537614" w:rsidP="00DF572C">
            <w:pPr>
              <w:pStyle w:val="TableParagraph"/>
              <w:spacing w:line="273" w:lineRule="exact"/>
              <w:rPr>
                <w:b/>
                <w:sz w:val="24"/>
              </w:rPr>
            </w:pPr>
            <w:r>
              <w:rPr>
                <w:b/>
                <w:sz w:val="24"/>
              </w:rPr>
              <w:t>CO 3</w:t>
            </w:r>
          </w:p>
        </w:tc>
        <w:tc>
          <w:tcPr>
            <w:tcW w:w="830" w:type="dxa"/>
          </w:tcPr>
          <w:p w:rsidR="00537614" w:rsidRDefault="00B55A51" w:rsidP="00DF572C">
            <w:pPr>
              <w:pStyle w:val="TableParagraph"/>
              <w:spacing w:line="268" w:lineRule="exact"/>
              <w:ind w:left="7"/>
              <w:jc w:val="center"/>
              <w:rPr>
                <w:sz w:val="24"/>
              </w:rPr>
            </w:pPr>
            <w:r>
              <w:rPr>
                <w:w w:val="99"/>
                <w:sz w:val="24"/>
              </w:rPr>
              <w:t>2</w:t>
            </w:r>
          </w:p>
        </w:tc>
        <w:tc>
          <w:tcPr>
            <w:tcW w:w="830" w:type="dxa"/>
          </w:tcPr>
          <w:p w:rsidR="00537614" w:rsidRDefault="00B55A51" w:rsidP="00DF572C">
            <w:pPr>
              <w:pStyle w:val="TableParagraph"/>
              <w:spacing w:line="268" w:lineRule="exact"/>
              <w:ind w:left="8"/>
              <w:jc w:val="center"/>
              <w:rPr>
                <w:sz w:val="24"/>
              </w:rPr>
            </w:pPr>
            <w:r>
              <w:rPr>
                <w:w w:val="99"/>
                <w:sz w:val="24"/>
              </w:rPr>
              <w:t>2</w:t>
            </w:r>
          </w:p>
        </w:tc>
        <w:tc>
          <w:tcPr>
            <w:tcW w:w="830" w:type="dxa"/>
          </w:tcPr>
          <w:p w:rsidR="00537614" w:rsidRDefault="00B55A51" w:rsidP="00DF572C">
            <w:pPr>
              <w:pStyle w:val="TableParagraph"/>
              <w:spacing w:line="268" w:lineRule="exact"/>
              <w:ind w:left="15"/>
              <w:jc w:val="center"/>
              <w:rPr>
                <w:sz w:val="24"/>
              </w:rPr>
            </w:pPr>
            <w:r>
              <w:rPr>
                <w:w w:val="99"/>
                <w:sz w:val="24"/>
              </w:rPr>
              <w:t>3</w:t>
            </w:r>
          </w:p>
        </w:tc>
        <w:tc>
          <w:tcPr>
            <w:tcW w:w="835" w:type="dxa"/>
          </w:tcPr>
          <w:p w:rsidR="00537614" w:rsidRDefault="00B55A51" w:rsidP="00DF572C">
            <w:pPr>
              <w:pStyle w:val="TableParagraph"/>
              <w:spacing w:line="268" w:lineRule="exact"/>
              <w:ind w:left="11"/>
              <w:jc w:val="center"/>
              <w:rPr>
                <w:sz w:val="24"/>
              </w:rPr>
            </w:pPr>
            <w:r>
              <w:rPr>
                <w:w w:val="99"/>
                <w:sz w:val="24"/>
              </w:rPr>
              <w:t>3</w:t>
            </w:r>
          </w:p>
        </w:tc>
        <w:tc>
          <w:tcPr>
            <w:tcW w:w="830" w:type="dxa"/>
          </w:tcPr>
          <w:p w:rsidR="00537614" w:rsidRDefault="00B55A51" w:rsidP="00DF572C">
            <w:pPr>
              <w:pStyle w:val="TableParagraph"/>
              <w:spacing w:line="268" w:lineRule="exact"/>
              <w:ind w:left="0"/>
              <w:jc w:val="center"/>
              <w:rPr>
                <w:sz w:val="24"/>
              </w:rPr>
            </w:pPr>
            <w:r>
              <w:rPr>
                <w:sz w:val="24"/>
              </w:rPr>
              <w:t>1</w:t>
            </w:r>
          </w:p>
        </w:tc>
        <w:tc>
          <w:tcPr>
            <w:tcW w:w="830" w:type="dxa"/>
          </w:tcPr>
          <w:p w:rsidR="00537614" w:rsidRDefault="00B55A51" w:rsidP="00DF572C">
            <w:pPr>
              <w:pStyle w:val="TableParagraph"/>
              <w:spacing w:line="268" w:lineRule="exact"/>
              <w:ind w:left="20"/>
              <w:jc w:val="center"/>
              <w:rPr>
                <w:sz w:val="24"/>
              </w:rPr>
            </w:pPr>
            <w:r>
              <w:rPr>
                <w:w w:val="99"/>
                <w:sz w:val="24"/>
              </w:rPr>
              <w:t>2</w:t>
            </w:r>
          </w:p>
        </w:tc>
        <w:tc>
          <w:tcPr>
            <w:tcW w:w="835" w:type="dxa"/>
          </w:tcPr>
          <w:p w:rsidR="00537614" w:rsidRDefault="00B55A51" w:rsidP="00DF572C">
            <w:pPr>
              <w:pStyle w:val="TableParagraph"/>
              <w:spacing w:line="268" w:lineRule="exact"/>
              <w:ind w:left="7"/>
              <w:jc w:val="center"/>
              <w:rPr>
                <w:sz w:val="24"/>
              </w:rPr>
            </w:pPr>
            <w:r>
              <w:rPr>
                <w:sz w:val="24"/>
              </w:rPr>
              <w:t>1</w:t>
            </w:r>
          </w:p>
        </w:tc>
        <w:tc>
          <w:tcPr>
            <w:tcW w:w="830" w:type="dxa"/>
          </w:tcPr>
          <w:p w:rsidR="00537614" w:rsidRDefault="00B55A51" w:rsidP="00DF572C">
            <w:pPr>
              <w:pStyle w:val="TableParagraph"/>
              <w:spacing w:line="268" w:lineRule="exact"/>
              <w:ind w:left="8"/>
              <w:jc w:val="center"/>
              <w:rPr>
                <w:sz w:val="24"/>
              </w:rPr>
            </w:pPr>
            <w:r>
              <w:rPr>
                <w:w w:val="99"/>
                <w:sz w:val="24"/>
              </w:rPr>
              <w:t>3</w:t>
            </w:r>
          </w:p>
        </w:tc>
        <w:tc>
          <w:tcPr>
            <w:tcW w:w="830" w:type="dxa"/>
          </w:tcPr>
          <w:p w:rsidR="00537614" w:rsidRDefault="00B55A51" w:rsidP="00DF572C">
            <w:pPr>
              <w:pStyle w:val="TableParagraph"/>
              <w:spacing w:line="268" w:lineRule="exact"/>
              <w:ind w:left="22"/>
              <w:jc w:val="center"/>
              <w:rPr>
                <w:sz w:val="24"/>
              </w:rPr>
            </w:pPr>
            <w:r>
              <w:rPr>
                <w:w w:val="99"/>
                <w:sz w:val="24"/>
              </w:rPr>
              <w:t>2</w:t>
            </w:r>
          </w:p>
        </w:tc>
        <w:tc>
          <w:tcPr>
            <w:tcW w:w="969" w:type="dxa"/>
          </w:tcPr>
          <w:p w:rsidR="00537614" w:rsidRDefault="00B55A51" w:rsidP="00DF572C">
            <w:pPr>
              <w:pStyle w:val="TableParagraph"/>
              <w:spacing w:line="268" w:lineRule="exact"/>
              <w:ind w:left="15"/>
              <w:jc w:val="center"/>
              <w:rPr>
                <w:sz w:val="24"/>
              </w:rPr>
            </w:pPr>
            <w:r>
              <w:rPr>
                <w:w w:val="99"/>
                <w:sz w:val="24"/>
              </w:rPr>
              <w:t>3</w:t>
            </w:r>
          </w:p>
        </w:tc>
      </w:tr>
      <w:tr w:rsidR="00537614" w:rsidTr="00DF572C">
        <w:trPr>
          <w:trHeight w:val="479"/>
        </w:trPr>
        <w:tc>
          <w:tcPr>
            <w:tcW w:w="864" w:type="dxa"/>
          </w:tcPr>
          <w:p w:rsidR="00537614" w:rsidRDefault="00537614" w:rsidP="00DF572C">
            <w:pPr>
              <w:pStyle w:val="TableParagraph"/>
              <w:spacing w:line="273" w:lineRule="exact"/>
              <w:rPr>
                <w:b/>
                <w:sz w:val="24"/>
              </w:rPr>
            </w:pPr>
            <w:r>
              <w:rPr>
                <w:b/>
                <w:sz w:val="24"/>
              </w:rPr>
              <w:t>CO 4</w:t>
            </w:r>
          </w:p>
        </w:tc>
        <w:tc>
          <w:tcPr>
            <w:tcW w:w="830" w:type="dxa"/>
          </w:tcPr>
          <w:p w:rsidR="00537614" w:rsidRDefault="00B55A51" w:rsidP="00DF572C">
            <w:pPr>
              <w:pStyle w:val="TableParagraph"/>
              <w:spacing w:line="268" w:lineRule="exact"/>
              <w:ind w:left="4"/>
              <w:jc w:val="center"/>
              <w:rPr>
                <w:sz w:val="24"/>
              </w:rPr>
            </w:pPr>
            <w:r>
              <w:rPr>
                <w:w w:val="99"/>
                <w:sz w:val="24"/>
              </w:rPr>
              <w:t>1</w:t>
            </w:r>
          </w:p>
        </w:tc>
        <w:tc>
          <w:tcPr>
            <w:tcW w:w="830" w:type="dxa"/>
          </w:tcPr>
          <w:p w:rsidR="00537614" w:rsidRDefault="00B55A51" w:rsidP="00DF572C">
            <w:pPr>
              <w:pStyle w:val="TableParagraph"/>
              <w:spacing w:line="268" w:lineRule="exact"/>
              <w:ind w:left="5"/>
              <w:jc w:val="center"/>
              <w:rPr>
                <w:sz w:val="24"/>
              </w:rPr>
            </w:pPr>
            <w:r>
              <w:rPr>
                <w:w w:val="99"/>
                <w:sz w:val="24"/>
              </w:rPr>
              <w:t>3</w:t>
            </w:r>
          </w:p>
        </w:tc>
        <w:tc>
          <w:tcPr>
            <w:tcW w:w="830" w:type="dxa"/>
          </w:tcPr>
          <w:p w:rsidR="00537614" w:rsidRDefault="00B55A51" w:rsidP="00DF572C">
            <w:pPr>
              <w:pStyle w:val="TableParagraph"/>
              <w:spacing w:line="268" w:lineRule="exact"/>
              <w:ind w:left="15"/>
              <w:jc w:val="center"/>
              <w:rPr>
                <w:sz w:val="24"/>
              </w:rPr>
            </w:pPr>
            <w:r>
              <w:rPr>
                <w:w w:val="99"/>
                <w:sz w:val="24"/>
              </w:rPr>
              <w:t>1</w:t>
            </w:r>
          </w:p>
        </w:tc>
        <w:tc>
          <w:tcPr>
            <w:tcW w:w="835" w:type="dxa"/>
          </w:tcPr>
          <w:p w:rsidR="00537614" w:rsidRDefault="00B55A51" w:rsidP="00DF572C">
            <w:pPr>
              <w:pStyle w:val="TableParagraph"/>
              <w:spacing w:line="268" w:lineRule="exact"/>
              <w:ind w:left="11"/>
              <w:jc w:val="center"/>
              <w:rPr>
                <w:sz w:val="24"/>
              </w:rPr>
            </w:pPr>
            <w:r>
              <w:rPr>
                <w:w w:val="99"/>
                <w:sz w:val="24"/>
              </w:rPr>
              <w:t>3</w:t>
            </w:r>
          </w:p>
        </w:tc>
        <w:tc>
          <w:tcPr>
            <w:tcW w:w="830" w:type="dxa"/>
          </w:tcPr>
          <w:p w:rsidR="00537614" w:rsidRDefault="00B55A51" w:rsidP="00DF572C">
            <w:pPr>
              <w:pStyle w:val="TableParagraph"/>
              <w:spacing w:line="268" w:lineRule="exact"/>
              <w:ind w:left="7"/>
              <w:jc w:val="center"/>
              <w:rPr>
                <w:sz w:val="24"/>
              </w:rPr>
            </w:pPr>
            <w:r>
              <w:rPr>
                <w:w w:val="99"/>
                <w:sz w:val="24"/>
              </w:rPr>
              <w:t>2</w:t>
            </w:r>
          </w:p>
        </w:tc>
        <w:tc>
          <w:tcPr>
            <w:tcW w:w="830" w:type="dxa"/>
          </w:tcPr>
          <w:p w:rsidR="00537614" w:rsidRDefault="00B55A51" w:rsidP="00DF572C">
            <w:pPr>
              <w:pStyle w:val="TableParagraph"/>
              <w:spacing w:line="268" w:lineRule="exact"/>
              <w:ind w:left="20"/>
              <w:jc w:val="center"/>
              <w:rPr>
                <w:sz w:val="24"/>
              </w:rPr>
            </w:pPr>
            <w:r>
              <w:rPr>
                <w:w w:val="99"/>
                <w:sz w:val="24"/>
              </w:rPr>
              <w:t>2</w:t>
            </w:r>
          </w:p>
        </w:tc>
        <w:tc>
          <w:tcPr>
            <w:tcW w:w="835" w:type="dxa"/>
          </w:tcPr>
          <w:p w:rsidR="00537614" w:rsidRDefault="00B55A51" w:rsidP="00DF572C">
            <w:pPr>
              <w:pStyle w:val="TableParagraph"/>
              <w:spacing w:line="268" w:lineRule="exact"/>
              <w:ind w:left="13"/>
              <w:jc w:val="center"/>
              <w:rPr>
                <w:sz w:val="24"/>
              </w:rPr>
            </w:pPr>
            <w:r>
              <w:rPr>
                <w:w w:val="99"/>
                <w:sz w:val="24"/>
              </w:rPr>
              <w:t>3</w:t>
            </w:r>
          </w:p>
        </w:tc>
        <w:tc>
          <w:tcPr>
            <w:tcW w:w="830" w:type="dxa"/>
          </w:tcPr>
          <w:p w:rsidR="00537614" w:rsidRDefault="00B55A51" w:rsidP="00DF572C">
            <w:pPr>
              <w:pStyle w:val="TableParagraph"/>
              <w:spacing w:line="268" w:lineRule="exact"/>
              <w:ind w:left="9"/>
              <w:jc w:val="center"/>
              <w:rPr>
                <w:sz w:val="24"/>
              </w:rPr>
            </w:pPr>
            <w:r>
              <w:rPr>
                <w:w w:val="99"/>
                <w:sz w:val="24"/>
              </w:rPr>
              <w:t>3</w:t>
            </w:r>
          </w:p>
        </w:tc>
        <w:tc>
          <w:tcPr>
            <w:tcW w:w="830" w:type="dxa"/>
          </w:tcPr>
          <w:p w:rsidR="00537614" w:rsidRDefault="00B55A51" w:rsidP="00DF572C">
            <w:pPr>
              <w:pStyle w:val="TableParagraph"/>
              <w:spacing w:line="268" w:lineRule="exact"/>
              <w:ind w:left="19"/>
              <w:jc w:val="center"/>
              <w:rPr>
                <w:sz w:val="24"/>
              </w:rPr>
            </w:pPr>
            <w:r>
              <w:rPr>
                <w:w w:val="99"/>
                <w:sz w:val="24"/>
              </w:rPr>
              <w:t>3</w:t>
            </w:r>
          </w:p>
        </w:tc>
        <w:tc>
          <w:tcPr>
            <w:tcW w:w="969" w:type="dxa"/>
          </w:tcPr>
          <w:p w:rsidR="00537614" w:rsidRDefault="00B55A51" w:rsidP="00DF572C">
            <w:pPr>
              <w:pStyle w:val="TableParagraph"/>
              <w:spacing w:line="268" w:lineRule="exact"/>
              <w:ind w:left="15"/>
              <w:jc w:val="center"/>
              <w:rPr>
                <w:sz w:val="24"/>
              </w:rPr>
            </w:pPr>
            <w:r>
              <w:rPr>
                <w:w w:val="99"/>
                <w:sz w:val="24"/>
              </w:rPr>
              <w:t>2</w:t>
            </w:r>
          </w:p>
        </w:tc>
      </w:tr>
      <w:tr w:rsidR="00537614" w:rsidTr="00DF572C">
        <w:trPr>
          <w:trHeight w:val="503"/>
        </w:trPr>
        <w:tc>
          <w:tcPr>
            <w:tcW w:w="864" w:type="dxa"/>
          </w:tcPr>
          <w:p w:rsidR="00537614" w:rsidRDefault="00537614" w:rsidP="00DF572C">
            <w:pPr>
              <w:pStyle w:val="TableParagraph"/>
              <w:spacing w:line="273" w:lineRule="exact"/>
              <w:rPr>
                <w:b/>
                <w:sz w:val="24"/>
              </w:rPr>
            </w:pPr>
            <w:r>
              <w:rPr>
                <w:b/>
                <w:sz w:val="24"/>
              </w:rPr>
              <w:t>CO 5</w:t>
            </w:r>
          </w:p>
        </w:tc>
        <w:tc>
          <w:tcPr>
            <w:tcW w:w="830" w:type="dxa"/>
          </w:tcPr>
          <w:p w:rsidR="00537614" w:rsidRDefault="00B55A51" w:rsidP="00DF572C">
            <w:pPr>
              <w:pStyle w:val="TableParagraph"/>
              <w:spacing w:line="268" w:lineRule="exact"/>
              <w:ind w:left="4"/>
              <w:jc w:val="center"/>
              <w:rPr>
                <w:sz w:val="24"/>
              </w:rPr>
            </w:pPr>
            <w:r>
              <w:rPr>
                <w:w w:val="99"/>
                <w:sz w:val="24"/>
              </w:rPr>
              <w:t>2</w:t>
            </w:r>
          </w:p>
        </w:tc>
        <w:tc>
          <w:tcPr>
            <w:tcW w:w="830" w:type="dxa"/>
          </w:tcPr>
          <w:p w:rsidR="00537614" w:rsidRDefault="00B55A51" w:rsidP="00DF572C">
            <w:pPr>
              <w:pStyle w:val="TableParagraph"/>
              <w:spacing w:line="268" w:lineRule="exact"/>
              <w:ind w:left="5"/>
              <w:jc w:val="center"/>
              <w:rPr>
                <w:sz w:val="24"/>
              </w:rPr>
            </w:pPr>
            <w:r>
              <w:rPr>
                <w:w w:val="99"/>
                <w:sz w:val="24"/>
              </w:rPr>
              <w:t>3</w:t>
            </w:r>
          </w:p>
        </w:tc>
        <w:tc>
          <w:tcPr>
            <w:tcW w:w="830" w:type="dxa"/>
          </w:tcPr>
          <w:p w:rsidR="00537614" w:rsidRDefault="00B55A51" w:rsidP="00DF572C">
            <w:pPr>
              <w:pStyle w:val="TableParagraph"/>
              <w:spacing w:line="268" w:lineRule="exact"/>
              <w:ind w:left="18"/>
              <w:jc w:val="center"/>
              <w:rPr>
                <w:sz w:val="24"/>
              </w:rPr>
            </w:pPr>
            <w:r>
              <w:rPr>
                <w:w w:val="99"/>
                <w:sz w:val="24"/>
              </w:rPr>
              <w:t>2</w:t>
            </w:r>
          </w:p>
        </w:tc>
        <w:tc>
          <w:tcPr>
            <w:tcW w:w="835" w:type="dxa"/>
          </w:tcPr>
          <w:p w:rsidR="00537614" w:rsidRDefault="00B55A51" w:rsidP="00DF572C">
            <w:pPr>
              <w:pStyle w:val="TableParagraph"/>
              <w:spacing w:line="268" w:lineRule="exact"/>
              <w:ind w:left="11"/>
              <w:jc w:val="center"/>
              <w:rPr>
                <w:sz w:val="24"/>
              </w:rPr>
            </w:pPr>
            <w:r>
              <w:rPr>
                <w:w w:val="99"/>
                <w:sz w:val="24"/>
              </w:rPr>
              <w:t>3</w:t>
            </w:r>
          </w:p>
        </w:tc>
        <w:tc>
          <w:tcPr>
            <w:tcW w:w="830" w:type="dxa"/>
          </w:tcPr>
          <w:p w:rsidR="00537614" w:rsidRDefault="00B55A51" w:rsidP="00DF572C">
            <w:pPr>
              <w:pStyle w:val="TableParagraph"/>
              <w:spacing w:line="268" w:lineRule="exact"/>
              <w:ind w:left="10"/>
              <w:jc w:val="center"/>
              <w:rPr>
                <w:sz w:val="24"/>
              </w:rPr>
            </w:pPr>
            <w:r>
              <w:rPr>
                <w:w w:val="99"/>
                <w:sz w:val="24"/>
              </w:rPr>
              <w:t>2</w:t>
            </w:r>
          </w:p>
        </w:tc>
        <w:tc>
          <w:tcPr>
            <w:tcW w:w="830" w:type="dxa"/>
          </w:tcPr>
          <w:p w:rsidR="00537614" w:rsidRDefault="00B55A51" w:rsidP="00DF572C">
            <w:pPr>
              <w:pStyle w:val="TableParagraph"/>
              <w:spacing w:line="268" w:lineRule="exact"/>
              <w:ind w:left="17"/>
              <w:jc w:val="center"/>
              <w:rPr>
                <w:sz w:val="24"/>
              </w:rPr>
            </w:pPr>
            <w:r>
              <w:rPr>
                <w:w w:val="99"/>
                <w:sz w:val="24"/>
              </w:rPr>
              <w:t>3</w:t>
            </w:r>
          </w:p>
        </w:tc>
        <w:tc>
          <w:tcPr>
            <w:tcW w:w="835" w:type="dxa"/>
          </w:tcPr>
          <w:p w:rsidR="00537614" w:rsidRDefault="00B55A51" w:rsidP="00DF572C">
            <w:pPr>
              <w:pStyle w:val="TableParagraph"/>
              <w:spacing w:line="268" w:lineRule="exact"/>
              <w:ind w:left="13"/>
              <w:jc w:val="center"/>
              <w:rPr>
                <w:sz w:val="24"/>
              </w:rPr>
            </w:pPr>
            <w:r>
              <w:rPr>
                <w:w w:val="99"/>
                <w:sz w:val="24"/>
              </w:rPr>
              <w:t>3</w:t>
            </w:r>
          </w:p>
        </w:tc>
        <w:tc>
          <w:tcPr>
            <w:tcW w:w="830" w:type="dxa"/>
          </w:tcPr>
          <w:p w:rsidR="00537614" w:rsidRDefault="00B55A51" w:rsidP="00DF572C">
            <w:pPr>
              <w:pStyle w:val="TableParagraph"/>
              <w:spacing w:line="268" w:lineRule="exact"/>
              <w:ind w:left="9"/>
              <w:jc w:val="center"/>
              <w:rPr>
                <w:sz w:val="24"/>
              </w:rPr>
            </w:pPr>
            <w:r>
              <w:rPr>
                <w:w w:val="99"/>
                <w:sz w:val="24"/>
              </w:rPr>
              <w:t>3</w:t>
            </w:r>
          </w:p>
        </w:tc>
        <w:tc>
          <w:tcPr>
            <w:tcW w:w="830" w:type="dxa"/>
          </w:tcPr>
          <w:p w:rsidR="00537614" w:rsidRDefault="004D2E84" w:rsidP="00DF572C">
            <w:pPr>
              <w:pStyle w:val="TableParagraph"/>
              <w:spacing w:line="268" w:lineRule="exact"/>
              <w:ind w:left="19"/>
              <w:jc w:val="center"/>
              <w:rPr>
                <w:sz w:val="24"/>
              </w:rPr>
            </w:pPr>
            <w:r>
              <w:rPr>
                <w:sz w:val="24"/>
              </w:rPr>
              <w:t>3</w:t>
            </w:r>
          </w:p>
        </w:tc>
        <w:tc>
          <w:tcPr>
            <w:tcW w:w="969" w:type="dxa"/>
          </w:tcPr>
          <w:p w:rsidR="00537614" w:rsidRDefault="00B55A51" w:rsidP="00DF572C">
            <w:pPr>
              <w:pStyle w:val="TableParagraph"/>
              <w:spacing w:line="268" w:lineRule="exact"/>
              <w:ind w:left="15"/>
              <w:jc w:val="center"/>
              <w:rPr>
                <w:sz w:val="24"/>
              </w:rPr>
            </w:pPr>
            <w:r>
              <w:rPr>
                <w:w w:val="99"/>
                <w:sz w:val="24"/>
              </w:rPr>
              <w:t>2</w:t>
            </w:r>
          </w:p>
        </w:tc>
      </w:tr>
    </w:tbl>
    <w:p w:rsidR="004D3C80" w:rsidRDefault="004D3C80" w:rsidP="004D3C80">
      <w:pPr>
        <w:tabs>
          <w:tab w:val="left" w:pos="2260"/>
          <w:tab w:val="left" w:pos="3699"/>
        </w:tabs>
        <w:ind w:left="820"/>
        <w:rPr>
          <w:b/>
          <w:sz w:val="24"/>
        </w:rPr>
      </w:pPr>
      <w:r>
        <w:rPr>
          <w:b/>
          <w:sz w:val="24"/>
        </w:rPr>
        <w:t>Strong - 3</w:t>
      </w:r>
      <w:r>
        <w:rPr>
          <w:b/>
          <w:sz w:val="24"/>
        </w:rPr>
        <w:tab/>
        <w:t>Medium -2</w:t>
      </w:r>
      <w:r>
        <w:rPr>
          <w:b/>
          <w:sz w:val="24"/>
        </w:rPr>
        <w:tab/>
        <w:t>Low -1</w:t>
      </w:r>
    </w:p>
    <w:p w:rsidR="00537614" w:rsidRPr="00537614" w:rsidRDefault="00537614" w:rsidP="00537614">
      <w:pPr>
        <w:widowControl/>
        <w:autoSpaceDE/>
        <w:autoSpaceDN/>
        <w:spacing w:after="200"/>
        <w:contextualSpacing/>
        <w:rPr>
          <w:color w:val="000000" w:themeColor="text1"/>
          <w:sz w:val="24"/>
          <w:szCs w:val="24"/>
        </w:rPr>
      </w:pPr>
    </w:p>
    <w:p w:rsidR="00F0237F" w:rsidRPr="009035D4" w:rsidRDefault="00F0237F" w:rsidP="00F0237F">
      <w:pPr>
        <w:jc w:val="both"/>
        <w:rPr>
          <w:color w:val="000000" w:themeColor="text1"/>
          <w:sz w:val="24"/>
          <w:szCs w:val="24"/>
        </w:rPr>
      </w:pPr>
    </w:p>
    <w:tbl>
      <w:tblPr>
        <w:tblStyle w:val="TableGrid"/>
        <w:tblW w:w="0" w:type="auto"/>
        <w:tblLook w:val="04A0"/>
      </w:tblPr>
      <w:tblGrid>
        <w:gridCol w:w="997"/>
        <w:gridCol w:w="3057"/>
        <w:gridCol w:w="880"/>
        <w:gridCol w:w="436"/>
        <w:gridCol w:w="437"/>
        <w:gridCol w:w="448"/>
        <w:gridCol w:w="425"/>
        <w:gridCol w:w="1766"/>
      </w:tblGrid>
      <w:tr w:rsidR="00F0237F" w:rsidRPr="009035D4" w:rsidTr="00DE009D">
        <w:tc>
          <w:tcPr>
            <w:tcW w:w="997" w:type="dxa"/>
            <w:vAlign w:val="center"/>
          </w:tcPr>
          <w:p w:rsidR="00F0237F" w:rsidRPr="009035D4" w:rsidRDefault="00F0237F" w:rsidP="00DE009D">
            <w:pPr>
              <w:jc w:val="center"/>
              <w:rPr>
                <w:caps/>
                <w:color w:val="000000" w:themeColor="text1"/>
                <w:sz w:val="24"/>
                <w:szCs w:val="24"/>
              </w:rPr>
            </w:pPr>
          </w:p>
        </w:tc>
        <w:tc>
          <w:tcPr>
            <w:tcW w:w="3057" w:type="dxa"/>
            <w:vAlign w:val="center"/>
          </w:tcPr>
          <w:p w:rsidR="00F0237F" w:rsidRPr="009035D4" w:rsidRDefault="00F0237F" w:rsidP="00DE009D">
            <w:pPr>
              <w:rPr>
                <w:color w:val="000000" w:themeColor="text1"/>
                <w:sz w:val="24"/>
                <w:szCs w:val="24"/>
              </w:rPr>
            </w:pPr>
            <w:r w:rsidRPr="009035D4">
              <w:rPr>
                <w:color w:val="000000" w:themeColor="text1"/>
                <w:sz w:val="24"/>
                <w:szCs w:val="24"/>
              </w:rPr>
              <w:t>Swami Vivekananda on Yoga</w:t>
            </w:r>
          </w:p>
        </w:tc>
        <w:tc>
          <w:tcPr>
            <w:tcW w:w="880"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C</w:t>
            </w:r>
          </w:p>
        </w:tc>
        <w:tc>
          <w:tcPr>
            <w:tcW w:w="436"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3</w:t>
            </w:r>
          </w:p>
        </w:tc>
        <w:tc>
          <w:tcPr>
            <w:tcW w:w="437"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1</w:t>
            </w:r>
          </w:p>
        </w:tc>
        <w:tc>
          <w:tcPr>
            <w:tcW w:w="448"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0</w:t>
            </w:r>
          </w:p>
        </w:tc>
        <w:tc>
          <w:tcPr>
            <w:tcW w:w="425"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4</w:t>
            </w:r>
          </w:p>
        </w:tc>
        <w:tc>
          <w:tcPr>
            <w:tcW w:w="1766" w:type="dxa"/>
            <w:vAlign w:val="center"/>
          </w:tcPr>
          <w:p w:rsidR="00F0237F" w:rsidRPr="009035D4" w:rsidRDefault="00F0237F" w:rsidP="00225CB1"/>
        </w:tc>
      </w:tr>
    </w:tbl>
    <w:p w:rsidR="00222031" w:rsidRPr="009035D4" w:rsidRDefault="00222031" w:rsidP="00F0237F">
      <w:pPr>
        <w:jc w:val="both"/>
        <w:rPr>
          <w:b/>
          <w:color w:val="000000" w:themeColor="text1"/>
          <w:sz w:val="24"/>
          <w:szCs w:val="24"/>
        </w:rPr>
      </w:pPr>
    </w:p>
    <w:p w:rsidR="00F0237F" w:rsidRPr="009035D4" w:rsidRDefault="00222031" w:rsidP="00F0237F">
      <w:pPr>
        <w:jc w:val="both"/>
        <w:rPr>
          <w:b/>
          <w:color w:val="000000" w:themeColor="text1"/>
          <w:sz w:val="24"/>
          <w:szCs w:val="24"/>
        </w:rPr>
      </w:pPr>
      <w:r w:rsidRPr="009035D4">
        <w:rPr>
          <w:b/>
          <w:color w:val="000000" w:themeColor="text1"/>
          <w:sz w:val="24"/>
          <w:szCs w:val="24"/>
        </w:rPr>
        <w:t>Course Objective:</w:t>
      </w:r>
    </w:p>
    <w:p w:rsidR="001F05B9" w:rsidRPr="009035D4" w:rsidRDefault="001F05B9" w:rsidP="00F0237F">
      <w:pPr>
        <w:jc w:val="both"/>
        <w:rPr>
          <w:b/>
          <w:color w:val="000000" w:themeColor="text1"/>
          <w:sz w:val="24"/>
          <w:szCs w:val="24"/>
        </w:rPr>
      </w:pPr>
    </w:p>
    <w:p w:rsidR="00F0237F" w:rsidRPr="009035D4" w:rsidRDefault="00F0237F" w:rsidP="00121E48">
      <w:pPr>
        <w:spacing w:line="276" w:lineRule="auto"/>
        <w:jc w:val="both"/>
        <w:rPr>
          <w:color w:val="000000" w:themeColor="text1"/>
          <w:sz w:val="24"/>
          <w:szCs w:val="24"/>
        </w:rPr>
      </w:pPr>
      <w:r w:rsidRPr="009035D4">
        <w:rPr>
          <w:color w:val="000000" w:themeColor="text1"/>
          <w:sz w:val="24"/>
          <w:szCs w:val="24"/>
        </w:rPr>
        <w:t xml:space="preserve">              Swami Vivekananda a great monk of India was working to give the whole philosophy and Practice of Advaita and yoga the organized shape and Structure of a modern science.  He was a regular practice of yoga. Swami Vivekananda has been written many more books on yoga.  He had also translated the famous yoga- sutra of Saint Patanjali which propounded the complete eight-part practice in some detail. Swamiji has presented Rajayoga as a science and not as a complicated philosophy.  He compared its concepts with modern scientific theories, giving them them entirely different shape and look.  And also Swamiji has written on book of Karma yoga, Bahkti yoga and Jana yoga.</w:t>
      </w:r>
    </w:p>
    <w:p w:rsidR="00222031" w:rsidRPr="009035D4" w:rsidRDefault="00222031" w:rsidP="00121E48">
      <w:pPr>
        <w:spacing w:line="276" w:lineRule="auto"/>
        <w:jc w:val="both"/>
        <w:rPr>
          <w:b/>
          <w:color w:val="000000" w:themeColor="text1"/>
          <w:sz w:val="24"/>
          <w:szCs w:val="24"/>
        </w:rPr>
      </w:pPr>
    </w:p>
    <w:p w:rsidR="00C26D0E" w:rsidRPr="009035D4" w:rsidRDefault="00C26D0E" w:rsidP="00121E48">
      <w:pPr>
        <w:spacing w:line="276" w:lineRule="auto"/>
        <w:jc w:val="both"/>
        <w:rPr>
          <w:b/>
          <w:sz w:val="24"/>
          <w:szCs w:val="24"/>
        </w:rPr>
      </w:pPr>
      <w:r w:rsidRPr="009035D4">
        <w:rPr>
          <w:b/>
          <w:sz w:val="24"/>
          <w:szCs w:val="24"/>
        </w:rPr>
        <w:t>Course Outcome:</w:t>
      </w:r>
    </w:p>
    <w:p w:rsidR="00C26D0E" w:rsidRPr="009035D4" w:rsidRDefault="00C26D0E" w:rsidP="00121E48">
      <w:pPr>
        <w:spacing w:line="276" w:lineRule="auto"/>
        <w:jc w:val="both"/>
        <w:rPr>
          <w:b/>
          <w:sz w:val="24"/>
          <w:szCs w:val="24"/>
        </w:rPr>
      </w:pPr>
    </w:p>
    <w:p w:rsidR="00C26D0E" w:rsidRDefault="00C26D0E" w:rsidP="00121E48">
      <w:pPr>
        <w:pStyle w:val="ListParagraph"/>
        <w:numPr>
          <w:ilvl w:val="0"/>
          <w:numId w:val="53"/>
        </w:numPr>
        <w:spacing w:line="276" w:lineRule="auto"/>
        <w:rPr>
          <w:sz w:val="24"/>
          <w:szCs w:val="24"/>
        </w:rPr>
      </w:pPr>
      <w:r w:rsidRPr="009035D4">
        <w:rPr>
          <w:sz w:val="24"/>
          <w:szCs w:val="24"/>
        </w:rPr>
        <w:t>Students have knowledge of the eternal  values  of  Indian  culture  as  lived  and  propagated  by exemplary  personalities  like  Swami  Vivekananda  and  some  other  modern  Indian  sages  such  as Sri  Ramakrishna,  Ma  Sarada,  ShriAurobindo  and  ShriRamana  Maharishi.  To  acquaint  students with  the  context  and  the  historical  development  of Ramakrishna-Vivekananda  Movement.</w:t>
      </w:r>
    </w:p>
    <w:p w:rsidR="00121E48" w:rsidRPr="00121E48" w:rsidRDefault="00121E48" w:rsidP="00121E48">
      <w:pPr>
        <w:spacing w:line="276" w:lineRule="auto"/>
        <w:rPr>
          <w:sz w:val="24"/>
          <w:szCs w:val="24"/>
        </w:rPr>
      </w:pPr>
    </w:p>
    <w:p w:rsidR="00C26D0E" w:rsidRPr="009035D4" w:rsidRDefault="00C26D0E" w:rsidP="00121E48">
      <w:pPr>
        <w:pStyle w:val="ListParagraph"/>
        <w:numPr>
          <w:ilvl w:val="0"/>
          <w:numId w:val="53"/>
        </w:numPr>
        <w:spacing w:line="276" w:lineRule="auto"/>
        <w:rPr>
          <w:sz w:val="24"/>
          <w:szCs w:val="24"/>
        </w:rPr>
      </w:pPr>
      <w:r w:rsidRPr="009035D4">
        <w:rPr>
          <w:sz w:val="24"/>
          <w:szCs w:val="24"/>
        </w:rPr>
        <w:t>To  apprise  students  with  the  basic  philosophy,  path  breaking  ideas  and  discussions  of human  upliftment  as  envisioned  in  the  writings  and  works  of  Swami  Vivekananda.  To  initiate students  in furthering  Man Making Mission  of Swami  Vivekananda  ahead.</w:t>
      </w:r>
    </w:p>
    <w:p w:rsidR="00C26D0E" w:rsidRPr="009035D4" w:rsidRDefault="00C26D0E" w:rsidP="00121E48">
      <w:pPr>
        <w:pStyle w:val="ListParagraph"/>
        <w:numPr>
          <w:ilvl w:val="0"/>
          <w:numId w:val="53"/>
        </w:numPr>
        <w:spacing w:line="276" w:lineRule="auto"/>
        <w:rPr>
          <w:sz w:val="24"/>
          <w:szCs w:val="24"/>
        </w:rPr>
      </w:pPr>
      <w:r w:rsidRPr="009035D4">
        <w:rPr>
          <w:sz w:val="24"/>
          <w:szCs w:val="24"/>
        </w:rPr>
        <w:t>To  build  a  strong  foundation  of  Vedantic  philosophy,  with  a  special  focus  onPractical Vedanta  of Swami  Vivekananda.</w:t>
      </w:r>
    </w:p>
    <w:p w:rsidR="00C26D0E" w:rsidRPr="009035D4" w:rsidRDefault="00C26D0E" w:rsidP="00121E48">
      <w:pPr>
        <w:pStyle w:val="ListParagraph"/>
        <w:numPr>
          <w:ilvl w:val="0"/>
          <w:numId w:val="53"/>
        </w:numPr>
        <w:spacing w:line="276" w:lineRule="auto"/>
        <w:rPr>
          <w:sz w:val="24"/>
          <w:szCs w:val="24"/>
        </w:rPr>
      </w:pPr>
      <w:r w:rsidRPr="009035D4">
        <w:rPr>
          <w:sz w:val="24"/>
          <w:szCs w:val="24"/>
        </w:rPr>
        <w:t>To  highlight  the  significance  of  our  traditional  values  for  generating  peace,  universal love,  acceptance,  tolerance  and  harmony  in  our  real  life.    To  sensitize  students  to  the  values  of service,  sacrifice,self  control,  selflessness  and  moral  courage  and  highlight  the  significance  of character  building  and spirituality  in their  self  development.</w:t>
      </w:r>
    </w:p>
    <w:p w:rsidR="00C26D0E" w:rsidRPr="009035D4" w:rsidRDefault="00C26D0E" w:rsidP="00121E48">
      <w:pPr>
        <w:pStyle w:val="ListParagraph"/>
        <w:numPr>
          <w:ilvl w:val="0"/>
          <w:numId w:val="53"/>
        </w:numPr>
        <w:spacing w:line="276" w:lineRule="auto"/>
        <w:rPr>
          <w:sz w:val="24"/>
          <w:szCs w:val="24"/>
        </w:rPr>
      </w:pPr>
      <w:r w:rsidRPr="009035D4">
        <w:rPr>
          <w:sz w:val="24"/>
          <w:szCs w:val="24"/>
        </w:rPr>
        <w:t xml:space="preserve">To   awaken  the  inherent  spiritual   strengths   through   yogic   aasans,   pranayam   and meditation.To  equip  students  with  the  skills  of  yogic  asanas,  pranayama  and  meditation  and  train them  to  manage  their  day to day stress  and work pressures  and  maintain  their  well-being. </w:t>
      </w:r>
    </w:p>
    <w:p w:rsidR="00C26D0E" w:rsidRDefault="00C26D0E" w:rsidP="00121E48">
      <w:pPr>
        <w:pStyle w:val="ListParagraph"/>
        <w:numPr>
          <w:ilvl w:val="0"/>
          <w:numId w:val="53"/>
        </w:numPr>
        <w:spacing w:line="276" w:lineRule="auto"/>
        <w:rPr>
          <w:sz w:val="24"/>
          <w:szCs w:val="24"/>
        </w:rPr>
      </w:pPr>
      <w:r w:rsidRPr="009035D4">
        <w:rPr>
          <w:sz w:val="24"/>
          <w:szCs w:val="24"/>
        </w:rPr>
        <w:t>To  impart  practical  lessons  on  Positive  Self  Development  and  to  encourage  learners  to undertake  critical  appraisal  of  their  conceptual  understanding  and  polish  their  original  thinking and  writing  skills.</w:t>
      </w:r>
    </w:p>
    <w:p w:rsidR="00222031" w:rsidRPr="009035D4" w:rsidRDefault="00222031" w:rsidP="00F0237F">
      <w:pPr>
        <w:jc w:val="both"/>
        <w:rPr>
          <w:b/>
          <w:color w:val="000000" w:themeColor="text1"/>
          <w:sz w:val="24"/>
          <w:szCs w:val="24"/>
        </w:rPr>
      </w:pPr>
    </w:p>
    <w:p w:rsidR="00F0237F" w:rsidRDefault="00222031" w:rsidP="00F0237F">
      <w:pPr>
        <w:jc w:val="both"/>
        <w:rPr>
          <w:b/>
          <w:color w:val="000000" w:themeColor="text1"/>
          <w:sz w:val="24"/>
          <w:szCs w:val="24"/>
        </w:rPr>
      </w:pPr>
      <w:r w:rsidRPr="009035D4">
        <w:rPr>
          <w:b/>
          <w:color w:val="000000" w:themeColor="text1"/>
          <w:sz w:val="24"/>
          <w:szCs w:val="24"/>
        </w:rPr>
        <w:t>Syllabus:</w:t>
      </w:r>
    </w:p>
    <w:p w:rsidR="00121E48" w:rsidRPr="009035D4" w:rsidRDefault="00121E48" w:rsidP="00F0237F">
      <w:pPr>
        <w:jc w:val="both"/>
        <w:rPr>
          <w:b/>
          <w:color w:val="000000" w:themeColor="text1"/>
          <w:sz w:val="24"/>
          <w:szCs w:val="24"/>
        </w:rPr>
      </w:pPr>
    </w:p>
    <w:p w:rsidR="00F0237F" w:rsidRPr="009035D4" w:rsidRDefault="00F0237F" w:rsidP="00FC53D2">
      <w:pPr>
        <w:pStyle w:val="ListParagraph"/>
        <w:widowControl/>
        <w:numPr>
          <w:ilvl w:val="0"/>
          <w:numId w:val="27"/>
        </w:numPr>
        <w:autoSpaceDE/>
        <w:autoSpaceDN/>
        <w:spacing w:after="200" w:line="276" w:lineRule="auto"/>
        <w:ind w:right="0"/>
        <w:contextualSpacing/>
        <w:rPr>
          <w:color w:val="000000" w:themeColor="text1"/>
          <w:sz w:val="24"/>
          <w:szCs w:val="24"/>
        </w:rPr>
      </w:pPr>
      <w:r w:rsidRPr="009035D4">
        <w:rPr>
          <w:color w:val="000000" w:themeColor="text1"/>
          <w:sz w:val="24"/>
          <w:szCs w:val="24"/>
        </w:rPr>
        <w:t>Introduction: Life of Swami Vivekananda – His writing and Speeches – His missionary work – establishment of Ramakrishna Mutt</w:t>
      </w:r>
    </w:p>
    <w:p w:rsidR="00F0237F" w:rsidRPr="009035D4" w:rsidRDefault="00F0237F" w:rsidP="00FC53D2">
      <w:pPr>
        <w:pStyle w:val="ListParagraph"/>
        <w:widowControl/>
        <w:numPr>
          <w:ilvl w:val="0"/>
          <w:numId w:val="27"/>
        </w:numPr>
        <w:autoSpaceDE/>
        <w:autoSpaceDN/>
        <w:spacing w:after="200" w:line="276" w:lineRule="auto"/>
        <w:ind w:right="0"/>
        <w:contextualSpacing/>
        <w:rPr>
          <w:color w:val="000000" w:themeColor="text1"/>
          <w:sz w:val="24"/>
          <w:szCs w:val="24"/>
        </w:rPr>
      </w:pPr>
      <w:r w:rsidRPr="009035D4">
        <w:rPr>
          <w:color w:val="000000" w:themeColor="text1"/>
          <w:sz w:val="24"/>
          <w:szCs w:val="24"/>
        </w:rPr>
        <w:t>Karma Yoga: The effects of Karma on character – each is great in his own place – Detached work: Its secret – concept of Duty – Non-attachment– The Ideal of Freedom</w:t>
      </w:r>
    </w:p>
    <w:p w:rsidR="00F0237F" w:rsidRPr="009035D4" w:rsidRDefault="00F0237F" w:rsidP="00FC53D2">
      <w:pPr>
        <w:pStyle w:val="ListParagraph"/>
        <w:widowControl/>
        <w:numPr>
          <w:ilvl w:val="0"/>
          <w:numId w:val="27"/>
        </w:numPr>
        <w:autoSpaceDE/>
        <w:autoSpaceDN/>
        <w:spacing w:after="200" w:line="276" w:lineRule="auto"/>
        <w:ind w:right="0"/>
        <w:contextualSpacing/>
        <w:rPr>
          <w:color w:val="000000" w:themeColor="text1"/>
          <w:sz w:val="24"/>
          <w:szCs w:val="24"/>
        </w:rPr>
      </w:pPr>
      <w:r w:rsidRPr="009035D4">
        <w:rPr>
          <w:color w:val="000000" w:themeColor="text1"/>
          <w:sz w:val="24"/>
          <w:szCs w:val="24"/>
        </w:rPr>
        <w:t>Raja yoga : Limbs of Yoga _ Prana _ The Psychic Prana  - The Psychic Prana and its control – Pratyahara and Dharana – Dhyana and Samadhi</w:t>
      </w:r>
    </w:p>
    <w:p w:rsidR="00F0237F" w:rsidRPr="009035D4" w:rsidRDefault="00F0237F" w:rsidP="00FC53D2">
      <w:pPr>
        <w:pStyle w:val="ListParagraph"/>
        <w:widowControl/>
        <w:numPr>
          <w:ilvl w:val="0"/>
          <w:numId w:val="27"/>
        </w:numPr>
        <w:autoSpaceDE/>
        <w:autoSpaceDN/>
        <w:spacing w:after="200" w:line="276" w:lineRule="auto"/>
        <w:ind w:right="0"/>
        <w:contextualSpacing/>
        <w:rPr>
          <w:color w:val="000000" w:themeColor="text1"/>
          <w:sz w:val="24"/>
          <w:szCs w:val="24"/>
        </w:rPr>
      </w:pPr>
      <w:r w:rsidRPr="009035D4">
        <w:rPr>
          <w:color w:val="000000" w:themeColor="text1"/>
          <w:sz w:val="24"/>
          <w:szCs w:val="24"/>
        </w:rPr>
        <w:t>Bhakti yoga: What is Bhakti – Philosophy of Iswara – Aids to Bhakti – Mantra – Image worship – The Method and the Means.</w:t>
      </w:r>
    </w:p>
    <w:p w:rsidR="000D752F" w:rsidRPr="00540143" w:rsidRDefault="00F0237F" w:rsidP="00FC53D2">
      <w:pPr>
        <w:pStyle w:val="ListParagraph"/>
        <w:widowControl/>
        <w:numPr>
          <w:ilvl w:val="0"/>
          <w:numId w:val="27"/>
        </w:numPr>
        <w:autoSpaceDE/>
        <w:autoSpaceDN/>
        <w:spacing w:after="200" w:line="276" w:lineRule="auto"/>
        <w:ind w:right="0"/>
        <w:contextualSpacing/>
        <w:rPr>
          <w:color w:val="000000" w:themeColor="text1"/>
          <w:sz w:val="24"/>
          <w:szCs w:val="24"/>
        </w:rPr>
      </w:pPr>
      <w:r w:rsidRPr="009035D4">
        <w:rPr>
          <w:color w:val="000000" w:themeColor="text1"/>
          <w:sz w:val="24"/>
          <w:szCs w:val="24"/>
        </w:rPr>
        <w:t>Jnana yoga: Need of Religion – Man’s True nature – Maya and illusion – Maya and the Evolution of the conception of God.</w:t>
      </w:r>
    </w:p>
    <w:p w:rsidR="00F0237F" w:rsidRDefault="00365388" w:rsidP="00F0237F">
      <w:pPr>
        <w:jc w:val="both"/>
        <w:rPr>
          <w:color w:val="000000" w:themeColor="text1"/>
          <w:sz w:val="24"/>
          <w:szCs w:val="24"/>
        </w:rPr>
      </w:pPr>
      <w:r w:rsidRPr="009035D4">
        <w:rPr>
          <w:b/>
          <w:color w:val="000000" w:themeColor="text1"/>
          <w:sz w:val="24"/>
          <w:szCs w:val="24"/>
        </w:rPr>
        <w:t>Books For Study</w:t>
      </w:r>
      <w:r w:rsidR="00F0237F" w:rsidRPr="009035D4">
        <w:rPr>
          <w:color w:val="000000" w:themeColor="text1"/>
          <w:sz w:val="24"/>
          <w:szCs w:val="24"/>
        </w:rPr>
        <w:t>:</w:t>
      </w:r>
    </w:p>
    <w:p w:rsidR="00121E48" w:rsidRPr="009035D4" w:rsidRDefault="00121E48" w:rsidP="00F0237F">
      <w:pPr>
        <w:jc w:val="both"/>
        <w:rPr>
          <w:color w:val="000000" w:themeColor="text1"/>
          <w:sz w:val="24"/>
          <w:szCs w:val="24"/>
        </w:rPr>
      </w:pPr>
    </w:p>
    <w:p w:rsidR="00F0237F" w:rsidRPr="009035D4" w:rsidRDefault="00F0237F" w:rsidP="00FC53D2">
      <w:pPr>
        <w:pStyle w:val="ListParagraph"/>
        <w:widowControl/>
        <w:numPr>
          <w:ilvl w:val="0"/>
          <w:numId w:val="28"/>
        </w:numPr>
        <w:autoSpaceDE/>
        <w:autoSpaceDN/>
        <w:spacing w:after="200" w:line="276" w:lineRule="auto"/>
        <w:ind w:right="0"/>
        <w:contextualSpacing/>
        <w:rPr>
          <w:color w:val="000000" w:themeColor="text1"/>
          <w:sz w:val="24"/>
          <w:szCs w:val="24"/>
        </w:rPr>
      </w:pPr>
      <w:r w:rsidRPr="009035D4">
        <w:rPr>
          <w:color w:val="000000" w:themeColor="text1"/>
          <w:sz w:val="24"/>
          <w:szCs w:val="24"/>
        </w:rPr>
        <w:t>Four yoga of Swami Vivekananda – Published by Swami Tapasyanand</w:t>
      </w:r>
    </w:p>
    <w:p w:rsidR="00F0237F" w:rsidRPr="009035D4" w:rsidRDefault="00F0237F" w:rsidP="00FC53D2">
      <w:pPr>
        <w:pStyle w:val="ListParagraph"/>
        <w:widowControl/>
        <w:numPr>
          <w:ilvl w:val="0"/>
          <w:numId w:val="28"/>
        </w:numPr>
        <w:autoSpaceDE/>
        <w:autoSpaceDN/>
        <w:spacing w:after="200" w:line="276" w:lineRule="auto"/>
        <w:ind w:right="0"/>
        <w:contextualSpacing/>
        <w:rPr>
          <w:color w:val="000000" w:themeColor="text1"/>
          <w:sz w:val="24"/>
          <w:szCs w:val="24"/>
        </w:rPr>
      </w:pPr>
      <w:r w:rsidRPr="009035D4">
        <w:rPr>
          <w:color w:val="000000" w:themeColor="text1"/>
          <w:sz w:val="24"/>
          <w:szCs w:val="24"/>
        </w:rPr>
        <w:t>Karma yoga by Swami Vivekanand</w:t>
      </w:r>
    </w:p>
    <w:p w:rsidR="00F0237F" w:rsidRPr="009035D4" w:rsidRDefault="00F0237F" w:rsidP="00FC53D2">
      <w:pPr>
        <w:pStyle w:val="ListParagraph"/>
        <w:widowControl/>
        <w:numPr>
          <w:ilvl w:val="0"/>
          <w:numId w:val="28"/>
        </w:numPr>
        <w:autoSpaceDE/>
        <w:autoSpaceDN/>
        <w:spacing w:after="200" w:line="276" w:lineRule="auto"/>
        <w:ind w:right="0"/>
        <w:contextualSpacing/>
        <w:rPr>
          <w:color w:val="000000" w:themeColor="text1"/>
          <w:sz w:val="24"/>
          <w:szCs w:val="24"/>
        </w:rPr>
      </w:pPr>
      <w:r w:rsidRPr="009035D4">
        <w:rPr>
          <w:color w:val="000000" w:themeColor="text1"/>
          <w:sz w:val="24"/>
          <w:szCs w:val="24"/>
        </w:rPr>
        <w:t>Bhakti yoga by SwamiVivekanand</w:t>
      </w:r>
    </w:p>
    <w:p w:rsidR="00F0237F" w:rsidRPr="009035D4" w:rsidRDefault="00F0237F" w:rsidP="00FC53D2">
      <w:pPr>
        <w:pStyle w:val="ListParagraph"/>
        <w:widowControl/>
        <w:numPr>
          <w:ilvl w:val="0"/>
          <w:numId w:val="28"/>
        </w:numPr>
        <w:autoSpaceDE/>
        <w:autoSpaceDN/>
        <w:spacing w:after="200" w:line="276" w:lineRule="auto"/>
        <w:ind w:right="0"/>
        <w:contextualSpacing/>
        <w:rPr>
          <w:color w:val="000000" w:themeColor="text1"/>
          <w:sz w:val="24"/>
          <w:szCs w:val="24"/>
        </w:rPr>
      </w:pPr>
      <w:r w:rsidRPr="009035D4">
        <w:rPr>
          <w:color w:val="000000" w:themeColor="text1"/>
          <w:sz w:val="24"/>
          <w:szCs w:val="24"/>
        </w:rPr>
        <w:t>Jnanayoga by Swami Vivekananda</w:t>
      </w:r>
    </w:p>
    <w:p w:rsidR="00F0237F" w:rsidRPr="009035D4" w:rsidRDefault="00F0237F" w:rsidP="00FC53D2">
      <w:pPr>
        <w:pStyle w:val="ListParagraph"/>
        <w:widowControl/>
        <w:numPr>
          <w:ilvl w:val="0"/>
          <w:numId w:val="28"/>
        </w:numPr>
        <w:autoSpaceDE/>
        <w:autoSpaceDN/>
        <w:spacing w:after="200" w:line="276" w:lineRule="auto"/>
        <w:ind w:right="0"/>
        <w:contextualSpacing/>
        <w:rPr>
          <w:color w:val="000000" w:themeColor="text1"/>
          <w:sz w:val="24"/>
          <w:szCs w:val="24"/>
        </w:rPr>
      </w:pPr>
      <w:r w:rsidRPr="009035D4">
        <w:rPr>
          <w:color w:val="000000" w:themeColor="text1"/>
          <w:sz w:val="24"/>
          <w:szCs w:val="24"/>
        </w:rPr>
        <w:t>Rajayoga by Swami Vivekananda</w:t>
      </w:r>
    </w:p>
    <w:p w:rsidR="00F0237F" w:rsidRPr="009035D4" w:rsidRDefault="00F0237F" w:rsidP="00FC53D2">
      <w:pPr>
        <w:pStyle w:val="ListParagraph"/>
        <w:widowControl/>
        <w:numPr>
          <w:ilvl w:val="0"/>
          <w:numId w:val="28"/>
        </w:numPr>
        <w:autoSpaceDE/>
        <w:autoSpaceDN/>
        <w:spacing w:after="200" w:line="276" w:lineRule="auto"/>
        <w:ind w:right="0"/>
        <w:contextualSpacing/>
        <w:rPr>
          <w:color w:val="000000" w:themeColor="text1"/>
          <w:sz w:val="24"/>
          <w:szCs w:val="24"/>
        </w:rPr>
      </w:pPr>
      <w:r w:rsidRPr="009035D4">
        <w:rPr>
          <w:color w:val="000000" w:themeColor="text1"/>
          <w:sz w:val="24"/>
          <w:szCs w:val="24"/>
        </w:rPr>
        <w:t>A short Life of Swami Vivekananda by Swami Tapasyananda</w:t>
      </w:r>
    </w:p>
    <w:p w:rsidR="00F0237F" w:rsidRPr="009035D4" w:rsidRDefault="00F0237F" w:rsidP="00FC53D2">
      <w:pPr>
        <w:pStyle w:val="ListParagraph"/>
        <w:widowControl/>
        <w:numPr>
          <w:ilvl w:val="0"/>
          <w:numId w:val="28"/>
        </w:numPr>
        <w:autoSpaceDE/>
        <w:autoSpaceDN/>
        <w:spacing w:after="200" w:line="276" w:lineRule="auto"/>
        <w:ind w:right="0"/>
        <w:contextualSpacing/>
        <w:rPr>
          <w:color w:val="000000" w:themeColor="text1"/>
          <w:sz w:val="24"/>
          <w:szCs w:val="24"/>
        </w:rPr>
      </w:pPr>
      <w:r w:rsidRPr="009035D4">
        <w:rPr>
          <w:color w:val="000000" w:themeColor="text1"/>
          <w:sz w:val="24"/>
          <w:szCs w:val="24"/>
        </w:rPr>
        <w:t>Vivekananda : Auto - biography by Swami Vivekananda</w:t>
      </w:r>
    </w:p>
    <w:p w:rsidR="00121E48" w:rsidRPr="008A3A17" w:rsidRDefault="00F0237F" w:rsidP="008A3A17">
      <w:pPr>
        <w:pStyle w:val="ListParagraph"/>
        <w:widowControl/>
        <w:numPr>
          <w:ilvl w:val="0"/>
          <w:numId w:val="28"/>
        </w:numPr>
        <w:autoSpaceDE/>
        <w:autoSpaceDN/>
        <w:spacing w:after="200" w:line="276" w:lineRule="auto"/>
        <w:ind w:right="0"/>
        <w:contextualSpacing/>
        <w:rPr>
          <w:color w:val="000000" w:themeColor="text1"/>
          <w:sz w:val="24"/>
          <w:szCs w:val="24"/>
        </w:rPr>
      </w:pPr>
      <w:r w:rsidRPr="009035D4">
        <w:rPr>
          <w:color w:val="000000" w:themeColor="text1"/>
          <w:sz w:val="24"/>
          <w:szCs w:val="24"/>
        </w:rPr>
        <w:t xml:space="preserve">Life of Swami Vivekananda ( 2 Vols) by Ramakrishna Matt. </w:t>
      </w:r>
    </w:p>
    <w:p w:rsidR="00537614" w:rsidRDefault="00540143" w:rsidP="00537614">
      <w:pPr>
        <w:pStyle w:val="NoSpacing"/>
        <w:rPr>
          <w:b/>
        </w:rPr>
      </w:pPr>
      <w:r>
        <w:rPr>
          <w:b/>
        </w:rPr>
        <w:t>Mapping with Course</w:t>
      </w:r>
      <w:r w:rsidR="00537614" w:rsidRPr="00200448">
        <w:rPr>
          <w:b/>
        </w:rPr>
        <w:t xml:space="preserve"> Outcomes:</w:t>
      </w:r>
    </w:p>
    <w:p w:rsidR="00537614" w:rsidRDefault="00537614" w:rsidP="00537614">
      <w:pPr>
        <w:pStyle w:val="BodyText"/>
        <w:spacing w:before="11"/>
        <w:rPr>
          <w:b/>
          <w:sz w:val="15"/>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4"/>
        <w:gridCol w:w="830"/>
        <w:gridCol w:w="830"/>
        <w:gridCol w:w="830"/>
        <w:gridCol w:w="835"/>
        <w:gridCol w:w="830"/>
        <w:gridCol w:w="830"/>
        <w:gridCol w:w="835"/>
        <w:gridCol w:w="830"/>
        <w:gridCol w:w="830"/>
        <w:gridCol w:w="969"/>
      </w:tblGrid>
      <w:tr w:rsidR="00537614" w:rsidTr="00DF572C">
        <w:trPr>
          <w:trHeight w:val="465"/>
        </w:trPr>
        <w:tc>
          <w:tcPr>
            <w:tcW w:w="864" w:type="dxa"/>
          </w:tcPr>
          <w:p w:rsidR="00537614" w:rsidRDefault="00537614" w:rsidP="00DF572C">
            <w:pPr>
              <w:pStyle w:val="TableParagraph"/>
              <w:ind w:left="0"/>
              <w:rPr>
                <w:sz w:val="24"/>
              </w:rPr>
            </w:pPr>
          </w:p>
        </w:tc>
        <w:tc>
          <w:tcPr>
            <w:tcW w:w="830" w:type="dxa"/>
          </w:tcPr>
          <w:p w:rsidR="00537614" w:rsidRDefault="00537614" w:rsidP="00DF572C">
            <w:pPr>
              <w:pStyle w:val="TableParagraph"/>
              <w:spacing w:line="273" w:lineRule="exact"/>
              <w:ind w:left="105"/>
              <w:rPr>
                <w:b/>
                <w:sz w:val="24"/>
              </w:rPr>
            </w:pPr>
            <w:r>
              <w:rPr>
                <w:b/>
                <w:sz w:val="24"/>
              </w:rPr>
              <w:t>PO 1</w:t>
            </w:r>
          </w:p>
        </w:tc>
        <w:tc>
          <w:tcPr>
            <w:tcW w:w="830" w:type="dxa"/>
          </w:tcPr>
          <w:p w:rsidR="00537614" w:rsidRDefault="00537614" w:rsidP="00DF572C">
            <w:pPr>
              <w:pStyle w:val="TableParagraph"/>
              <w:spacing w:line="273" w:lineRule="exact"/>
              <w:ind w:left="34" w:right="127"/>
              <w:jc w:val="center"/>
              <w:rPr>
                <w:b/>
                <w:sz w:val="24"/>
              </w:rPr>
            </w:pPr>
            <w:r>
              <w:rPr>
                <w:b/>
                <w:sz w:val="24"/>
              </w:rPr>
              <w:t>PO 2</w:t>
            </w:r>
          </w:p>
        </w:tc>
        <w:tc>
          <w:tcPr>
            <w:tcW w:w="830" w:type="dxa"/>
          </w:tcPr>
          <w:p w:rsidR="00537614" w:rsidRDefault="00537614" w:rsidP="00DF572C">
            <w:pPr>
              <w:pStyle w:val="TableParagraph"/>
              <w:spacing w:line="273" w:lineRule="exact"/>
              <w:ind w:left="44" w:right="127"/>
              <w:jc w:val="center"/>
              <w:rPr>
                <w:b/>
                <w:sz w:val="24"/>
              </w:rPr>
            </w:pPr>
            <w:r>
              <w:rPr>
                <w:b/>
                <w:sz w:val="24"/>
              </w:rPr>
              <w:t>PO 3</w:t>
            </w:r>
          </w:p>
        </w:tc>
        <w:tc>
          <w:tcPr>
            <w:tcW w:w="835" w:type="dxa"/>
          </w:tcPr>
          <w:p w:rsidR="00537614" w:rsidRDefault="00537614" w:rsidP="00DF572C">
            <w:pPr>
              <w:pStyle w:val="TableParagraph"/>
              <w:spacing w:line="273" w:lineRule="exact"/>
              <w:ind w:left="45" w:right="132"/>
              <w:jc w:val="center"/>
              <w:rPr>
                <w:b/>
                <w:sz w:val="24"/>
              </w:rPr>
            </w:pPr>
            <w:r>
              <w:rPr>
                <w:b/>
                <w:sz w:val="24"/>
              </w:rPr>
              <w:t>PO 4</w:t>
            </w:r>
          </w:p>
        </w:tc>
        <w:tc>
          <w:tcPr>
            <w:tcW w:w="830" w:type="dxa"/>
          </w:tcPr>
          <w:p w:rsidR="00537614" w:rsidRDefault="00537614" w:rsidP="00DF572C">
            <w:pPr>
              <w:pStyle w:val="TableParagraph"/>
              <w:spacing w:line="273" w:lineRule="exact"/>
              <w:ind w:left="35" w:right="127"/>
              <w:jc w:val="center"/>
              <w:rPr>
                <w:b/>
                <w:sz w:val="24"/>
              </w:rPr>
            </w:pPr>
            <w:r>
              <w:rPr>
                <w:b/>
                <w:sz w:val="24"/>
              </w:rPr>
              <w:t>PO 5</w:t>
            </w:r>
          </w:p>
        </w:tc>
        <w:tc>
          <w:tcPr>
            <w:tcW w:w="830" w:type="dxa"/>
          </w:tcPr>
          <w:p w:rsidR="00537614" w:rsidRDefault="00537614" w:rsidP="00DF572C">
            <w:pPr>
              <w:pStyle w:val="TableParagraph"/>
              <w:spacing w:line="273" w:lineRule="exact"/>
              <w:rPr>
                <w:b/>
                <w:sz w:val="24"/>
              </w:rPr>
            </w:pPr>
            <w:r>
              <w:rPr>
                <w:b/>
                <w:sz w:val="24"/>
              </w:rPr>
              <w:t>PO 6</w:t>
            </w:r>
          </w:p>
        </w:tc>
        <w:tc>
          <w:tcPr>
            <w:tcW w:w="835" w:type="dxa"/>
          </w:tcPr>
          <w:p w:rsidR="00537614" w:rsidRDefault="00537614" w:rsidP="00DF572C">
            <w:pPr>
              <w:pStyle w:val="TableParagraph"/>
              <w:spacing w:line="273" w:lineRule="exact"/>
              <w:ind w:left="111"/>
              <w:rPr>
                <w:b/>
                <w:sz w:val="24"/>
              </w:rPr>
            </w:pPr>
            <w:r>
              <w:rPr>
                <w:b/>
                <w:sz w:val="24"/>
              </w:rPr>
              <w:t>PO 7</w:t>
            </w:r>
          </w:p>
        </w:tc>
        <w:tc>
          <w:tcPr>
            <w:tcW w:w="830" w:type="dxa"/>
          </w:tcPr>
          <w:p w:rsidR="00537614" w:rsidRDefault="00537614" w:rsidP="00DF572C">
            <w:pPr>
              <w:pStyle w:val="TableParagraph"/>
              <w:spacing w:line="273" w:lineRule="exact"/>
              <w:ind w:left="35" w:right="127"/>
              <w:jc w:val="center"/>
              <w:rPr>
                <w:b/>
                <w:sz w:val="24"/>
              </w:rPr>
            </w:pPr>
            <w:r>
              <w:rPr>
                <w:b/>
                <w:sz w:val="24"/>
              </w:rPr>
              <w:t>PO 8</w:t>
            </w:r>
          </w:p>
        </w:tc>
        <w:tc>
          <w:tcPr>
            <w:tcW w:w="830" w:type="dxa"/>
          </w:tcPr>
          <w:p w:rsidR="00537614" w:rsidRDefault="00537614" w:rsidP="00DF572C">
            <w:pPr>
              <w:pStyle w:val="TableParagraph"/>
              <w:spacing w:line="273" w:lineRule="exact"/>
              <w:ind w:left="44" w:right="127"/>
              <w:jc w:val="center"/>
              <w:rPr>
                <w:b/>
                <w:sz w:val="24"/>
              </w:rPr>
            </w:pPr>
            <w:r>
              <w:rPr>
                <w:b/>
                <w:sz w:val="24"/>
              </w:rPr>
              <w:t>PO 9</w:t>
            </w:r>
          </w:p>
        </w:tc>
        <w:tc>
          <w:tcPr>
            <w:tcW w:w="969" w:type="dxa"/>
          </w:tcPr>
          <w:p w:rsidR="00537614" w:rsidRDefault="00537614" w:rsidP="00DF572C">
            <w:pPr>
              <w:pStyle w:val="TableParagraph"/>
              <w:spacing w:line="273" w:lineRule="exact"/>
              <w:rPr>
                <w:b/>
                <w:sz w:val="24"/>
              </w:rPr>
            </w:pPr>
            <w:r>
              <w:rPr>
                <w:b/>
                <w:sz w:val="24"/>
              </w:rPr>
              <w:t>PO 10</w:t>
            </w:r>
          </w:p>
        </w:tc>
      </w:tr>
      <w:tr w:rsidR="00537614" w:rsidTr="00DF572C">
        <w:trPr>
          <w:trHeight w:val="484"/>
        </w:trPr>
        <w:tc>
          <w:tcPr>
            <w:tcW w:w="864" w:type="dxa"/>
          </w:tcPr>
          <w:p w:rsidR="00537614" w:rsidRDefault="00537614" w:rsidP="00DF572C">
            <w:pPr>
              <w:pStyle w:val="TableParagraph"/>
              <w:spacing w:before="1"/>
              <w:rPr>
                <w:b/>
                <w:sz w:val="24"/>
              </w:rPr>
            </w:pPr>
            <w:r>
              <w:rPr>
                <w:b/>
                <w:sz w:val="24"/>
              </w:rPr>
              <w:t>CO 1</w:t>
            </w:r>
          </w:p>
        </w:tc>
        <w:tc>
          <w:tcPr>
            <w:tcW w:w="830" w:type="dxa"/>
          </w:tcPr>
          <w:p w:rsidR="00537614" w:rsidRDefault="00C948C3" w:rsidP="00DF572C">
            <w:pPr>
              <w:pStyle w:val="TableParagraph"/>
              <w:spacing w:line="272" w:lineRule="exact"/>
              <w:ind w:left="4"/>
              <w:jc w:val="center"/>
              <w:rPr>
                <w:sz w:val="24"/>
              </w:rPr>
            </w:pPr>
            <w:r>
              <w:rPr>
                <w:w w:val="99"/>
                <w:sz w:val="24"/>
              </w:rPr>
              <w:t>1</w:t>
            </w:r>
          </w:p>
        </w:tc>
        <w:tc>
          <w:tcPr>
            <w:tcW w:w="830" w:type="dxa"/>
          </w:tcPr>
          <w:p w:rsidR="00537614" w:rsidRDefault="00C948C3" w:rsidP="00DF572C">
            <w:pPr>
              <w:pStyle w:val="TableParagraph"/>
              <w:spacing w:line="272" w:lineRule="exact"/>
              <w:ind w:left="5"/>
              <w:jc w:val="center"/>
              <w:rPr>
                <w:sz w:val="24"/>
              </w:rPr>
            </w:pPr>
            <w:r>
              <w:rPr>
                <w:w w:val="99"/>
                <w:sz w:val="24"/>
              </w:rPr>
              <w:t>2</w:t>
            </w:r>
          </w:p>
        </w:tc>
        <w:tc>
          <w:tcPr>
            <w:tcW w:w="830" w:type="dxa"/>
          </w:tcPr>
          <w:p w:rsidR="00537614" w:rsidRDefault="00C948C3" w:rsidP="00DF572C">
            <w:pPr>
              <w:pStyle w:val="TableParagraph"/>
              <w:spacing w:line="272" w:lineRule="exact"/>
              <w:ind w:left="9"/>
              <w:jc w:val="center"/>
              <w:rPr>
                <w:sz w:val="24"/>
              </w:rPr>
            </w:pPr>
            <w:r>
              <w:rPr>
                <w:sz w:val="24"/>
              </w:rPr>
              <w:t>1</w:t>
            </w:r>
          </w:p>
        </w:tc>
        <w:tc>
          <w:tcPr>
            <w:tcW w:w="835" w:type="dxa"/>
          </w:tcPr>
          <w:p w:rsidR="00537614" w:rsidRDefault="00C948C3" w:rsidP="00DF572C">
            <w:pPr>
              <w:pStyle w:val="TableParagraph"/>
              <w:spacing w:line="272" w:lineRule="exact"/>
              <w:ind w:left="11"/>
              <w:jc w:val="center"/>
              <w:rPr>
                <w:sz w:val="24"/>
              </w:rPr>
            </w:pPr>
            <w:r>
              <w:rPr>
                <w:w w:val="99"/>
                <w:sz w:val="24"/>
              </w:rPr>
              <w:t>2</w:t>
            </w:r>
          </w:p>
        </w:tc>
        <w:tc>
          <w:tcPr>
            <w:tcW w:w="830" w:type="dxa"/>
          </w:tcPr>
          <w:p w:rsidR="00537614" w:rsidRDefault="00C948C3" w:rsidP="00DF572C">
            <w:pPr>
              <w:pStyle w:val="TableParagraph"/>
              <w:spacing w:line="272" w:lineRule="exact"/>
              <w:ind w:left="10"/>
              <w:jc w:val="center"/>
              <w:rPr>
                <w:sz w:val="24"/>
              </w:rPr>
            </w:pPr>
            <w:r>
              <w:rPr>
                <w:w w:val="99"/>
                <w:sz w:val="24"/>
              </w:rPr>
              <w:t>1</w:t>
            </w:r>
          </w:p>
        </w:tc>
        <w:tc>
          <w:tcPr>
            <w:tcW w:w="830" w:type="dxa"/>
          </w:tcPr>
          <w:p w:rsidR="00537614" w:rsidRDefault="00C948C3" w:rsidP="00DF572C">
            <w:pPr>
              <w:pStyle w:val="TableParagraph"/>
              <w:spacing w:line="272" w:lineRule="exact"/>
              <w:ind w:left="11"/>
              <w:jc w:val="center"/>
              <w:rPr>
                <w:sz w:val="24"/>
              </w:rPr>
            </w:pPr>
            <w:r>
              <w:rPr>
                <w:sz w:val="24"/>
              </w:rPr>
              <w:t>1</w:t>
            </w:r>
          </w:p>
        </w:tc>
        <w:tc>
          <w:tcPr>
            <w:tcW w:w="835" w:type="dxa"/>
          </w:tcPr>
          <w:p w:rsidR="00537614" w:rsidRDefault="00C948C3" w:rsidP="00DF572C">
            <w:pPr>
              <w:pStyle w:val="TableParagraph"/>
              <w:spacing w:line="272" w:lineRule="exact"/>
              <w:ind w:left="16"/>
              <w:jc w:val="center"/>
              <w:rPr>
                <w:sz w:val="24"/>
              </w:rPr>
            </w:pPr>
            <w:r>
              <w:rPr>
                <w:w w:val="99"/>
                <w:sz w:val="24"/>
              </w:rPr>
              <w:t>3</w:t>
            </w:r>
          </w:p>
        </w:tc>
        <w:tc>
          <w:tcPr>
            <w:tcW w:w="830" w:type="dxa"/>
          </w:tcPr>
          <w:p w:rsidR="00537614" w:rsidRDefault="00C948C3" w:rsidP="00DF572C">
            <w:pPr>
              <w:pStyle w:val="TableParagraph"/>
              <w:spacing w:line="272" w:lineRule="exact"/>
              <w:ind w:left="12"/>
              <w:jc w:val="center"/>
              <w:rPr>
                <w:sz w:val="24"/>
              </w:rPr>
            </w:pPr>
            <w:r>
              <w:rPr>
                <w:w w:val="99"/>
                <w:sz w:val="24"/>
              </w:rPr>
              <w:t>2</w:t>
            </w:r>
          </w:p>
        </w:tc>
        <w:tc>
          <w:tcPr>
            <w:tcW w:w="830" w:type="dxa"/>
          </w:tcPr>
          <w:p w:rsidR="00537614" w:rsidRDefault="00C948C3" w:rsidP="00DF572C">
            <w:pPr>
              <w:pStyle w:val="TableParagraph"/>
              <w:spacing w:line="272" w:lineRule="exact"/>
              <w:ind w:left="19"/>
              <w:jc w:val="center"/>
              <w:rPr>
                <w:sz w:val="24"/>
              </w:rPr>
            </w:pPr>
            <w:r>
              <w:rPr>
                <w:w w:val="99"/>
                <w:sz w:val="24"/>
              </w:rPr>
              <w:t>3</w:t>
            </w:r>
          </w:p>
        </w:tc>
        <w:tc>
          <w:tcPr>
            <w:tcW w:w="969" w:type="dxa"/>
          </w:tcPr>
          <w:p w:rsidR="00537614" w:rsidRDefault="00C948C3" w:rsidP="00DF572C">
            <w:pPr>
              <w:pStyle w:val="TableParagraph"/>
              <w:spacing w:line="272" w:lineRule="exact"/>
              <w:ind w:left="18"/>
              <w:jc w:val="center"/>
              <w:rPr>
                <w:sz w:val="24"/>
              </w:rPr>
            </w:pPr>
            <w:r>
              <w:rPr>
                <w:w w:val="99"/>
                <w:sz w:val="24"/>
              </w:rPr>
              <w:t>1</w:t>
            </w:r>
          </w:p>
        </w:tc>
      </w:tr>
      <w:tr w:rsidR="00537614" w:rsidTr="00DF572C">
        <w:trPr>
          <w:trHeight w:val="484"/>
        </w:trPr>
        <w:tc>
          <w:tcPr>
            <w:tcW w:w="864" w:type="dxa"/>
          </w:tcPr>
          <w:p w:rsidR="00537614" w:rsidRDefault="00537614" w:rsidP="00DF572C">
            <w:pPr>
              <w:pStyle w:val="TableParagraph"/>
              <w:spacing w:line="272" w:lineRule="exact"/>
              <w:rPr>
                <w:b/>
                <w:sz w:val="24"/>
              </w:rPr>
            </w:pPr>
            <w:r>
              <w:rPr>
                <w:b/>
                <w:sz w:val="24"/>
              </w:rPr>
              <w:t>CO 2</w:t>
            </w:r>
          </w:p>
        </w:tc>
        <w:tc>
          <w:tcPr>
            <w:tcW w:w="830" w:type="dxa"/>
          </w:tcPr>
          <w:p w:rsidR="00537614" w:rsidRDefault="00C948C3" w:rsidP="00DF572C">
            <w:pPr>
              <w:pStyle w:val="TableParagraph"/>
              <w:spacing w:line="268" w:lineRule="exact"/>
              <w:ind w:left="4"/>
              <w:jc w:val="center"/>
              <w:rPr>
                <w:sz w:val="24"/>
              </w:rPr>
            </w:pPr>
            <w:r>
              <w:rPr>
                <w:w w:val="99"/>
                <w:sz w:val="24"/>
              </w:rPr>
              <w:t>2</w:t>
            </w:r>
          </w:p>
        </w:tc>
        <w:tc>
          <w:tcPr>
            <w:tcW w:w="830" w:type="dxa"/>
          </w:tcPr>
          <w:p w:rsidR="00537614" w:rsidRDefault="00C948C3" w:rsidP="00DF572C">
            <w:pPr>
              <w:pStyle w:val="TableParagraph"/>
              <w:spacing w:line="268" w:lineRule="exact"/>
              <w:ind w:left="5"/>
              <w:jc w:val="center"/>
              <w:rPr>
                <w:sz w:val="24"/>
              </w:rPr>
            </w:pPr>
            <w:r>
              <w:rPr>
                <w:w w:val="99"/>
                <w:sz w:val="24"/>
              </w:rPr>
              <w:t>3</w:t>
            </w:r>
          </w:p>
        </w:tc>
        <w:tc>
          <w:tcPr>
            <w:tcW w:w="830" w:type="dxa"/>
          </w:tcPr>
          <w:p w:rsidR="00537614" w:rsidRDefault="00C948C3" w:rsidP="00DF572C">
            <w:pPr>
              <w:pStyle w:val="TableParagraph"/>
              <w:spacing w:line="268" w:lineRule="exact"/>
              <w:ind w:left="18"/>
              <w:jc w:val="center"/>
              <w:rPr>
                <w:sz w:val="24"/>
              </w:rPr>
            </w:pPr>
            <w:r>
              <w:rPr>
                <w:w w:val="99"/>
                <w:sz w:val="24"/>
              </w:rPr>
              <w:t>2</w:t>
            </w:r>
          </w:p>
        </w:tc>
        <w:tc>
          <w:tcPr>
            <w:tcW w:w="835" w:type="dxa"/>
          </w:tcPr>
          <w:p w:rsidR="00537614" w:rsidRDefault="00C948C3" w:rsidP="00DF572C">
            <w:pPr>
              <w:pStyle w:val="TableParagraph"/>
              <w:spacing w:line="268" w:lineRule="exact"/>
              <w:ind w:left="14"/>
              <w:jc w:val="center"/>
              <w:rPr>
                <w:sz w:val="24"/>
              </w:rPr>
            </w:pPr>
            <w:r>
              <w:rPr>
                <w:w w:val="99"/>
                <w:sz w:val="24"/>
              </w:rPr>
              <w:t>2</w:t>
            </w:r>
          </w:p>
        </w:tc>
        <w:tc>
          <w:tcPr>
            <w:tcW w:w="830" w:type="dxa"/>
          </w:tcPr>
          <w:p w:rsidR="00537614" w:rsidRDefault="00C948C3" w:rsidP="00DF572C">
            <w:pPr>
              <w:pStyle w:val="TableParagraph"/>
              <w:spacing w:line="268" w:lineRule="exact"/>
              <w:ind w:left="7"/>
              <w:jc w:val="center"/>
              <w:rPr>
                <w:sz w:val="24"/>
              </w:rPr>
            </w:pPr>
            <w:r>
              <w:rPr>
                <w:w w:val="99"/>
                <w:sz w:val="24"/>
              </w:rPr>
              <w:t>3</w:t>
            </w:r>
          </w:p>
        </w:tc>
        <w:tc>
          <w:tcPr>
            <w:tcW w:w="830" w:type="dxa"/>
          </w:tcPr>
          <w:p w:rsidR="00537614" w:rsidRDefault="00C948C3" w:rsidP="00DF572C">
            <w:pPr>
              <w:pStyle w:val="TableParagraph"/>
              <w:spacing w:line="268" w:lineRule="exact"/>
              <w:ind w:left="17"/>
              <w:jc w:val="center"/>
              <w:rPr>
                <w:sz w:val="24"/>
              </w:rPr>
            </w:pPr>
            <w:r>
              <w:rPr>
                <w:w w:val="99"/>
                <w:sz w:val="24"/>
              </w:rPr>
              <w:t>3</w:t>
            </w:r>
          </w:p>
        </w:tc>
        <w:tc>
          <w:tcPr>
            <w:tcW w:w="835" w:type="dxa"/>
          </w:tcPr>
          <w:p w:rsidR="00537614" w:rsidRDefault="00C948C3" w:rsidP="00DF572C">
            <w:pPr>
              <w:pStyle w:val="TableParagraph"/>
              <w:spacing w:line="268" w:lineRule="exact"/>
              <w:ind w:left="16"/>
              <w:jc w:val="center"/>
              <w:rPr>
                <w:sz w:val="24"/>
              </w:rPr>
            </w:pPr>
            <w:r>
              <w:rPr>
                <w:w w:val="99"/>
                <w:sz w:val="24"/>
              </w:rPr>
              <w:t>2</w:t>
            </w:r>
          </w:p>
        </w:tc>
        <w:tc>
          <w:tcPr>
            <w:tcW w:w="830" w:type="dxa"/>
          </w:tcPr>
          <w:p w:rsidR="00537614" w:rsidRDefault="00C948C3" w:rsidP="00DF572C">
            <w:pPr>
              <w:pStyle w:val="TableParagraph"/>
              <w:spacing w:line="268" w:lineRule="exact"/>
              <w:ind w:left="8"/>
              <w:jc w:val="center"/>
              <w:rPr>
                <w:sz w:val="24"/>
              </w:rPr>
            </w:pPr>
            <w:r>
              <w:rPr>
                <w:w w:val="99"/>
                <w:sz w:val="24"/>
              </w:rPr>
              <w:t>3</w:t>
            </w:r>
          </w:p>
        </w:tc>
        <w:tc>
          <w:tcPr>
            <w:tcW w:w="830" w:type="dxa"/>
          </w:tcPr>
          <w:p w:rsidR="00537614" w:rsidRDefault="00C948C3" w:rsidP="00DF572C">
            <w:pPr>
              <w:pStyle w:val="TableParagraph"/>
              <w:spacing w:line="268" w:lineRule="exact"/>
              <w:ind w:left="19"/>
              <w:jc w:val="center"/>
              <w:rPr>
                <w:sz w:val="24"/>
              </w:rPr>
            </w:pPr>
            <w:r>
              <w:rPr>
                <w:w w:val="99"/>
                <w:sz w:val="24"/>
              </w:rPr>
              <w:t>3</w:t>
            </w:r>
          </w:p>
        </w:tc>
        <w:tc>
          <w:tcPr>
            <w:tcW w:w="969" w:type="dxa"/>
          </w:tcPr>
          <w:p w:rsidR="00537614" w:rsidRDefault="00C948C3" w:rsidP="00DF572C">
            <w:pPr>
              <w:pStyle w:val="TableParagraph"/>
              <w:spacing w:line="268" w:lineRule="exact"/>
              <w:ind w:left="15"/>
              <w:jc w:val="center"/>
              <w:rPr>
                <w:sz w:val="24"/>
              </w:rPr>
            </w:pPr>
            <w:r>
              <w:rPr>
                <w:w w:val="99"/>
                <w:sz w:val="24"/>
              </w:rPr>
              <w:t>1</w:t>
            </w:r>
          </w:p>
        </w:tc>
      </w:tr>
      <w:tr w:rsidR="00537614" w:rsidTr="00DF572C">
        <w:trPr>
          <w:trHeight w:val="484"/>
        </w:trPr>
        <w:tc>
          <w:tcPr>
            <w:tcW w:w="864" w:type="dxa"/>
          </w:tcPr>
          <w:p w:rsidR="00537614" w:rsidRDefault="00537614" w:rsidP="00DF572C">
            <w:pPr>
              <w:pStyle w:val="TableParagraph"/>
              <w:spacing w:line="273" w:lineRule="exact"/>
              <w:rPr>
                <w:b/>
                <w:sz w:val="24"/>
              </w:rPr>
            </w:pPr>
            <w:r>
              <w:rPr>
                <w:b/>
                <w:sz w:val="24"/>
              </w:rPr>
              <w:t>CO 3</w:t>
            </w:r>
          </w:p>
        </w:tc>
        <w:tc>
          <w:tcPr>
            <w:tcW w:w="830" w:type="dxa"/>
          </w:tcPr>
          <w:p w:rsidR="00537614" w:rsidRDefault="00C948C3" w:rsidP="00DF572C">
            <w:pPr>
              <w:pStyle w:val="TableParagraph"/>
              <w:spacing w:line="268" w:lineRule="exact"/>
              <w:ind w:left="7"/>
              <w:jc w:val="center"/>
              <w:rPr>
                <w:sz w:val="24"/>
              </w:rPr>
            </w:pPr>
            <w:r>
              <w:rPr>
                <w:w w:val="99"/>
                <w:sz w:val="24"/>
              </w:rPr>
              <w:t>1</w:t>
            </w:r>
          </w:p>
        </w:tc>
        <w:tc>
          <w:tcPr>
            <w:tcW w:w="830" w:type="dxa"/>
          </w:tcPr>
          <w:p w:rsidR="00537614" w:rsidRDefault="00C948C3" w:rsidP="00DF572C">
            <w:pPr>
              <w:pStyle w:val="TableParagraph"/>
              <w:spacing w:line="268" w:lineRule="exact"/>
              <w:ind w:left="8"/>
              <w:jc w:val="center"/>
              <w:rPr>
                <w:sz w:val="24"/>
              </w:rPr>
            </w:pPr>
            <w:r>
              <w:rPr>
                <w:w w:val="99"/>
                <w:sz w:val="24"/>
              </w:rPr>
              <w:t>2</w:t>
            </w:r>
          </w:p>
        </w:tc>
        <w:tc>
          <w:tcPr>
            <w:tcW w:w="830" w:type="dxa"/>
          </w:tcPr>
          <w:p w:rsidR="00537614" w:rsidRDefault="00C948C3" w:rsidP="00DF572C">
            <w:pPr>
              <w:pStyle w:val="TableParagraph"/>
              <w:spacing w:line="268" w:lineRule="exact"/>
              <w:ind w:left="15"/>
              <w:jc w:val="center"/>
              <w:rPr>
                <w:sz w:val="24"/>
              </w:rPr>
            </w:pPr>
            <w:r>
              <w:rPr>
                <w:w w:val="99"/>
                <w:sz w:val="24"/>
              </w:rPr>
              <w:t>3</w:t>
            </w:r>
          </w:p>
        </w:tc>
        <w:tc>
          <w:tcPr>
            <w:tcW w:w="835" w:type="dxa"/>
          </w:tcPr>
          <w:p w:rsidR="00537614" w:rsidRDefault="00C948C3" w:rsidP="00DF572C">
            <w:pPr>
              <w:pStyle w:val="TableParagraph"/>
              <w:spacing w:line="268" w:lineRule="exact"/>
              <w:ind w:left="11"/>
              <w:jc w:val="center"/>
              <w:rPr>
                <w:sz w:val="24"/>
              </w:rPr>
            </w:pPr>
            <w:r>
              <w:rPr>
                <w:w w:val="99"/>
                <w:sz w:val="24"/>
              </w:rPr>
              <w:t>2</w:t>
            </w:r>
          </w:p>
        </w:tc>
        <w:tc>
          <w:tcPr>
            <w:tcW w:w="830" w:type="dxa"/>
          </w:tcPr>
          <w:p w:rsidR="00537614" w:rsidRDefault="00C948C3" w:rsidP="00DF572C">
            <w:pPr>
              <w:pStyle w:val="TableParagraph"/>
              <w:spacing w:line="268" w:lineRule="exact"/>
              <w:ind w:left="0"/>
              <w:jc w:val="center"/>
              <w:rPr>
                <w:sz w:val="24"/>
              </w:rPr>
            </w:pPr>
            <w:r>
              <w:rPr>
                <w:sz w:val="24"/>
              </w:rPr>
              <w:t>1</w:t>
            </w:r>
          </w:p>
        </w:tc>
        <w:tc>
          <w:tcPr>
            <w:tcW w:w="830" w:type="dxa"/>
          </w:tcPr>
          <w:p w:rsidR="00537614" w:rsidRDefault="00CE412D" w:rsidP="00DF572C">
            <w:pPr>
              <w:pStyle w:val="TableParagraph"/>
              <w:spacing w:line="268" w:lineRule="exact"/>
              <w:ind w:left="20"/>
              <w:jc w:val="center"/>
              <w:rPr>
                <w:sz w:val="24"/>
              </w:rPr>
            </w:pPr>
            <w:r>
              <w:rPr>
                <w:w w:val="99"/>
                <w:sz w:val="24"/>
              </w:rPr>
              <w:t>2</w:t>
            </w:r>
          </w:p>
        </w:tc>
        <w:tc>
          <w:tcPr>
            <w:tcW w:w="835" w:type="dxa"/>
          </w:tcPr>
          <w:p w:rsidR="00537614" w:rsidRDefault="00CE412D" w:rsidP="00DF572C">
            <w:pPr>
              <w:pStyle w:val="TableParagraph"/>
              <w:spacing w:line="268" w:lineRule="exact"/>
              <w:ind w:left="7"/>
              <w:jc w:val="center"/>
              <w:rPr>
                <w:sz w:val="24"/>
              </w:rPr>
            </w:pPr>
            <w:r>
              <w:rPr>
                <w:sz w:val="24"/>
              </w:rPr>
              <w:t>1</w:t>
            </w:r>
          </w:p>
        </w:tc>
        <w:tc>
          <w:tcPr>
            <w:tcW w:w="830" w:type="dxa"/>
          </w:tcPr>
          <w:p w:rsidR="00537614" w:rsidRDefault="00CE412D" w:rsidP="00DF572C">
            <w:pPr>
              <w:pStyle w:val="TableParagraph"/>
              <w:spacing w:line="268" w:lineRule="exact"/>
              <w:ind w:left="8"/>
              <w:jc w:val="center"/>
              <w:rPr>
                <w:sz w:val="24"/>
              </w:rPr>
            </w:pPr>
            <w:r>
              <w:rPr>
                <w:w w:val="99"/>
                <w:sz w:val="24"/>
              </w:rPr>
              <w:t>3</w:t>
            </w:r>
          </w:p>
        </w:tc>
        <w:tc>
          <w:tcPr>
            <w:tcW w:w="830" w:type="dxa"/>
          </w:tcPr>
          <w:p w:rsidR="00537614" w:rsidRDefault="00CE412D" w:rsidP="00DF572C">
            <w:pPr>
              <w:pStyle w:val="TableParagraph"/>
              <w:spacing w:line="268" w:lineRule="exact"/>
              <w:ind w:left="22"/>
              <w:jc w:val="center"/>
              <w:rPr>
                <w:sz w:val="24"/>
              </w:rPr>
            </w:pPr>
            <w:r>
              <w:rPr>
                <w:w w:val="99"/>
                <w:sz w:val="24"/>
              </w:rPr>
              <w:t>2</w:t>
            </w:r>
          </w:p>
        </w:tc>
        <w:tc>
          <w:tcPr>
            <w:tcW w:w="969" w:type="dxa"/>
          </w:tcPr>
          <w:p w:rsidR="00537614" w:rsidRDefault="00CE412D" w:rsidP="00DF572C">
            <w:pPr>
              <w:pStyle w:val="TableParagraph"/>
              <w:spacing w:line="268" w:lineRule="exact"/>
              <w:ind w:left="15"/>
              <w:jc w:val="center"/>
              <w:rPr>
                <w:sz w:val="24"/>
              </w:rPr>
            </w:pPr>
            <w:r>
              <w:rPr>
                <w:w w:val="99"/>
                <w:sz w:val="24"/>
              </w:rPr>
              <w:t>2</w:t>
            </w:r>
          </w:p>
        </w:tc>
      </w:tr>
      <w:tr w:rsidR="00537614" w:rsidTr="00DF572C">
        <w:trPr>
          <w:trHeight w:val="479"/>
        </w:trPr>
        <w:tc>
          <w:tcPr>
            <w:tcW w:w="864" w:type="dxa"/>
          </w:tcPr>
          <w:p w:rsidR="00537614" w:rsidRDefault="00537614" w:rsidP="00DF572C">
            <w:pPr>
              <w:pStyle w:val="TableParagraph"/>
              <w:spacing w:line="273" w:lineRule="exact"/>
              <w:rPr>
                <w:b/>
                <w:sz w:val="24"/>
              </w:rPr>
            </w:pPr>
            <w:r>
              <w:rPr>
                <w:b/>
                <w:sz w:val="24"/>
              </w:rPr>
              <w:t>CO 4</w:t>
            </w:r>
          </w:p>
        </w:tc>
        <w:tc>
          <w:tcPr>
            <w:tcW w:w="830" w:type="dxa"/>
          </w:tcPr>
          <w:p w:rsidR="00537614" w:rsidRDefault="00CE412D" w:rsidP="00DF572C">
            <w:pPr>
              <w:pStyle w:val="TableParagraph"/>
              <w:spacing w:line="268" w:lineRule="exact"/>
              <w:ind w:left="4"/>
              <w:jc w:val="center"/>
              <w:rPr>
                <w:sz w:val="24"/>
              </w:rPr>
            </w:pPr>
            <w:r>
              <w:rPr>
                <w:w w:val="99"/>
                <w:sz w:val="24"/>
              </w:rPr>
              <w:t>2</w:t>
            </w:r>
          </w:p>
        </w:tc>
        <w:tc>
          <w:tcPr>
            <w:tcW w:w="830" w:type="dxa"/>
          </w:tcPr>
          <w:p w:rsidR="00537614" w:rsidRDefault="00FE2EA9" w:rsidP="00DF572C">
            <w:pPr>
              <w:pStyle w:val="TableParagraph"/>
              <w:spacing w:line="268" w:lineRule="exact"/>
              <w:ind w:left="5"/>
              <w:jc w:val="center"/>
              <w:rPr>
                <w:sz w:val="24"/>
              </w:rPr>
            </w:pPr>
            <w:r>
              <w:rPr>
                <w:sz w:val="24"/>
              </w:rPr>
              <w:t>3</w:t>
            </w:r>
          </w:p>
        </w:tc>
        <w:tc>
          <w:tcPr>
            <w:tcW w:w="830" w:type="dxa"/>
          </w:tcPr>
          <w:p w:rsidR="00537614" w:rsidRDefault="00CE412D" w:rsidP="00DF572C">
            <w:pPr>
              <w:pStyle w:val="TableParagraph"/>
              <w:spacing w:line="268" w:lineRule="exact"/>
              <w:ind w:left="15"/>
              <w:jc w:val="center"/>
              <w:rPr>
                <w:sz w:val="24"/>
              </w:rPr>
            </w:pPr>
            <w:r>
              <w:rPr>
                <w:w w:val="99"/>
                <w:sz w:val="24"/>
              </w:rPr>
              <w:t>3</w:t>
            </w:r>
          </w:p>
        </w:tc>
        <w:tc>
          <w:tcPr>
            <w:tcW w:w="835" w:type="dxa"/>
          </w:tcPr>
          <w:p w:rsidR="00537614" w:rsidRDefault="00CE412D" w:rsidP="00DF572C">
            <w:pPr>
              <w:pStyle w:val="TableParagraph"/>
              <w:spacing w:line="268" w:lineRule="exact"/>
              <w:ind w:left="11"/>
              <w:jc w:val="center"/>
              <w:rPr>
                <w:sz w:val="24"/>
              </w:rPr>
            </w:pPr>
            <w:r>
              <w:rPr>
                <w:w w:val="99"/>
                <w:sz w:val="24"/>
              </w:rPr>
              <w:t>3</w:t>
            </w:r>
          </w:p>
        </w:tc>
        <w:tc>
          <w:tcPr>
            <w:tcW w:w="830" w:type="dxa"/>
          </w:tcPr>
          <w:p w:rsidR="00537614" w:rsidRDefault="00CE412D" w:rsidP="00DF572C">
            <w:pPr>
              <w:pStyle w:val="TableParagraph"/>
              <w:spacing w:line="268" w:lineRule="exact"/>
              <w:ind w:left="7"/>
              <w:jc w:val="center"/>
              <w:rPr>
                <w:sz w:val="24"/>
              </w:rPr>
            </w:pPr>
            <w:r>
              <w:rPr>
                <w:w w:val="99"/>
                <w:sz w:val="24"/>
              </w:rPr>
              <w:t>3</w:t>
            </w:r>
          </w:p>
        </w:tc>
        <w:tc>
          <w:tcPr>
            <w:tcW w:w="830" w:type="dxa"/>
          </w:tcPr>
          <w:p w:rsidR="00537614" w:rsidRDefault="00CE412D" w:rsidP="00DF572C">
            <w:pPr>
              <w:pStyle w:val="TableParagraph"/>
              <w:spacing w:line="268" w:lineRule="exact"/>
              <w:ind w:left="20"/>
              <w:jc w:val="center"/>
              <w:rPr>
                <w:sz w:val="24"/>
              </w:rPr>
            </w:pPr>
            <w:r>
              <w:rPr>
                <w:w w:val="99"/>
                <w:sz w:val="24"/>
              </w:rPr>
              <w:t>2</w:t>
            </w:r>
          </w:p>
        </w:tc>
        <w:tc>
          <w:tcPr>
            <w:tcW w:w="835" w:type="dxa"/>
          </w:tcPr>
          <w:p w:rsidR="00537614" w:rsidRDefault="00CE412D" w:rsidP="00DF572C">
            <w:pPr>
              <w:pStyle w:val="TableParagraph"/>
              <w:spacing w:line="268" w:lineRule="exact"/>
              <w:ind w:left="13"/>
              <w:jc w:val="center"/>
              <w:rPr>
                <w:sz w:val="24"/>
              </w:rPr>
            </w:pPr>
            <w:r>
              <w:rPr>
                <w:w w:val="99"/>
                <w:sz w:val="24"/>
              </w:rPr>
              <w:t>3</w:t>
            </w:r>
          </w:p>
        </w:tc>
        <w:tc>
          <w:tcPr>
            <w:tcW w:w="830" w:type="dxa"/>
          </w:tcPr>
          <w:p w:rsidR="00537614" w:rsidRDefault="00CE412D" w:rsidP="00DF572C">
            <w:pPr>
              <w:pStyle w:val="TableParagraph"/>
              <w:spacing w:line="268" w:lineRule="exact"/>
              <w:ind w:left="9"/>
              <w:jc w:val="center"/>
              <w:rPr>
                <w:sz w:val="24"/>
              </w:rPr>
            </w:pPr>
            <w:r>
              <w:rPr>
                <w:w w:val="99"/>
                <w:sz w:val="24"/>
              </w:rPr>
              <w:t>2</w:t>
            </w:r>
          </w:p>
        </w:tc>
        <w:tc>
          <w:tcPr>
            <w:tcW w:w="830" w:type="dxa"/>
          </w:tcPr>
          <w:p w:rsidR="00537614" w:rsidRDefault="00CE412D" w:rsidP="00DF572C">
            <w:pPr>
              <w:pStyle w:val="TableParagraph"/>
              <w:spacing w:line="268" w:lineRule="exact"/>
              <w:ind w:left="19"/>
              <w:jc w:val="center"/>
              <w:rPr>
                <w:sz w:val="24"/>
              </w:rPr>
            </w:pPr>
            <w:r>
              <w:rPr>
                <w:sz w:val="24"/>
              </w:rPr>
              <w:t>3</w:t>
            </w:r>
          </w:p>
        </w:tc>
        <w:tc>
          <w:tcPr>
            <w:tcW w:w="969" w:type="dxa"/>
          </w:tcPr>
          <w:p w:rsidR="00537614" w:rsidRDefault="00CE412D" w:rsidP="00DF572C">
            <w:pPr>
              <w:pStyle w:val="TableParagraph"/>
              <w:spacing w:line="268" w:lineRule="exact"/>
              <w:ind w:left="15"/>
              <w:jc w:val="center"/>
              <w:rPr>
                <w:sz w:val="24"/>
              </w:rPr>
            </w:pPr>
            <w:r>
              <w:rPr>
                <w:w w:val="99"/>
                <w:sz w:val="24"/>
              </w:rPr>
              <w:t>1</w:t>
            </w:r>
          </w:p>
        </w:tc>
      </w:tr>
      <w:tr w:rsidR="00537614" w:rsidTr="00DF572C">
        <w:trPr>
          <w:trHeight w:val="503"/>
        </w:trPr>
        <w:tc>
          <w:tcPr>
            <w:tcW w:w="864" w:type="dxa"/>
          </w:tcPr>
          <w:p w:rsidR="00537614" w:rsidRDefault="00537614" w:rsidP="00DF572C">
            <w:pPr>
              <w:pStyle w:val="TableParagraph"/>
              <w:spacing w:line="273" w:lineRule="exact"/>
              <w:rPr>
                <w:b/>
                <w:sz w:val="24"/>
              </w:rPr>
            </w:pPr>
            <w:r>
              <w:rPr>
                <w:b/>
                <w:sz w:val="24"/>
              </w:rPr>
              <w:t>CO 5</w:t>
            </w:r>
          </w:p>
        </w:tc>
        <w:tc>
          <w:tcPr>
            <w:tcW w:w="830" w:type="dxa"/>
          </w:tcPr>
          <w:p w:rsidR="00537614" w:rsidRDefault="00CE412D" w:rsidP="00DF572C">
            <w:pPr>
              <w:pStyle w:val="TableParagraph"/>
              <w:spacing w:line="268" w:lineRule="exact"/>
              <w:ind w:left="4"/>
              <w:jc w:val="center"/>
              <w:rPr>
                <w:sz w:val="24"/>
              </w:rPr>
            </w:pPr>
            <w:r>
              <w:rPr>
                <w:w w:val="99"/>
                <w:sz w:val="24"/>
              </w:rPr>
              <w:t>3</w:t>
            </w:r>
          </w:p>
        </w:tc>
        <w:tc>
          <w:tcPr>
            <w:tcW w:w="830" w:type="dxa"/>
          </w:tcPr>
          <w:p w:rsidR="00537614" w:rsidRDefault="00CE412D" w:rsidP="00DF572C">
            <w:pPr>
              <w:pStyle w:val="TableParagraph"/>
              <w:spacing w:line="268" w:lineRule="exact"/>
              <w:ind w:left="5"/>
              <w:jc w:val="center"/>
              <w:rPr>
                <w:sz w:val="24"/>
              </w:rPr>
            </w:pPr>
            <w:r>
              <w:rPr>
                <w:w w:val="99"/>
                <w:sz w:val="24"/>
              </w:rPr>
              <w:t>3</w:t>
            </w:r>
          </w:p>
        </w:tc>
        <w:tc>
          <w:tcPr>
            <w:tcW w:w="830" w:type="dxa"/>
          </w:tcPr>
          <w:p w:rsidR="00537614" w:rsidRDefault="00CE412D" w:rsidP="00DF572C">
            <w:pPr>
              <w:pStyle w:val="TableParagraph"/>
              <w:spacing w:line="268" w:lineRule="exact"/>
              <w:ind w:left="18"/>
              <w:jc w:val="center"/>
              <w:rPr>
                <w:sz w:val="24"/>
              </w:rPr>
            </w:pPr>
            <w:r>
              <w:rPr>
                <w:w w:val="99"/>
                <w:sz w:val="24"/>
              </w:rPr>
              <w:t>1</w:t>
            </w:r>
          </w:p>
        </w:tc>
        <w:tc>
          <w:tcPr>
            <w:tcW w:w="835" w:type="dxa"/>
          </w:tcPr>
          <w:p w:rsidR="00537614" w:rsidRDefault="00CE412D" w:rsidP="00DF572C">
            <w:pPr>
              <w:pStyle w:val="TableParagraph"/>
              <w:spacing w:line="268" w:lineRule="exact"/>
              <w:ind w:left="11"/>
              <w:jc w:val="center"/>
              <w:rPr>
                <w:sz w:val="24"/>
              </w:rPr>
            </w:pPr>
            <w:r>
              <w:rPr>
                <w:w w:val="99"/>
                <w:sz w:val="24"/>
              </w:rPr>
              <w:t>3</w:t>
            </w:r>
          </w:p>
        </w:tc>
        <w:tc>
          <w:tcPr>
            <w:tcW w:w="830" w:type="dxa"/>
          </w:tcPr>
          <w:p w:rsidR="00537614" w:rsidRDefault="00CE412D" w:rsidP="00DF572C">
            <w:pPr>
              <w:pStyle w:val="TableParagraph"/>
              <w:spacing w:line="268" w:lineRule="exact"/>
              <w:ind w:left="10"/>
              <w:jc w:val="center"/>
              <w:rPr>
                <w:sz w:val="24"/>
              </w:rPr>
            </w:pPr>
            <w:r>
              <w:rPr>
                <w:w w:val="99"/>
                <w:sz w:val="24"/>
              </w:rPr>
              <w:t>2</w:t>
            </w:r>
          </w:p>
        </w:tc>
        <w:tc>
          <w:tcPr>
            <w:tcW w:w="830" w:type="dxa"/>
          </w:tcPr>
          <w:p w:rsidR="00537614" w:rsidRDefault="00CE412D" w:rsidP="00DF572C">
            <w:pPr>
              <w:pStyle w:val="TableParagraph"/>
              <w:spacing w:line="268" w:lineRule="exact"/>
              <w:ind w:left="17"/>
              <w:jc w:val="center"/>
              <w:rPr>
                <w:sz w:val="24"/>
              </w:rPr>
            </w:pPr>
            <w:r>
              <w:rPr>
                <w:w w:val="99"/>
                <w:sz w:val="24"/>
              </w:rPr>
              <w:t>3</w:t>
            </w:r>
          </w:p>
        </w:tc>
        <w:tc>
          <w:tcPr>
            <w:tcW w:w="835" w:type="dxa"/>
          </w:tcPr>
          <w:p w:rsidR="00537614" w:rsidRDefault="00CE412D" w:rsidP="00DF572C">
            <w:pPr>
              <w:pStyle w:val="TableParagraph"/>
              <w:spacing w:line="268" w:lineRule="exact"/>
              <w:ind w:left="13"/>
              <w:jc w:val="center"/>
              <w:rPr>
                <w:sz w:val="24"/>
              </w:rPr>
            </w:pPr>
            <w:r>
              <w:rPr>
                <w:w w:val="99"/>
                <w:sz w:val="24"/>
              </w:rPr>
              <w:t>2</w:t>
            </w:r>
          </w:p>
        </w:tc>
        <w:tc>
          <w:tcPr>
            <w:tcW w:w="830" w:type="dxa"/>
          </w:tcPr>
          <w:p w:rsidR="00537614" w:rsidRDefault="00CE412D" w:rsidP="00DF572C">
            <w:pPr>
              <w:pStyle w:val="TableParagraph"/>
              <w:spacing w:line="268" w:lineRule="exact"/>
              <w:ind w:left="9"/>
              <w:jc w:val="center"/>
              <w:rPr>
                <w:sz w:val="24"/>
              </w:rPr>
            </w:pPr>
            <w:r>
              <w:rPr>
                <w:w w:val="99"/>
                <w:sz w:val="24"/>
              </w:rPr>
              <w:t>3</w:t>
            </w:r>
          </w:p>
        </w:tc>
        <w:tc>
          <w:tcPr>
            <w:tcW w:w="830" w:type="dxa"/>
          </w:tcPr>
          <w:p w:rsidR="00537614" w:rsidRDefault="00CE412D" w:rsidP="00DF572C">
            <w:pPr>
              <w:pStyle w:val="TableParagraph"/>
              <w:spacing w:line="268" w:lineRule="exact"/>
              <w:ind w:left="19"/>
              <w:jc w:val="center"/>
              <w:rPr>
                <w:sz w:val="24"/>
              </w:rPr>
            </w:pPr>
            <w:r>
              <w:rPr>
                <w:w w:val="99"/>
                <w:sz w:val="24"/>
              </w:rPr>
              <w:t>2</w:t>
            </w:r>
          </w:p>
        </w:tc>
        <w:tc>
          <w:tcPr>
            <w:tcW w:w="969" w:type="dxa"/>
          </w:tcPr>
          <w:p w:rsidR="00537614" w:rsidRDefault="00CE412D" w:rsidP="00DF572C">
            <w:pPr>
              <w:pStyle w:val="TableParagraph"/>
              <w:spacing w:line="268" w:lineRule="exact"/>
              <w:ind w:left="15"/>
              <w:jc w:val="center"/>
              <w:rPr>
                <w:sz w:val="24"/>
              </w:rPr>
            </w:pPr>
            <w:r>
              <w:rPr>
                <w:w w:val="99"/>
                <w:sz w:val="24"/>
              </w:rPr>
              <w:t>3</w:t>
            </w:r>
          </w:p>
        </w:tc>
      </w:tr>
    </w:tbl>
    <w:p w:rsidR="00537614" w:rsidRDefault="00537614" w:rsidP="00537614">
      <w:pPr>
        <w:tabs>
          <w:tab w:val="left" w:pos="2260"/>
          <w:tab w:val="left" w:pos="3699"/>
        </w:tabs>
        <w:ind w:left="820"/>
        <w:rPr>
          <w:b/>
          <w:sz w:val="24"/>
        </w:rPr>
      </w:pPr>
    </w:p>
    <w:p w:rsidR="004D3C80" w:rsidRDefault="004D3C80" w:rsidP="004D3C80">
      <w:pPr>
        <w:tabs>
          <w:tab w:val="left" w:pos="2260"/>
          <w:tab w:val="left" w:pos="3699"/>
        </w:tabs>
        <w:ind w:left="820"/>
        <w:rPr>
          <w:b/>
          <w:sz w:val="24"/>
        </w:rPr>
      </w:pPr>
      <w:r>
        <w:rPr>
          <w:b/>
          <w:sz w:val="24"/>
        </w:rPr>
        <w:t>Strong - 3</w:t>
      </w:r>
      <w:r>
        <w:rPr>
          <w:b/>
          <w:sz w:val="24"/>
        </w:rPr>
        <w:tab/>
        <w:t>Medium -2</w:t>
      </w:r>
      <w:r>
        <w:rPr>
          <w:b/>
          <w:sz w:val="24"/>
        </w:rPr>
        <w:tab/>
        <w:t>Low -1</w:t>
      </w:r>
    </w:p>
    <w:p w:rsidR="00F0237F" w:rsidRPr="009035D4" w:rsidRDefault="00F0237F" w:rsidP="00F0237F">
      <w:pPr>
        <w:jc w:val="both"/>
        <w:rPr>
          <w:color w:val="000000" w:themeColor="text1"/>
          <w:sz w:val="24"/>
          <w:szCs w:val="24"/>
        </w:rPr>
      </w:pPr>
    </w:p>
    <w:tbl>
      <w:tblPr>
        <w:tblStyle w:val="TableGrid"/>
        <w:tblW w:w="0" w:type="auto"/>
        <w:tblLook w:val="04A0"/>
      </w:tblPr>
      <w:tblGrid>
        <w:gridCol w:w="1384"/>
        <w:gridCol w:w="2670"/>
        <w:gridCol w:w="880"/>
        <w:gridCol w:w="436"/>
        <w:gridCol w:w="437"/>
        <w:gridCol w:w="448"/>
        <w:gridCol w:w="425"/>
        <w:gridCol w:w="2359"/>
      </w:tblGrid>
      <w:tr w:rsidR="00F0237F" w:rsidRPr="009035D4" w:rsidTr="00290A4A">
        <w:tc>
          <w:tcPr>
            <w:tcW w:w="1384" w:type="dxa"/>
            <w:vAlign w:val="center"/>
          </w:tcPr>
          <w:p w:rsidR="00F0237F" w:rsidRPr="009035D4" w:rsidRDefault="00F0237F" w:rsidP="00DE009D">
            <w:pPr>
              <w:jc w:val="center"/>
              <w:rPr>
                <w:caps/>
                <w:color w:val="000000" w:themeColor="text1"/>
                <w:sz w:val="24"/>
                <w:szCs w:val="24"/>
              </w:rPr>
            </w:pPr>
          </w:p>
        </w:tc>
        <w:tc>
          <w:tcPr>
            <w:tcW w:w="2670" w:type="dxa"/>
            <w:vAlign w:val="center"/>
          </w:tcPr>
          <w:p w:rsidR="00F0237F" w:rsidRPr="009035D4" w:rsidRDefault="00F0237F" w:rsidP="00DE009D">
            <w:pPr>
              <w:rPr>
                <w:color w:val="000000" w:themeColor="text1"/>
                <w:sz w:val="24"/>
                <w:szCs w:val="24"/>
              </w:rPr>
            </w:pPr>
            <w:r w:rsidRPr="009035D4">
              <w:rPr>
                <w:color w:val="000000" w:themeColor="text1"/>
                <w:sz w:val="24"/>
                <w:szCs w:val="24"/>
              </w:rPr>
              <w:t>Yoga – Practical – I</w:t>
            </w:r>
          </w:p>
        </w:tc>
        <w:tc>
          <w:tcPr>
            <w:tcW w:w="880"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C</w:t>
            </w:r>
          </w:p>
        </w:tc>
        <w:tc>
          <w:tcPr>
            <w:tcW w:w="436"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1</w:t>
            </w:r>
          </w:p>
        </w:tc>
        <w:tc>
          <w:tcPr>
            <w:tcW w:w="437"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0</w:t>
            </w:r>
          </w:p>
        </w:tc>
        <w:tc>
          <w:tcPr>
            <w:tcW w:w="448"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3</w:t>
            </w:r>
          </w:p>
        </w:tc>
        <w:tc>
          <w:tcPr>
            <w:tcW w:w="425"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4</w:t>
            </w:r>
          </w:p>
        </w:tc>
        <w:tc>
          <w:tcPr>
            <w:tcW w:w="2359" w:type="dxa"/>
            <w:vAlign w:val="center"/>
          </w:tcPr>
          <w:p w:rsidR="00F0237F" w:rsidRDefault="00F0237F" w:rsidP="00290A4A"/>
          <w:p w:rsidR="00E62657" w:rsidRPr="009035D4" w:rsidRDefault="00E62657" w:rsidP="00290A4A"/>
        </w:tc>
      </w:tr>
    </w:tbl>
    <w:p w:rsidR="0076140D" w:rsidRPr="009035D4" w:rsidRDefault="0076140D" w:rsidP="00F0237F">
      <w:pPr>
        <w:jc w:val="both"/>
        <w:rPr>
          <w:b/>
          <w:color w:val="000000" w:themeColor="text1"/>
          <w:sz w:val="24"/>
          <w:szCs w:val="24"/>
        </w:rPr>
      </w:pPr>
    </w:p>
    <w:p w:rsidR="00F0237F" w:rsidRPr="009035D4" w:rsidRDefault="0076140D" w:rsidP="00F0237F">
      <w:pPr>
        <w:jc w:val="both"/>
        <w:rPr>
          <w:b/>
          <w:color w:val="000000" w:themeColor="text1"/>
          <w:sz w:val="24"/>
          <w:szCs w:val="24"/>
        </w:rPr>
      </w:pPr>
      <w:r w:rsidRPr="009035D4">
        <w:rPr>
          <w:b/>
          <w:color w:val="000000" w:themeColor="text1"/>
          <w:sz w:val="24"/>
          <w:szCs w:val="24"/>
        </w:rPr>
        <w:t>Course Objective:</w:t>
      </w:r>
    </w:p>
    <w:p w:rsidR="004C2DEA" w:rsidRPr="009035D4" w:rsidRDefault="004C2DEA" w:rsidP="00F0237F">
      <w:pPr>
        <w:jc w:val="both"/>
        <w:rPr>
          <w:b/>
          <w:color w:val="000000" w:themeColor="text1"/>
          <w:sz w:val="24"/>
          <w:szCs w:val="24"/>
        </w:rPr>
      </w:pPr>
    </w:p>
    <w:p w:rsidR="00022B3F" w:rsidRDefault="00F0237F" w:rsidP="00F0237F">
      <w:pPr>
        <w:jc w:val="both"/>
        <w:rPr>
          <w:color w:val="000000" w:themeColor="text1"/>
          <w:sz w:val="24"/>
          <w:szCs w:val="24"/>
        </w:rPr>
      </w:pPr>
      <w:r w:rsidRPr="009035D4">
        <w:rPr>
          <w:color w:val="000000" w:themeColor="text1"/>
          <w:sz w:val="24"/>
          <w:szCs w:val="24"/>
        </w:rPr>
        <w:t xml:space="preserve">               Saint Patanjali’s system refered to as “Astanga Yoga”. This eight – limbed concept derived from the 29</w:t>
      </w:r>
      <w:r w:rsidRPr="009035D4">
        <w:rPr>
          <w:color w:val="000000" w:themeColor="text1"/>
          <w:sz w:val="24"/>
          <w:szCs w:val="24"/>
          <w:vertAlign w:val="superscript"/>
        </w:rPr>
        <w:t>th</w:t>
      </w:r>
      <w:r w:rsidRPr="009035D4">
        <w:rPr>
          <w:color w:val="000000" w:themeColor="text1"/>
          <w:sz w:val="24"/>
          <w:szCs w:val="24"/>
        </w:rPr>
        <w:t xml:space="preserve"> sutra of the second book of yoga-sutra. The eight limbed are “Yama, Niyama, Asana, Pranyama, Pratyahara, Dharana, Dhyana and Samadhi.  In modern times the role rolel yoga – Asana played a important role in health care, particularly in Diabetics, Asthma, and Breathing problems, hypertension, yoga for women. </w:t>
      </w:r>
    </w:p>
    <w:p w:rsidR="00F0237F" w:rsidRPr="009035D4" w:rsidRDefault="00022B3F" w:rsidP="00F0237F">
      <w:pPr>
        <w:jc w:val="both"/>
        <w:rPr>
          <w:color w:val="000000" w:themeColor="text1"/>
          <w:sz w:val="24"/>
          <w:szCs w:val="24"/>
        </w:rPr>
      </w:pPr>
      <w:r>
        <w:rPr>
          <w:color w:val="000000" w:themeColor="text1"/>
          <w:sz w:val="24"/>
          <w:szCs w:val="24"/>
        </w:rPr>
        <w:t xml:space="preserve">          </w:t>
      </w:r>
      <w:r w:rsidR="00F0237F" w:rsidRPr="009035D4">
        <w:rPr>
          <w:color w:val="000000" w:themeColor="text1"/>
          <w:sz w:val="24"/>
          <w:szCs w:val="24"/>
        </w:rPr>
        <w:t>Yoga for children, yoga for sleeping disorders.  An also yoga is a path that makes as face life and ourselves. All yoga practices and principles and geared to do exactly that.  They make our bodies, emotions and mind fit to face the day. We also see we have choice as to how to face the situations.</w:t>
      </w:r>
    </w:p>
    <w:p w:rsidR="008A3A17" w:rsidRDefault="00022B3F" w:rsidP="00F0237F">
      <w:pPr>
        <w:jc w:val="both"/>
        <w:rPr>
          <w:color w:val="000000" w:themeColor="text1"/>
          <w:sz w:val="24"/>
          <w:szCs w:val="24"/>
        </w:rPr>
      </w:pPr>
      <w:r>
        <w:rPr>
          <w:color w:val="000000" w:themeColor="text1"/>
          <w:sz w:val="24"/>
          <w:szCs w:val="24"/>
        </w:rPr>
        <w:t xml:space="preserve">         </w:t>
      </w:r>
      <w:r w:rsidR="00F0237F" w:rsidRPr="009035D4">
        <w:rPr>
          <w:color w:val="000000" w:themeColor="text1"/>
          <w:sz w:val="24"/>
          <w:szCs w:val="24"/>
        </w:rPr>
        <w:t xml:space="preserve">In the modern times various type of yoga tradition has followed by their own interpretation of the yoga.  Particularly Shivananda tradition – Gitananda tradition – Iyengar Tradition – Krishnamacharya  tradition – Sri Arubindo tradition – Andiyappen tradition and Bihar School of yoga.  </w:t>
      </w:r>
    </w:p>
    <w:p w:rsidR="00FB75C9" w:rsidRPr="008A3A17" w:rsidRDefault="00FB75C9" w:rsidP="00F0237F">
      <w:pPr>
        <w:jc w:val="both"/>
        <w:rPr>
          <w:color w:val="000000" w:themeColor="text1"/>
          <w:sz w:val="24"/>
          <w:szCs w:val="24"/>
        </w:rPr>
      </w:pPr>
      <w:r w:rsidRPr="009035D4">
        <w:rPr>
          <w:b/>
          <w:color w:val="000000" w:themeColor="text1"/>
          <w:sz w:val="24"/>
          <w:szCs w:val="24"/>
        </w:rPr>
        <w:t>Course Outcome:</w:t>
      </w:r>
    </w:p>
    <w:p w:rsidR="004C2DEA" w:rsidRPr="009035D4" w:rsidRDefault="004C2DEA" w:rsidP="00F0237F">
      <w:pPr>
        <w:jc w:val="both"/>
        <w:rPr>
          <w:b/>
          <w:color w:val="000000" w:themeColor="text1"/>
          <w:sz w:val="24"/>
          <w:szCs w:val="24"/>
        </w:rPr>
      </w:pPr>
    </w:p>
    <w:p w:rsidR="00A755EC" w:rsidRPr="009035D4" w:rsidRDefault="00A755EC" w:rsidP="003F2F11">
      <w:pPr>
        <w:pStyle w:val="ListParagraph"/>
        <w:numPr>
          <w:ilvl w:val="2"/>
          <w:numId w:val="54"/>
        </w:numPr>
        <w:tabs>
          <w:tab w:val="left" w:pos="1640"/>
          <w:tab w:val="left" w:pos="1641"/>
        </w:tabs>
        <w:spacing w:line="360" w:lineRule="auto"/>
        <w:ind w:right="0"/>
        <w:jc w:val="left"/>
        <w:rPr>
          <w:sz w:val="24"/>
          <w:szCs w:val="24"/>
        </w:rPr>
      </w:pPr>
      <w:r w:rsidRPr="009035D4">
        <w:rPr>
          <w:sz w:val="24"/>
          <w:szCs w:val="24"/>
        </w:rPr>
        <w:t>Understand the benefits, contraindications and procedure of all</w:t>
      </w:r>
      <w:r w:rsidRPr="009035D4">
        <w:rPr>
          <w:spacing w:val="1"/>
          <w:sz w:val="24"/>
          <w:szCs w:val="24"/>
        </w:rPr>
        <w:t xml:space="preserve"> </w:t>
      </w:r>
      <w:r w:rsidRPr="009035D4">
        <w:rPr>
          <w:sz w:val="24"/>
          <w:szCs w:val="24"/>
        </w:rPr>
        <w:t>practices.</w:t>
      </w:r>
    </w:p>
    <w:p w:rsidR="00A755EC" w:rsidRPr="009035D4" w:rsidRDefault="00A755EC" w:rsidP="003F2F11">
      <w:pPr>
        <w:pStyle w:val="ListParagraph"/>
        <w:numPr>
          <w:ilvl w:val="2"/>
          <w:numId w:val="54"/>
        </w:numPr>
        <w:tabs>
          <w:tab w:val="left" w:pos="1640"/>
          <w:tab w:val="left" w:pos="1641"/>
        </w:tabs>
        <w:spacing w:line="360" w:lineRule="auto"/>
        <w:ind w:right="0" w:hanging="361"/>
        <w:jc w:val="left"/>
        <w:rPr>
          <w:sz w:val="24"/>
          <w:szCs w:val="24"/>
        </w:rPr>
      </w:pPr>
      <w:r w:rsidRPr="009035D4">
        <w:rPr>
          <w:sz w:val="24"/>
          <w:szCs w:val="24"/>
        </w:rPr>
        <w:t>Develop perfection to practice different yogic</w:t>
      </w:r>
      <w:r w:rsidRPr="009035D4">
        <w:rPr>
          <w:spacing w:val="3"/>
          <w:sz w:val="24"/>
          <w:szCs w:val="24"/>
        </w:rPr>
        <w:t xml:space="preserve"> </w:t>
      </w:r>
      <w:r w:rsidRPr="009035D4">
        <w:rPr>
          <w:sz w:val="24"/>
          <w:szCs w:val="24"/>
        </w:rPr>
        <w:t>techniques.</w:t>
      </w:r>
    </w:p>
    <w:p w:rsidR="00A755EC" w:rsidRPr="009035D4" w:rsidRDefault="00A755EC" w:rsidP="003F2F11">
      <w:pPr>
        <w:pStyle w:val="ListParagraph"/>
        <w:numPr>
          <w:ilvl w:val="2"/>
          <w:numId w:val="54"/>
        </w:numPr>
        <w:tabs>
          <w:tab w:val="left" w:pos="1640"/>
          <w:tab w:val="left" w:pos="1641"/>
        </w:tabs>
        <w:spacing w:line="360" w:lineRule="auto"/>
        <w:ind w:right="0" w:hanging="361"/>
        <w:jc w:val="left"/>
        <w:rPr>
          <w:sz w:val="24"/>
          <w:szCs w:val="24"/>
        </w:rPr>
      </w:pPr>
      <w:r w:rsidRPr="009035D4">
        <w:rPr>
          <w:sz w:val="24"/>
          <w:szCs w:val="24"/>
        </w:rPr>
        <w:t>Demonstrate each practice with confidence and</w:t>
      </w:r>
      <w:r w:rsidRPr="009035D4">
        <w:rPr>
          <w:spacing w:val="-3"/>
          <w:sz w:val="24"/>
          <w:szCs w:val="24"/>
        </w:rPr>
        <w:t xml:space="preserve"> </w:t>
      </w:r>
      <w:r w:rsidRPr="009035D4">
        <w:rPr>
          <w:sz w:val="24"/>
          <w:szCs w:val="24"/>
        </w:rPr>
        <w:t>skill.</w:t>
      </w:r>
    </w:p>
    <w:p w:rsidR="00A755EC" w:rsidRPr="009035D4" w:rsidRDefault="00A755EC" w:rsidP="003F2F11">
      <w:pPr>
        <w:pStyle w:val="ListParagraph"/>
        <w:numPr>
          <w:ilvl w:val="2"/>
          <w:numId w:val="54"/>
        </w:numPr>
        <w:tabs>
          <w:tab w:val="left" w:pos="1640"/>
          <w:tab w:val="left" w:pos="1641"/>
        </w:tabs>
        <w:spacing w:before="2" w:line="360" w:lineRule="auto"/>
        <w:ind w:right="0" w:hanging="361"/>
        <w:jc w:val="left"/>
        <w:rPr>
          <w:sz w:val="24"/>
          <w:szCs w:val="24"/>
        </w:rPr>
      </w:pPr>
      <w:r w:rsidRPr="009035D4">
        <w:rPr>
          <w:sz w:val="24"/>
          <w:szCs w:val="24"/>
        </w:rPr>
        <w:t>Explain the procedure and subtle points</w:t>
      </w:r>
      <w:r w:rsidRPr="009035D4">
        <w:rPr>
          <w:spacing w:val="-6"/>
          <w:sz w:val="24"/>
          <w:szCs w:val="24"/>
        </w:rPr>
        <w:t xml:space="preserve"> </w:t>
      </w:r>
      <w:r w:rsidRPr="009035D4">
        <w:rPr>
          <w:sz w:val="24"/>
          <w:szCs w:val="24"/>
        </w:rPr>
        <w:t>involved.</w:t>
      </w:r>
    </w:p>
    <w:p w:rsidR="00A755EC" w:rsidRPr="009035D4" w:rsidRDefault="00A755EC" w:rsidP="003F2F11">
      <w:pPr>
        <w:pStyle w:val="ListParagraph"/>
        <w:numPr>
          <w:ilvl w:val="2"/>
          <w:numId w:val="54"/>
        </w:numPr>
        <w:tabs>
          <w:tab w:val="left" w:pos="1640"/>
          <w:tab w:val="left" w:pos="1641"/>
        </w:tabs>
        <w:spacing w:line="360" w:lineRule="auto"/>
        <w:ind w:right="0" w:hanging="361"/>
        <w:jc w:val="left"/>
        <w:rPr>
          <w:sz w:val="24"/>
          <w:szCs w:val="24"/>
        </w:rPr>
      </w:pPr>
      <w:r w:rsidRPr="009035D4">
        <w:rPr>
          <w:sz w:val="24"/>
          <w:szCs w:val="24"/>
        </w:rPr>
        <w:t>Teach the yoga practices in a scientific</w:t>
      </w:r>
      <w:r w:rsidRPr="009035D4">
        <w:rPr>
          <w:spacing w:val="-7"/>
          <w:sz w:val="24"/>
          <w:szCs w:val="24"/>
        </w:rPr>
        <w:t xml:space="preserve"> </w:t>
      </w:r>
      <w:r w:rsidRPr="009035D4">
        <w:rPr>
          <w:sz w:val="24"/>
          <w:szCs w:val="24"/>
        </w:rPr>
        <w:t>interpretation.</w:t>
      </w:r>
    </w:p>
    <w:p w:rsidR="00FB75C9" w:rsidRPr="008A3A17" w:rsidRDefault="00A755EC" w:rsidP="003F2F11">
      <w:pPr>
        <w:pStyle w:val="ListParagraph"/>
        <w:numPr>
          <w:ilvl w:val="2"/>
          <w:numId w:val="54"/>
        </w:numPr>
        <w:tabs>
          <w:tab w:val="left" w:pos="1640"/>
          <w:tab w:val="left" w:pos="1641"/>
        </w:tabs>
        <w:spacing w:line="360" w:lineRule="auto"/>
        <w:ind w:right="0" w:hanging="361"/>
        <w:jc w:val="left"/>
        <w:rPr>
          <w:sz w:val="24"/>
          <w:szCs w:val="24"/>
        </w:rPr>
      </w:pPr>
      <w:r w:rsidRPr="009035D4">
        <w:rPr>
          <w:sz w:val="24"/>
          <w:szCs w:val="24"/>
        </w:rPr>
        <w:t>Help to build up a complete personality with physical health, mental</w:t>
      </w:r>
      <w:r w:rsidRPr="009035D4">
        <w:rPr>
          <w:spacing w:val="-4"/>
          <w:sz w:val="24"/>
          <w:szCs w:val="24"/>
        </w:rPr>
        <w:t xml:space="preserve"> </w:t>
      </w:r>
      <w:r w:rsidRPr="009035D4">
        <w:rPr>
          <w:sz w:val="24"/>
          <w:szCs w:val="24"/>
        </w:rPr>
        <w:t>well-being.</w:t>
      </w:r>
    </w:p>
    <w:p w:rsidR="00F0237F" w:rsidRPr="009035D4" w:rsidRDefault="00FB75C9" w:rsidP="00F0237F">
      <w:pPr>
        <w:jc w:val="both"/>
        <w:rPr>
          <w:b/>
          <w:color w:val="000000" w:themeColor="text1"/>
          <w:sz w:val="24"/>
          <w:szCs w:val="24"/>
        </w:rPr>
      </w:pPr>
      <w:r w:rsidRPr="009035D4">
        <w:rPr>
          <w:b/>
          <w:color w:val="000000" w:themeColor="text1"/>
          <w:sz w:val="24"/>
          <w:szCs w:val="24"/>
        </w:rPr>
        <w:t>Syllabus:</w:t>
      </w:r>
    </w:p>
    <w:p w:rsidR="00F0237F" w:rsidRPr="009035D4" w:rsidRDefault="00F0237F" w:rsidP="00FC53D2">
      <w:pPr>
        <w:pStyle w:val="ListParagraph"/>
        <w:widowControl/>
        <w:numPr>
          <w:ilvl w:val="0"/>
          <w:numId w:val="29"/>
        </w:numPr>
        <w:autoSpaceDE/>
        <w:autoSpaceDN/>
        <w:spacing w:after="200" w:line="276" w:lineRule="auto"/>
        <w:ind w:right="0"/>
        <w:contextualSpacing/>
        <w:rPr>
          <w:color w:val="000000" w:themeColor="text1"/>
          <w:sz w:val="24"/>
          <w:szCs w:val="24"/>
        </w:rPr>
      </w:pPr>
      <w:r w:rsidRPr="009035D4">
        <w:rPr>
          <w:color w:val="000000" w:themeColor="text1"/>
          <w:sz w:val="24"/>
          <w:szCs w:val="24"/>
        </w:rPr>
        <w:t>Short introduction to the content of yoga: man and his mind – Why yoga – What is yoga – yoga for all – yoga for house holder – The Technique of yoga – Selection of proper practices.</w:t>
      </w:r>
    </w:p>
    <w:p w:rsidR="00F0237F" w:rsidRPr="009035D4" w:rsidRDefault="00F0237F" w:rsidP="00FC53D2">
      <w:pPr>
        <w:pStyle w:val="ListParagraph"/>
        <w:widowControl/>
        <w:numPr>
          <w:ilvl w:val="0"/>
          <w:numId w:val="29"/>
        </w:numPr>
        <w:autoSpaceDE/>
        <w:autoSpaceDN/>
        <w:spacing w:after="200" w:line="276" w:lineRule="auto"/>
        <w:ind w:right="0"/>
        <w:contextualSpacing/>
        <w:rPr>
          <w:color w:val="000000" w:themeColor="text1"/>
          <w:sz w:val="24"/>
          <w:szCs w:val="24"/>
        </w:rPr>
      </w:pPr>
      <w:r w:rsidRPr="009035D4">
        <w:rPr>
          <w:color w:val="000000" w:themeColor="text1"/>
          <w:sz w:val="24"/>
          <w:szCs w:val="24"/>
        </w:rPr>
        <w:t>Yoga hygiene : Danta Dhauti – Jihwas hodhan – Jalaneti – Kapala bhati – Trataka – Surya Dhyan – Chandra Dhyan -  Vama and Dakshina jatru Dhyan – Nasikagra – bhoomadhya dhyans – Sat karmas.</w:t>
      </w:r>
    </w:p>
    <w:p w:rsidR="00F0237F" w:rsidRPr="009035D4" w:rsidRDefault="00F0237F" w:rsidP="00FC53D2">
      <w:pPr>
        <w:pStyle w:val="ListParagraph"/>
        <w:widowControl/>
        <w:numPr>
          <w:ilvl w:val="0"/>
          <w:numId w:val="29"/>
        </w:numPr>
        <w:autoSpaceDE/>
        <w:autoSpaceDN/>
        <w:spacing w:after="200" w:line="276" w:lineRule="auto"/>
        <w:ind w:right="0"/>
        <w:contextualSpacing/>
        <w:rPr>
          <w:color w:val="000000" w:themeColor="text1"/>
          <w:sz w:val="24"/>
          <w:szCs w:val="24"/>
        </w:rPr>
      </w:pPr>
      <w:r w:rsidRPr="009035D4">
        <w:rPr>
          <w:color w:val="000000" w:themeColor="text1"/>
          <w:sz w:val="24"/>
          <w:szCs w:val="24"/>
        </w:rPr>
        <w:t>Meditative Asanas: The ways of Meditative Asanas – Meditative practices – How to start – Sukhasana – Vajrasana – Padmasana – Swestikasana – Gomukhasana – Yogenda Rhythm etc.</w:t>
      </w:r>
    </w:p>
    <w:p w:rsidR="00F0237F" w:rsidRPr="009035D4" w:rsidRDefault="00F0237F" w:rsidP="00FC53D2">
      <w:pPr>
        <w:pStyle w:val="ListParagraph"/>
        <w:widowControl/>
        <w:numPr>
          <w:ilvl w:val="0"/>
          <w:numId w:val="29"/>
        </w:numPr>
        <w:autoSpaceDE/>
        <w:autoSpaceDN/>
        <w:spacing w:after="200" w:line="276" w:lineRule="auto"/>
        <w:ind w:right="0"/>
        <w:contextualSpacing/>
        <w:rPr>
          <w:color w:val="000000" w:themeColor="text1"/>
          <w:sz w:val="24"/>
          <w:szCs w:val="24"/>
        </w:rPr>
      </w:pPr>
      <w:r w:rsidRPr="009035D4">
        <w:rPr>
          <w:color w:val="000000" w:themeColor="text1"/>
          <w:sz w:val="24"/>
          <w:szCs w:val="24"/>
        </w:rPr>
        <w:t>Cultural and  curative Asanas : Asana for extremities – Asana for the spine relaxation</w:t>
      </w:r>
    </w:p>
    <w:p w:rsidR="00FB75C9" w:rsidRPr="009035D4" w:rsidRDefault="00F0237F" w:rsidP="00FC53D2">
      <w:pPr>
        <w:pStyle w:val="ListParagraph"/>
        <w:widowControl/>
        <w:numPr>
          <w:ilvl w:val="0"/>
          <w:numId w:val="29"/>
        </w:numPr>
        <w:autoSpaceDE/>
        <w:autoSpaceDN/>
        <w:spacing w:after="200" w:line="276" w:lineRule="auto"/>
        <w:ind w:right="0"/>
        <w:contextualSpacing/>
        <w:rPr>
          <w:color w:val="000000" w:themeColor="text1"/>
          <w:sz w:val="24"/>
          <w:szCs w:val="24"/>
        </w:rPr>
      </w:pPr>
      <w:r w:rsidRPr="009035D4">
        <w:rPr>
          <w:color w:val="000000" w:themeColor="text1"/>
          <w:sz w:val="24"/>
          <w:szCs w:val="24"/>
        </w:rPr>
        <w:t>Vipasana and its practice.</w:t>
      </w:r>
    </w:p>
    <w:p w:rsidR="00F0237F" w:rsidRPr="009035D4" w:rsidRDefault="00FB75C9" w:rsidP="00F0237F">
      <w:pPr>
        <w:jc w:val="both"/>
        <w:rPr>
          <w:color w:val="000000" w:themeColor="text1"/>
          <w:sz w:val="24"/>
          <w:szCs w:val="24"/>
        </w:rPr>
      </w:pPr>
      <w:r w:rsidRPr="009035D4">
        <w:rPr>
          <w:b/>
          <w:color w:val="000000" w:themeColor="text1"/>
          <w:sz w:val="24"/>
          <w:szCs w:val="24"/>
        </w:rPr>
        <w:t>Books For Study</w:t>
      </w:r>
      <w:r w:rsidR="00F0237F" w:rsidRPr="009035D4">
        <w:rPr>
          <w:color w:val="000000" w:themeColor="text1"/>
          <w:sz w:val="24"/>
          <w:szCs w:val="24"/>
        </w:rPr>
        <w:t>:</w:t>
      </w:r>
    </w:p>
    <w:p w:rsidR="00D04B4C" w:rsidRPr="009035D4" w:rsidRDefault="00D04B4C" w:rsidP="00F0237F">
      <w:pPr>
        <w:jc w:val="both"/>
        <w:rPr>
          <w:color w:val="000000" w:themeColor="text1"/>
          <w:sz w:val="24"/>
          <w:szCs w:val="24"/>
        </w:rPr>
      </w:pPr>
    </w:p>
    <w:p w:rsidR="00F0237F" w:rsidRPr="009035D4" w:rsidRDefault="00F0237F" w:rsidP="003F2F11">
      <w:pPr>
        <w:pStyle w:val="ListParagraph"/>
        <w:widowControl/>
        <w:numPr>
          <w:ilvl w:val="0"/>
          <w:numId w:val="30"/>
        </w:numPr>
        <w:autoSpaceDE/>
        <w:autoSpaceDN/>
        <w:spacing w:after="200" w:line="360" w:lineRule="auto"/>
        <w:ind w:right="0"/>
        <w:contextualSpacing/>
        <w:rPr>
          <w:color w:val="000000" w:themeColor="text1"/>
          <w:sz w:val="24"/>
          <w:szCs w:val="24"/>
        </w:rPr>
      </w:pPr>
      <w:r w:rsidRPr="009035D4">
        <w:rPr>
          <w:color w:val="000000" w:themeColor="text1"/>
          <w:sz w:val="24"/>
          <w:szCs w:val="24"/>
        </w:rPr>
        <w:t>The study and practice of yoga Vol – II</w:t>
      </w:r>
    </w:p>
    <w:p w:rsidR="00F0237F" w:rsidRPr="009035D4" w:rsidRDefault="00F0237F" w:rsidP="003F2F11">
      <w:pPr>
        <w:pStyle w:val="ListParagraph"/>
        <w:spacing w:line="360" w:lineRule="auto"/>
        <w:ind w:left="1380"/>
        <w:rPr>
          <w:color w:val="000000" w:themeColor="text1"/>
          <w:sz w:val="24"/>
          <w:szCs w:val="24"/>
        </w:rPr>
      </w:pPr>
      <w:r w:rsidRPr="009035D4">
        <w:rPr>
          <w:color w:val="000000" w:themeColor="text1"/>
          <w:sz w:val="24"/>
          <w:szCs w:val="24"/>
        </w:rPr>
        <w:t>By Swami Krishnanda</w:t>
      </w:r>
    </w:p>
    <w:p w:rsidR="00F0237F" w:rsidRPr="009035D4" w:rsidRDefault="00F0237F" w:rsidP="003F2F11">
      <w:pPr>
        <w:pStyle w:val="ListParagraph"/>
        <w:widowControl/>
        <w:numPr>
          <w:ilvl w:val="0"/>
          <w:numId w:val="30"/>
        </w:numPr>
        <w:autoSpaceDE/>
        <w:autoSpaceDN/>
        <w:spacing w:after="200" w:line="360" w:lineRule="auto"/>
        <w:ind w:right="0"/>
        <w:contextualSpacing/>
        <w:rPr>
          <w:color w:val="000000" w:themeColor="text1"/>
          <w:sz w:val="24"/>
          <w:szCs w:val="24"/>
        </w:rPr>
      </w:pPr>
      <w:r w:rsidRPr="009035D4">
        <w:rPr>
          <w:color w:val="000000" w:themeColor="text1"/>
          <w:sz w:val="24"/>
          <w:szCs w:val="24"/>
        </w:rPr>
        <w:t>Yoga course for all by Yogacharya Hansraj Yadav</w:t>
      </w:r>
    </w:p>
    <w:p w:rsidR="00F0237F" w:rsidRPr="009035D4" w:rsidRDefault="00F0237F" w:rsidP="003F2F11">
      <w:pPr>
        <w:pStyle w:val="ListParagraph"/>
        <w:widowControl/>
        <w:numPr>
          <w:ilvl w:val="0"/>
          <w:numId w:val="30"/>
        </w:numPr>
        <w:autoSpaceDE/>
        <w:autoSpaceDN/>
        <w:spacing w:after="200" w:line="360" w:lineRule="auto"/>
        <w:ind w:right="0"/>
        <w:contextualSpacing/>
        <w:rPr>
          <w:color w:val="000000" w:themeColor="text1"/>
          <w:sz w:val="24"/>
          <w:szCs w:val="24"/>
        </w:rPr>
      </w:pPr>
      <w:r w:rsidRPr="009035D4">
        <w:rPr>
          <w:color w:val="000000" w:themeColor="text1"/>
          <w:sz w:val="24"/>
          <w:szCs w:val="24"/>
        </w:rPr>
        <w:t>Yoga Physical education Vol – I by Yogendraji</w:t>
      </w:r>
    </w:p>
    <w:p w:rsidR="00F0237F" w:rsidRPr="009035D4" w:rsidRDefault="00F0237F" w:rsidP="003F2F11">
      <w:pPr>
        <w:pStyle w:val="ListParagraph"/>
        <w:widowControl/>
        <w:numPr>
          <w:ilvl w:val="0"/>
          <w:numId w:val="30"/>
        </w:numPr>
        <w:autoSpaceDE/>
        <w:autoSpaceDN/>
        <w:spacing w:after="200" w:line="360" w:lineRule="auto"/>
        <w:ind w:right="0"/>
        <w:contextualSpacing/>
        <w:rPr>
          <w:color w:val="000000" w:themeColor="text1"/>
          <w:sz w:val="24"/>
          <w:szCs w:val="24"/>
        </w:rPr>
      </w:pPr>
      <w:r w:rsidRPr="009035D4">
        <w:rPr>
          <w:color w:val="000000" w:themeColor="text1"/>
          <w:sz w:val="24"/>
          <w:szCs w:val="24"/>
        </w:rPr>
        <w:t>Yoga Today by Dr. Jayadeva Yogendra and J.C.Vaz</w:t>
      </w:r>
    </w:p>
    <w:p w:rsidR="00F0237F" w:rsidRPr="009035D4" w:rsidRDefault="00F0237F" w:rsidP="003F2F11">
      <w:pPr>
        <w:pStyle w:val="ListParagraph"/>
        <w:widowControl/>
        <w:numPr>
          <w:ilvl w:val="0"/>
          <w:numId w:val="30"/>
        </w:numPr>
        <w:autoSpaceDE/>
        <w:autoSpaceDN/>
        <w:spacing w:after="200" w:line="360" w:lineRule="auto"/>
        <w:ind w:right="0"/>
        <w:contextualSpacing/>
        <w:rPr>
          <w:color w:val="000000" w:themeColor="text1"/>
          <w:sz w:val="24"/>
          <w:szCs w:val="24"/>
        </w:rPr>
      </w:pPr>
      <w:r w:rsidRPr="009035D4">
        <w:rPr>
          <w:color w:val="000000" w:themeColor="text1"/>
          <w:sz w:val="24"/>
          <w:szCs w:val="24"/>
        </w:rPr>
        <w:t>Yoga Philosophy by Dr. S.N.Dasgupta</w:t>
      </w:r>
    </w:p>
    <w:p w:rsidR="00F0237F" w:rsidRPr="009035D4" w:rsidRDefault="00F0237F" w:rsidP="003F2F11">
      <w:pPr>
        <w:pStyle w:val="ListParagraph"/>
        <w:widowControl/>
        <w:numPr>
          <w:ilvl w:val="0"/>
          <w:numId w:val="30"/>
        </w:numPr>
        <w:autoSpaceDE/>
        <w:autoSpaceDN/>
        <w:spacing w:after="200" w:line="360" w:lineRule="auto"/>
        <w:ind w:right="0"/>
        <w:contextualSpacing/>
        <w:rPr>
          <w:color w:val="000000" w:themeColor="text1"/>
          <w:sz w:val="24"/>
          <w:szCs w:val="24"/>
        </w:rPr>
      </w:pPr>
      <w:r w:rsidRPr="009035D4">
        <w:rPr>
          <w:color w:val="000000" w:themeColor="text1"/>
          <w:sz w:val="24"/>
          <w:szCs w:val="24"/>
        </w:rPr>
        <w:t>Yoga theraphy by Sivananda Saraswati</w:t>
      </w:r>
    </w:p>
    <w:p w:rsidR="00F0237F" w:rsidRPr="009035D4" w:rsidRDefault="00F0237F" w:rsidP="003F2F11">
      <w:pPr>
        <w:pStyle w:val="ListParagraph"/>
        <w:widowControl/>
        <w:numPr>
          <w:ilvl w:val="0"/>
          <w:numId w:val="30"/>
        </w:numPr>
        <w:autoSpaceDE/>
        <w:autoSpaceDN/>
        <w:spacing w:after="200" w:line="360" w:lineRule="auto"/>
        <w:ind w:right="0"/>
        <w:contextualSpacing/>
        <w:rPr>
          <w:color w:val="000000" w:themeColor="text1"/>
          <w:sz w:val="24"/>
          <w:szCs w:val="24"/>
        </w:rPr>
      </w:pPr>
      <w:r w:rsidRPr="009035D4">
        <w:rPr>
          <w:color w:val="000000" w:themeColor="text1"/>
          <w:sz w:val="24"/>
          <w:szCs w:val="24"/>
        </w:rPr>
        <w:t>Yogi theraphy by Dr.Vinakar and Kuvalayananda</w:t>
      </w:r>
    </w:p>
    <w:p w:rsidR="00F0237F" w:rsidRPr="009035D4" w:rsidRDefault="00F0237F" w:rsidP="003F2F11">
      <w:pPr>
        <w:pStyle w:val="ListParagraph"/>
        <w:widowControl/>
        <w:numPr>
          <w:ilvl w:val="0"/>
          <w:numId w:val="30"/>
        </w:numPr>
        <w:autoSpaceDE/>
        <w:autoSpaceDN/>
        <w:spacing w:after="200" w:line="360" w:lineRule="auto"/>
        <w:ind w:right="0"/>
        <w:contextualSpacing/>
        <w:rPr>
          <w:color w:val="000000" w:themeColor="text1"/>
          <w:sz w:val="24"/>
          <w:szCs w:val="24"/>
        </w:rPr>
      </w:pPr>
      <w:r w:rsidRPr="009035D4">
        <w:rPr>
          <w:color w:val="000000" w:themeColor="text1"/>
          <w:sz w:val="24"/>
          <w:szCs w:val="24"/>
        </w:rPr>
        <w:t>Synthesis of yoga by Sri Aurobindo</w:t>
      </w:r>
    </w:p>
    <w:p w:rsidR="00F0237F" w:rsidRPr="009035D4" w:rsidRDefault="00F0237F" w:rsidP="003F2F11">
      <w:pPr>
        <w:pStyle w:val="ListParagraph"/>
        <w:widowControl/>
        <w:numPr>
          <w:ilvl w:val="0"/>
          <w:numId w:val="30"/>
        </w:numPr>
        <w:autoSpaceDE/>
        <w:autoSpaceDN/>
        <w:spacing w:after="200" w:line="360" w:lineRule="auto"/>
        <w:ind w:right="0"/>
        <w:contextualSpacing/>
        <w:rPr>
          <w:color w:val="000000" w:themeColor="text1"/>
          <w:sz w:val="24"/>
          <w:szCs w:val="24"/>
        </w:rPr>
      </w:pPr>
      <w:r w:rsidRPr="009035D4">
        <w:rPr>
          <w:color w:val="000000" w:themeColor="text1"/>
          <w:sz w:val="24"/>
          <w:szCs w:val="24"/>
        </w:rPr>
        <w:t>Guide to meditation by Bhatta Shanti Kumar</w:t>
      </w:r>
    </w:p>
    <w:p w:rsidR="00F0237F" w:rsidRPr="009035D4" w:rsidRDefault="00F0237F" w:rsidP="003F2F11">
      <w:pPr>
        <w:pStyle w:val="ListParagraph"/>
        <w:widowControl/>
        <w:numPr>
          <w:ilvl w:val="0"/>
          <w:numId w:val="30"/>
        </w:numPr>
        <w:autoSpaceDE/>
        <w:autoSpaceDN/>
        <w:spacing w:after="200" w:line="360" w:lineRule="auto"/>
        <w:ind w:right="0"/>
        <w:contextualSpacing/>
        <w:rPr>
          <w:color w:val="000000" w:themeColor="text1"/>
          <w:sz w:val="24"/>
          <w:szCs w:val="24"/>
        </w:rPr>
      </w:pPr>
      <w:r w:rsidRPr="009035D4">
        <w:rPr>
          <w:color w:val="000000" w:themeColor="text1"/>
          <w:sz w:val="24"/>
          <w:szCs w:val="24"/>
        </w:rPr>
        <w:t>The Yoga system of Patanjali by P.K.Sasidharan Nair</w:t>
      </w:r>
    </w:p>
    <w:p w:rsidR="00F0237F" w:rsidRPr="009035D4" w:rsidRDefault="00F0237F" w:rsidP="003F2F11">
      <w:pPr>
        <w:pStyle w:val="ListParagraph"/>
        <w:widowControl/>
        <w:numPr>
          <w:ilvl w:val="0"/>
          <w:numId w:val="30"/>
        </w:numPr>
        <w:autoSpaceDE/>
        <w:autoSpaceDN/>
        <w:spacing w:after="200" w:line="360" w:lineRule="auto"/>
        <w:ind w:right="0"/>
        <w:contextualSpacing/>
        <w:rPr>
          <w:color w:val="000000" w:themeColor="text1"/>
          <w:sz w:val="24"/>
          <w:szCs w:val="24"/>
        </w:rPr>
      </w:pPr>
      <w:r w:rsidRPr="009035D4">
        <w:rPr>
          <w:color w:val="000000" w:themeColor="text1"/>
          <w:sz w:val="24"/>
          <w:szCs w:val="24"/>
        </w:rPr>
        <w:t>The Science of Yoga by I.K.Taimuri</w:t>
      </w:r>
    </w:p>
    <w:p w:rsidR="003F2F11" w:rsidRDefault="00F0237F" w:rsidP="00537614">
      <w:pPr>
        <w:pStyle w:val="ListParagraph"/>
        <w:widowControl/>
        <w:numPr>
          <w:ilvl w:val="0"/>
          <w:numId w:val="30"/>
        </w:numPr>
        <w:autoSpaceDE/>
        <w:autoSpaceDN/>
        <w:spacing w:after="200" w:line="360" w:lineRule="auto"/>
        <w:ind w:right="0"/>
        <w:contextualSpacing/>
        <w:rPr>
          <w:color w:val="000000" w:themeColor="text1"/>
          <w:sz w:val="24"/>
          <w:szCs w:val="24"/>
        </w:rPr>
      </w:pPr>
      <w:r w:rsidRPr="009035D4">
        <w:rPr>
          <w:color w:val="000000" w:themeColor="text1"/>
          <w:sz w:val="24"/>
          <w:szCs w:val="24"/>
        </w:rPr>
        <w:t>The Wisdom of yoga by P.K.Bahadur.</w:t>
      </w:r>
    </w:p>
    <w:p w:rsidR="00537614" w:rsidRPr="003F2F11" w:rsidRDefault="00022B3F" w:rsidP="003F2F11">
      <w:pPr>
        <w:widowControl/>
        <w:autoSpaceDE/>
        <w:autoSpaceDN/>
        <w:spacing w:after="200" w:line="360" w:lineRule="auto"/>
        <w:contextualSpacing/>
        <w:rPr>
          <w:color w:val="000000" w:themeColor="text1"/>
          <w:sz w:val="24"/>
          <w:szCs w:val="24"/>
        </w:rPr>
      </w:pPr>
      <w:r w:rsidRPr="003F2F11">
        <w:rPr>
          <w:b/>
        </w:rPr>
        <w:t xml:space="preserve">Mapping with Course </w:t>
      </w:r>
      <w:r w:rsidR="00537614" w:rsidRPr="003F2F11">
        <w:rPr>
          <w:b/>
        </w:rPr>
        <w:t xml:space="preserve"> Outcomes:</w:t>
      </w:r>
    </w:p>
    <w:p w:rsidR="00537614" w:rsidRDefault="00537614" w:rsidP="00537614">
      <w:pPr>
        <w:pStyle w:val="BodyText"/>
        <w:spacing w:before="11"/>
        <w:rPr>
          <w:b/>
          <w:sz w:val="15"/>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4"/>
        <w:gridCol w:w="830"/>
        <w:gridCol w:w="830"/>
        <w:gridCol w:w="830"/>
        <w:gridCol w:w="835"/>
        <w:gridCol w:w="830"/>
        <w:gridCol w:w="830"/>
        <w:gridCol w:w="835"/>
        <w:gridCol w:w="830"/>
        <w:gridCol w:w="830"/>
        <w:gridCol w:w="969"/>
      </w:tblGrid>
      <w:tr w:rsidR="00537614" w:rsidTr="00DF572C">
        <w:trPr>
          <w:trHeight w:val="465"/>
        </w:trPr>
        <w:tc>
          <w:tcPr>
            <w:tcW w:w="864" w:type="dxa"/>
          </w:tcPr>
          <w:p w:rsidR="00537614" w:rsidRDefault="00537614" w:rsidP="00DF572C">
            <w:pPr>
              <w:pStyle w:val="TableParagraph"/>
              <w:ind w:left="0"/>
              <w:rPr>
                <w:sz w:val="24"/>
              </w:rPr>
            </w:pPr>
          </w:p>
        </w:tc>
        <w:tc>
          <w:tcPr>
            <w:tcW w:w="830" w:type="dxa"/>
          </w:tcPr>
          <w:p w:rsidR="00537614" w:rsidRDefault="00537614" w:rsidP="00DF572C">
            <w:pPr>
              <w:pStyle w:val="TableParagraph"/>
              <w:spacing w:line="273" w:lineRule="exact"/>
              <w:ind w:left="105"/>
              <w:rPr>
                <w:b/>
                <w:sz w:val="24"/>
              </w:rPr>
            </w:pPr>
            <w:r>
              <w:rPr>
                <w:b/>
                <w:sz w:val="24"/>
              </w:rPr>
              <w:t>PO 1</w:t>
            </w:r>
          </w:p>
        </w:tc>
        <w:tc>
          <w:tcPr>
            <w:tcW w:w="830" w:type="dxa"/>
          </w:tcPr>
          <w:p w:rsidR="00537614" w:rsidRDefault="00537614" w:rsidP="00DF572C">
            <w:pPr>
              <w:pStyle w:val="TableParagraph"/>
              <w:spacing w:line="273" w:lineRule="exact"/>
              <w:ind w:left="34" w:right="127"/>
              <w:jc w:val="center"/>
              <w:rPr>
                <w:b/>
                <w:sz w:val="24"/>
              </w:rPr>
            </w:pPr>
            <w:r>
              <w:rPr>
                <w:b/>
                <w:sz w:val="24"/>
              </w:rPr>
              <w:t>PO 2</w:t>
            </w:r>
          </w:p>
        </w:tc>
        <w:tc>
          <w:tcPr>
            <w:tcW w:w="830" w:type="dxa"/>
          </w:tcPr>
          <w:p w:rsidR="00537614" w:rsidRDefault="00537614" w:rsidP="00DF572C">
            <w:pPr>
              <w:pStyle w:val="TableParagraph"/>
              <w:spacing w:line="273" w:lineRule="exact"/>
              <w:ind w:left="44" w:right="127"/>
              <w:jc w:val="center"/>
              <w:rPr>
                <w:b/>
                <w:sz w:val="24"/>
              </w:rPr>
            </w:pPr>
            <w:r>
              <w:rPr>
                <w:b/>
                <w:sz w:val="24"/>
              </w:rPr>
              <w:t>PO 3</w:t>
            </w:r>
          </w:p>
        </w:tc>
        <w:tc>
          <w:tcPr>
            <w:tcW w:w="835" w:type="dxa"/>
          </w:tcPr>
          <w:p w:rsidR="00537614" w:rsidRDefault="00537614" w:rsidP="00DF572C">
            <w:pPr>
              <w:pStyle w:val="TableParagraph"/>
              <w:spacing w:line="273" w:lineRule="exact"/>
              <w:ind w:left="45" w:right="132"/>
              <w:jc w:val="center"/>
              <w:rPr>
                <w:b/>
                <w:sz w:val="24"/>
              </w:rPr>
            </w:pPr>
            <w:r>
              <w:rPr>
                <w:b/>
                <w:sz w:val="24"/>
              </w:rPr>
              <w:t>PO 4</w:t>
            </w:r>
          </w:p>
        </w:tc>
        <w:tc>
          <w:tcPr>
            <w:tcW w:w="830" w:type="dxa"/>
          </w:tcPr>
          <w:p w:rsidR="00537614" w:rsidRDefault="00537614" w:rsidP="00DF572C">
            <w:pPr>
              <w:pStyle w:val="TableParagraph"/>
              <w:spacing w:line="273" w:lineRule="exact"/>
              <w:ind w:left="35" w:right="127"/>
              <w:jc w:val="center"/>
              <w:rPr>
                <w:b/>
                <w:sz w:val="24"/>
              </w:rPr>
            </w:pPr>
            <w:r>
              <w:rPr>
                <w:b/>
                <w:sz w:val="24"/>
              </w:rPr>
              <w:t>PO 5</w:t>
            </w:r>
          </w:p>
        </w:tc>
        <w:tc>
          <w:tcPr>
            <w:tcW w:w="830" w:type="dxa"/>
          </w:tcPr>
          <w:p w:rsidR="00537614" w:rsidRDefault="00537614" w:rsidP="00DF572C">
            <w:pPr>
              <w:pStyle w:val="TableParagraph"/>
              <w:spacing w:line="273" w:lineRule="exact"/>
              <w:rPr>
                <w:b/>
                <w:sz w:val="24"/>
              </w:rPr>
            </w:pPr>
            <w:r>
              <w:rPr>
                <w:b/>
                <w:sz w:val="24"/>
              </w:rPr>
              <w:t>PO 6</w:t>
            </w:r>
          </w:p>
        </w:tc>
        <w:tc>
          <w:tcPr>
            <w:tcW w:w="835" w:type="dxa"/>
          </w:tcPr>
          <w:p w:rsidR="00537614" w:rsidRDefault="00537614" w:rsidP="00DF572C">
            <w:pPr>
              <w:pStyle w:val="TableParagraph"/>
              <w:spacing w:line="273" w:lineRule="exact"/>
              <w:ind w:left="111"/>
              <w:rPr>
                <w:b/>
                <w:sz w:val="24"/>
              </w:rPr>
            </w:pPr>
            <w:r>
              <w:rPr>
                <w:b/>
                <w:sz w:val="24"/>
              </w:rPr>
              <w:t>PO 7</w:t>
            </w:r>
          </w:p>
        </w:tc>
        <w:tc>
          <w:tcPr>
            <w:tcW w:w="830" w:type="dxa"/>
          </w:tcPr>
          <w:p w:rsidR="00537614" w:rsidRDefault="00537614" w:rsidP="00DF572C">
            <w:pPr>
              <w:pStyle w:val="TableParagraph"/>
              <w:spacing w:line="273" w:lineRule="exact"/>
              <w:ind w:left="35" w:right="127"/>
              <w:jc w:val="center"/>
              <w:rPr>
                <w:b/>
                <w:sz w:val="24"/>
              </w:rPr>
            </w:pPr>
            <w:r>
              <w:rPr>
                <w:b/>
                <w:sz w:val="24"/>
              </w:rPr>
              <w:t>PO 8</w:t>
            </w:r>
          </w:p>
        </w:tc>
        <w:tc>
          <w:tcPr>
            <w:tcW w:w="830" w:type="dxa"/>
          </w:tcPr>
          <w:p w:rsidR="00537614" w:rsidRDefault="00537614" w:rsidP="00DF572C">
            <w:pPr>
              <w:pStyle w:val="TableParagraph"/>
              <w:spacing w:line="273" w:lineRule="exact"/>
              <w:ind w:left="44" w:right="127"/>
              <w:jc w:val="center"/>
              <w:rPr>
                <w:b/>
                <w:sz w:val="24"/>
              </w:rPr>
            </w:pPr>
            <w:r>
              <w:rPr>
                <w:b/>
                <w:sz w:val="24"/>
              </w:rPr>
              <w:t>PO 9</w:t>
            </w:r>
          </w:p>
        </w:tc>
        <w:tc>
          <w:tcPr>
            <w:tcW w:w="969" w:type="dxa"/>
          </w:tcPr>
          <w:p w:rsidR="00537614" w:rsidRDefault="00537614" w:rsidP="00DF572C">
            <w:pPr>
              <w:pStyle w:val="TableParagraph"/>
              <w:spacing w:line="273" w:lineRule="exact"/>
              <w:rPr>
                <w:b/>
                <w:sz w:val="24"/>
              </w:rPr>
            </w:pPr>
            <w:r>
              <w:rPr>
                <w:b/>
                <w:sz w:val="24"/>
              </w:rPr>
              <w:t>PO 10</w:t>
            </w:r>
          </w:p>
        </w:tc>
      </w:tr>
      <w:tr w:rsidR="00537614" w:rsidTr="00DF572C">
        <w:trPr>
          <w:trHeight w:val="484"/>
        </w:trPr>
        <w:tc>
          <w:tcPr>
            <w:tcW w:w="864" w:type="dxa"/>
          </w:tcPr>
          <w:p w:rsidR="00537614" w:rsidRDefault="00537614" w:rsidP="00DF572C">
            <w:pPr>
              <w:pStyle w:val="TableParagraph"/>
              <w:spacing w:before="1"/>
              <w:rPr>
                <w:b/>
                <w:sz w:val="24"/>
              </w:rPr>
            </w:pPr>
            <w:r>
              <w:rPr>
                <w:b/>
                <w:sz w:val="24"/>
              </w:rPr>
              <w:t>CO 1</w:t>
            </w:r>
          </w:p>
        </w:tc>
        <w:tc>
          <w:tcPr>
            <w:tcW w:w="830" w:type="dxa"/>
          </w:tcPr>
          <w:p w:rsidR="00537614" w:rsidRDefault="008954FC" w:rsidP="00DF572C">
            <w:pPr>
              <w:pStyle w:val="TableParagraph"/>
              <w:spacing w:line="272" w:lineRule="exact"/>
              <w:ind w:left="4"/>
              <w:jc w:val="center"/>
              <w:rPr>
                <w:sz w:val="24"/>
              </w:rPr>
            </w:pPr>
            <w:r>
              <w:rPr>
                <w:w w:val="99"/>
                <w:sz w:val="24"/>
              </w:rPr>
              <w:t>1</w:t>
            </w:r>
          </w:p>
        </w:tc>
        <w:tc>
          <w:tcPr>
            <w:tcW w:w="830" w:type="dxa"/>
          </w:tcPr>
          <w:p w:rsidR="00537614" w:rsidRDefault="008954FC" w:rsidP="00DF572C">
            <w:pPr>
              <w:pStyle w:val="TableParagraph"/>
              <w:spacing w:line="272" w:lineRule="exact"/>
              <w:ind w:left="5"/>
              <w:jc w:val="center"/>
              <w:rPr>
                <w:sz w:val="24"/>
              </w:rPr>
            </w:pPr>
            <w:r>
              <w:rPr>
                <w:w w:val="99"/>
                <w:sz w:val="24"/>
              </w:rPr>
              <w:t>2</w:t>
            </w:r>
          </w:p>
        </w:tc>
        <w:tc>
          <w:tcPr>
            <w:tcW w:w="830" w:type="dxa"/>
          </w:tcPr>
          <w:p w:rsidR="00537614" w:rsidRDefault="008954FC" w:rsidP="00DF572C">
            <w:pPr>
              <w:pStyle w:val="TableParagraph"/>
              <w:spacing w:line="272" w:lineRule="exact"/>
              <w:ind w:left="9"/>
              <w:jc w:val="center"/>
              <w:rPr>
                <w:sz w:val="24"/>
              </w:rPr>
            </w:pPr>
            <w:r>
              <w:rPr>
                <w:sz w:val="24"/>
              </w:rPr>
              <w:t>1</w:t>
            </w:r>
          </w:p>
        </w:tc>
        <w:tc>
          <w:tcPr>
            <w:tcW w:w="835" w:type="dxa"/>
          </w:tcPr>
          <w:p w:rsidR="00537614" w:rsidRDefault="008954FC" w:rsidP="00DF572C">
            <w:pPr>
              <w:pStyle w:val="TableParagraph"/>
              <w:spacing w:line="272" w:lineRule="exact"/>
              <w:ind w:left="11"/>
              <w:jc w:val="center"/>
              <w:rPr>
                <w:sz w:val="24"/>
              </w:rPr>
            </w:pPr>
            <w:r>
              <w:rPr>
                <w:w w:val="99"/>
                <w:sz w:val="24"/>
              </w:rPr>
              <w:t>3</w:t>
            </w:r>
          </w:p>
        </w:tc>
        <w:tc>
          <w:tcPr>
            <w:tcW w:w="830" w:type="dxa"/>
          </w:tcPr>
          <w:p w:rsidR="00537614" w:rsidRDefault="008954FC" w:rsidP="00DF572C">
            <w:pPr>
              <w:pStyle w:val="TableParagraph"/>
              <w:spacing w:line="272" w:lineRule="exact"/>
              <w:ind w:left="10"/>
              <w:jc w:val="center"/>
              <w:rPr>
                <w:sz w:val="24"/>
              </w:rPr>
            </w:pPr>
            <w:r>
              <w:rPr>
                <w:w w:val="99"/>
                <w:sz w:val="24"/>
              </w:rPr>
              <w:t>1</w:t>
            </w:r>
          </w:p>
        </w:tc>
        <w:tc>
          <w:tcPr>
            <w:tcW w:w="830" w:type="dxa"/>
          </w:tcPr>
          <w:p w:rsidR="00537614" w:rsidRDefault="008954FC" w:rsidP="00DF572C">
            <w:pPr>
              <w:pStyle w:val="TableParagraph"/>
              <w:spacing w:line="272" w:lineRule="exact"/>
              <w:ind w:left="11"/>
              <w:jc w:val="center"/>
              <w:rPr>
                <w:sz w:val="24"/>
              </w:rPr>
            </w:pPr>
            <w:r>
              <w:rPr>
                <w:sz w:val="24"/>
              </w:rPr>
              <w:t>1</w:t>
            </w:r>
          </w:p>
        </w:tc>
        <w:tc>
          <w:tcPr>
            <w:tcW w:w="835" w:type="dxa"/>
          </w:tcPr>
          <w:p w:rsidR="00537614" w:rsidRDefault="008954FC" w:rsidP="00DF572C">
            <w:pPr>
              <w:pStyle w:val="TableParagraph"/>
              <w:spacing w:line="272" w:lineRule="exact"/>
              <w:ind w:left="16"/>
              <w:jc w:val="center"/>
              <w:rPr>
                <w:sz w:val="24"/>
              </w:rPr>
            </w:pPr>
            <w:r>
              <w:rPr>
                <w:w w:val="99"/>
                <w:sz w:val="24"/>
              </w:rPr>
              <w:t>1</w:t>
            </w:r>
          </w:p>
        </w:tc>
        <w:tc>
          <w:tcPr>
            <w:tcW w:w="830" w:type="dxa"/>
          </w:tcPr>
          <w:p w:rsidR="00537614" w:rsidRDefault="008954FC" w:rsidP="00DF572C">
            <w:pPr>
              <w:pStyle w:val="TableParagraph"/>
              <w:spacing w:line="272" w:lineRule="exact"/>
              <w:ind w:left="12"/>
              <w:jc w:val="center"/>
              <w:rPr>
                <w:sz w:val="24"/>
              </w:rPr>
            </w:pPr>
            <w:r>
              <w:rPr>
                <w:w w:val="99"/>
                <w:sz w:val="24"/>
              </w:rPr>
              <w:t>2</w:t>
            </w:r>
          </w:p>
        </w:tc>
        <w:tc>
          <w:tcPr>
            <w:tcW w:w="830" w:type="dxa"/>
          </w:tcPr>
          <w:p w:rsidR="00537614" w:rsidRDefault="008954FC" w:rsidP="00DF572C">
            <w:pPr>
              <w:pStyle w:val="TableParagraph"/>
              <w:spacing w:line="272" w:lineRule="exact"/>
              <w:ind w:left="19"/>
              <w:jc w:val="center"/>
              <w:rPr>
                <w:sz w:val="24"/>
              </w:rPr>
            </w:pPr>
            <w:r>
              <w:rPr>
                <w:w w:val="99"/>
                <w:sz w:val="24"/>
              </w:rPr>
              <w:t>1</w:t>
            </w:r>
          </w:p>
        </w:tc>
        <w:tc>
          <w:tcPr>
            <w:tcW w:w="969" w:type="dxa"/>
          </w:tcPr>
          <w:p w:rsidR="00537614" w:rsidRDefault="008954FC" w:rsidP="00DF572C">
            <w:pPr>
              <w:pStyle w:val="TableParagraph"/>
              <w:spacing w:line="272" w:lineRule="exact"/>
              <w:ind w:left="18"/>
              <w:jc w:val="center"/>
              <w:rPr>
                <w:sz w:val="24"/>
              </w:rPr>
            </w:pPr>
            <w:r>
              <w:rPr>
                <w:w w:val="99"/>
                <w:sz w:val="24"/>
              </w:rPr>
              <w:t>1</w:t>
            </w:r>
          </w:p>
        </w:tc>
      </w:tr>
      <w:tr w:rsidR="00537614" w:rsidTr="00DF572C">
        <w:trPr>
          <w:trHeight w:val="484"/>
        </w:trPr>
        <w:tc>
          <w:tcPr>
            <w:tcW w:w="864" w:type="dxa"/>
          </w:tcPr>
          <w:p w:rsidR="00537614" w:rsidRDefault="00537614" w:rsidP="00DF572C">
            <w:pPr>
              <w:pStyle w:val="TableParagraph"/>
              <w:spacing w:line="272" w:lineRule="exact"/>
              <w:rPr>
                <w:b/>
                <w:sz w:val="24"/>
              </w:rPr>
            </w:pPr>
            <w:r>
              <w:rPr>
                <w:b/>
                <w:sz w:val="24"/>
              </w:rPr>
              <w:t>CO 2</w:t>
            </w:r>
          </w:p>
        </w:tc>
        <w:tc>
          <w:tcPr>
            <w:tcW w:w="830" w:type="dxa"/>
          </w:tcPr>
          <w:p w:rsidR="00537614" w:rsidRDefault="008954FC" w:rsidP="00DF572C">
            <w:pPr>
              <w:pStyle w:val="TableParagraph"/>
              <w:spacing w:line="268" w:lineRule="exact"/>
              <w:ind w:left="4"/>
              <w:jc w:val="center"/>
              <w:rPr>
                <w:sz w:val="24"/>
              </w:rPr>
            </w:pPr>
            <w:r>
              <w:rPr>
                <w:w w:val="99"/>
                <w:sz w:val="24"/>
              </w:rPr>
              <w:t>1</w:t>
            </w:r>
          </w:p>
        </w:tc>
        <w:tc>
          <w:tcPr>
            <w:tcW w:w="830" w:type="dxa"/>
          </w:tcPr>
          <w:p w:rsidR="00537614" w:rsidRDefault="008954FC" w:rsidP="00DF572C">
            <w:pPr>
              <w:pStyle w:val="TableParagraph"/>
              <w:spacing w:line="268" w:lineRule="exact"/>
              <w:ind w:left="5"/>
              <w:jc w:val="center"/>
              <w:rPr>
                <w:sz w:val="24"/>
              </w:rPr>
            </w:pPr>
            <w:r>
              <w:rPr>
                <w:w w:val="99"/>
                <w:sz w:val="24"/>
              </w:rPr>
              <w:t>3</w:t>
            </w:r>
          </w:p>
        </w:tc>
        <w:tc>
          <w:tcPr>
            <w:tcW w:w="830" w:type="dxa"/>
          </w:tcPr>
          <w:p w:rsidR="00537614" w:rsidRDefault="008954FC" w:rsidP="00DF572C">
            <w:pPr>
              <w:pStyle w:val="TableParagraph"/>
              <w:spacing w:line="268" w:lineRule="exact"/>
              <w:ind w:left="18"/>
              <w:jc w:val="center"/>
              <w:rPr>
                <w:sz w:val="24"/>
              </w:rPr>
            </w:pPr>
            <w:r>
              <w:rPr>
                <w:w w:val="99"/>
                <w:sz w:val="24"/>
              </w:rPr>
              <w:t>2</w:t>
            </w:r>
          </w:p>
        </w:tc>
        <w:tc>
          <w:tcPr>
            <w:tcW w:w="835" w:type="dxa"/>
          </w:tcPr>
          <w:p w:rsidR="00537614" w:rsidRDefault="008954FC" w:rsidP="00DF572C">
            <w:pPr>
              <w:pStyle w:val="TableParagraph"/>
              <w:spacing w:line="268" w:lineRule="exact"/>
              <w:ind w:left="14"/>
              <w:jc w:val="center"/>
              <w:rPr>
                <w:sz w:val="24"/>
              </w:rPr>
            </w:pPr>
            <w:r>
              <w:rPr>
                <w:w w:val="99"/>
                <w:sz w:val="24"/>
              </w:rPr>
              <w:t>2</w:t>
            </w:r>
          </w:p>
        </w:tc>
        <w:tc>
          <w:tcPr>
            <w:tcW w:w="830" w:type="dxa"/>
          </w:tcPr>
          <w:p w:rsidR="00537614" w:rsidRDefault="008954FC" w:rsidP="00DF572C">
            <w:pPr>
              <w:pStyle w:val="TableParagraph"/>
              <w:spacing w:line="268" w:lineRule="exact"/>
              <w:ind w:left="7"/>
              <w:jc w:val="center"/>
              <w:rPr>
                <w:sz w:val="24"/>
              </w:rPr>
            </w:pPr>
            <w:r>
              <w:rPr>
                <w:w w:val="99"/>
                <w:sz w:val="24"/>
              </w:rPr>
              <w:t>3</w:t>
            </w:r>
          </w:p>
        </w:tc>
        <w:tc>
          <w:tcPr>
            <w:tcW w:w="830" w:type="dxa"/>
          </w:tcPr>
          <w:p w:rsidR="00537614" w:rsidRDefault="008954FC" w:rsidP="00DF572C">
            <w:pPr>
              <w:pStyle w:val="TableParagraph"/>
              <w:spacing w:line="268" w:lineRule="exact"/>
              <w:ind w:left="17"/>
              <w:jc w:val="center"/>
              <w:rPr>
                <w:sz w:val="24"/>
              </w:rPr>
            </w:pPr>
            <w:r>
              <w:rPr>
                <w:w w:val="99"/>
                <w:sz w:val="24"/>
              </w:rPr>
              <w:t>3</w:t>
            </w:r>
          </w:p>
        </w:tc>
        <w:tc>
          <w:tcPr>
            <w:tcW w:w="835" w:type="dxa"/>
          </w:tcPr>
          <w:p w:rsidR="00537614" w:rsidRDefault="008954FC" w:rsidP="00DF572C">
            <w:pPr>
              <w:pStyle w:val="TableParagraph"/>
              <w:spacing w:line="268" w:lineRule="exact"/>
              <w:ind w:left="16"/>
              <w:jc w:val="center"/>
              <w:rPr>
                <w:sz w:val="24"/>
              </w:rPr>
            </w:pPr>
            <w:r>
              <w:rPr>
                <w:w w:val="99"/>
                <w:sz w:val="24"/>
              </w:rPr>
              <w:t>2</w:t>
            </w:r>
          </w:p>
        </w:tc>
        <w:tc>
          <w:tcPr>
            <w:tcW w:w="830" w:type="dxa"/>
          </w:tcPr>
          <w:p w:rsidR="00537614" w:rsidRDefault="008954FC" w:rsidP="00DF572C">
            <w:pPr>
              <w:pStyle w:val="TableParagraph"/>
              <w:spacing w:line="268" w:lineRule="exact"/>
              <w:ind w:left="8"/>
              <w:jc w:val="center"/>
              <w:rPr>
                <w:sz w:val="24"/>
              </w:rPr>
            </w:pPr>
            <w:r>
              <w:rPr>
                <w:w w:val="99"/>
                <w:sz w:val="24"/>
              </w:rPr>
              <w:t>3</w:t>
            </w:r>
          </w:p>
        </w:tc>
        <w:tc>
          <w:tcPr>
            <w:tcW w:w="830" w:type="dxa"/>
          </w:tcPr>
          <w:p w:rsidR="00537614" w:rsidRDefault="008954FC" w:rsidP="00DF572C">
            <w:pPr>
              <w:pStyle w:val="TableParagraph"/>
              <w:spacing w:line="268" w:lineRule="exact"/>
              <w:ind w:left="19"/>
              <w:jc w:val="center"/>
              <w:rPr>
                <w:sz w:val="24"/>
              </w:rPr>
            </w:pPr>
            <w:r>
              <w:rPr>
                <w:w w:val="99"/>
                <w:sz w:val="24"/>
              </w:rPr>
              <w:t>3</w:t>
            </w:r>
          </w:p>
        </w:tc>
        <w:tc>
          <w:tcPr>
            <w:tcW w:w="969" w:type="dxa"/>
          </w:tcPr>
          <w:p w:rsidR="00537614" w:rsidRDefault="008954FC" w:rsidP="00DF572C">
            <w:pPr>
              <w:pStyle w:val="TableParagraph"/>
              <w:spacing w:line="268" w:lineRule="exact"/>
              <w:ind w:left="15"/>
              <w:jc w:val="center"/>
              <w:rPr>
                <w:sz w:val="24"/>
              </w:rPr>
            </w:pPr>
            <w:r>
              <w:rPr>
                <w:w w:val="99"/>
                <w:sz w:val="24"/>
              </w:rPr>
              <w:t>3</w:t>
            </w:r>
          </w:p>
        </w:tc>
      </w:tr>
      <w:tr w:rsidR="00537614" w:rsidTr="00DF572C">
        <w:trPr>
          <w:trHeight w:val="484"/>
        </w:trPr>
        <w:tc>
          <w:tcPr>
            <w:tcW w:w="864" w:type="dxa"/>
          </w:tcPr>
          <w:p w:rsidR="00537614" w:rsidRDefault="00537614" w:rsidP="00DF572C">
            <w:pPr>
              <w:pStyle w:val="TableParagraph"/>
              <w:spacing w:line="273" w:lineRule="exact"/>
              <w:rPr>
                <w:b/>
                <w:sz w:val="24"/>
              </w:rPr>
            </w:pPr>
            <w:r>
              <w:rPr>
                <w:b/>
                <w:sz w:val="24"/>
              </w:rPr>
              <w:t>CO 3</w:t>
            </w:r>
          </w:p>
        </w:tc>
        <w:tc>
          <w:tcPr>
            <w:tcW w:w="830" w:type="dxa"/>
          </w:tcPr>
          <w:p w:rsidR="00537614" w:rsidRDefault="008954FC" w:rsidP="00DF572C">
            <w:pPr>
              <w:pStyle w:val="TableParagraph"/>
              <w:spacing w:line="268" w:lineRule="exact"/>
              <w:ind w:left="7"/>
              <w:jc w:val="center"/>
              <w:rPr>
                <w:sz w:val="24"/>
              </w:rPr>
            </w:pPr>
            <w:r>
              <w:rPr>
                <w:w w:val="99"/>
                <w:sz w:val="24"/>
              </w:rPr>
              <w:t>3</w:t>
            </w:r>
          </w:p>
        </w:tc>
        <w:tc>
          <w:tcPr>
            <w:tcW w:w="830" w:type="dxa"/>
          </w:tcPr>
          <w:p w:rsidR="00537614" w:rsidRDefault="008954FC" w:rsidP="00DF572C">
            <w:pPr>
              <w:pStyle w:val="TableParagraph"/>
              <w:spacing w:line="268" w:lineRule="exact"/>
              <w:ind w:left="8"/>
              <w:jc w:val="center"/>
              <w:rPr>
                <w:sz w:val="24"/>
              </w:rPr>
            </w:pPr>
            <w:r>
              <w:rPr>
                <w:w w:val="99"/>
                <w:sz w:val="24"/>
              </w:rPr>
              <w:t>2</w:t>
            </w:r>
          </w:p>
        </w:tc>
        <w:tc>
          <w:tcPr>
            <w:tcW w:w="830" w:type="dxa"/>
          </w:tcPr>
          <w:p w:rsidR="00537614" w:rsidRDefault="008954FC" w:rsidP="00DF572C">
            <w:pPr>
              <w:pStyle w:val="TableParagraph"/>
              <w:spacing w:line="268" w:lineRule="exact"/>
              <w:ind w:left="15"/>
              <w:jc w:val="center"/>
              <w:rPr>
                <w:sz w:val="24"/>
              </w:rPr>
            </w:pPr>
            <w:r>
              <w:rPr>
                <w:w w:val="99"/>
                <w:sz w:val="24"/>
              </w:rPr>
              <w:t>3</w:t>
            </w:r>
          </w:p>
        </w:tc>
        <w:tc>
          <w:tcPr>
            <w:tcW w:w="835" w:type="dxa"/>
          </w:tcPr>
          <w:p w:rsidR="00537614" w:rsidRDefault="008954FC" w:rsidP="00DF572C">
            <w:pPr>
              <w:pStyle w:val="TableParagraph"/>
              <w:spacing w:line="268" w:lineRule="exact"/>
              <w:ind w:left="11"/>
              <w:jc w:val="center"/>
              <w:rPr>
                <w:sz w:val="24"/>
              </w:rPr>
            </w:pPr>
            <w:r>
              <w:rPr>
                <w:w w:val="99"/>
                <w:sz w:val="24"/>
              </w:rPr>
              <w:t>3</w:t>
            </w:r>
          </w:p>
        </w:tc>
        <w:tc>
          <w:tcPr>
            <w:tcW w:w="830" w:type="dxa"/>
          </w:tcPr>
          <w:p w:rsidR="00537614" w:rsidRDefault="008954FC" w:rsidP="00DF572C">
            <w:pPr>
              <w:pStyle w:val="TableParagraph"/>
              <w:spacing w:line="268" w:lineRule="exact"/>
              <w:ind w:left="0"/>
              <w:jc w:val="center"/>
              <w:rPr>
                <w:sz w:val="24"/>
              </w:rPr>
            </w:pPr>
            <w:r>
              <w:rPr>
                <w:sz w:val="24"/>
              </w:rPr>
              <w:t>1</w:t>
            </w:r>
          </w:p>
        </w:tc>
        <w:tc>
          <w:tcPr>
            <w:tcW w:w="830" w:type="dxa"/>
          </w:tcPr>
          <w:p w:rsidR="00537614" w:rsidRDefault="008954FC" w:rsidP="00DF572C">
            <w:pPr>
              <w:pStyle w:val="TableParagraph"/>
              <w:spacing w:line="268" w:lineRule="exact"/>
              <w:ind w:left="20"/>
              <w:jc w:val="center"/>
              <w:rPr>
                <w:sz w:val="24"/>
              </w:rPr>
            </w:pPr>
            <w:r>
              <w:rPr>
                <w:w w:val="99"/>
                <w:sz w:val="24"/>
              </w:rPr>
              <w:t>2</w:t>
            </w:r>
          </w:p>
        </w:tc>
        <w:tc>
          <w:tcPr>
            <w:tcW w:w="835" w:type="dxa"/>
          </w:tcPr>
          <w:p w:rsidR="00537614" w:rsidRDefault="008954FC" w:rsidP="00DF572C">
            <w:pPr>
              <w:pStyle w:val="TableParagraph"/>
              <w:spacing w:line="268" w:lineRule="exact"/>
              <w:ind w:left="7"/>
              <w:jc w:val="center"/>
              <w:rPr>
                <w:sz w:val="24"/>
              </w:rPr>
            </w:pPr>
            <w:r>
              <w:rPr>
                <w:sz w:val="24"/>
              </w:rPr>
              <w:t>1</w:t>
            </w:r>
          </w:p>
        </w:tc>
        <w:tc>
          <w:tcPr>
            <w:tcW w:w="830" w:type="dxa"/>
          </w:tcPr>
          <w:p w:rsidR="00537614" w:rsidRDefault="008954FC" w:rsidP="00DF572C">
            <w:pPr>
              <w:pStyle w:val="TableParagraph"/>
              <w:spacing w:line="268" w:lineRule="exact"/>
              <w:ind w:left="8"/>
              <w:jc w:val="center"/>
              <w:rPr>
                <w:sz w:val="24"/>
              </w:rPr>
            </w:pPr>
            <w:r>
              <w:rPr>
                <w:w w:val="99"/>
                <w:sz w:val="24"/>
              </w:rPr>
              <w:t>3</w:t>
            </w:r>
          </w:p>
        </w:tc>
        <w:tc>
          <w:tcPr>
            <w:tcW w:w="830" w:type="dxa"/>
          </w:tcPr>
          <w:p w:rsidR="00537614" w:rsidRDefault="008954FC" w:rsidP="00DF572C">
            <w:pPr>
              <w:pStyle w:val="TableParagraph"/>
              <w:spacing w:line="268" w:lineRule="exact"/>
              <w:ind w:left="22"/>
              <w:jc w:val="center"/>
              <w:rPr>
                <w:sz w:val="24"/>
              </w:rPr>
            </w:pPr>
            <w:r>
              <w:rPr>
                <w:w w:val="99"/>
                <w:sz w:val="24"/>
              </w:rPr>
              <w:t>2</w:t>
            </w:r>
          </w:p>
        </w:tc>
        <w:tc>
          <w:tcPr>
            <w:tcW w:w="969" w:type="dxa"/>
          </w:tcPr>
          <w:p w:rsidR="00537614" w:rsidRDefault="008954FC" w:rsidP="00DF572C">
            <w:pPr>
              <w:pStyle w:val="TableParagraph"/>
              <w:spacing w:line="268" w:lineRule="exact"/>
              <w:ind w:left="15"/>
              <w:jc w:val="center"/>
              <w:rPr>
                <w:sz w:val="24"/>
              </w:rPr>
            </w:pPr>
            <w:r>
              <w:rPr>
                <w:w w:val="99"/>
                <w:sz w:val="24"/>
              </w:rPr>
              <w:t>3</w:t>
            </w:r>
          </w:p>
        </w:tc>
      </w:tr>
      <w:tr w:rsidR="00537614" w:rsidTr="00DF572C">
        <w:trPr>
          <w:trHeight w:val="479"/>
        </w:trPr>
        <w:tc>
          <w:tcPr>
            <w:tcW w:w="864" w:type="dxa"/>
          </w:tcPr>
          <w:p w:rsidR="00537614" w:rsidRDefault="00537614" w:rsidP="00DF572C">
            <w:pPr>
              <w:pStyle w:val="TableParagraph"/>
              <w:spacing w:line="273" w:lineRule="exact"/>
              <w:rPr>
                <w:b/>
                <w:sz w:val="24"/>
              </w:rPr>
            </w:pPr>
            <w:r>
              <w:rPr>
                <w:b/>
                <w:sz w:val="24"/>
              </w:rPr>
              <w:t>CO 4</w:t>
            </w:r>
          </w:p>
        </w:tc>
        <w:tc>
          <w:tcPr>
            <w:tcW w:w="830" w:type="dxa"/>
          </w:tcPr>
          <w:p w:rsidR="00537614" w:rsidRDefault="008954FC" w:rsidP="00DF572C">
            <w:pPr>
              <w:pStyle w:val="TableParagraph"/>
              <w:spacing w:line="268" w:lineRule="exact"/>
              <w:ind w:left="4"/>
              <w:jc w:val="center"/>
              <w:rPr>
                <w:sz w:val="24"/>
              </w:rPr>
            </w:pPr>
            <w:r>
              <w:rPr>
                <w:w w:val="99"/>
                <w:sz w:val="24"/>
              </w:rPr>
              <w:t>1</w:t>
            </w:r>
          </w:p>
        </w:tc>
        <w:tc>
          <w:tcPr>
            <w:tcW w:w="830" w:type="dxa"/>
          </w:tcPr>
          <w:p w:rsidR="00537614" w:rsidRDefault="008954FC" w:rsidP="00DF572C">
            <w:pPr>
              <w:pStyle w:val="TableParagraph"/>
              <w:spacing w:line="268" w:lineRule="exact"/>
              <w:ind w:left="5"/>
              <w:jc w:val="center"/>
              <w:rPr>
                <w:sz w:val="24"/>
              </w:rPr>
            </w:pPr>
            <w:r>
              <w:rPr>
                <w:w w:val="99"/>
                <w:sz w:val="24"/>
              </w:rPr>
              <w:t>3</w:t>
            </w:r>
          </w:p>
        </w:tc>
        <w:tc>
          <w:tcPr>
            <w:tcW w:w="830" w:type="dxa"/>
          </w:tcPr>
          <w:p w:rsidR="00537614" w:rsidRDefault="008954FC" w:rsidP="00DF572C">
            <w:pPr>
              <w:pStyle w:val="TableParagraph"/>
              <w:spacing w:line="268" w:lineRule="exact"/>
              <w:ind w:left="15"/>
              <w:jc w:val="center"/>
              <w:rPr>
                <w:sz w:val="24"/>
              </w:rPr>
            </w:pPr>
            <w:r>
              <w:rPr>
                <w:w w:val="99"/>
                <w:sz w:val="24"/>
              </w:rPr>
              <w:t>3</w:t>
            </w:r>
          </w:p>
        </w:tc>
        <w:tc>
          <w:tcPr>
            <w:tcW w:w="835" w:type="dxa"/>
          </w:tcPr>
          <w:p w:rsidR="00537614" w:rsidRDefault="008954FC" w:rsidP="00DF572C">
            <w:pPr>
              <w:pStyle w:val="TableParagraph"/>
              <w:spacing w:line="268" w:lineRule="exact"/>
              <w:ind w:left="11"/>
              <w:jc w:val="center"/>
              <w:rPr>
                <w:sz w:val="24"/>
              </w:rPr>
            </w:pPr>
            <w:r>
              <w:rPr>
                <w:w w:val="99"/>
                <w:sz w:val="24"/>
              </w:rPr>
              <w:t>3</w:t>
            </w:r>
          </w:p>
        </w:tc>
        <w:tc>
          <w:tcPr>
            <w:tcW w:w="830" w:type="dxa"/>
          </w:tcPr>
          <w:p w:rsidR="00537614" w:rsidRDefault="008954FC" w:rsidP="00DF572C">
            <w:pPr>
              <w:pStyle w:val="TableParagraph"/>
              <w:spacing w:line="268" w:lineRule="exact"/>
              <w:ind w:left="7"/>
              <w:jc w:val="center"/>
              <w:rPr>
                <w:sz w:val="24"/>
              </w:rPr>
            </w:pPr>
            <w:r>
              <w:rPr>
                <w:w w:val="99"/>
                <w:sz w:val="24"/>
              </w:rPr>
              <w:t>3</w:t>
            </w:r>
          </w:p>
        </w:tc>
        <w:tc>
          <w:tcPr>
            <w:tcW w:w="830" w:type="dxa"/>
          </w:tcPr>
          <w:p w:rsidR="00537614" w:rsidRDefault="008954FC" w:rsidP="00DF572C">
            <w:pPr>
              <w:pStyle w:val="TableParagraph"/>
              <w:spacing w:line="268" w:lineRule="exact"/>
              <w:ind w:left="20"/>
              <w:jc w:val="center"/>
              <w:rPr>
                <w:sz w:val="24"/>
              </w:rPr>
            </w:pPr>
            <w:r>
              <w:rPr>
                <w:w w:val="99"/>
                <w:sz w:val="24"/>
              </w:rPr>
              <w:t>3</w:t>
            </w:r>
          </w:p>
        </w:tc>
        <w:tc>
          <w:tcPr>
            <w:tcW w:w="835" w:type="dxa"/>
          </w:tcPr>
          <w:p w:rsidR="00537614" w:rsidRDefault="008954FC" w:rsidP="00DF572C">
            <w:pPr>
              <w:pStyle w:val="TableParagraph"/>
              <w:spacing w:line="268" w:lineRule="exact"/>
              <w:ind w:left="13"/>
              <w:jc w:val="center"/>
              <w:rPr>
                <w:sz w:val="24"/>
              </w:rPr>
            </w:pPr>
            <w:r>
              <w:rPr>
                <w:w w:val="99"/>
                <w:sz w:val="24"/>
              </w:rPr>
              <w:t>3</w:t>
            </w:r>
          </w:p>
        </w:tc>
        <w:tc>
          <w:tcPr>
            <w:tcW w:w="830" w:type="dxa"/>
          </w:tcPr>
          <w:p w:rsidR="00537614" w:rsidRDefault="008954FC" w:rsidP="00DF572C">
            <w:pPr>
              <w:pStyle w:val="TableParagraph"/>
              <w:spacing w:line="268" w:lineRule="exact"/>
              <w:ind w:left="9"/>
              <w:jc w:val="center"/>
              <w:rPr>
                <w:sz w:val="24"/>
              </w:rPr>
            </w:pPr>
            <w:r>
              <w:rPr>
                <w:w w:val="99"/>
                <w:sz w:val="24"/>
              </w:rPr>
              <w:t>3</w:t>
            </w:r>
          </w:p>
        </w:tc>
        <w:tc>
          <w:tcPr>
            <w:tcW w:w="830" w:type="dxa"/>
          </w:tcPr>
          <w:p w:rsidR="00537614" w:rsidRDefault="008954FC" w:rsidP="00DF572C">
            <w:pPr>
              <w:pStyle w:val="TableParagraph"/>
              <w:spacing w:line="268" w:lineRule="exact"/>
              <w:ind w:left="19"/>
              <w:jc w:val="center"/>
              <w:rPr>
                <w:sz w:val="24"/>
              </w:rPr>
            </w:pPr>
            <w:r>
              <w:rPr>
                <w:w w:val="99"/>
                <w:sz w:val="24"/>
              </w:rPr>
              <w:t>3</w:t>
            </w:r>
          </w:p>
        </w:tc>
        <w:tc>
          <w:tcPr>
            <w:tcW w:w="969" w:type="dxa"/>
          </w:tcPr>
          <w:p w:rsidR="00537614" w:rsidRDefault="008954FC" w:rsidP="00DF572C">
            <w:pPr>
              <w:pStyle w:val="TableParagraph"/>
              <w:spacing w:line="268" w:lineRule="exact"/>
              <w:ind w:left="15"/>
              <w:jc w:val="center"/>
              <w:rPr>
                <w:sz w:val="24"/>
              </w:rPr>
            </w:pPr>
            <w:r>
              <w:rPr>
                <w:w w:val="99"/>
                <w:sz w:val="24"/>
              </w:rPr>
              <w:t>3</w:t>
            </w:r>
          </w:p>
        </w:tc>
      </w:tr>
      <w:tr w:rsidR="00537614" w:rsidTr="00DF572C">
        <w:trPr>
          <w:trHeight w:val="503"/>
        </w:trPr>
        <w:tc>
          <w:tcPr>
            <w:tcW w:w="864" w:type="dxa"/>
          </w:tcPr>
          <w:p w:rsidR="00537614" w:rsidRDefault="00537614" w:rsidP="00DF572C">
            <w:pPr>
              <w:pStyle w:val="TableParagraph"/>
              <w:spacing w:line="273" w:lineRule="exact"/>
              <w:rPr>
                <w:b/>
                <w:sz w:val="24"/>
              </w:rPr>
            </w:pPr>
            <w:r>
              <w:rPr>
                <w:b/>
                <w:sz w:val="24"/>
              </w:rPr>
              <w:t>CO 5</w:t>
            </w:r>
          </w:p>
        </w:tc>
        <w:tc>
          <w:tcPr>
            <w:tcW w:w="830" w:type="dxa"/>
          </w:tcPr>
          <w:p w:rsidR="00537614" w:rsidRDefault="008954FC" w:rsidP="00DF572C">
            <w:pPr>
              <w:pStyle w:val="TableParagraph"/>
              <w:spacing w:line="268" w:lineRule="exact"/>
              <w:ind w:left="4"/>
              <w:jc w:val="center"/>
              <w:rPr>
                <w:sz w:val="24"/>
              </w:rPr>
            </w:pPr>
            <w:r>
              <w:rPr>
                <w:w w:val="99"/>
                <w:sz w:val="24"/>
              </w:rPr>
              <w:t>1</w:t>
            </w:r>
          </w:p>
        </w:tc>
        <w:tc>
          <w:tcPr>
            <w:tcW w:w="830" w:type="dxa"/>
          </w:tcPr>
          <w:p w:rsidR="00537614" w:rsidRDefault="008954FC" w:rsidP="00DF572C">
            <w:pPr>
              <w:pStyle w:val="TableParagraph"/>
              <w:spacing w:line="268" w:lineRule="exact"/>
              <w:ind w:left="5"/>
              <w:jc w:val="center"/>
              <w:rPr>
                <w:sz w:val="24"/>
              </w:rPr>
            </w:pPr>
            <w:r>
              <w:rPr>
                <w:w w:val="99"/>
                <w:sz w:val="24"/>
              </w:rPr>
              <w:t>3</w:t>
            </w:r>
          </w:p>
        </w:tc>
        <w:tc>
          <w:tcPr>
            <w:tcW w:w="830" w:type="dxa"/>
          </w:tcPr>
          <w:p w:rsidR="00537614" w:rsidRDefault="008954FC" w:rsidP="00DF572C">
            <w:pPr>
              <w:pStyle w:val="TableParagraph"/>
              <w:spacing w:line="268" w:lineRule="exact"/>
              <w:ind w:left="18"/>
              <w:jc w:val="center"/>
              <w:rPr>
                <w:sz w:val="24"/>
              </w:rPr>
            </w:pPr>
            <w:r>
              <w:rPr>
                <w:w w:val="99"/>
                <w:sz w:val="24"/>
              </w:rPr>
              <w:t>2</w:t>
            </w:r>
          </w:p>
        </w:tc>
        <w:tc>
          <w:tcPr>
            <w:tcW w:w="835" w:type="dxa"/>
          </w:tcPr>
          <w:p w:rsidR="00537614" w:rsidRDefault="008954FC" w:rsidP="00DF572C">
            <w:pPr>
              <w:pStyle w:val="TableParagraph"/>
              <w:spacing w:line="268" w:lineRule="exact"/>
              <w:ind w:left="11"/>
              <w:jc w:val="center"/>
              <w:rPr>
                <w:sz w:val="24"/>
              </w:rPr>
            </w:pPr>
            <w:r>
              <w:rPr>
                <w:w w:val="99"/>
                <w:sz w:val="24"/>
              </w:rPr>
              <w:t>3</w:t>
            </w:r>
          </w:p>
        </w:tc>
        <w:tc>
          <w:tcPr>
            <w:tcW w:w="830" w:type="dxa"/>
          </w:tcPr>
          <w:p w:rsidR="00537614" w:rsidRDefault="008954FC" w:rsidP="00DF572C">
            <w:pPr>
              <w:pStyle w:val="TableParagraph"/>
              <w:spacing w:line="268" w:lineRule="exact"/>
              <w:ind w:left="10"/>
              <w:jc w:val="center"/>
              <w:rPr>
                <w:sz w:val="24"/>
              </w:rPr>
            </w:pPr>
            <w:r>
              <w:rPr>
                <w:w w:val="99"/>
                <w:sz w:val="24"/>
              </w:rPr>
              <w:t>2</w:t>
            </w:r>
          </w:p>
        </w:tc>
        <w:tc>
          <w:tcPr>
            <w:tcW w:w="830" w:type="dxa"/>
          </w:tcPr>
          <w:p w:rsidR="00537614" w:rsidRDefault="008954FC" w:rsidP="00DF572C">
            <w:pPr>
              <w:pStyle w:val="TableParagraph"/>
              <w:spacing w:line="268" w:lineRule="exact"/>
              <w:ind w:left="17"/>
              <w:jc w:val="center"/>
              <w:rPr>
                <w:sz w:val="24"/>
              </w:rPr>
            </w:pPr>
            <w:r>
              <w:rPr>
                <w:w w:val="99"/>
                <w:sz w:val="24"/>
              </w:rPr>
              <w:t>2</w:t>
            </w:r>
          </w:p>
        </w:tc>
        <w:tc>
          <w:tcPr>
            <w:tcW w:w="835" w:type="dxa"/>
          </w:tcPr>
          <w:p w:rsidR="00537614" w:rsidRDefault="008954FC" w:rsidP="00DF572C">
            <w:pPr>
              <w:pStyle w:val="TableParagraph"/>
              <w:spacing w:line="268" w:lineRule="exact"/>
              <w:ind w:left="13"/>
              <w:jc w:val="center"/>
              <w:rPr>
                <w:sz w:val="24"/>
              </w:rPr>
            </w:pPr>
            <w:r>
              <w:rPr>
                <w:w w:val="99"/>
                <w:sz w:val="24"/>
              </w:rPr>
              <w:t>3</w:t>
            </w:r>
          </w:p>
        </w:tc>
        <w:tc>
          <w:tcPr>
            <w:tcW w:w="830" w:type="dxa"/>
          </w:tcPr>
          <w:p w:rsidR="00537614" w:rsidRDefault="008954FC" w:rsidP="00DF572C">
            <w:pPr>
              <w:pStyle w:val="TableParagraph"/>
              <w:spacing w:line="268" w:lineRule="exact"/>
              <w:ind w:left="9"/>
              <w:jc w:val="center"/>
              <w:rPr>
                <w:sz w:val="24"/>
              </w:rPr>
            </w:pPr>
            <w:r>
              <w:rPr>
                <w:w w:val="99"/>
                <w:sz w:val="24"/>
              </w:rPr>
              <w:t>2</w:t>
            </w:r>
          </w:p>
        </w:tc>
        <w:tc>
          <w:tcPr>
            <w:tcW w:w="830" w:type="dxa"/>
          </w:tcPr>
          <w:p w:rsidR="00537614" w:rsidRDefault="008954FC" w:rsidP="00DF572C">
            <w:pPr>
              <w:pStyle w:val="TableParagraph"/>
              <w:spacing w:line="268" w:lineRule="exact"/>
              <w:ind w:left="19"/>
              <w:jc w:val="center"/>
              <w:rPr>
                <w:sz w:val="24"/>
              </w:rPr>
            </w:pPr>
            <w:r>
              <w:rPr>
                <w:w w:val="99"/>
                <w:sz w:val="24"/>
              </w:rPr>
              <w:t>3</w:t>
            </w:r>
          </w:p>
        </w:tc>
        <w:tc>
          <w:tcPr>
            <w:tcW w:w="969" w:type="dxa"/>
          </w:tcPr>
          <w:p w:rsidR="00537614" w:rsidRDefault="008954FC" w:rsidP="00DF572C">
            <w:pPr>
              <w:pStyle w:val="TableParagraph"/>
              <w:spacing w:line="268" w:lineRule="exact"/>
              <w:ind w:left="15"/>
              <w:jc w:val="center"/>
              <w:rPr>
                <w:sz w:val="24"/>
              </w:rPr>
            </w:pPr>
            <w:r>
              <w:rPr>
                <w:w w:val="99"/>
                <w:sz w:val="24"/>
              </w:rPr>
              <w:t>3</w:t>
            </w:r>
          </w:p>
        </w:tc>
      </w:tr>
    </w:tbl>
    <w:p w:rsidR="00EF02E1" w:rsidRPr="00EF02E1" w:rsidRDefault="00EF02E1" w:rsidP="00EF02E1">
      <w:pPr>
        <w:tabs>
          <w:tab w:val="left" w:pos="2260"/>
          <w:tab w:val="left" w:pos="3699"/>
        </w:tabs>
        <w:ind w:left="820"/>
        <w:rPr>
          <w:b/>
          <w:sz w:val="24"/>
        </w:rPr>
      </w:pPr>
    </w:p>
    <w:p w:rsidR="004D3C80" w:rsidRDefault="004D3C80" w:rsidP="004D3C80">
      <w:pPr>
        <w:tabs>
          <w:tab w:val="left" w:pos="2260"/>
          <w:tab w:val="left" w:pos="3699"/>
        </w:tabs>
        <w:ind w:left="820"/>
        <w:rPr>
          <w:b/>
          <w:sz w:val="24"/>
        </w:rPr>
      </w:pPr>
      <w:r>
        <w:rPr>
          <w:b/>
          <w:sz w:val="24"/>
        </w:rPr>
        <w:t>Strong - 3</w:t>
      </w:r>
      <w:r>
        <w:rPr>
          <w:b/>
          <w:sz w:val="24"/>
        </w:rPr>
        <w:tab/>
        <w:t>Medium -2</w:t>
      </w:r>
      <w:r>
        <w:rPr>
          <w:b/>
          <w:sz w:val="24"/>
        </w:rPr>
        <w:tab/>
        <w:t>Low -1</w:t>
      </w:r>
    </w:p>
    <w:p w:rsidR="00F0237F" w:rsidRDefault="00F0237F" w:rsidP="00F0237F">
      <w:pPr>
        <w:pStyle w:val="ListParagraph"/>
        <w:ind w:left="1380"/>
        <w:rPr>
          <w:color w:val="000000" w:themeColor="text1"/>
          <w:sz w:val="24"/>
          <w:szCs w:val="24"/>
        </w:rPr>
      </w:pPr>
    </w:p>
    <w:p w:rsidR="0061072A" w:rsidRPr="009035D4" w:rsidRDefault="0061072A" w:rsidP="00F0237F">
      <w:pPr>
        <w:rPr>
          <w:color w:val="000000" w:themeColor="text1"/>
          <w:sz w:val="24"/>
          <w:szCs w:val="24"/>
        </w:rPr>
      </w:pPr>
    </w:p>
    <w:tbl>
      <w:tblPr>
        <w:tblStyle w:val="TableGrid"/>
        <w:tblW w:w="0" w:type="auto"/>
        <w:tblLook w:val="04A0"/>
      </w:tblPr>
      <w:tblGrid>
        <w:gridCol w:w="1143"/>
        <w:gridCol w:w="4403"/>
        <w:gridCol w:w="363"/>
        <w:gridCol w:w="444"/>
        <w:gridCol w:w="444"/>
        <w:gridCol w:w="444"/>
        <w:gridCol w:w="444"/>
        <w:gridCol w:w="1561"/>
      </w:tblGrid>
      <w:tr w:rsidR="00F0237F" w:rsidRPr="009035D4" w:rsidTr="00DE009D">
        <w:tc>
          <w:tcPr>
            <w:tcW w:w="1196" w:type="dxa"/>
          </w:tcPr>
          <w:p w:rsidR="00F0237F" w:rsidRPr="009035D4" w:rsidRDefault="00F0237F" w:rsidP="00DE009D">
            <w:pPr>
              <w:rPr>
                <w:color w:val="000000" w:themeColor="text1"/>
                <w:sz w:val="24"/>
                <w:szCs w:val="24"/>
              </w:rPr>
            </w:pPr>
          </w:p>
        </w:tc>
        <w:tc>
          <w:tcPr>
            <w:tcW w:w="4582" w:type="dxa"/>
          </w:tcPr>
          <w:p w:rsidR="00F0237F" w:rsidRPr="009035D4" w:rsidRDefault="00F0237F" w:rsidP="00DE009D">
            <w:pPr>
              <w:rPr>
                <w:color w:val="000000" w:themeColor="text1"/>
                <w:sz w:val="24"/>
                <w:szCs w:val="24"/>
              </w:rPr>
            </w:pPr>
            <w:r w:rsidRPr="009035D4">
              <w:rPr>
                <w:color w:val="000000" w:themeColor="text1"/>
                <w:sz w:val="24"/>
                <w:szCs w:val="24"/>
              </w:rPr>
              <w:t>Mahatma Gandhi on Meditation</w:t>
            </w:r>
          </w:p>
          <w:p w:rsidR="00F0237F" w:rsidRPr="009035D4" w:rsidRDefault="00F0237F" w:rsidP="00DE009D">
            <w:pPr>
              <w:rPr>
                <w:color w:val="000000" w:themeColor="text1"/>
                <w:sz w:val="24"/>
                <w:szCs w:val="24"/>
              </w:rPr>
            </w:pPr>
          </w:p>
        </w:tc>
        <w:tc>
          <w:tcPr>
            <w:tcW w:w="360" w:type="dxa"/>
          </w:tcPr>
          <w:p w:rsidR="00F0237F" w:rsidRPr="009035D4" w:rsidRDefault="00F0237F" w:rsidP="00DE009D">
            <w:pPr>
              <w:rPr>
                <w:color w:val="000000" w:themeColor="text1"/>
                <w:sz w:val="24"/>
                <w:szCs w:val="24"/>
              </w:rPr>
            </w:pPr>
            <w:r w:rsidRPr="009035D4">
              <w:rPr>
                <w:color w:val="000000" w:themeColor="text1"/>
                <w:sz w:val="24"/>
                <w:szCs w:val="24"/>
              </w:rPr>
              <w:t>E</w:t>
            </w:r>
          </w:p>
        </w:tc>
        <w:tc>
          <w:tcPr>
            <w:tcW w:w="450" w:type="dxa"/>
          </w:tcPr>
          <w:p w:rsidR="00F0237F" w:rsidRPr="009035D4" w:rsidRDefault="00F0237F" w:rsidP="00DE009D">
            <w:pPr>
              <w:rPr>
                <w:color w:val="000000" w:themeColor="text1"/>
                <w:sz w:val="24"/>
                <w:szCs w:val="24"/>
              </w:rPr>
            </w:pPr>
            <w:r w:rsidRPr="009035D4">
              <w:rPr>
                <w:color w:val="000000" w:themeColor="text1"/>
                <w:sz w:val="24"/>
                <w:szCs w:val="24"/>
              </w:rPr>
              <w:t>2</w:t>
            </w:r>
          </w:p>
        </w:tc>
        <w:tc>
          <w:tcPr>
            <w:tcW w:w="450" w:type="dxa"/>
          </w:tcPr>
          <w:p w:rsidR="00F0237F" w:rsidRPr="009035D4" w:rsidRDefault="00F0237F" w:rsidP="00DE009D">
            <w:pPr>
              <w:rPr>
                <w:color w:val="000000" w:themeColor="text1"/>
                <w:sz w:val="24"/>
                <w:szCs w:val="24"/>
              </w:rPr>
            </w:pPr>
            <w:r w:rsidRPr="009035D4">
              <w:rPr>
                <w:color w:val="000000" w:themeColor="text1"/>
                <w:sz w:val="24"/>
                <w:szCs w:val="24"/>
              </w:rPr>
              <w:t>1</w:t>
            </w:r>
          </w:p>
        </w:tc>
        <w:tc>
          <w:tcPr>
            <w:tcW w:w="450" w:type="dxa"/>
          </w:tcPr>
          <w:p w:rsidR="00F0237F" w:rsidRPr="009035D4" w:rsidRDefault="00F0237F" w:rsidP="00DE009D">
            <w:pPr>
              <w:rPr>
                <w:color w:val="000000" w:themeColor="text1"/>
                <w:sz w:val="24"/>
                <w:szCs w:val="24"/>
              </w:rPr>
            </w:pPr>
            <w:r w:rsidRPr="009035D4">
              <w:rPr>
                <w:color w:val="000000" w:themeColor="text1"/>
                <w:sz w:val="24"/>
                <w:szCs w:val="24"/>
              </w:rPr>
              <w:t>0</w:t>
            </w:r>
          </w:p>
        </w:tc>
        <w:tc>
          <w:tcPr>
            <w:tcW w:w="450" w:type="dxa"/>
          </w:tcPr>
          <w:p w:rsidR="00F0237F" w:rsidRPr="009035D4" w:rsidRDefault="00F0237F" w:rsidP="00DE009D">
            <w:pPr>
              <w:rPr>
                <w:color w:val="000000" w:themeColor="text1"/>
                <w:sz w:val="24"/>
                <w:szCs w:val="24"/>
              </w:rPr>
            </w:pPr>
            <w:r w:rsidRPr="009035D4">
              <w:rPr>
                <w:color w:val="000000" w:themeColor="text1"/>
                <w:sz w:val="24"/>
                <w:szCs w:val="24"/>
              </w:rPr>
              <w:t>3</w:t>
            </w:r>
          </w:p>
        </w:tc>
        <w:tc>
          <w:tcPr>
            <w:tcW w:w="1638" w:type="dxa"/>
          </w:tcPr>
          <w:p w:rsidR="00F0237F" w:rsidRPr="009035D4" w:rsidRDefault="00F0237F" w:rsidP="00DE009D">
            <w:pPr>
              <w:rPr>
                <w:color w:val="000000" w:themeColor="text1"/>
                <w:sz w:val="24"/>
                <w:szCs w:val="24"/>
              </w:rPr>
            </w:pPr>
          </w:p>
        </w:tc>
      </w:tr>
    </w:tbl>
    <w:p w:rsidR="00BB6DCF" w:rsidRPr="009035D4" w:rsidRDefault="00BB6DCF" w:rsidP="00F0237F">
      <w:pPr>
        <w:rPr>
          <w:color w:val="000000" w:themeColor="text1"/>
          <w:sz w:val="24"/>
          <w:szCs w:val="24"/>
        </w:rPr>
      </w:pPr>
    </w:p>
    <w:p w:rsidR="00A2792C" w:rsidRPr="009035D4" w:rsidRDefault="00F0237F" w:rsidP="00F0237F">
      <w:pPr>
        <w:rPr>
          <w:b/>
          <w:color w:val="000000" w:themeColor="text1"/>
          <w:sz w:val="24"/>
          <w:szCs w:val="24"/>
        </w:rPr>
      </w:pPr>
      <w:r w:rsidRPr="009035D4">
        <w:rPr>
          <w:color w:val="000000" w:themeColor="text1"/>
          <w:sz w:val="24"/>
          <w:szCs w:val="24"/>
        </w:rPr>
        <w:t xml:space="preserve"> </w:t>
      </w:r>
      <w:r w:rsidRPr="009035D4">
        <w:rPr>
          <w:b/>
          <w:color w:val="000000" w:themeColor="text1"/>
          <w:sz w:val="24"/>
          <w:szCs w:val="24"/>
        </w:rPr>
        <w:t xml:space="preserve">Course </w:t>
      </w:r>
      <w:r w:rsidR="00A2792C" w:rsidRPr="009035D4">
        <w:rPr>
          <w:b/>
          <w:color w:val="000000" w:themeColor="text1"/>
          <w:sz w:val="24"/>
          <w:szCs w:val="24"/>
        </w:rPr>
        <w:t>objective:</w:t>
      </w:r>
      <w:r w:rsidR="00A2792C">
        <w:rPr>
          <w:b/>
          <w:color w:val="000000" w:themeColor="text1"/>
          <w:sz w:val="24"/>
          <w:szCs w:val="24"/>
        </w:rPr>
        <w:t xml:space="preserve">  </w:t>
      </w:r>
    </w:p>
    <w:p w:rsidR="00B47A3D" w:rsidRDefault="00A2792C" w:rsidP="00A2792C">
      <w:pPr>
        <w:jc w:val="both"/>
        <w:rPr>
          <w:color w:val="000000" w:themeColor="text1"/>
          <w:sz w:val="24"/>
          <w:szCs w:val="24"/>
        </w:rPr>
      </w:pPr>
      <w:r>
        <w:rPr>
          <w:color w:val="000000" w:themeColor="text1"/>
          <w:sz w:val="24"/>
          <w:szCs w:val="24"/>
        </w:rPr>
        <w:t xml:space="preserve">         </w:t>
      </w:r>
      <w:r w:rsidR="00F0237F" w:rsidRPr="009035D4">
        <w:rPr>
          <w:color w:val="000000" w:themeColor="text1"/>
          <w:sz w:val="24"/>
          <w:szCs w:val="24"/>
        </w:rPr>
        <w:t xml:space="preserve">Father of India and Master of Indian independence movement, Mahatma Mohandas Karamchand Gandhi (1869-1948). Created concept of satyagraha, non-violent way of protesting against-injustice. Gandhi’s obvious virtue, simplistic lifestyle, and minimal dress endeared him to the people. Mahatma Gandhi was fought for remove British rule from India as well as better the lives of India’s poor and suppress classes. Many leaders from foreign countries like Martin Luther King used Mahatma’s concept of Non-Violent protest as a model for their own struggles. </w:t>
      </w:r>
    </w:p>
    <w:p w:rsidR="00B47A3D" w:rsidRDefault="00B47A3D" w:rsidP="00A2792C">
      <w:pPr>
        <w:jc w:val="both"/>
        <w:rPr>
          <w:color w:val="000000" w:themeColor="text1"/>
          <w:sz w:val="24"/>
          <w:szCs w:val="24"/>
        </w:rPr>
      </w:pPr>
      <w:r>
        <w:rPr>
          <w:color w:val="000000" w:themeColor="text1"/>
          <w:sz w:val="24"/>
          <w:szCs w:val="24"/>
        </w:rPr>
        <w:t xml:space="preserve">       </w:t>
      </w:r>
      <w:r w:rsidR="00F0237F" w:rsidRPr="009035D4">
        <w:rPr>
          <w:color w:val="000000" w:themeColor="text1"/>
          <w:sz w:val="24"/>
          <w:szCs w:val="24"/>
        </w:rPr>
        <w:t xml:space="preserve">Mahatma carried an ascetic life of fasting and meditation. He refused material possessions, dressed with a mantel and loincloth, and ate fruit and goat’s milk. He called his non-violent doctrine ahimsa that in Sanskrit means “without hurting’. He promulgated the development of crafts, mainly the textile to solve the extreme poverty produced by the exploitation of the British rule. </w:t>
      </w:r>
    </w:p>
    <w:p w:rsidR="00F0237F" w:rsidRPr="009035D4" w:rsidRDefault="00B47A3D" w:rsidP="00A2792C">
      <w:pPr>
        <w:jc w:val="both"/>
        <w:rPr>
          <w:color w:val="000000" w:themeColor="text1"/>
          <w:sz w:val="24"/>
          <w:szCs w:val="24"/>
        </w:rPr>
      </w:pPr>
      <w:r>
        <w:rPr>
          <w:color w:val="000000" w:themeColor="text1"/>
          <w:sz w:val="24"/>
          <w:szCs w:val="24"/>
        </w:rPr>
        <w:t xml:space="preserve">       </w:t>
      </w:r>
      <w:r w:rsidR="00F0237F" w:rsidRPr="009035D4">
        <w:rPr>
          <w:color w:val="000000" w:themeColor="text1"/>
          <w:sz w:val="24"/>
          <w:szCs w:val="24"/>
        </w:rPr>
        <w:t>Mind power might be the reason for all of his life; therefore Mahatma had faced any challengers with brave heard. And he was fought principle like, Satyagraha, Freedom, Non-violence, Truth and Ceaseless love, Truth is God, Self-service, understanding of religion, Bramhacharya, Fasting vegetarianism, ect. The whole life of Mahatma Gandhi shows that he was a realized Soul.</w:t>
      </w:r>
    </w:p>
    <w:p w:rsidR="00E537AE" w:rsidRPr="009035D4" w:rsidRDefault="00E537AE" w:rsidP="00F0237F">
      <w:pPr>
        <w:rPr>
          <w:b/>
          <w:color w:val="000000" w:themeColor="text1"/>
          <w:sz w:val="24"/>
          <w:szCs w:val="24"/>
        </w:rPr>
      </w:pPr>
    </w:p>
    <w:p w:rsidR="00EB21BD" w:rsidRPr="009035D4" w:rsidRDefault="00E537AE" w:rsidP="00F0237F">
      <w:pPr>
        <w:rPr>
          <w:b/>
          <w:color w:val="000000" w:themeColor="text1"/>
          <w:sz w:val="24"/>
          <w:szCs w:val="24"/>
        </w:rPr>
      </w:pPr>
      <w:r w:rsidRPr="009035D4">
        <w:rPr>
          <w:b/>
          <w:color w:val="000000" w:themeColor="text1"/>
          <w:sz w:val="24"/>
          <w:szCs w:val="24"/>
        </w:rPr>
        <w:t>Course Outcome:</w:t>
      </w:r>
    </w:p>
    <w:p w:rsidR="00EB21BD" w:rsidRPr="009035D4" w:rsidRDefault="00EB21BD" w:rsidP="00FC53D2">
      <w:pPr>
        <w:pStyle w:val="ListParagraph"/>
        <w:numPr>
          <w:ilvl w:val="0"/>
          <w:numId w:val="55"/>
        </w:numPr>
        <w:rPr>
          <w:color w:val="000000" w:themeColor="text1"/>
          <w:sz w:val="24"/>
          <w:szCs w:val="24"/>
        </w:rPr>
      </w:pPr>
      <w:r w:rsidRPr="009035D4">
        <w:rPr>
          <w:color w:val="000000" w:themeColor="text1"/>
          <w:sz w:val="24"/>
          <w:szCs w:val="24"/>
        </w:rPr>
        <w:t xml:space="preserve"> Students will have knowledge of  life of Mahatma Gandhi: Birth and child life, barrister,    </w:t>
      </w:r>
    </w:p>
    <w:p w:rsidR="00EB21BD" w:rsidRPr="009035D4" w:rsidRDefault="00EB21BD" w:rsidP="00EB21BD">
      <w:pPr>
        <w:pStyle w:val="ListParagraph"/>
        <w:ind w:left="720" w:firstLine="0"/>
        <w:rPr>
          <w:color w:val="000000" w:themeColor="text1"/>
          <w:sz w:val="24"/>
          <w:szCs w:val="24"/>
        </w:rPr>
      </w:pPr>
      <w:r w:rsidRPr="009035D4">
        <w:rPr>
          <w:color w:val="000000" w:themeColor="text1"/>
          <w:sz w:val="24"/>
          <w:szCs w:val="24"/>
        </w:rPr>
        <w:t xml:space="preserve"> life in South Africa, Struggle for Indian Independence, Inception of Institution and   </w:t>
      </w:r>
    </w:p>
    <w:p w:rsidR="00EB21BD" w:rsidRPr="009035D4" w:rsidRDefault="00EB21BD" w:rsidP="00EB21BD">
      <w:pPr>
        <w:pStyle w:val="ListParagraph"/>
        <w:ind w:left="720" w:firstLine="0"/>
        <w:rPr>
          <w:color w:val="000000" w:themeColor="text1"/>
          <w:sz w:val="24"/>
          <w:szCs w:val="24"/>
        </w:rPr>
      </w:pPr>
      <w:r w:rsidRPr="009035D4">
        <w:rPr>
          <w:color w:val="000000" w:themeColor="text1"/>
          <w:sz w:val="24"/>
          <w:szCs w:val="24"/>
        </w:rPr>
        <w:t xml:space="preserve"> Assassination.</w:t>
      </w:r>
    </w:p>
    <w:p w:rsidR="00EB21BD" w:rsidRPr="003F2F11" w:rsidRDefault="00EB21BD" w:rsidP="003F2F11">
      <w:pPr>
        <w:pStyle w:val="ListParagraph"/>
        <w:numPr>
          <w:ilvl w:val="0"/>
          <w:numId w:val="55"/>
        </w:numPr>
        <w:rPr>
          <w:color w:val="000000" w:themeColor="text1"/>
          <w:sz w:val="24"/>
          <w:szCs w:val="24"/>
        </w:rPr>
      </w:pPr>
      <w:r w:rsidRPr="009035D4">
        <w:rPr>
          <w:color w:val="000000" w:themeColor="text1"/>
          <w:sz w:val="24"/>
          <w:szCs w:val="24"/>
        </w:rPr>
        <w:t xml:space="preserve"> Students will have knowledge </w:t>
      </w:r>
      <w:r w:rsidR="004C3434" w:rsidRPr="009035D4">
        <w:rPr>
          <w:color w:val="000000" w:themeColor="text1"/>
          <w:sz w:val="24"/>
          <w:szCs w:val="24"/>
        </w:rPr>
        <w:t xml:space="preserve">of </w:t>
      </w:r>
      <w:r w:rsidRPr="009035D4">
        <w:rPr>
          <w:color w:val="000000" w:themeColor="text1"/>
          <w:sz w:val="24"/>
          <w:szCs w:val="24"/>
        </w:rPr>
        <w:t xml:space="preserve">Gandhi’s principles: Gandhi understanding of God and  </w:t>
      </w:r>
      <w:r w:rsidRPr="003F2F11">
        <w:rPr>
          <w:color w:val="000000" w:themeColor="text1"/>
          <w:sz w:val="24"/>
          <w:szCs w:val="24"/>
        </w:rPr>
        <w:t>Religion, conception of Truth and Non-violence, Satyagraha, Gandhi’s spiritual understanding of nationalism and Brotherhood.</w:t>
      </w:r>
    </w:p>
    <w:p w:rsidR="00EB21BD" w:rsidRPr="003F2F11" w:rsidRDefault="00EB21BD" w:rsidP="003F2F11">
      <w:pPr>
        <w:pStyle w:val="ListParagraph"/>
        <w:numPr>
          <w:ilvl w:val="0"/>
          <w:numId w:val="55"/>
        </w:numPr>
        <w:rPr>
          <w:color w:val="000000" w:themeColor="text1"/>
          <w:sz w:val="24"/>
          <w:szCs w:val="24"/>
        </w:rPr>
      </w:pPr>
      <w:r w:rsidRPr="009035D4">
        <w:rPr>
          <w:color w:val="000000" w:themeColor="text1"/>
          <w:sz w:val="24"/>
          <w:szCs w:val="24"/>
        </w:rPr>
        <w:t xml:space="preserve"> Students will have knowledge </w:t>
      </w:r>
      <w:r w:rsidR="004C3434" w:rsidRPr="009035D4">
        <w:rPr>
          <w:color w:val="000000" w:themeColor="text1"/>
          <w:sz w:val="24"/>
          <w:szCs w:val="24"/>
        </w:rPr>
        <w:t xml:space="preserve">of </w:t>
      </w:r>
      <w:r w:rsidRPr="009035D4">
        <w:rPr>
          <w:color w:val="000000" w:themeColor="text1"/>
          <w:sz w:val="24"/>
          <w:szCs w:val="24"/>
        </w:rPr>
        <w:t xml:space="preserve">Gandhi’s practice of Meditation (Dhiyan) forgiveness as power </w:t>
      </w:r>
      <w:r w:rsidRPr="003F2F11">
        <w:rPr>
          <w:color w:val="000000" w:themeColor="text1"/>
          <w:sz w:val="24"/>
          <w:szCs w:val="24"/>
        </w:rPr>
        <w:t>of Mind. Ahimsa as a Sadhana, Fasting as prayer. Practice of Vegetarianism, simplicity, Non-possession.</w:t>
      </w:r>
    </w:p>
    <w:p w:rsidR="00EB21BD" w:rsidRPr="009035D4" w:rsidRDefault="00EB21BD" w:rsidP="00FC53D2">
      <w:pPr>
        <w:pStyle w:val="ListParagraph"/>
        <w:numPr>
          <w:ilvl w:val="0"/>
          <w:numId w:val="55"/>
        </w:numPr>
        <w:rPr>
          <w:color w:val="000000" w:themeColor="text1"/>
          <w:sz w:val="24"/>
          <w:szCs w:val="24"/>
        </w:rPr>
      </w:pPr>
      <w:r w:rsidRPr="009035D4">
        <w:rPr>
          <w:color w:val="000000" w:themeColor="text1"/>
          <w:sz w:val="24"/>
          <w:szCs w:val="24"/>
        </w:rPr>
        <w:t xml:space="preserve">Students will have knowledge </w:t>
      </w:r>
      <w:r w:rsidR="004C3434" w:rsidRPr="009035D4">
        <w:rPr>
          <w:color w:val="000000" w:themeColor="text1"/>
          <w:sz w:val="24"/>
          <w:szCs w:val="24"/>
        </w:rPr>
        <w:t xml:space="preserve">of </w:t>
      </w:r>
      <w:r w:rsidRPr="009035D4">
        <w:rPr>
          <w:color w:val="000000" w:themeColor="text1"/>
          <w:sz w:val="24"/>
          <w:szCs w:val="24"/>
        </w:rPr>
        <w:t>Gandhi’s meaning and understanding of Meditation as waiting on God, achieving Peace through  Meditation, Self realization, Love and Fearlessness Faith and Strength of  Mind. Meditation as personal transformation, and learning infinite Love.</w:t>
      </w:r>
    </w:p>
    <w:p w:rsidR="00EB21BD" w:rsidRDefault="00EB21BD" w:rsidP="00FC53D2">
      <w:pPr>
        <w:pStyle w:val="ListParagraph"/>
        <w:numPr>
          <w:ilvl w:val="0"/>
          <w:numId w:val="55"/>
        </w:numPr>
        <w:rPr>
          <w:color w:val="000000" w:themeColor="text1"/>
          <w:sz w:val="24"/>
          <w:szCs w:val="24"/>
        </w:rPr>
      </w:pPr>
      <w:r w:rsidRPr="009035D4">
        <w:rPr>
          <w:color w:val="000000" w:themeColor="text1"/>
          <w:sz w:val="24"/>
          <w:szCs w:val="24"/>
        </w:rPr>
        <w:t xml:space="preserve">Students will have knowledge </w:t>
      </w:r>
      <w:r w:rsidR="004C3434" w:rsidRPr="009035D4">
        <w:rPr>
          <w:color w:val="000000" w:themeColor="text1"/>
          <w:sz w:val="24"/>
          <w:szCs w:val="24"/>
        </w:rPr>
        <w:t xml:space="preserve">of </w:t>
      </w:r>
      <w:r w:rsidRPr="009035D4">
        <w:rPr>
          <w:color w:val="000000" w:themeColor="text1"/>
          <w:sz w:val="24"/>
          <w:szCs w:val="24"/>
        </w:rPr>
        <w:t xml:space="preserve">Gandhi’s Practice of an essence of Sahaja yoga: Historical trace out of Sahaja yoga. Sahaja yoga and its principle and practice, unique meditative technique of Sahaja yoga. </w:t>
      </w:r>
    </w:p>
    <w:p w:rsidR="00EB21BD" w:rsidRPr="009035D4" w:rsidRDefault="00EB21BD" w:rsidP="00F0237F">
      <w:pPr>
        <w:rPr>
          <w:b/>
          <w:color w:val="000000" w:themeColor="text1"/>
          <w:sz w:val="24"/>
          <w:szCs w:val="24"/>
        </w:rPr>
      </w:pPr>
    </w:p>
    <w:p w:rsidR="00F0237F" w:rsidRPr="009035D4" w:rsidRDefault="00F0237F" w:rsidP="00F0237F">
      <w:pPr>
        <w:rPr>
          <w:b/>
          <w:color w:val="000000" w:themeColor="text1"/>
          <w:sz w:val="24"/>
          <w:szCs w:val="24"/>
        </w:rPr>
      </w:pPr>
      <w:r w:rsidRPr="009035D4">
        <w:rPr>
          <w:b/>
          <w:color w:val="000000" w:themeColor="text1"/>
          <w:sz w:val="24"/>
          <w:szCs w:val="24"/>
        </w:rPr>
        <w:t>Syllabus</w:t>
      </w:r>
      <w:r w:rsidR="004C3434" w:rsidRPr="009035D4">
        <w:rPr>
          <w:b/>
          <w:color w:val="000000" w:themeColor="text1"/>
          <w:sz w:val="24"/>
          <w:szCs w:val="24"/>
        </w:rPr>
        <w:t xml:space="preserve">: </w:t>
      </w:r>
    </w:p>
    <w:p w:rsidR="004C3434" w:rsidRPr="009035D4" w:rsidRDefault="004C3434" w:rsidP="00F0237F">
      <w:pPr>
        <w:rPr>
          <w:b/>
          <w:color w:val="000000" w:themeColor="text1"/>
          <w:sz w:val="24"/>
          <w:szCs w:val="24"/>
        </w:rPr>
      </w:pPr>
    </w:p>
    <w:p w:rsidR="00F0237F" w:rsidRPr="009035D4" w:rsidRDefault="00F0237F" w:rsidP="00F0237F">
      <w:pPr>
        <w:rPr>
          <w:color w:val="000000" w:themeColor="text1"/>
          <w:sz w:val="24"/>
          <w:szCs w:val="24"/>
        </w:rPr>
      </w:pPr>
      <w:r w:rsidRPr="009035D4">
        <w:rPr>
          <w:color w:val="000000" w:themeColor="text1"/>
          <w:sz w:val="24"/>
          <w:szCs w:val="24"/>
        </w:rPr>
        <w:t xml:space="preserve">Unite  I : Brief life of Mahatma Gandhi: Birth and child life, barrister, life in South Africa,   </w:t>
      </w:r>
    </w:p>
    <w:p w:rsidR="00F0237F" w:rsidRPr="009035D4" w:rsidRDefault="00F0237F" w:rsidP="00F0237F">
      <w:pPr>
        <w:rPr>
          <w:color w:val="000000" w:themeColor="text1"/>
          <w:sz w:val="24"/>
          <w:szCs w:val="24"/>
        </w:rPr>
      </w:pPr>
      <w:r w:rsidRPr="009035D4">
        <w:rPr>
          <w:color w:val="000000" w:themeColor="text1"/>
          <w:sz w:val="24"/>
          <w:szCs w:val="24"/>
        </w:rPr>
        <w:t xml:space="preserve">                Struggle for Indian Independence, Inception of Institution and Assassination.</w:t>
      </w:r>
    </w:p>
    <w:p w:rsidR="00A2792C" w:rsidRDefault="00F0237F" w:rsidP="00F0237F">
      <w:pPr>
        <w:rPr>
          <w:color w:val="000000" w:themeColor="text1"/>
          <w:sz w:val="24"/>
          <w:szCs w:val="24"/>
        </w:rPr>
      </w:pPr>
      <w:r w:rsidRPr="009035D4">
        <w:rPr>
          <w:color w:val="000000" w:themeColor="text1"/>
          <w:sz w:val="24"/>
          <w:szCs w:val="24"/>
        </w:rPr>
        <w:t xml:space="preserve">Unite II:  Gandhi’s principles: Gandhi understanding of God and Religion, conception of </w:t>
      </w:r>
      <w:r w:rsidR="00A2792C">
        <w:rPr>
          <w:color w:val="000000" w:themeColor="text1"/>
          <w:sz w:val="24"/>
          <w:szCs w:val="24"/>
        </w:rPr>
        <w:t xml:space="preserve"> </w:t>
      </w:r>
    </w:p>
    <w:p w:rsidR="00A2792C" w:rsidRDefault="00A2792C" w:rsidP="00F0237F">
      <w:pPr>
        <w:rPr>
          <w:color w:val="000000" w:themeColor="text1"/>
          <w:sz w:val="24"/>
          <w:szCs w:val="24"/>
        </w:rPr>
      </w:pPr>
      <w:r>
        <w:rPr>
          <w:color w:val="000000" w:themeColor="text1"/>
          <w:sz w:val="24"/>
          <w:szCs w:val="24"/>
        </w:rPr>
        <w:t xml:space="preserve">               </w:t>
      </w:r>
      <w:r w:rsidR="00F0237F" w:rsidRPr="009035D4">
        <w:rPr>
          <w:color w:val="000000" w:themeColor="text1"/>
          <w:sz w:val="24"/>
          <w:szCs w:val="24"/>
        </w:rPr>
        <w:t xml:space="preserve">Truth  and Non-violence, Satyagraha, Gandhi’s spiritual understanding of </w:t>
      </w:r>
      <w:r>
        <w:rPr>
          <w:color w:val="000000" w:themeColor="text1"/>
          <w:sz w:val="24"/>
          <w:szCs w:val="24"/>
        </w:rPr>
        <w:t xml:space="preserve"> </w:t>
      </w:r>
    </w:p>
    <w:p w:rsidR="00F0237F" w:rsidRPr="009035D4" w:rsidRDefault="00A2792C" w:rsidP="00F0237F">
      <w:pPr>
        <w:rPr>
          <w:color w:val="000000" w:themeColor="text1"/>
          <w:sz w:val="24"/>
          <w:szCs w:val="24"/>
        </w:rPr>
      </w:pPr>
      <w:r>
        <w:rPr>
          <w:color w:val="000000" w:themeColor="text1"/>
          <w:sz w:val="24"/>
          <w:szCs w:val="24"/>
        </w:rPr>
        <w:t xml:space="preserve">                </w:t>
      </w:r>
      <w:r w:rsidR="00F0237F" w:rsidRPr="009035D4">
        <w:rPr>
          <w:color w:val="000000" w:themeColor="text1"/>
          <w:sz w:val="24"/>
          <w:szCs w:val="24"/>
        </w:rPr>
        <w:t>nationalism and  Brotherhood.</w:t>
      </w:r>
    </w:p>
    <w:p w:rsidR="00A2792C" w:rsidRDefault="00F0237F" w:rsidP="00F0237F">
      <w:pPr>
        <w:rPr>
          <w:color w:val="000000" w:themeColor="text1"/>
          <w:sz w:val="24"/>
          <w:szCs w:val="24"/>
        </w:rPr>
      </w:pPr>
      <w:r w:rsidRPr="009035D4">
        <w:rPr>
          <w:color w:val="000000" w:themeColor="text1"/>
          <w:sz w:val="24"/>
          <w:szCs w:val="24"/>
        </w:rPr>
        <w:t xml:space="preserve">Unite  III : Gandhi’s practice of Meditation (Dhiyan) forgiveness as power of Mind. Ahimsa </w:t>
      </w:r>
    </w:p>
    <w:p w:rsidR="00A2792C" w:rsidRDefault="00A2792C" w:rsidP="00F0237F">
      <w:pPr>
        <w:rPr>
          <w:color w:val="000000" w:themeColor="text1"/>
          <w:sz w:val="24"/>
          <w:szCs w:val="24"/>
        </w:rPr>
      </w:pPr>
      <w:r>
        <w:rPr>
          <w:color w:val="000000" w:themeColor="text1"/>
          <w:sz w:val="24"/>
          <w:szCs w:val="24"/>
        </w:rPr>
        <w:t xml:space="preserve">                </w:t>
      </w:r>
      <w:r w:rsidR="00F0237F" w:rsidRPr="009035D4">
        <w:rPr>
          <w:color w:val="000000" w:themeColor="text1"/>
          <w:sz w:val="24"/>
          <w:szCs w:val="24"/>
        </w:rPr>
        <w:t>as a  Sadhana, Fasting as prayer. Practice of Vegetarianism, simplicity, Non-</w:t>
      </w:r>
    </w:p>
    <w:p w:rsidR="00F0237F" w:rsidRPr="009035D4" w:rsidRDefault="00A2792C" w:rsidP="00F0237F">
      <w:pPr>
        <w:rPr>
          <w:color w:val="000000" w:themeColor="text1"/>
          <w:sz w:val="24"/>
          <w:szCs w:val="24"/>
        </w:rPr>
      </w:pPr>
      <w:r>
        <w:rPr>
          <w:color w:val="000000" w:themeColor="text1"/>
          <w:sz w:val="24"/>
          <w:szCs w:val="24"/>
        </w:rPr>
        <w:t xml:space="preserve">                </w:t>
      </w:r>
      <w:r w:rsidR="00F0237F" w:rsidRPr="009035D4">
        <w:rPr>
          <w:color w:val="000000" w:themeColor="text1"/>
          <w:sz w:val="24"/>
          <w:szCs w:val="24"/>
        </w:rPr>
        <w:t>possession.</w:t>
      </w:r>
    </w:p>
    <w:p w:rsidR="00F0237F" w:rsidRPr="009035D4" w:rsidRDefault="00F0237F" w:rsidP="00F0237F">
      <w:pPr>
        <w:rPr>
          <w:color w:val="000000" w:themeColor="text1"/>
          <w:sz w:val="24"/>
          <w:szCs w:val="24"/>
        </w:rPr>
      </w:pPr>
      <w:r w:rsidRPr="009035D4">
        <w:rPr>
          <w:color w:val="000000" w:themeColor="text1"/>
          <w:sz w:val="24"/>
          <w:szCs w:val="24"/>
        </w:rPr>
        <w:t xml:space="preserve">Unite IV: Gandhi’s meaning and understanding of Meditation as waiting on God, achieving </w:t>
      </w:r>
    </w:p>
    <w:p w:rsidR="00D61342" w:rsidRDefault="00F0237F" w:rsidP="00F0237F">
      <w:pPr>
        <w:rPr>
          <w:color w:val="000000" w:themeColor="text1"/>
          <w:sz w:val="24"/>
          <w:szCs w:val="24"/>
        </w:rPr>
      </w:pPr>
      <w:r w:rsidRPr="009035D4">
        <w:rPr>
          <w:color w:val="000000" w:themeColor="text1"/>
          <w:sz w:val="24"/>
          <w:szCs w:val="24"/>
        </w:rPr>
        <w:t xml:space="preserve">             ,Peace through  Meditation, Self realization, Love and Fearlessness Faith and </w:t>
      </w:r>
      <w:r w:rsidR="00D61342">
        <w:rPr>
          <w:color w:val="000000" w:themeColor="text1"/>
          <w:sz w:val="24"/>
          <w:szCs w:val="24"/>
        </w:rPr>
        <w:t xml:space="preserve">  </w:t>
      </w:r>
    </w:p>
    <w:p w:rsidR="00F0237F" w:rsidRPr="009035D4" w:rsidRDefault="00D61342" w:rsidP="00F0237F">
      <w:pPr>
        <w:rPr>
          <w:color w:val="000000" w:themeColor="text1"/>
          <w:sz w:val="24"/>
          <w:szCs w:val="24"/>
        </w:rPr>
      </w:pPr>
      <w:r>
        <w:rPr>
          <w:color w:val="000000" w:themeColor="text1"/>
          <w:sz w:val="24"/>
          <w:szCs w:val="24"/>
        </w:rPr>
        <w:t xml:space="preserve">              </w:t>
      </w:r>
      <w:r w:rsidR="00F0237F" w:rsidRPr="009035D4">
        <w:rPr>
          <w:color w:val="000000" w:themeColor="text1"/>
          <w:sz w:val="24"/>
          <w:szCs w:val="24"/>
        </w:rPr>
        <w:t>Strength of  Mind. Meditation as personal transformation, and learning infinite Love.</w:t>
      </w:r>
    </w:p>
    <w:p w:rsidR="00F0237F" w:rsidRPr="009035D4" w:rsidRDefault="00F0237F" w:rsidP="00F0237F">
      <w:pPr>
        <w:rPr>
          <w:color w:val="000000" w:themeColor="text1"/>
          <w:sz w:val="24"/>
          <w:szCs w:val="24"/>
        </w:rPr>
      </w:pPr>
      <w:r w:rsidRPr="009035D4">
        <w:rPr>
          <w:color w:val="000000" w:themeColor="text1"/>
          <w:sz w:val="24"/>
          <w:szCs w:val="24"/>
        </w:rPr>
        <w:t xml:space="preserve">Unite V : Gandhi’s Practice of an essence of Sahaja yoga: Historical trace out of Sahaja yoga. </w:t>
      </w:r>
    </w:p>
    <w:p w:rsidR="00F0237F" w:rsidRDefault="00F0237F" w:rsidP="00F0237F">
      <w:pPr>
        <w:rPr>
          <w:color w:val="000000" w:themeColor="text1"/>
          <w:sz w:val="24"/>
          <w:szCs w:val="24"/>
        </w:rPr>
      </w:pPr>
      <w:r w:rsidRPr="009035D4">
        <w:rPr>
          <w:color w:val="000000" w:themeColor="text1"/>
          <w:sz w:val="24"/>
          <w:szCs w:val="24"/>
        </w:rPr>
        <w:t xml:space="preserve">                Sahaja yoga and its principle and practice, </w:t>
      </w:r>
    </w:p>
    <w:p w:rsidR="00B47A3D" w:rsidRPr="009035D4" w:rsidRDefault="00B47A3D" w:rsidP="00F0237F">
      <w:pPr>
        <w:rPr>
          <w:color w:val="000000" w:themeColor="text1"/>
          <w:sz w:val="24"/>
          <w:szCs w:val="24"/>
        </w:rPr>
      </w:pPr>
    </w:p>
    <w:p w:rsidR="00F0237F" w:rsidRPr="009035D4" w:rsidRDefault="00F0237F" w:rsidP="00F0237F">
      <w:pPr>
        <w:rPr>
          <w:b/>
          <w:color w:val="000000" w:themeColor="text1"/>
          <w:sz w:val="24"/>
          <w:szCs w:val="24"/>
        </w:rPr>
      </w:pPr>
      <w:r w:rsidRPr="009035D4">
        <w:rPr>
          <w:b/>
          <w:color w:val="000000" w:themeColor="text1"/>
          <w:sz w:val="24"/>
          <w:szCs w:val="24"/>
        </w:rPr>
        <w:t>Reference Books:</w:t>
      </w:r>
    </w:p>
    <w:p w:rsidR="003238DB" w:rsidRPr="009035D4" w:rsidRDefault="003238DB" w:rsidP="00F0237F">
      <w:pPr>
        <w:rPr>
          <w:b/>
          <w:color w:val="000000" w:themeColor="text1"/>
          <w:sz w:val="24"/>
          <w:szCs w:val="24"/>
        </w:rPr>
      </w:pPr>
    </w:p>
    <w:p w:rsidR="00F0237F" w:rsidRPr="009035D4" w:rsidRDefault="00F0237F" w:rsidP="00F0237F">
      <w:pPr>
        <w:rPr>
          <w:color w:val="000000" w:themeColor="text1"/>
          <w:sz w:val="24"/>
          <w:szCs w:val="24"/>
        </w:rPr>
      </w:pPr>
      <w:r w:rsidRPr="009035D4">
        <w:rPr>
          <w:i/>
          <w:color w:val="000000" w:themeColor="text1"/>
          <w:sz w:val="24"/>
          <w:szCs w:val="24"/>
        </w:rPr>
        <w:t xml:space="preserve">1. </w:t>
      </w:r>
      <w:r w:rsidRPr="009035D4">
        <w:rPr>
          <w:color w:val="000000" w:themeColor="text1"/>
          <w:sz w:val="24"/>
          <w:szCs w:val="24"/>
        </w:rPr>
        <w:t>Prabhu &amp; Rao, Mind of Mahatma Gandhi, Navajeevan Trust, Ahmadabad, India 1960.</w:t>
      </w:r>
    </w:p>
    <w:p w:rsidR="00B47A3D" w:rsidRDefault="00F0237F" w:rsidP="00F0237F">
      <w:pPr>
        <w:rPr>
          <w:color w:val="000000" w:themeColor="text1"/>
          <w:sz w:val="24"/>
          <w:szCs w:val="24"/>
        </w:rPr>
      </w:pPr>
      <w:r w:rsidRPr="009035D4">
        <w:rPr>
          <w:color w:val="000000" w:themeColor="text1"/>
          <w:sz w:val="24"/>
          <w:szCs w:val="24"/>
        </w:rPr>
        <w:t xml:space="preserve">2. M.K. Gandhi, My Religion, compiled and Edited by Bharatan Kumarappa,  Navajivan </w:t>
      </w:r>
      <w:r w:rsidR="00B47A3D">
        <w:rPr>
          <w:color w:val="000000" w:themeColor="text1"/>
          <w:sz w:val="24"/>
          <w:szCs w:val="24"/>
        </w:rPr>
        <w:t xml:space="preserve"> </w:t>
      </w:r>
    </w:p>
    <w:p w:rsidR="00F0237F" w:rsidRPr="009035D4" w:rsidRDefault="00B47A3D" w:rsidP="00F0237F">
      <w:pPr>
        <w:rPr>
          <w:color w:val="000000" w:themeColor="text1"/>
          <w:sz w:val="24"/>
          <w:szCs w:val="24"/>
        </w:rPr>
      </w:pPr>
      <w:r>
        <w:rPr>
          <w:color w:val="000000" w:themeColor="text1"/>
          <w:sz w:val="24"/>
          <w:szCs w:val="24"/>
        </w:rPr>
        <w:t xml:space="preserve">    </w:t>
      </w:r>
      <w:r w:rsidR="00F0237F" w:rsidRPr="009035D4">
        <w:rPr>
          <w:color w:val="000000" w:themeColor="text1"/>
          <w:sz w:val="24"/>
          <w:szCs w:val="24"/>
        </w:rPr>
        <w:t>Trust Ahamadabad, India 1968.</w:t>
      </w:r>
    </w:p>
    <w:p w:rsidR="00B47A3D" w:rsidRDefault="00F0237F" w:rsidP="00F0237F">
      <w:pPr>
        <w:rPr>
          <w:color w:val="000000" w:themeColor="text1"/>
          <w:sz w:val="24"/>
          <w:szCs w:val="24"/>
        </w:rPr>
      </w:pPr>
      <w:r w:rsidRPr="009035D4">
        <w:rPr>
          <w:color w:val="000000" w:themeColor="text1"/>
          <w:sz w:val="24"/>
          <w:szCs w:val="24"/>
        </w:rPr>
        <w:t xml:space="preserve">3. An autobiography or The story of Experiments with Truth, M.K. Gandhi, Tr,Mahader </w:t>
      </w:r>
      <w:r w:rsidR="00B47A3D">
        <w:rPr>
          <w:color w:val="000000" w:themeColor="text1"/>
          <w:sz w:val="24"/>
          <w:szCs w:val="24"/>
        </w:rPr>
        <w:t xml:space="preserve"> </w:t>
      </w:r>
    </w:p>
    <w:p w:rsidR="00F0237F" w:rsidRPr="009035D4" w:rsidRDefault="00B47A3D" w:rsidP="00F0237F">
      <w:pPr>
        <w:rPr>
          <w:color w:val="000000" w:themeColor="text1"/>
          <w:sz w:val="24"/>
          <w:szCs w:val="24"/>
        </w:rPr>
      </w:pPr>
      <w:r>
        <w:rPr>
          <w:color w:val="000000" w:themeColor="text1"/>
          <w:sz w:val="24"/>
          <w:szCs w:val="24"/>
        </w:rPr>
        <w:t xml:space="preserve">    </w:t>
      </w:r>
      <w:r w:rsidR="00F0237F" w:rsidRPr="009035D4">
        <w:rPr>
          <w:color w:val="000000" w:themeColor="text1"/>
          <w:sz w:val="24"/>
          <w:szCs w:val="24"/>
        </w:rPr>
        <w:t>Desi, NavajeevanTrust, Ahamadabad India.</w:t>
      </w:r>
    </w:p>
    <w:p w:rsidR="00121E48" w:rsidRPr="009035D4" w:rsidRDefault="00F0237F" w:rsidP="00F0237F">
      <w:pPr>
        <w:rPr>
          <w:color w:val="000000" w:themeColor="text1"/>
          <w:sz w:val="24"/>
          <w:szCs w:val="24"/>
        </w:rPr>
      </w:pPr>
      <w:r w:rsidRPr="009035D4">
        <w:rPr>
          <w:color w:val="000000" w:themeColor="text1"/>
          <w:sz w:val="24"/>
          <w:szCs w:val="24"/>
        </w:rPr>
        <w:t>4. Krishna Kripalani, Gandhi A Life, National Book Trust, India</w:t>
      </w:r>
    </w:p>
    <w:p w:rsidR="00F0237F" w:rsidRPr="009035D4" w:rsidRDefault="00F0237F" w:rsidP="00F0237F">
      <w:pPr>
        <w:rPr>
          <w:color w:val="000000" w:themeColor="text1"/>
          <w:sz w:val="24"/>
          <w:szCs w:val="24"/>
        </w:rPr>
      </w:pPr>
      <w:r w:rsidRPr="009035D4">
        <w:rPr>
          <w:color w:val="000000" w:themeColor="text1"/>
          <w:sz w:val="24"/>
          <w:szCs w:val="24"/>
        </w:rPr>
        <w:t>5. All an onerBrothers, M.K.Gandhi Ed. compiled by Krishna Kripalini, Navajeevan publishing House,  Ahamadadbad, India.</w:t>
      </w:r>
    </w:p>
    <w:p w:rsidR="00F0237F" w:rsidRPr="009035D4" w:rsidRDefault="00F0237F" w:rsidP="00F0237F">
      <w:pPr>
        <w:rPr>
          <w:color w:val="000000" w:themeColor="text1"/>
          <w:sz w:val="24"/>
          <w:szCs w:val="24"/>
        </w:rPr>
      </w:pPr>
      <w:r w:rsidRPr="009035D4">
        <w:rPr>
          <w:color w:val="000000" w:themeColor="text1"/>
          <w:sz w:val="24"/>
          <w:szCs w:val="24"/>
        </w:rPr>
        <w:t xml:space="preserve">6. KrishnaKripalini, India of My Dreams, complied by R.K.Prabhu, Navajeevan Trust,  </w:t>
      </w:r>
    </w:p>
    <w:p w:rsidR="00F0237F" w:rsidRPr="009035D4" w:rsidRDefault="00F0237F" w:rsidP="00F0237F">
      <w:pPr>
        <w:rPr>
          <w:color w:val="000000" w:themeColor="text1"/>
          <w:sz w:val="24"/>
          <w:szCs w:val="24"/>
        </w:rPr>
      </w:pPr>
      <w:r w:rsidRPr="009035D4">
        <w:rPr>
          <w:color w:val="000000" w:themeColor="text1"/>
          <w:sz w:val="24"/>
          <w:szCs w:val="24"/>
        </w:rPr>
        <w:t xml:space="preserve">    Ahamadabad,   India.</w:t>
      </w:r>
    </w:p>
    <w:p w:rsidR="00F0237F" w:rsidRPr="009035D4" w:rsidRDefault="00F0237F" w:rsidP="00F0237F">
      <w:pPr>
        <w:rPr>
          <w:color w:val="000000" w:themeColor="text1"/>
          <w:sz w:val="24"/>
          <w:szCs w:val="24"/>
        </w:rPr>
      </w:pPr>
      <w:r w:rsidRPr="009035D4">
        <w:rPr>
          <w:color w:val="000000" w:themeColor="text1"/>
          <w:sz w:val="24"/>
          <w:szCs w:val="24"/>
        </w:rPr>
        <w:t>7. M.K.Gandhi, Prayer, complied and Ed.by Chandrakant Kaji, Navajeevan  publishing House,</w:t>
      </w:r>
      <w:r w:rsidR="00B47A3D">
        <w:rPr>
          <w:color w:val="000000" w:themeColor="text1"/>
          <w:sz w:val="24"/>
          <w:szCs w:val="24"/>
        </w:rPr>
        <w:t xml:space="preserve"> </w:t>
      </w:r>
      <w:r w:rsidRPr="009035D4">
        <w:rPr>
          <w:color w:val="000000" w:themeColor="text1"/>
          <w:sz w:val="24"/>
          <w:szCs w:val="24"/>
        </w:rPr>
        <w:t>Ahamadabad, India.</w:t>
      </w:r>
    </w:p>
    <w:p w:rsidR="00F0237F" w:rsidRPr="009035D4" w:rsidRDefault="00F0237F" w:rsidP="00F0237F">
      <w:pPr>
        <w:rPr>
          <w:color w:val="000000" w:themeColor="text1"/>
          <w:sz w:val="24"/>
          <w:szCs w:val="24"/>
        </w:rPr>
      </w:pPr>
      <w:r w:rsidRPr="009035D4">
        <w:rPr>
          <w:color w:val="000000" w:themeColor="text1"/>
          <w:sz w:val="24"/>
          <w:szCs w:val="24"/>
        </w:rPr>
        <w:t>8. M.K.Gandhi,  My Non-violence, Navajeevan publishing House, Ahamadabad, India.</w:t>
      </w:r>
    </w:p>
    <w:p w:rsidR="00F0237F" w:rsidRPr="009035D4" w:rsidRDefault="00F0237F" w:rsidP="00F0237F">
      <w:pPr>
        <w:rPr>
          <w:color w:val="000000" w:themeColor="text1"/>
          <w:sz w:val="24"/>
          <w:szCs w:val="24"/>
        </w:rPr>
      </w:pPr>
      <w:r w:rsidRPr="009035D4">
        <w:rPr>
          <w:color w:val="000000" w:themeColor="text1"/>
          <w:sz w:val="24"/>
          <w:szCs w:val="24"/>
        </w:rPr>
        <w:t xml:space="preserve">9.M.K.Gandhi, Key to Health, Tr, by Sushila Nayar, Navajeevan publishing House,  </w:t>
      </w:r>
    </w:p>
    <w:p w:rsidR="00F0237F" w:rsidRPr="009035D4" w:rsidRDefault="00F0237F" w:rsidP="00F0237F">
      <w:pPr>
        <w:rPr>
          <w:color w:val="000000" w:themeColor="text1"/>
          <w:sz w:val="24"/>
          <w:szCs w:val="24"/>
        </w:rPr>
      </w:pPr>
      <w:r w:rsidRPr="009035D4">
        <w:rPr>
          <w:color w:val="000000" w:themeColor="text1"/>
          <w:sz w:val="24"/>
          <w:szCs w:val="24"/>
        </w:rPr>
        <w:t xml:space="preserve">   Ahamadabad,India.</w:t>
      </w:r>
    </w:p>
    <w:p w:rsidR="00F0237F" w:rsidRPr="009035D4" w:rsidRDefault="00F0237F" w:rsidP="00F0237F">
      <w:pPr>
        <w:rPr>
          <w:color w:val="000000" w:themeColor="text1"/>
          <w:sz w:val="24"/>
          <w:szCs w:val="24"/>
        </w:rPr>
      </w:pPr>
      <w:r w:rsidRPr="009035D4">
        <w:rPr>
          <w:color w:val="000000" w:themeColor="text1"/>
          <w:sz w:val="24"/>
          <w:szCs w:val="24"/>
        </w:rPr>
        <w:t xml:space="preserve">10.Siby K. Joseph &amp;Bharat Mahodaya(Edit) contemporary Perspective on Peace and Non- </w:t>
      </w:r>
    </w:p>
    <w:p w:rsidR="00F0237F" w:rsidRPr="009035D4" w:rsidRDefault="00F0237F" w:rsidP="00F0237F">
      <w:pPr>
        <w:rPr>
          <w:color w:val="000000" w:themeColor="text1"/>
          <w:sz w:val="24"/>
          <w:szCs w:val="24"/>
        </w:rPr>
      </w:pPr>
      <w:r w:rsidRPr="009035D4">
        <w:rPr>
          <w:color w:val="000000" w:themeColor="text1"/>
          <w:sz w:val="24"/>
          <w:szCs w:val="24"/>
        </w:rPr>
        <w:t xml:space="preserve">     violence, Institute of Gandhiyan studies, Gopuri, Wardhe, India.</w:t>
      </w:r>
    </w:p>
    <w:p w:rsidR="00F0237F" w:rsidRPr="009035D4" w:rsidRDefault="00F0237F" w:rsidP="00F0237F">
      <w:pPr>
        <w:rPr>
          <w:color w:val="000000" w:themeColor="text1"/>
          <w:sz w:val="24"/>
          <w:szCs w:val="24"/>
        </w:rPr>
      </w:pPr>
      <w:r w:rsidRPr="009035D4">
        <w:rPr>
          <w:color w:val="000000" w:themeColor="text1"/>
          <w:sz w:val="24"/>
          <w:szCs w:val="24"/>
        </w:rPr>
        <w:t xml:space="preserve">11. M.K. Gandhi, The Moral Basis of Vegetarinism, Navajeevan publishing House, </w:t>
      </w:r>
    </w:p>
    <w:p w:rsidR="00F0237F" w:rsidRPr="009035D4" w:rsidRDefault="00F0237F" w:rsidP="00F0237F">
      <w:pPr>
        <w:rPr>
          <w:color w:val="000000" w:themeColor="text1"/>
          <w:sz w:val="24"/>
          <w:szCs w:val="24"/>
        </w:rPr>
      </w:pPr>
      <w:r w:rsidRPr="009035D4">
        <w:rPr>
          <w:color w:val="000000" w:themeColor="text1"/>
          <w:sz w:val="24"/>
          <w:szCs w:val="24"/>
        </w:rPr>
        <w:t xml:space="preserve">    Ahamadabad, India.</w:t>
      </w:r>
    </w:p>
    <w:p w:rsidR="00F0237F" w:rsidRPr="009035D4" w:rsidRDefault="00F0237F" w:rsidP="00F0237F">
      <w:pPr>
        <w:rPr>
          <w:color w:val="000000" w:themeColor="text1"/>
          <w:sz w:val="24"/>
          <w:szCs w:val="24"/>
        </w:rPr>
      </w:pPr>
      <w:r w:rsidRPr="009035D4">
        <w:rPr>
          <w:color w:val="000000" w:themeColor="text1"/>
          <w:sz w:val="24"/>
          <w:szCs w:val="24"/>
        </w:rPr>
        <w:t xml:space="preserve">12. M.K. Gandhi, Diet and Diet Reform Ed. By Bharatan Kumarappa, Navajeevan publishing  </w:t>
      </w:r>
    </w:p>
    <w:p w:rsidR="00F0237F" w:rsidRPr="009035D4" w:rsidRDefault="00F0237F" w:rsidP="00F0237F">
      <w:pPr>
        <w:rPr>
          <w:color w:val="000000" w:themeColor="text1"/>
          <w:sz w:val="24"/>
          <w:szCs w:val="24"/>
        </w:rPr>
      </w:pPr>
      <w:r w:rsidRPr="009035D4">
        <w:rPr>
          <w:color w:val="000000" w:themeColor="text1"/>
          <w:sz w:val="24"/>
          <w:szCs w:val="24"/>
        </w:rPr>
        <w:t xml:space="preserve">    House,  Ahamadabad.</w:t>
      </w:r>
    </w:p>
    <w:p w:rsidR="00F0237F" w:rsidRPr="009035D4" w:rsidRDefault="00F0237F" w:rsidP="00F0237F">
      <w:pPr>
        <w:rPr>
          <w:color w:val="000000" w:themeColor="text1"/>
          <w:sz w:val="24"/>
          <w:szCs w:val="24"/>
        </w:rPr>
      </w:pPr>
      <w:r w:rsidRPr="009035D4">
        <w:rPr>
          <w:color w:val="000000" w:themeColor="text1"/>
          <w:sz w:val="24"/>
          <w:szCs w:val="24"/>
        </w:rPr>
        <w:t xml:space="preserve">13.M.K. Gandhi, Truth is God, complied  by R.K. Prabhu, Navajeevan publishing House, </w:t>
      </w:r>
    </w:p>
    <w:p w:rsidR="00F0237F" w:rsidRPr="009035D4" w:rsidRDefault="00F0237F" w:rsidP="00F0237F">
      <w:pPr>
        <w:rPr>
          <w:color w:val="000000" w:themeColor="text1"/>
          <w:sz w:val="24"/>
          <w:szCs w:val="24"/>
        </w:rPr>
      </w:pPr>
      <w:r w:rsidRPr="009035D4">
        <w:rPr>
          <w:color w:val="000000" w:themeColor="text1"/>
          <w:sz w:val="24"/>
          <w:szCs w:val="24"/>
        </w:rPr>
        <w:t xml:space="preserve">     Ahamadabad,  India.</w:t>
      </w:r>
    </w:p>
    <w:p w:rsidR="00F0237F" w:rsidRPr="009035D4" w:rsidRDefault="00F0237F" w:rsidP="00F0237F">
      <w:pPr>
        <w:rPr>
          <w:color w:val="000000" w:themeColor="text1"/>
          <w:sz w:val="24"/>
          <w:szCs w:val="24"/>
        </w:rPr>
      </w:pPr>
      <w:r w:rsidRPr="009035D4">
        <w:rPr>
          <w:color w:val="000000" w:themeColor="text1"/>
          <w:sz w:val="24"/>
          <w:szCs w:val="24"/>
        </w:rPr>
        <w:t>14. M.K. Gandhi, pathway to God compiled by M.S. Deshpande, Navajeevan Publishing House, Ahamadabad, india.</w:t>
      </w:r>
    </w:p>
    <w:p w:rsidR="00F0237F" w:rsidRPr="009035D4" w:rsidRDefault="00F0237F" w:rsidP="00F0237F">
      <w:pPr>
        <w:rPr>
          <w:color w:val="000000" w:themeColor="text1"/>
          <w:sz w:val="24"/>
          <w:szCs w:val="24"/>
        </w:rPr>
      </w:pPr>
      <w:r w:rsidRPr="009035D4">
        <w:rPr>
          <w:color w:val="000000" w:themeColor="text1"/>
          <w:sz w:val="24"/>
          <w:szCs w:val="24"/>
        </w:rPr>
        <w:t xml:space="preserve">15. M.K. Gandhi Essence of Hinduism, compiled Ed. By V.B. Kher, Navajeevan publishing </w:t>
      </w:r>
    </w:p>
    <w:p w:rsidR="00F0237F" w:rsidRPr="009035D4" w:rsidRDefault="00F0237F" w:rsidP="00F0237F">
      <w:pPr>
        <w:rPr>
          <w:color w:val="000000" w:themeColor="text1"/>
          <w:sz w:val="24"/>
          <w:szCs w:val="24"/>
        </w:rPr>
      </w:pPr>
      <w:r w:rsidRPr="009035D4">
        <w:rPr>
          <w:color w:val="000000" w:themeColor="text1"/>
          <w:sz w:val="24"/>
          <w:szCs w:val="24"/>
        </w:rPr>
        <w:t xml:space="preserve">     House.  Ahamadabad India.</w:t>
      </w:r>
    </w:p>
    <w:p w:rsidR="00F0237F" w:rsidRPr="009035D4" w:rsidRDefault="00F0237F" w:rsidP="00F0237F">
      <w:pPr>
        <w:rPr>
          <w:color w:val="000000" w:themeColor="text1"/>
          <w:sz w:val="24"/>
          <w:szCs w:val="24"/>
        </w:rPr>
      </w:pPr>
      <w:r w:rsidRPr="009035D4">
        <w:rPr>
          <w:color w:val="000000" w:themeColor="text1"/>
          <w:sz w:val="24"/>
          <w:szCs w:val="24"/>
        </w:rPr>
        <w:t>16. M.K. Gandhi, My Religion, compiled &amp; Edit by Bharatan Kumarappa, Ahamadabad, India.</w:t>
      </w:r>
    </w:p>
    <w:p w:rsidR="00F0237F" w:rsidRPr="009035D4" w:rsidRDefault="00F0237F" w:rsidP="00F0237F">
      <w:pPr>
        <w:rPr>
          <w:color w:val="000000" w:themeColor="text1"/>
          <w:sz w:val="24"/>
          <w:szCs w:val="24"/>
        </w:rPr>
      </w:pPr>
      <w:r w:rsidRPr="009035D4">
        <w:rPr>
          <w:color w:val="000000" w:themeColor="text1"/>
          <w:sz w:val="24"/>
          <w:szCs w:val="24"/>
        </w:rPr>
        <w:t xml:space="preserve">17.M.K. Gandhi, Ashram observances in action, Trans from Gujarati by Valji Govindji Desai, </w:t>
      </w:r>
    </w:p>
    <w:p w:rsidR="00F0237F" w:rsidRPr="009035D4" w:rsidRDefault="00F0237F" w:rsidP="00F0237F">
      <w:pPr>
        <w:rPr>
          <w:color w:val="000000" w:themeColor="text1"/>
          <w:sz w:val="24"/>
          <w:szCs w:val="24"/>
        </w:rPr>
      </w:pPr>
      <w:r w:rsidRPr="009035D4">
        <w:rPr>
          <w:color w:val="000000" w:themeColor="text1"/>
          <w:sz w:val="24"/>
          <w:szCs w:val="24"/>
        </w:rPr>
        <w:t xml:space="preserve">      Navajeevan publishing House, Ahamadabad, India.</w:t>
      </w:r>
    </w:p>
    <w:p w:rsidR="00F0237F" w:rsidRPr="009035D4" w:rsidRDefault="00F0237F" w:rsidP="00F0237F">
      <w:pPr>
        <w:rPr>
          <w:color w:val="000000" w:themeColor="text1"/>
          <w:sz w:val="24"/>
          <w:szCs w:val="24"/>
        </w:rPr>
      </w:pPr>
      <w:r w:rsidRPr="009035D4">
        <w:rPr>
          <w:color w:val="000000" w:themeColor="text1"/>
          <w:sz w:val="24"/>
          <w:szCs w:val="24"/>
        </w:rPr>
        <w:t xml:space="preserve">18. Gandhi- His Relevance for our times Edit by G.Ramachandra and T.K. Mahadevan, </w:t>
      </w:r>
      <w:r w:rsidR="00B47A3D">
        <w:rPr>
          <w:color w:val="000000" w:themeColor="text1"/>
          <w:sz w:val="24"/>
          <w:szCs w:val="24"/>
        </w:rPr>
        <w:t xml:space="preserve">  </w:t>
      </w:r>
      <w:r w:rsidRPr="009035D4">
        <w:rPr>
          <w:color w:val="000000" w:themeColor="text1"/>
          <w:sz w:val="24"/>
          <w:szCs w:val="24"/>
        </w:rPr>
        <w:t xml:space="preserve">Gandhi </w:t>
      </w:r>
    </w:p>
    <w:p w:rsidR="00F0237F" w:rsidRPr="009035D4" w:rsidRDefault="00F0237F" w:rsidP="00F0237F">
      <w:pPr>
        <w:rPr>
          <w:color w:val="000000" w:themeColor="text1"/>
          <w:sz w:val="24"/>
          <w:szCs w:val="24"/>
        </w:rPr>
      </w:pPr>
      <w:r w:rsidRPr="009035D4">
        <w:rPr>
          <w:color w:val="000000" w:themeColor="text1"/>
          <w:sz w:val="24"/>
          <w:szCs w:val="24"/>
        </w:rPr>
        <w:t xml:space="preserve">      Peace  Foundation, New Delhi, Bharatiya Vidya Bhavan, Mumbai.</w:t>
      </w:r>
    </w:p>
    <w:p w:rsidR="00F0237F" w:rsidRPr="009035D4" w:rsidRDefault="00F0237F" w:rsidP="00F0237F">
      <w:pPr>
        <w:rPr>
          <w:color w:val="000000" w:themeColor="text1"/>
          <w:sz w:val="24"/>
          <w:szCs w:val="24"/>
        </w:rPr>
      </w:pPr>
      <w:r w:rsidRPr="009035D4">
        <w:rPr>
          <w:color w:val="000000" w:themeColor="text1"/>
          <w:sz w:val="24"/>
          <w:szCs w:val="24"/>
        </w:rPr>
        <w:t>19. Mark Thomson, Gandhi and His Ashrams, popular Prakashan Pvt. Mumbai. India.</w:t>
      </w:r>
    </w:p>
    <w:p w:rsidR="00537614" w:rsidRDefault="00537614" w:rsidP="00F0237F">
      <w:pPr>
        <w:tabs>
          <w:tab w:val="left" w:pos="1494"/>
        </w:tabs>
        <w:rPr>
          <w:color w:val="000000" w:themeColor="text1"/>
          <w:sz w:val="24"/>
          <w:szCs w:val="24"/>
        </w:rPr>
      </w:pPr>
    </w:p>
    <w:p w:rsidR="00537614" w:rsidRDefault="00B47A3D" w:rsidP="00537614">
      <w:pPr>
        <w:pStyle w:val="NoSpacing"/>
        <w:rPr>
          <w:b/>
        </w:rPr>
      </w:pPr>
      <w:r>
        <w:rPr>
          <w:b/>
        </w:rPr>
        <w:t>Mapping with Course</w:t>
      </w:r>
      <w:r w:rsidR="00537614" w:rsidRPr="00200448">
        <w:rPr>
          <w:b/>
        </w:rPr>
        <w:t xml:space="preserve"> Outcomes:</w:t>
      </w:r>
    </w:p>
    <w:p w:rsidR="00537614" w:rsidRDefault="00537614" w:rsidP="00537614">
      <w:pPr>
        <w:pStyle w:val="BodyText"/>
        <w:spacing w:before="11"/>
        <w:rPr>
          <w:b/>
          <w:sz w:val="15"/>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4"/>
        <w:gridCol w:w="830"/>
        <w:gridCol w:w="830"/>
        <w:gridCol w:w="830"/>
        <w:gridCol w:w="835"/>
        <w:gridCol w:w="830"/>
        <w:gridCol w:w="830"/>
        <w:gridCol w:w="835"/>
        <w:gridCol w:w="830"/>
        <w:gridCol w:w="830"/>
        <w:gridCol w:w="969"/>
      </w:tblGrid>
      <w:tr w:rsidR="00537614" w:rsidTr="00DF572C">
        <w:trPr>
          <w:trHeight w:val="465"/>
        </w:trPr>
        <w:tc>
          <w:tcPr>
            <w:tcW w:w="864" w:type="dxa"/>
          </w:tcPr>
          <w:p w:rsidR="00537614" w:rsidRDefault="00537614" w:rsidP="00DF572C">
            <w:pPr>
              <w:pStyle w:val="TableParagraph"/>
              <w:ind w:left="0"/>
              <w:rPr>
                <w:sz w:val="24"/>
              </w:rPr>
            </w:pPr>
          </w:p>
        </w:tc>
        <w:tc>
          <w:tcPr>
            <w:tcW w:w="830" w:type="dxa"/>
          </w:tcPr>
          <w:p w:rsidR="00537614" w:rsidRDefault="00537614" w:rsidP="00DF572C">
            <w:pPr>
              <w:pStyle w:val="TableParagraph"/>
              <w:spacing w:line="273" w:lineRule="exact"/>
              <w:ind w:left="105"/>
              <w:rPr>
                <w:b/>
                <w:sz w:val="24"/>
              </w:rPr>
            </w:pPr>
            <w:r>
              <w:rPr>
                <w:b/>
                <w:sz w:val="24"/>
              </w:rPr>
              <w:t>PO 1</w:t>
            </w:r>
          </w:p>
        </w:tc>
        <w:tc>
          <w:tcPr>
            <w:tcW w:w="830" w:type="dxa"/>
          </w:tcPr>
          <w:p w:rsidR="00537614" w:rsidRDefault="00537614" w:rsidP="00DF572C">
            <w:pPr>
              <w:pStyle w:val="TableParagraph"/>
              <w:spacing w:line="273" w:lineRule="exact"/>
              <w:ind w:left="34" w:right="127"/>
              <w:jc w:val="center"/>
              <w:rPr>
                <w:b/>
                <w:sz w:val="24"/>
              </w:rPr>
            </w:pPr>
            <w:r>
              <w:rPr>
                <w:b/>
                <w:sz w:val="24"/>
              </w:rPr>
              <w:t>PO 2</w:t>
            </w:r>
          </w:p>
        </w:tc>
        <w:tc>
          <w:tcPr>
            <w:tcW w:w="830" w:type="dxa"/>
          </w:tcPr>
          <w:p w:rsidR="00537614" w:rsidRDefault="00537614" w:rsidP="00DF572C">
            <w:pPr>
              <w:pStyle w:val="TableParagraph"/>
              <w:spacing w:line="273" w:lineRule="exact"/>
              <w:ind w:left="44" w:right="127"/>
              <w:jc w:val="center"/>
              <w:rPr>
                <w:b/>
                <w:sz w:val="24"/>
              </w:rPr>
            </w:pPr>
            <w:r>
              <w:rPr>
                <w:b/>
                <w:sz w:val="24"/>
              </w:rPr>
              <w:t>PO 3</w:t>
            </w:r>
          </w:p>
        </w:tc>
        <w:tc>
          <w:tcPr>
            <w:tcW w:w="835" w:type="dxa"/>
          </w:tcPr>
          <w:p w:rsidR="00537614" w:rsidRDefault="00537614" w:rsidP="00DF572C">
            <w:pPr>
              <w:pStyle w:val="TableParagraph"/>
              <w:spacing w:line="273" w:lineRule="exact"/>
              <w:ind w:left="45" w:right="132"/>
              <w:jc w:val="center"/>
              <w:rPr>
                <w:b/>
                <w:sz w:val="24"/>
              </w:rPr>
            </w:pPr>
            <w:r>
              <w:rPr>
                <w:b/>
                <w:sz w:val="24"/>
              </w:rPr>
              <w:t>PO 4</w:t>
            </w:r>
          </w:p>
        </w:tc>
        <w:tc>
          <w:tcPr>
            <w:tcW w:w="830" w:type="dxa"/>
          </w:tcPr>
          <w:p w:rsidR="00537614" w:rsidRDefault="00537614" w:rsidP="00DF572C">
            <w:pPr>
              <w:pStyle w:val="TableParagraph"/>
              <w:spacing w:line="273" w:lineRule="exact"/>
              <w:ind w:left="35" w:right="127"/>
              <w:jc w:val="center"/>
              <w:rPr>
                <w:b/>
                <w:sz w:val="24"/>
              </w:rPr>
            </w:pPr>
            <w:r>
              <w:rPr>
                <w:b/>
                <w:sz w:val="24"/>
              </w:rPr>
              <w:t>PO 5</w:t>
            </w:r>
          </w:p>
        </w:tc>
        <w:tc>
          <w:tcPr>
            <w:tcW w:w="830" w:type="dxa"/>
          </w:tcPr>
          <w:p w:rsidR="00537614" w:rsidRDefault="00537614" w:rsidP="00DF572C">
            <w:pPr>
              <w:pStyle w:val="TableParagraph"/>
              <w:spacing w:line="273" w:lineRule="exact"/>
              <w:rPr>
                <w:b/>
                <w:sz w:val="24"/>
              </w:rPr>
            </w:pPr>
            <w:r>
              <w:rPr>
                <w:b/>
                <w:sz w:val="24"/>
              </w:rPr>
              <w:t>PO 6</w:t>
            </w:r>
          </w:p>
        </w:tc>
        <w:tc>
          <w:tcPr>
            <w:tcW w:w="835" w:type="dxa"/>
          </w:tcPr>
          <w:p w:rsidR="00537614" w:rsidRDefault="00537614" w:rsidP="00DF572C">
            <w:pPr>
              <w:pStyle w:val="TableParagraph"/>
              <w:spacing w:line="273" w:lineRule="exact"/>
              <w:ind w:left="111"/>
              <w:rPr>
                <w:b/>
                <w:sz w:val="24"/>
              </w:rPr>
            </w:pPr>
            <w:r>
              <w:rPr>
                <w:b/>
                <w:sz w:val="24"/>
              </w:rPr>
              <w:t>PO 7</w:t>
            </w:r>
          </w:p>
        </w:tc>
        <w:tc>
          <w:tcPr>
            <w:tcW w:w="830" w:type="dxa"/>
          </w:tcPr>
          <w:p w:rsidR="00537614" w:rsidRDefault="00537614" w:rsidP="00DF572C">
            <w:pPr>
              <w:pStyle w:val="TableParagraph"/>
              <w:spacing w:line="273" w:lineRule="exact"/>
              <w:ind w:left="35" w:right="127"/>
              <w:jc w:val="center"/>
              <w:rPr>
                <w:b/>
                <w:sz w:val="24"/>
              </w:rPr>
            </w:pPr>
            <w:r>
              <w:rPr>
                <w:b/>
                <w:sz w:val="24"/>
              </w:rPr>
              <w:t>PO 8</w:t>
            </w:r>
          </w:p>
        </w:tc>
        <w:tc>
          <w:tcPr>
            <w:tcW w:w="830" w:type="dxa"/>
          </w:tcPr>
          <w:p w:rsidR="00537614" w:rsidRDefault="00537614" w:rsidP="00DF572C">
            <w:pPr>
              <w:pStyle w:val="TableParagraph"/>
              <w:spacing w:line="273" w:lineRule="exact"/>
              <w:ind w:left="44" w:right="127"/>
              <w:jc w:val="center"/>
              <w:rPr>
                <w:b/>
                <w:sz w:val="24"/>
              </w:rPr>
            </w:pPr>
            <w:r>
              <w:rPr>
                <w:b/>
                <w:sz w:val="24"/>
              </w:rPr>
              <w:t>PO 9</w:t>
            </w:r>
          </w:p>
        </w:tc>
        <w:tc>
          <w:tcPr>
            <w:tcW w:w="969" w:type="dxa"/>
          </w:tcPr>
          <w:p w:rsidR="00537614" w:rsidRDefault="00537614" w:rsidP="00DF572C">
            <w:pPr>
              <w:pStyle w:val="TableParagraph"/>
              <w:spacing w:line="273" w:lineRule="exact"/>
              <w:rPr>
                <w:b/>
                <w:sz w:val="24"/>
              </w:rPr>
            </w:pPr>
            <w:r>
              <w:rPr>
                <w:b/>
                <w:sz w:val="24"/>
              </w:rPr>
              <w:t>PO 10</w:t>
            </w:r>
          </w:p>
        </w:tc>
      </w:tr>
      <w:tr w:rsidR="00537614" w:rsidTr="00DF572C">
        <w:trPr>
          <w:trHeight w:val="484"/>
        </w:trPr>
        <w:tc>
          <w:tcPr>
            <w:tcW w:w="864" w:type="dxa"/>
          </w:tcPr>
          <w:p w:rsidR="00537614" w:rsidRDefault="00537614" w:rsidP="00DF572C">
            <w:pPr>
              <w:pStyle w:val="TableParagraph"/>
              <w:spacing w:before="1"/>
              <w:rPr>
                <w:b/>
                <w:sz w:val="24"/>
              </w:rPr>
            </w:pPr>
            <w:r>
              <w:rPr>
                <w:b/>
                <w:sz w:val="24"/>
              </w:rPr>
              <w:t>CO 1</w:t>
            </w:r>
          </w:p>
        </w:tc>
        <w:tc>
          <w:tcPr>
            <w:tcW w:w="830" w:type="dxa"/>
          </w:tcPr>
          <w:p w:rsidR="00537614" w:rsidRDefault="009762B5" w:rsidP="00DF572C">
            <w:pPr>
              <w:pStyle w:val="TableParagraph"/>
              <w:spacing w:line="272" w:lineRule="exact"/>
              <w:ind w:left="4"/>
              <w:jc w:val="center"/>
              <w:rPr>
                <w:sz w:val="24"/>
              </w:rPr>
            </w:pPr>
            <w:r>
              <w:rPr>
                <w:w w:val="99"/>
                <w:sz w:val="24"/>
              </w:rPr>
              <w:t>2</w:t>
            </w:r>
          </w:p>
        </w:tc>
        <w:tc>
          <w:tcPr>
            <w:tcW w:w="830" w:type="dxa"/>
          </w:tcPr>
          <w:p w:rsidR="00537614" w:rsidRDefault="009762B5" w:rsidP="00DF572C">
            <w:pPr>
              <w:pStyle w:val="TableParagraph"/>
              <w:spacing w:line="272" w:lineRule="exact"/>
              <w:ind w:left="5"/>
              <w:jc w:val="center"/>
              <w:rPr>
                <w:sz w:val="24"/>
              </w:rPr>
            </w:pPr>
            <w:r>
              <w:rPr>
                <w:w w:val="99"/>
                <w:sz w:val="24"/>
              </w:rPr>
              <w:t>3</w:t>
            </w:r>
          </w:p>
        </w:tc>
        <w:tc>
          <w:tcPr>
            <w:tcW w:w="830" w:type="dxa"/>
          </w:tcPr>
          <w:p w:rsidR="00537614" w:rsidRDefault="009762B5" w:rsidP="00DF572C">
            <w:pPr>
              <w:pStyle w:val="TableParagraph"/>
              <w:spacing w:line="272" w:lineRule="exact"/>
              <w:ind w:left="9"/>
              <w:jc w:val="center"/>
              <w:rPr>
                <w:sz w:val="24"/>
              </w:rPr>
            </w:pPr>
            <w:r>
              <w:rPr>
                <w:sz w:val="24"/>
              </w:rPr>
              <w:t>2</w:t>
            </w:r>
          </w:p>
        </w:tc>
        <w:tc>
          <w:tcPr>
            <w:tcW w:w="835" w:type="dxa"/>
          </w:tcPr>
          <w:p w:rsidR="00537614" w:rsidRDefault="009762B5" w:rsidP="00DF572C">
            <w:pPr>
              <w:pStyle w:val="TableParagraph"/>
              <w:spacing w:line="272" w:lineRule="exact"/>
              <w:ind w:left="11"/>
              <w:jc w:val="center"/>
              <w:rPr>
                <w:sz w:val="24"/>
              </w:rPr>
            </w:pPr>
            <w:r>
              <w:rPr>
                <w:w w:val="99"/>
                <w:sz w:val="24"/>
              </w:rPr>
              <w:t>2</w:t>
            </w:r>
          </w:p>
        </w:tc>
        <w:tc>
          <w:tcPr>
            <w:tcW w:w="830" w:type="dxa"/>
          </w:tcPr>
          <w:p w:rsidR="00537614" w:rsidRDefault="009762B5" w:rsidP="00DF572C">
            <w:pPr>
              <w:pStyle w:val="TableParagraph"/>
              <w:spacing w:line="272" w:lineRule="exact"/>
              <w:ind w:left="10"/>
              <w:jc w:val="center"/>
              <w:rPr>
                <w:sz w:val="24"/>
              </w:rPr>
            </w:pPr>
            <w:r>
              <w:rPr>
                <w:w w:val="99"/>
                <w:sz w:val="24"/>
              </w:rPr>
              <w:t>2</w:t>
            </w:r>
          </w:p>
        </w:tc>
        <w:tc>
          <w:tcPr>
            <w:tcW w:w="830" w:type="dxa"/>
          </w:tcPr>
          <w:p w:rsidR="00537614" w:rsidRDefault="009762B5" w:rsidP="00DF572C">
            <w:pPr>
              <w:pStyle w:val="TableParagraph"/>
              <w:spacing w:line="272" w:lineRule="exact"/>
              <w:ind w:left="11"/>
              <w:jc w:val="center"/>
              <w:rPr>
                <w:sz w:val="24"/>
              </w:rPr>
            </w:pPr>
            <w:r>
              <w:rPr>
                <w:sz w:val="24"/>
              </w:rPr>
              <w:t>2</w:t>
            </w:r>
          </w:p>
        </w:tc>
        <w:tc>
          <w:tcPr>
            <w:tcW w:w="835" w:type="dxa"/>
          </w:tcPr>
          <w:p w:rsidR="00537614" w:rsidRDefault="009762B5" w:rsidP="00DF572C">
            <w:pPr>
              <w:pStyle w:val="TableParagraph"/>
              <w:spacing w:line="272" w:lineRule="exact"/>
              <w:ind w:left="16"/>
              <w:jc w:val="center"/>
              <w:rPr>
                <w:sz w:val="24"/>
              </w:rPr>
            </w:pPr>
            <w:r>
              <w:rPr>
                <w:w w:val="99"/>
                <w:sz w:val="24"/>
              </w:rPr>
              <w:t>3</w:t>
            </w:r>
          </w:p>
        </w:tc>
        <w:tc>
          <w:tcPr>
            <w:tcW w:w="830" w:type="dxa"/>
          </w:tcPr>
          <w:p w:rsidR="00537614" w:rsidRDefault="009762B5" w:rsidP="00DF572C">
            <w:pPr>
              <w:pStyle w:val="TableParagraph"/>
              <w:spacing w:line="272" w:lineRule="exact"/>
              <w:ind w:left="12"/>
              <w:jc w:val="center"/>
              <w:rPr>
                <w:sz w:val="24"/>
              </w:rPr>
            </w:pPr>
            <w:r>
              <w:rPr>
                <w:w w:val="99"/>
                <w:sz w:val="24"/>
              </w:rPr>
              <w:t>2</w:t>
            </w:r>
          </w:p>
        </w:tc>
        <w:tc>
          <w:tcPr>
            <w:tcW w:w="830" w:type="dxa"/>
          </w:tcPr>
          <w:p w:rsidR="00537614" w:rsidRDefault="009762B5" w:rsidP="00DF572C">
            <w:pPr>
              <w:pStyle w:val="TableParagraph"/>
              <w:spacing w:line="272" w:lineRule="exact"/>
              <w:ind w:left="19"/>
              <w:jc w:val="center"/>
              <w:rPr>
                <w:sz w:val="24"/>
              </w:rPr>
            </w:pPr>
            <w:r>
              <w:rPr>
                <w:w w:val="99"/>
                <w:sz w:val="24"/>
              </w:rPr>
              <w:t>3</w:t>
            </w:r>
          </w:p>
        </w:tc>
        <w:tc>
          <w:tcPr>
            <w:tcW w:w="969" w:type="dxa"/>
          </w:tcPr>
          <w:p w:rsidR="00537614" w:rsidRDefault="009762B5" w:rsidP="00DF572C">
            <w:pPr>
              <w:pStyle w:val="TableParagraph"/>
              <w:spacing w:line="272" w:lineRule="exact"/>
              <w:ind w:left="18"/>
              <w:jc w:val="center"/>
              <w:rPr>
                <w:sz w:val="24"/>
              </w:rPr>
            </w:pPr>
            <w:r>
              <w:rPr>
                <w:w w:val="99"/>
                <w:sz w:val="24"/>
              </w:rPr>
              <w:t>3</w:t>
            </w:r>
          </w:p>
        </w:tc>
      </w:tr>
      <w:tr w:rsidR="00537614" w:rsidTr="00DF572C">
        <w:trPr>
          <w:trHeight w:val="484"/>
        </w:trPr>
        <w:tc>
          <w:tcPr>
            <w:tcW w:w="864" w:type="dxa"/>
          </w:tcPr>
          <w:p w:rsidR="00537614" w:rsidRDefault="00537614" w:rsidP="00DF572C">
            <w:pPr>
              <w:pStyle w:val="TableParagraph"/>
              <w:spacing w:line="272" w:lineRule="exact"/>
              <w:rPr>
                <w:b/>
                <w:sz w:val="24"/>
              </w:rPr>
            </w:pPr>
            <w:r>
              <w:rPr>
                <w:b/>
                <w:sz w:val="24"/>
              </w:rPr>
              <w:t>CO 2</w:t>
            </w:r>
          </w:p>
        </w:tc>
        <w:tc>
          <w:tcPr>
            <w:tcW w:w="830" w:type="dxa"/>
          </w:tcPr>
          <w:p w:rsidR="00537614" w:rsidRDefault="008949FC" w:rsidP="00DF572C">
            <w:pPr>
              <w:pStyle w:val="TableParagraph"/>
              <w:spacing w:line="268" w:lineRule="exact"/>
              <w:ind w:left="4"/>
              <w:jc w:val="center"/>
              <w:rPr>
                <w:sz w:val="24"/>
              </w:rPr>
            </w:pPr>
            <w:r>
              <w:rPr>
                <w:w w:val="99"/>
                <w:sz w:val="24"/>
              </w:rPr>
              <w:t>2</w:t>
            </w:r>
          </w:p>
        </w:tc>
        <w:tc>
          <w:tcPr>
            <w:tcW w:w="830" w:type="dxa"/>
          </w:tcPr>
          <w:p w:rsidR="00537614" w:rsidRDefault="008949FC" w:rsidP="00DF572C">
            <w:pPr>
              <w:pStyle w:val="TableParagraph"/>
              <w:spacing w:line="268" w:lineRule="exact"/>
              <w:ind w:left="5"/>
              <w:jc w:val="center"/>
              <w:rPr>
                <w:sz w:val="24"/>
              </w:rPr>
            </w:pPr>
            <w:r>
              <w:rPr>
                <w:w w:val="99"/>
                <w:sz w:val="24"/>
              </w:rPr>
              <w:t>3</w:t>
            </w:r>
          </w:p>
        </w:tc>
        <w:tc>
          <w:tcPr>
            <w:tcW w:w="830" w:type="dxa"/>
          </w:tcPr>
          <w:p w:rsidR="00537614" w:rsidRDefault="008949FC" w:rsidP="00DF572C">
            <w:pPr>
              <w:pStyle w:val="TableParagraph"/>
              <w:spacing w:line="268" w:lineRule="exact"/>
              <w:ind w:left="18"/>
              <w:jc w:val="center"/>
              <w:rPr>
                <w:sz w:val="24"/>
              </w:rPr>
            </w:pPr>
            <w:r>
              <w:rPr>
                <w:w w:val="99"/>
                <w:sz w:val="24"/>
              </w:rPr>
              <w:t>2</w:t>
            </w:r>
          </w:p>
        </w:tc>
        <w:tc>
          <w:tcPr>
            <w:tcW w:w="835" w:type="dxa"/>
          </w:tcPr>
          <w:p w:rsidR="00537614" w:rsidRDefault="008949FC" w:rsidP="00DF572C">
            <w:pPr>
              <w:pStyle w:val="TableParagraph"/>
              <w:spacing w:line="268" w:lineRule="exact"/>
              <w:ind w:left="14"/>
              <w:jc w:val="center"/>
              <w:rPr>
                <w:sz w:val="24"/>
              </w:rPr>
            </w:pPr>
            <w:r>
              <w:rPr>
                <w:w w:val="99"/>
                <w:sz w:val="24"/>
              </w:rPr>
              <w:t>2</w:t>
            </w:r>
          </w:p>
        </w:tc>
        <w:tc>
          <w:tcPr>
            <w:tcW w:w="830" w:type="dxa"/>
          </w:tcPr>
          <w:p w:rsidR="00537614" w:rsidRDefault="008949FC" w:rsidP="00DF572C">
            <w:pPr>
              <w:pStyle w:val="TableParagraph"/>
              <w:spacing w:line="268" w:lineRule="exact"/>
              <w:ind w:left="7"/>
              <w:jc w:val="center"/>
              <w:rPr>
                <w:sz w:val="24"/>
              </w:rPr>
            </w:pPr>
            <w:r>
              <w:rPr>
                <w:w w:val="99"/>
                <w:sz w:val="24"/>
              </w:rPr>
              <w:t>3</w:t>
            </w:r>
          </w:p>
        </w:tc>
        <w:tc>
          <w:tcPr>
            <w:tcW w:w="830" w:type="dxa"/>
          </w:tcPr>
          <w:p w:rsidR="00537614" w:rsidRDefault="000C4D0B" w:rsidP="00DF572C">
            <w:pPr>
              <w:pStyle w:val="TableParagraph"/>
              <w:spacing w:line="268" w:lineRule="exact"/>
              <w:ind w:left="17"/>
              <w:jc w:val="center"/>
              <w:rPr>
                <w:sz w:val="24"/>
              </w:rPr>
            </w:pPr>
            <w:r>
              <w:rPr>
                <w:w w:val="99"/>
                <w:sz w:val="24"/>
              </w:rPr>
              <w:t>3</w:t>
            </w:r>
          </w:p>
        </w:tc>
        <w:tc>
          <w:tcPr>
            <w:tcW w:w="835" w:type="dxa"/>
          </w:tcPr>
          <w:p w:rsidR="00537614" w:rsidRDefault="000C4D0B" w:rsidP="00DF572C">
            <w:pPr>
              <w:pStyle w:val="TableParagraph"/>
              <w:spacing w:line="268" w:lineRule="exact"/>
              <w:ind w:left="16"/>
              <w:jc w:val="center"/>
              <w:rPr>
                <w:sz w:val="24"/>
              </w:rPr>
            </w:pPr>
            <w:r>
              <w:rPr>
                <w:w w:val="99"/>
                <w:sz w:val="24"/>
              </w:rPr>
              <w:t>2</w:t>
            </w:r>
          </w:p>
        </w:tc>
        <w:tc>
          <w:tcPr>
            <w:tcW w:w="830" w:type="dxa"/>
          </w:tcPr>
          <w:p w:rsidR="00537614" w:rsidRDefault="000C4D0B" w:rsidP="00DF572C">
            <w:pPr>
              <w:pStyle w:val="TableParagraph"/>
              <w:spacing w:line="268" w:lineRule="exact"/>
              <w:ind w:left="8"/>
              <w:jc w:val="center"/>
              <w:rPr>
                <w:sz w:val="24"/>
              </w:rPr>
            </w:pPr>
            <w:r>
              <w:rPr>
                <w:w w:val="99"/>
                <w:sz w:val="24"/>
              </w:rPr>
              <w:t>3</w:t>
            </w:r>
          </w:p>
        </w:tc>
        <w:tc>
          <w:tcPr>
            <w:tcW w:w="830" w:type="dxa"/>
          </w:tcPr>
          <w:p w:rsidR="00537614" w:rsidRDefault="000C4D0B" w:rsidP="00DF572C">
            <w:pPr>
              <w:pStyle w:val="TableParagraph"/>
              <w:spacing w:line="268" w:lineRule="exact"/>
              <w:ind w:left="19"/>
              <w:jc w:val="center"/>
              <w:rPr>
                <w:sz w:val="24"/>
              </w:rPr>
            </w:pPr>
            <w:r>
              <w:rPr>
                <w:w w:val="99"/>
                <w:sz w:val="24"/>
              </w:rPr>
              <w:t>3</w:t>
            </w:r>
          </w:p>
        </w:tc>
        <w:tc>
          <w:tcPr>
            <w:tcW w:w="969" w:type="dxa"/>
          </w:tcPr>
          <w:p w:rsidR="00537614" w:rsidRDefault="000C4D0B" w:rsidP="00DF572C">
            <w:pPr>
              <w:pStyle w:val="TableParagraph"/>
              <w:spacing w:line="268" w:lineRule="exact"/>
              <w:ind w:left="15"/>
              <w:jc w:val="center"/>
              <w:rPr>
                <w:sz w:val="24"/>
              </w:rPr>
            </w:pPr>
            <w:r>
              <w:rPr>
                <w:w w:val="99"/>
                <w:sz w:val="24"/>
              </w:rPr>
              <w:t>2</w:t>
            </w:r>
          </w:p>
        </w:tc>
      </w:tr>
      <w:tr w:rsidR="00537614" w:rsidTr="00DF572C">
        <w:trPr>
          <w:trHeight w:val="484"/>
        </w:trPr>
        <w:tc>
          <w:tcPr>
            <w:tcW w:w="864" w:type="dxa"/>
          </w:tcPr>
          <w:p w:rsidR="00537614" w:rsidRDefault="00537614" w:rsidP="00DF572C">
            <w:pPr>
              <w:pStyle w:val="TableParagraph"/>
              <w:spacing w:line="273" w:lineRule="exact"/>
              <w:rPr>
                <w:b/>
                <w:sz w:val="24"/>
              </w:rPr>
            </w:pPr>
            <w:r>
              <w:rPr>
                <w:b/>
                <w:sz w:val="24"/>
              </w:rPr>
              <w:t>CO 3</w:t>
            </w:r>
          </w:p>
        </w:tc>
        <w:tc>
          <w:tcPr>
            <w:tcW w:w="830" w:type="dxa"/>
          </w:tcPr>
          <w:p w:rsidR="00537614" w:rsidRDefault="000C4D0B" w:rsidP="00DF572C">
            <w:pPr>
              <w:pStyle w:val="TableParagraph"/>
              <w:spacing w:line="268" w:lineRule="exact"/>
              <w:ind w:left="7"/>
              <w:jc w:val="center"/>
              <w:rPr>
                <w:sz w:val="24"/>
              </w:rPr>
            </w:pPr>
            <w:r>
              <w:rPr>
                <w:w w:val="99"/>
                <w:sz w:val="24"/>
              </w:rPr>
              <w:t>2</w:t>
            </w:r>
          </w:p>
        </w:tc>
        <w:tc>
          <w:tcPr>
            <w:tcW w:w="830" w:type="dxa"/>
          </w:tcPr>
          <w:p w:rsidR="00537614" w:rsidRDefault="000C4D0B" w:rsidP="00DF572C">
            <w:pPr>
              <w:pStyle w:val="TableParagraph"/>
              <w:spacing w:line="268" w:lineRule="exact"/>
              <w:ind w:left="8"/>
              <w:jc w:val="center"/>
              <w:rPr>
                <w:sz w:val="24"/>
              </w:rPr>
            </w:pPr>
            <w:r>
              <w:rPr>
                <w:w w:val="99"/>
                <w:sz w:val="24"/>
              </w:rPr>
              <w:t>2</w:t>
            </w:r>
          </w:p>
        </w:tc>
        <w:tc>
          <w:tcPr>
            <w:tcW w:w="830" w:type="dxa"/>
          </w:tcPr>
          <w:p w:rsidR="00537614" w:rsidRDefault="000C4D0B" w:rsidP="00DF572C">
            <w:pPr>
              <w:pStyle w:val="TableParagraph"/>
              <w:spacing w:line="268" w:lineRule="exact"/>
              <w:ind w:left="15"/>
              <w:jc w:val="center"/>
              <w:rPr>
                <w:sz w:val="24"/>
              </w:rPr>
            </w:pPr>
            <w:r>
              <w:rPr>
                <w:w w:val="99"/>
                <w:sz w:val="24"/>
              </w:rPr>
              <w:t>3</w:t>
            </w:r>
          </w:p>
        </w:tc>
        <w:tc>
          <w:tcPr>
            <w:tcW w:w="835" w:type="dxa"/>
          </w:tcPr>
          <w:p w:rsidR="00537614" w:rsidRDefault="000C4D0B" w:rsidP="00DF572C">
            <w:pPr>
              <w:pStyle w:val="TableParagraph"/>
              <w:spacing w:line="268" w:lineRule="exact"/>
              <w:ind w:left="11"/>
              <w:jc w:val="center"/>
              <w:rPr>
                <w:sz w:val="24"/>
              </w:rPr>
            </w:pPr>
            <w:r>
              <w:rPr>
                <w:w w:val="99"/>
                <w:sz w:val="24"/>
              </w:rPr>
              <w:t>2</w:t>
            </w:r>
          </w:p>
        </w:tc>
        <w:tc>
          <w:tcPr>
            <w:tcW w:w="830" w:type="dxa"/>
          </w:tcPr>
          <w:p w:rsidR="00537614" w:rsidRDefault="000C4D0B" w:rsidP="00DF572C">
            <w:pPr>
              <w:pStyle w:val="TableParagraph"/>
              <w:spacing w:line="268" w:lineRule="exact"/>
              <w:ind w:left="0"/>
              <w:jc w:val="center"/>
              <w:rPr>
                <w:sz w:val="24"/>
              </w:rPr>
            </w:pPr>
            <w:r>
              <w:rPr>
                <w:sz w:val="24"/>
              </w:rPr>
              <w:t>1</w:t>
            </w:r>
          </w:p>
        </w:tc>
        <w:tc>
          <w:tcPr>
            <w:tcW w:w="830" w:type="dxa"/>
          </w:tcPr>
          <w:p w:rsidR="00537614" w:rsidRDefault="000C4D0B" w:rsidP="00DF572C">
            <w:pPr>
              <w:pStyle w:val="TableParagraph"/>
              <w:spacing w:line="268" w:lineRule="exact"/>
              <w:ind w:left="20"/>
              <w:jc w:val="center"/>
              <w:rPr>
                <w:sz w:val="24"/>
              </w:rPr>
            </w:pPr>
            <w:r>
              <w:rPr>
                <w:w w:val="99"/>
                <w:sz w:val="24"/>
              </w:rPr>
              <w:t>2</w:t>
            </w:r>
          </w:p>
        </w:tc>
        <w:tc>
          <w:tcPr>
            <w:tcW w:w="835" w:type="dxa"/>
          </w:tcPr>
          <w:p w:rsidR="00537614" w:rsidRDefault="000C4D0B" w:rsidP="00DF572C">
            <w:pPr>
              <w:pStyle w:val="TableParagraph"/>
              <w:spacing w:line="268" w:lineRule="exact"/>
              <w:ind w:left="7"/>
              <w:jc w:val="center"/>
              <w:rPr>
                <w:sz w:val="24"/>
              </w:rPr>
            </w:pPr>
            <w:r>
              <w:rPr>
                <w:sz w:val="24"/>
              </w:rPr>
              <w:t>1</w:t>
            </w:r>
          </w:p>
        </w:tc>
        <w:tc>
          <w:tcPr>
            <w:tcW w:w="830" w:type="dxa"/>
          </w:tcPr>
          <w:p w:rsidR="00537614" w:rsidRDefault="000C4D0B" w:rsidP="00DF572C">
            <w:pPr>
              <w:pStyle w:val="TableParagraph"/>
              <w:spacing w:line="268" w:lineRule="exact"/>
              <w:ind w:left="8"/>
              <w:jc w:val="center"/>
              <w:rPr>
                <w:sz w:val="24"/>
              </w:rPr>
            </w:pPr>
            <w:r>
              <w:rPr>
                <w:w w:val="99"/>
                <w:sz w:val="24"/>
              </w:rPr>
              <w:t>3</w:t>
            </w:r>
          </w:p>
        </w:tc>
        <w:tc>
          <w:tcPr>
            <w:tcW w:w="830" w:type="dxa"/>
          </w:tcPr>
          <w:p w:rsidR="00537614" w:rsidRDefault="000C4D0B" w:rsidP="00DF572C">
            <w:pPr>
              <w:pStyle w:val="TableParagraph"/>
              <w:spacing w:line="268" w:lineRule="exact"/>
              <w:ind w:left="22"/>
              <w:jc w:val="center"/>
              <w:rPr>
                <w:sz w:val="24"/>
              </w:rPr>
            </w:pPr>
            <w:r>
              <w:rPr>
                <w:w w:val="99"/>
                <w:sz w:val="24"/>
              </w:rPr>
              <w:t>2</w:t>
            </w:r>
          </w:p>
        </w:tc>
        <w:tc>
          <w:tcPr>
            <w:tcW w:w="969" w:type="dxa"/>
          </w:tcPr>
          <w:p w:rsidR="00537614" w:rsidRDefault="000C4D0B" w:rsidP="00DF572C">
            <w:pPr>
              <w:pStyle w:val="TableParagraph"/>
              <w:spacing w:line="268" w:lineRule="exact"/>
              <w:ind w:left="15"/>
              <w:jc w:val="center"/>
              <w:rPr>
                <w:sz w:val="24"/>
              </w:rPr>
            </w:pPr>
            <w:r>
              <w:rPr>
                <w:w w:val="99"/>
                <w:sz w:val="24"/>
              </w:rPr>
              <w:t>2</w:t>
            </w:r>
          </w:p>
        </w:tc>
      </w:tr>
      <w:tr w:rsidR="00537614" w:rsidTr="00DF572C">
        <w:trPr>
          <w:trHeight w:val="479"/>
        </w:trPr>
        <w:tc>
          <w:tcPr>
            <w:tcW w:w="864" w:type="dxa"/>
          </w:tcPr>
          <w:p w:rsidR="00537614" w:rsidRDefault="00537614" w:rsidP="00DF572C">
            <w:pPr>
              <w:pStyle w:val="TableParagraph"/>
              <w:spacing w:line="273" w:lineRule="exact"/>
              <w:rPr>
                <w:b/>
                <w:sz w:val="24"/>
              </w:rPr>
            </w:pPr>
            <w:r>
              <w:rPr>
                <w:b/>
                <w:sz w:val="24"/>
              </w:rPr>
              <w:t>CO 4</w:t>
            </w:r>
          </w:p>
        </w:tc>
        <w:tc>
          <w:tcPr>
            <w:tcW w:w="830" w:type="dxa"/>
          </w:tcPr>
          <w:p w:rsidR="00537614" w:rsidRDefault="000C4D0B" w:rsidP="00DF572C">
            <w:pPr>
              <w:pStyle w:val="TableParagraph"/>
              <w:spacing w:line="268" w:lineRule="exact"/>
              <w:ind w:left="4"/>
              <w:jc w:val="center"/>
              <w:rPr>
                <w:sz w:val="24"/>
              </w:rPr>
            </w:pPr>
            <w:r>
              <w:rPr>
                <w:w w:val="99"/>
                <w:sz w:val="24"/>
              </w:rPr>
              <w:t>3</w:t>
            </w:r>
          </w:p>
        </w:tc>
        <w:tc>
          <w:tcPr>
            <w:tcW w:w="830" w:type="dxa"/>
          </w:tcPr>
          <w:p w:rsidR="00537614" w:rsidRDefault="000C4D0B" w:rsidP="00DF572C">
            <w:pPr>
              <w:pStyle w:val="TableParagraph"/>
              <w:spacing w:line="268" w:lineRule="exact"/>
              <w:ind w:left="5"/>
              <w:jc w:val="center"/>
              <w:rPr>
                <w:sz w:val="24"/>
              </w:rPr>
            </w:pPr>
            <w:r>
              <w:rPr>
                <w:w w:val="99"/>
                <w:sz w:val="24"/>
              </w:rPr>
              <w:t>3</w:t>
            </w:r>
          </w:p>
        </w:tc>
        <w:tc>
          <w:tcPr>
            <w:tcW w:w="830" w:type="dxa"/>
          </w:tcPr>
          <w:p w:rsidR="00537614" w:rsidRDefault="000C4D0B" w:rsidP="00DF572C">
            <w:pPr>
              <w:pStyle w:val="TableParagraph"/>
              <w:spacing w:line="268" w:lineRule="exact"/>
              <w:ind w:left="15"/>
              <w:jc w:val="center"/>
              <w:rPr>
                <w:sz w:val="24"/>
              </w:rPr>
            </w:pPr>
            <w:r>
              <w:rPr>
                <w:w w:val="99"/>
                <w:sz w:val="24"/>
              </w:rPr>
              <w:t>3</w:t>
            </w:r>
          </w:p>
        </w:tc>
        <w:tc>
          <w:tcPr>
            <w:tcW w:w="835" w:type="dxa"/>
          </w:tcPr>
          <w:p w:rsidR="00537614" w:rsidRDefault="000C4D0B" w:rsidP="00DF572C">
            <w:pPr>
              <w:pStyle w:val="TableParagraph"/>
              <w:spacing w:line="268" w:lineRule="exact"/>
              <w:ind w:left="11"/>
              <w:jc w:val="center"/>
              <w:rPr>
                <w:sz w:val="24"/>
              </w:rPr>
            </w:pPr>
            <w:r>
              <w:rPr>
                <w:w w:val="99"/>
                <w:sz w:val="24"/>
              </w:rPr>
              <w:t>3</w:t>
            </w:r>
          </w:p>
        </w:tc>
        <w:tc>
          <w:tcPr>
            <w:tcW w:w="830" w:type="dxa"/>
          </w:tcPr>
          <w:p w:rsidR="00537614" w:rsidRDefault="000C4D0B" w:rsidP="00DF572C">
            <w:pPr>
              <w:pStyle w:val="TableParagraph"/>
              <w:spacing w:line="268" w:lineRule="exact"/>
              <w:ind w:left="7"/>
              <w:jc w:val="center"/>
              <w:rPr>
                <w:sz w:val="24"/>
              </w:rPr>
            </w:pPr>
            <w:r>
              <w:rPr>
                <w:w w:val="99"/>
                <w:sz w:val="24"/>
              </w:rPr>
              <w:t>3</w:t>
            </w:r>
          </w:p>
        </w:tc>
        <w:tc>
          <w:tcPr>
            <w:tcW w:w="830" w:type="dxa"/>
          </w:tcPr>
          <w:p w:rsidR="00537614" w:rsidRDefault="000C4D0B" w:rsidP="00DF572C">
            <w:pPr>
              <w:pStyle w:val="TableParagraph"/>
              <w:spacing w:line="268" w:lineRule="exact"/>
              <w:ind w:left="20"/>
              <w:jc w:val="center"/>
              <w:rPr>
                <w:sz w:val="24"/>
              </w:rPr>
            </w:pPr>
            <w:r>
              <w:rPr>
                <w:w w:val="99"/>
                <w:sz w:val="24"/>
              </w:rPr>
              <w:t>2</w:t>
            </w:r>
          </w:p>
        </w:tc>
        <w:tc>
          <w:tcPr>
            <w:tcW w:w="835" w:type="dxa"/>
          </w:tcPr>
          <w:p w:rsidR="00537614" w:rsidRDefault="000C4D0B" w:rsidP="00DF572C">
            <w:pPr>
              <w:pStyle w:val="TableParagraph"/>
              <w:spacing w:line="268" w:lineRule="exact"/>
              <w:ind w:left="13"/>
              <w:jc w:val="center"/>
              <w:rPr>
                <w:sz w:val="24"/>
              </w:rPr>
            </w:pPr>
            <w:r>
              <w:rPr>
                <w:w w:val="99"/>
                <w:sz w:val="24"/>
              </w:rPr>
              <w:t>3</w:t>
            </w:r>
          </w:p>
        </w:tc>
        <w:tc>
          <w:tcPr>
            <w:tcW w:w="830" w:type="dxa"/>
          </w:tcPr>
          <w:p w:rsidR="00537614" w:rsidRDefault="000C4D0B" w:rsidP="00DF572C">
            <w:pPr>
              <w:pStyle w:val="TableParagraph"/>
              <w:spacing w:line="268" w:lineRule="exact"/>
              <w:ind w:left="9"/>
              <w:jc w:val="center"/>
              <w:rPr>
                <w:sz w:val="24"/>
              </w:rPr>
            </w:pPr>
            <w:r>
              <w:rPr>
                <w:w w:val="99"/>
                <w:sz w:val="24"/>
              </w:rPr>
              <w:t>3</w:t>
            </w:r>
          </w:p>
        </w:tc>
        <w:tc>
          <w:tcPr>
            <w:tcW w:w="830" w:type="dxa"/>
          </w:tcPr>
          <w:p w:rsidR="00537614" w:rsidRDefault="000C4D0B" w:rsidP="00DF572C">
            <w:pPr>
              <w:pStyle w:val="TableParagraph"/>
              <w:spacing w:line="268" w:lineRule="exact"/>
              <w:ind w:left="19"/>
              <w:jc w:val="center"/>
              <w:rPr>
                <w:sz w:val="24"/>
              </w:rPr>
            </w:pPr>
            <w:r>
              <w:rPr>
                <w:w w:val="99"/>
                <w:sz w:val="24"/>
              </w:rPr>
              <w:t>3</w:t>
            </w:r>
          </w:p>
        </w:tc>
        <w:tc>
          <w:tcPr>
            <w:tcW w:w="969" w:type="dxa"/>
          </w:tcPr>
          <w:p w:rsidR="00537614" w:rsidRDefault="000C4D0B" w:rsidP="00DF572C">
            <w:pPr>
              <w:pStyle w:val="TableParagraph"/>
              <w:spacing w:line="268" w:lineRule="exact"/>
              <w:ind w:left="15"/>
              <w:jc w:val="center"/>
              <w:rPr>
                <w:sz w:val="24"/>
              </w:rPr>
            </w:pPr>
            <w:r>
              <w:rPr>
                <w:w w:val="99"/>
                <w:sz w:val="24"/>
              </w:rPr>
              <w:t>3</w:t>
            </w:r>
          </w:p>
        </w:tc>
      </w:tr>
      <w:tr w:rsidR="00537614" w:rsidTr="00DF572C">
        <w:trPr>
          <w:trHeight w:val="503"/>
        </w:trPr>
        <w:tc>
          <w:tcPr>
            <w:tcW w:w="864" w:type="dxa"/>
          </w:tcPr>
          <w:p w:rsidR="00537614" w:rsidRDefault="00537614" w:rsidP="00DF572C">
            <w:pPr>
              <w:pStyle w:val="TableParagraph"/>
              <w:spacing w:line="273" w:lineRule="exact"/>
              <w:rPr>
                <w:b/>
                <w:sz w:val="24"/>
              </w:rPr>
            </w:pPr>
            <w:r>
              <w:rPr>
                <w:b/>
                <w:sz w:val="24"/>
              </w:rPr>
              <w:t>CO 5</w:t>
            </w:r>
          </w:p>
        </w:tc>
        <w:tc>
          <w:tcPr>
            <w:tcW w:w="830" w:type="dxa"/>
          </w:tcPr>
          <w:p w:rsidR="00537614" w:rsidRDefault="000C4D0B" w:rsidP="00DF572C">
            <w:pPr>
              <w:pStyle w:val="TableParagraph"/>
              <w:spacing w:line="268" w:lineRule="exact"/>
              <w:ind w:left="4"/>
              <w:jc w:val="center"/>
              <w:rPr>
                <w:sz w:val="24"/>
              </w:rPr>
            </w:pPr>
            <w:r>
              <w:rPr>
                <w:w w:val="99"/>
                <w:sz w:val="24"/>
              </w:rPr>
              <w:t>3</w:t>
            </w:r>
          </w:p>
        </w:tc>
        <w:tc>
          <w:tcPr>
            <w:tcW w:w="830" w:type="dxa"/>
          </w:tcPr>
          <w:p w:rsidR="00537614" w:rsidRDefault="000C4D0B" w:rsidP="00DF572C">
            <w:pPr>
              <w:pStyle w:val="TableParagraph"/>
              <w:spacing w:line="268" w:lineRule="exact"/>
              <w:ind w:left="5"/>
              <w:jc w:val="center"/>
              <w:rPr>
                <w:sz w:val="24"/>
              </w:rPr>
            </w:pPr>
            <w:r>
              <w:rPr>
                <w:w w:val="99"/>
                <w:sz w:val="24"/>
              </w:rPr>
              <w:t>3</w:t>
            </w:r>
          </w:p>
        </w:tc>
        <w:tc>
          <w:tcPr>
            <w:tcW w:w="830" w:type="dxa"/>
          </w:tcPr>
          <w:p w:rsidR="00537614" w:rsidRDefault="000C4D0B" w:rsidP="00DF572C">
            <w:pPr>
              <w:pStyle w:val="TableParagraph"/>
              <w:spacing w:line="268" w:lineRule="exact"/>
              <w:ind w:left="18"/>
              <w:jc w:val="center"/>
              <w:rPr>
                <w:sz w:val="24"/>
              </w:rPr>
            </w:pPr>
            <w:r>
              <w:rPr>
                <w:w w:val="99"/>
                <w:sz w:val="24"/>
              </w:rPr>
              <w:t>2</w:t>
            </w:r>
          </w:p>
        </w:tc>
        <w:tc>
          <w:tcPr>
            <w:tcW w:w="835" w:type="dxa"/>
          </w:tcPr>
          <w:p w:rsidR="00537614" w:rsidRDefault="000C4D0B" w:rsidP="00DF572C">
            <w:pPr>
              <w:pStyle w:val="TableParagraph"/>
              <w:spacing w:line="268" w:lineRule="exact"/>
              <w:ind w:left="11"/>
              <w:jc w:val="center"/>
              <w:rPr>
                <w:sz w:val="24"/>
              </w:rPr>
            </w:pPr>
            <w:r>
              <w:rPr>
                <w:w w:val="99"/>
                <w:sz w:val="24"/>
              </w:rPr>
              <w:t>3</w:t>
            </w:r>
          </w:p>
        </w:tc>
        <w:tc>
          <w:tcPr>
            <w:tcW w:w="830" w:type="dxa"/>
          </w:tcPr>
          <w:p w:rsidR="00537614" w:rsidRDefault="000C4D0B" w:rsidP="00DF572C">
            <w:pPr>
              <w:pStyle w:val="TableParagraph"/>
              <w:spacing w:line="268" w:lineRule="exact"/>
              <w:ind w:left="10"/>
              <w:jc w:val="center"/>
              <w:rPr>
                <w:sz w:val="24"/>
              </w:rPr>
            </w:pPr>
            <w:r>
              <w:rPr>
                <w:w w:val="99"/>
                <w:sz w:val="24"/>
              </w:rPr>
              <w:t>2</w:t>
            </w:r>
          </w:p>
        </w:tc>
        <w:tc>
          <w:tcPr>
            <w:tcW w:w="830" w:type="dxa"/>
          </w:tcPr>
          <w:p w:rsidR="00537614" w:rsidRDefault="000C4D0B" w:rsidP="00DF572C">
            <w:pPr>
              <w:pStyle w:val="TableParagraph"/>
              <w:spacing w:line="268" w:lineRule="exact"/>
              <w:ind w:left="17"/>
              <w:jc w:val="center"/>
              <w:rPr>
                <w:sz w:val="24"/>
              </w:rPr>
            </w:pPr>
            <w:r>
              <w:rPr>
                <w:w w:val="99"/>
                <w:sz w:val="24"/>
              </w:rPr>
              <w:t>1</w:t>
            </w:r>
          </w:p>
        </w:tc>
        <w:tc>
          <w:tcPr>
            <w:tcW w:w="835" w:type="dxa"/>
          </w:tcPr>
          <w:p w:rsidR="00537614" w:rsidRDefault="000C4D0B" w:rsidP="00DF572C">
            <w:pPr>
              <w:pStyle w:val="TableParagraph"/>
              <w:spacing w:line="268" w:lineRule="exact"/>
              <w:ind w:left="13"/>
              <w:jc w:val="center"/>
              <w:rPr>
                <w:sz w:val="24"/>
              </w:rPr>
            </w:pPr>
            <w:r>
              <w:rPr>
                <w:w w:val="99"/>
                <w:sz w:val="24"/>
              </w:rPr>
              <w:t>3</w:t>
            </w:r>
          </w:p>
        </w:tc>
        <w:tc>
          <w:tcPr>
            <w:tcW w:w="830" w:type="dxa"/>
          </w:tcPr>
          <w:p w:rsidR="00537614" w:rsidRDefault="000C4D0B" w:rsidP="00DF572C">
            <w:pPr>
              <w:pStyle w:val="TableParagraph"/>
              <w:spacing w:line="268" w:lineRule="exact"/>
              <w:ind w:left="9"/>
              <w:jc w:val="center"/>
              <w:rPr>
                <w:sz w:val="24"/>
              </w:rPr>
            </w:pPr>
            <w:r>
              <w:rPr>
                <w:w w:val="99"/>
                <w:sz w:val="24"/>
              </w:rPr>
              <w:t>2</w:t>
            </w:r>
          </w:p>
        </w:tc>
        <w:tc>
          <w:tcPr>
            <w:tcW w:w="830" w:type="dxa"/>
          </w:tcPr>
          <w:p w:rsidR="00537614" w:rsidRDefault="000C4D0B" w:rsidP="00DF572C">
            <w:pPr>
              <w:pStyle w:val="TableParagraph"/>
              <w:spacing w:line="268" w:lineRule="exact"/>
              <w:ind w:left="19"/>
              <w:jc w:val="center"/>
              <w:rPr>
                <w:sz w:val="24"/>
              </w:rPr>
            </w:pPr>
            <w:r>
              <w:rPr>
                <w:w w:val="99"/>
                <w:sz w:val="24"/>
              </w:rPr>
              <w:t>3</w:t>
            </w:r>
          </w:p>
        </w:tc>
        <w:tc>
          <w:tcPr>
            <w:tcW w:w="969" w:type="dxa"/>
          </w:tcPr>
          <w:p w:rsidR="00537614" w:rsidRDefault="000C4D0B" w:rsidP="00DF572C">
            <w:pPr>
              <w:pStyle w:val="TableParagraph"/>
              <w:spacing w:line="268" w:lineRule="exact"/>
              <w:ind w:left="15"/>
              <w:jc w:val="center"/>
              <w:rPr>
                <w:sz w:val="24"/>
              </w:rPr>
            </w:pPr>
            <w:r>
              <w:rPr>
                <w:w w:val="99"/>
                <w:sz w:val="24"/>
              </w:rPr>
              <w:t>2</w:t>
            </w:r>
          </w:p>
        </w:tc>
      </w:tr>
    </w:tbl>
    <w:p w:rsidR="004D3C80" w:rsidRDefault="004D3C80" w:rsidP="004D3C80">
      <w:pPr>
        <w:tabs>
          <w:tab w:val="left" w:pos="2260"/>
          <w:tab w:val="left" w:pos="3699"/>
        </w:tabs>
        <w:ind w:left="820"/>
        <w:rPr>
          <w:b/>
          <w:sz w:val="24"/>
        </w:rPr>
      </w:pPr>
      <w:r>
        <w:rPr>
          <w:b/>
          <w:sz w:val="24"/>
        </w:rPr>
        <w:t>Strong - 3</w:t>
      </w:r>
      <w:r>
        <w:rPr>
          <w:b/>
          <w:sz w:val="24"/>
        </w:rPr>
        <w:tab/>
        <w:t>Medium -2</w:t>
      </w:r>
      <w:r>
        <w:rPr>
          <w:b/>
          <w:sz w:val="24"/>
        </w:rPr>
        <w:tab/>
        <w:t>Low -1</w:t>
      </w:r>
    </w:p>
    <w:p w:rsidR="004D3C80" w:rsidRPr="00954550" w:rsidRDefault="004D3C80" w:rsidP="003F2F11">
      <w:pPr>
        <w:tabs>
          <w:tab w:val="left" w:pos="2260"/>
          <w:tab w:val="left" w:pos="3699"/>
        </w:tabs>
        <w:rPr>
          <w:b/>
          <w:sz w:val="24"/>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2552"/>
        <w:gridCol w:w="567"/>
        <w:gridCol w:w="567"/>
        <w:gridCol w:w="567"/>
        <w:gridCol w:w="283"/>
        <w:gridCol w:w="426"/>
        <w:gridCol w:w="2693"/>
      </w:tblGrid>
      <w:tr w:rsidR="00E96B48" w:rsidRPr="009035D4" w:rsidTr="00D60C19">
        <w:tc>
          <w:tcPr>
            <w:tcW w:w="1701" w:type="dxa"/>
          </w:tcPr>
          <w:p w:rsidR="00E96B48" w:rsidRPr="009035D4" w:rsidRDefault="00E96B48" w:rsidP="00D60C19">
            <w:pPr>
              <w:rPr>
                <w:sz w:val="24"/>
                <w:szCs w:val="24"/>
              </w:rPr>
            </w:pPr>
            <w:r w:rsidRPr="009035D4">
              <w:rPr>
                <w:sz w:val="24"/>
                <w:szCs w:val="24"/>
              </w:rPr>
              <w:t xml:space="preserve">   Code</w:t>
            </w:r>
          </w:p>
        </w:tc>
        <w:tc>
          <w:tcPr>
            <w:tcW w:w="2552" w:type="dxa"/>
          </w:tcPr>
          <w:p w:rsidR="00E96B48" w:rsidRPr="009035D4" w:rsidRDefault="00E96B48" w:rsidP="00D60C19">
            <w:pPr>
              <w:rPr>
                <w:sz w:val="24"/>
                <w:szCs w:val="24"/>
              </w:rPr>
            </w:pPr>
            <w:r w:rsidRPr="009035D4">
              <w:rPr>
                <w:sz w:val="24"/>
                <w:szCs w:val="24"/>
              </w:rPr>
              <w:t xml:space="preserve">   Name of the Subject</w:t>
            </w:r>
          </w:p>
        </w:tc>
        <w:tc>
          <w:tcPr>
            <w:tcW w:w="2410" w:type="dxa"/>
            <w:gridSpan w:val="5"/>
          </w:tcPr>
          <w:p w:rsidR="00E96B48" w:rsidRPr="009035D4" w:rsidRDefault="003F2F11" w:rsidP="00D60C19">
            <w:pPr>
              <w:rPr>
                <w:sz w:val="24"/>
                <w:szCs w:val="24"/>
              </w:rPr>
            </w:pPr>
            <w:r>
              <w:rPr>
                <w:sz w:val="24"/>
                <w:szCs w:val="24"/>
              </w:rPr>
              <w:t xml:space="preserve">        </w:t>
            </w:r>
            <w:r w:rsidR="00E96B48" w:rsidRPr="009035D4">
              <w:rPr>
                <w:sz w:val="24"/>
                <w:szCs w:val="24"/>
              </w:rPr>
              <w:t xml:space="preserve">  Credit</w:t>
            </w:r>
          </w:p>
          <w:p w:rsidR="00E96B48" w:rsidRPr="009035D4" w:rsidRDefault="00E96B48" w:rsidP="00D60C19">
            <w:pPr>
              <w:rPr>
                <w:sz w:val="24"/>
                <w:szCs w:val="24"/>
              </w:rPr>
            </w:pPr>
          </w:p>
        </w:tc>
        <w:tc>
          <w:tcPr>
            <w:tcW w:w="2693" w:type="dxa"/>
          </w:tcPr>
          <w:p w:rsidR="00E96B48" w:rsidRPr="009035D4" w:rsidRDefault="00E96B48" w:rsidP="00D60C19">
            <w:pPr>
              <w:rPr>
                <w:sz w:val="24"/>
                <w:szCs w:val="24"/>
              </w:rPr>
            </w:pPr>
            <w:r w:rsidRPr="009035D4">
              <w:rPr>
                <w:sz w:val="24"/>
                <w:szCs w:val="24"/>
              </w:rPr>
              <w:t>Name of the Coordinator</w:t>
            </w:r>
          </w:p>
        </w:tc>
      </w:tr>
      <w:tr w:rsidR="00E96B48" w:rsidRPr="009035D4" w:rsidTr="003F2F11">
        <w:trPr>
          <w:trHeight w:val="259"/>
        </w:trPr>
        <w:tc>
          <w:tcPr>
            <w:tcW w:w="1701" w:type="dxa"/>
          </w:tcPr>
          <w:p w:rsidR="00E96B48" w:rsidRPr="009035D4" w:rsidRDefault="00E96B48" w:rsidP="00D60C19">
            <w:pPr>
              <w:rPr>
                <w:sz w:val="24"/>
                <w:szCs w:val="24"/>
              </w:rPr>
            </w:pPr>
          </w:p>
        </w:tc>
        <w:tc>
          <w:tcPr>
            <w:tcW w:w="2552" w:type="dxa"/>
          </w:tcPr>
          <w:p w:rsidR="00E96B48" w:rsidRPr="009035D4" w:rsidRDefault="00E96B48" w:rsidP="00D60C19">
            <w:pPr>
              <w:rPr>
                <w:sz w:val="24"/>
                <w:szCs w:val="24"/>
              </w:rPr>
            </w:pPr>
            <w:r w:rsidRPr="009035D4">
              <w:rPr>
                <w:sz w:val="24"/>
                <w:szCs w:val="24"/>
              </w:rPr>
              <w:t xml:space="preserve">      Work Ethics   </w:t>
            </w:r>
          </w:p>
        </w:tc>
        <w:tc>
          <w:tcPr>
            <w:tcW w:w="567" w:type="dxa"/>
          </w:tcPr>
          <w:p w:rsidR="00E96B48" w:rsidRPr="009035D4" w:rsidRDefault="00E96B48" w:rsidP="00D60C19">
            <w:pPr>
              <w:rPr>
                <w:sz w:val="24"/>
                <w:szCs w:val="24"/>
              </w:rPr>
            </w:pPr>
            <w:r w:rsidRPr="009035D4">
              <w:rPr>
                <w:sz w:val="24"/>
                <w:szCs w:val="24"/>
              </w:rPr>
              <w:t>S</w:t>
            </w:r>
          </w:p>
        </w:tc>
        <w:tc>
          <w:tcPr>
            <w:tcW w:w="567" w:type="dxa"/>
          </w:tcPr>
          <w:p w:rsidR="00E96B48" w:rsidRPr="009035D4" w:rsidRDefault="00E96B48" w:rsidP="00D60C19">
            <w:pPr>
              <w:rPr>
                <w:sz w:val="24"/>
                <w:szCs w:val="24"/>
              </w:rPr>
            </w:pPr>
          </w:p>
        </w:tc>
        <w:tc>
          <w:tcPr>
            <w:tcW w:w="567" w:type="dxa"/>
          </w:tcPr>
          <w:p w:rsidR="00E96B48" w:rsidRPr="009035D4" w:rsidRDefault="00E96B48" w:rsidP="00D60C19">
            <w:pPr>
              <w:rPr>
                <w:sz w:val="24"/>
                <w:szCs w:val="24"/>
              </w:rPr>
            </w:pPr>
          </w:p>
        </w:tc>
        <w:tc>
          <w:tcPr>
            <w:tcW w:w="283" w:type="dxa"/>
          </w:tcPr>
          <w:p w:rsidR="00E96B48" w:rsidRPr="009035D4" w:rsidRDefault="00E96B48" w:rsidP="00D60C19">
            <w:pPr>
              <w:rPr>
                <w:sz w:val="24"/>
                <w:szCs w:val="24"/>
              </w:rPr>
            </w:pPr>
          </w:p>
        </w:tc>
        <w:tc>
          <w:tcPr>
            <w:tcW w:w="426" w:type="dxa"/>
          </w:tcPr>
          <w:p w:rsidR="00E96B48" w:rsidRPr="009035D4" w:rsidRDefault="00E96B48" w:rsidP="00D60C19">
            <w:pPr>
              <w:rPr>
                <w:sz w:val="24"/>
                <w:szCs w:val="24"/>
              </w:rPr>
            </w:pPr>
            <w:r w:rsidRPr="009035D4">
              <w:rPr>
                <w:sz w:val="24"/>
                <w:szCs w:val="24"/>
              </w:rPr>
              <w:t>2</w:t>
            </w:r>
          </w:p>
        </w:tc>
        <w:tc>
          <w:tcPr>
            <w:tcW w:w="2693" w:type="dxa"/>
          </w:tcPr>
          <w:p w:rsidR="00E96B48" w:rsidRDefault="00E96B48" w:rsidP="003874C9">
            <w:pPr>
              <w:rPr>
                <w:sz w:val="24"/>
                <w:szCs w:val="24"/>
              </w:rPr>
            </w:pPr>
            <w:r w:rsidRPr="009035D4">
              <w:rPr>
                <w:sz w:val="24"/>
                <w:szCs w:val="24"/>
              </w:rPr>
              <w:t xml:space="preserve"> </w:t>
            </w:r>
          </w:p>
          <w:p w:rsidR="00E62657" w:rsidRPr="009035D4" w:rsidRDefault="00E62657" w:rsidP="003874C9">
            <w:pPr>
              <w:rPr>
                <w:sz w:val="24"/>
                <w:szCs w:val="24"/>
              </w:rPr>
            </w:pPr>
          </w:p>
        </w:tc>
      </w:tr>
    </w:tbl>
    <w:p w:rsidR="00E96B48" w:rsidRPr="00A75AB9" w:rsidRDefault="00E96B48" w:rsidP="00E96B48">
      <w:pPr>
        <w:shd w:val="clear" w:color="auto" w:fill="FFFFFF"/>
        <w:tabs>
          <w:tab w:val="left" w:pos="7675"/>
        </w:tabs>
        <w:spacing w:before="100" w:beforeAutospacing="1" w:after="326" w:line="326" w:lineRule="atLeast"/>
        <w:rPr>
          <w:b/>
          <w:color w:val="333333"/>
          <w:sz w:val="24"/>
          <w:szCs w:val="24"/>
        </w:rPr>
      </w:pPr>
      <w:r w:rsidRPr="009035D4">
        <w:rPr>
          <w:sz w:val="24"/>
          <w:szCs w:val="24"/>
        </w:rPr>
        <w:t xml:space="preserve">  </w:t>
      </w:r>
      <w:r w:rsidRPr="00A75AB9">
        <w:rPr>
          <w:b/>
          <w:sz w:val="24"/>
          <w:szCs w:val="24"/>
        </w:rPr>
        <w:t xml:space="preserve">Course </w:t>
      </w:r>
      <w:r w:rsidR="00A75AB9" w:rsidRPr="00A75AB9">
        <w:rPr>
          <w:b/>
          <w:sz w:val="24"/>
          <w:szCs w:val="24"/>
        </w:rPr>
        <w:t>Objective:</w:t>
      </w:r>
      <w:r w:rsidRPr="00A75AB9">
        <w:rPr>
          <w:b/>
          <w:sz w:val="24"/>
          <w:szCs w:val="24"/>
        </w:rPr>
        <w:t>-</w:t>
      </w:r>
      <w:r w:rsidRPr="00A75AB9">
        <w:rPr>
          <w:b/>
          <w:color w:val="333333"/>
          <w:sz w:val="24"/>
          <w:szCs w:val="24"/>
        </w:rPr>
        <w:t xml:space="preserve"> </w:t>
      </w:r>
      <w:r w:rsidRPr="00A75AB9">
        <w:rPr>
          <w:b/>
          <w:color w:val="333333"/>
          <w:sz w:val="24"/>
          <w:szCs w:val="24"/>
        </w:rPr>
        <w:tab/>
      </w:r>
    </w:p>
    <w:p w:rsidR="00E96B48" w:rsidRPr="009035D4" w:rsidRDefault="00E96B48" w:rsidP="003F2F11">
      <w:pPr>
        <w:adjustRightInd w:val="0"/>
        <w:jc w:val="both"/>
        <w:rPr>
          <w:sz w:val="24"/>
          <w:szCs w:val="24"/>
        </w:rPr>
      </w:pPr>
      <w:r w:rsidRPr="009035D4">
        <w:rPr>
          <w:sz w:val="24"/>
          <w:szCs w:val="24"/>
        </w:rPr>
        <w:t xml:space="preserve">                    This course will enrich the student to have a knowledge regarding the ability to understand the economy crisis, environment and social cultural aspects professionally, build a ability to analyze make problem solving decisions related to ethics. And give ability to practice ethical attitudes besides having the responsibility towards society. </w:t>
      </w:r>
      <w:r w:rsidRPr="009035D4">
        <w:rPr>
          <w:bCs/>
          <w:sz w:val="24"/>
          <w:szCs w:val="24"/>
        </w:rPr>
        <w:t xml:space="preserve">Soft skills </w:t>
      </w:r>
      <w:r w:rsidRPr="009035D4">
        <w:rPr>
          <w:sz w:val="24"/>
          <w:szCs w:val="24"/>
        </w:rPr>
        <w:t>is a term often associated with a person's "EQ" (Emotional Intelligence Quotient), the cluster of personality traits, social graces, communication, language, personal habits, interpersonal skills, managing people, leadership, etc. that characterize relationships with other people. W</w:t>
      </w:r>
      <w:r w:rsidRPr="009035D4">
        <w:rPr>
          <w:iCs/>
          <w:sz w:val="24"/>
          <w:szCs w:val="24"/>
          <w:lang w:eastAsia="en-IN"/>
        </w:rPr>
        <w:t>ork ethic is</w:t>
      </w:r>
      <w:r w:rsidRPr="009035D4">
        <w:rPr>
          <w:i/>
          <w:iCs/>
          <w:sz w:val="24"/>
          <w:szCs w:val="24"/>
          <w:lang w:eastAsia="en-IN"/>
        </w:rPr>
        <w:t xml:space="preserve"> </w:t>
      </w:r>
      <w:r w:rsidRPr="009035D4">
        <w:rPr>
          <w:sz w:val="24"/>
          <w:szCs w:val="24"/>
          <w:lang w:eastAsia="en-IN"/>
        </w:rPr>
        <w:t>the disposition an individual displays toward work, which includes attendance, punctuality, patience, attitude, dependability, business etiquette, and maturity</w:t>
      </w:r>
      <w:r w:rsidRPr="009035D4">
        <w:rPr>
          <w:sz w:val="24"/>
          <w:szCs w:val="24"/>
        </w:rPr>
        <w:t xml:space="preserve">. </w:t>
      </w:r>
    </w:p>
    <w:p w:rsidR="00E96B48" w:rsidRPr="009035D4" w:rsidRDefault="00E96B48" w:rsidP="003F2F11">
      <w:pPr>
        <w:adjustRightInd w:val="0"/>
        <w:jc w:val="both"/>
        <w:rPr>
          <w:sz w:val="24"/>
          <w:szCs w:val="24"/>
        </w:rPr>
      </w:pPr>
    </w:p>
    <w:p w:rsidR="00E96B48" w:rsidRPr="009035D4" w:rsidRDefault="00E96B48" w:rsidP="003F2F11">
      <w:pPr>
        <w:adjustRightInd w:val="0"/>
        <w:jc w:val="both"/>
        <w:rPr>
          <w:sz w:val="24"/>
          <w:szCs w:val="24"/>
          <w:lang w:eastAsia="en-IN"/>
        </w:rPr>
      </w:pPr>
      <w:r w:rsidRPr="009035D4">
        <w:rPr>
          <w:b/>
          <w:bCs/>
          <w:i/>
          <w:iCs/>
          <w:sz w:val="24"/>
          <w:szCs w:val="24"/>
          <w:lang w:eastAsia="en-IN"/>
        </w:rPr>
        <w:t xml:space="preserve">                 </w:t>
      </w:r>
      <w:r w:rsidRPr="009035D4">
        <w:rPr>
          <w:sz w:val="24"/>
          <w:szCs w:val="24"/>
          <w:lang w:eastAsia="en-IN"/>
        </w:rPr>
        <w:t>Adams postulated that work ethic is initiative behaviour, intrapersonal skills, and dependability.  Defined work ethic as an individual's disposition toward work and includes attendance, punctuality, and motivation, the ability to meet deadlines, patience, attitude, and dependability. Additionally, the characteristics of work ethic include professionalism, realistic expectations of job requirements, and career advancement”.</w:t>
      </w:r>
    </w:p>
    <w:p w:rsidR="00E96B48" w:rsidRPr="009035D4" w:rsidRDefault="00E96B48" w:rsidP="003F2F11">
      <w:pPr>
        <w:adjustRightInd w:val="0"/>
        <w:jc w:val="both"/>
        <w:rPr>
          <w:sz w:val="24"/>
          <w:szCs w:val="24"/>
          <w:lang w:eastAsia="en-IN"/>
        </w:rPr>
      </w:pPr>
    </w:p>
    <w:p w:rsidR="00E96B48" w:rsidRPr="009035D4" w:rsidRDefault="00E96B48" w:rsidP="003F2F11">
      <w:pPr>
        <w:adjustRightInd w:val="0"/>
        <w:jc w:val="both"/>
        <w:rPr>
          <w:sz w:val="24"/>
          <w:szCs w:val="24"/>
          <w:lang w:eastAsia="en-IN"/>
        </w:rPr>
      </w:pPr>
      <w:r w:rsidRPr="009035D4">
        <w:rPr>
          <w:sz w:val="24"/>
          <w:szCs w:val="24"/>
          <w:lang w:eastAsia="en-IN"/>
        </w:rPr>
        <w:t xml:space="preserve">               Based on the findings of the study conducted by Adams (2007), work ethic is related to employability skills, and significantly improved the students’ workplace knowledge and attitude. Adams further supported the implementation of an employability skills curriculum, which involves work ethic, as a potential of filling the gap of workplace expectations in areas such as independence, initiative, and interpersonal skills.  Ju et al.  suggested work ethic as one of the five most important employability skills that high school graduates should possess. Other studies Additionally, Ju et al. reiterated that the ‘ability to be on time’ was a highly recommended work ethic skill. </w:t>
      </w:r>
    </w:p>
    <w:p w:rsidR="00E96B48" w:rsidRPr="009035D4" w:rsidRDefault="00E96B48" w:rsidP="003F2F11">
      <w:pPr>
        <w:pStyle w:val="Default"/>
        <w:jc w:val="both"/>
        <w:rPr>
          <w:rFonts w:ascii="Times New Roman" w:hAnsi="Times New Roman" w:cs="Times New Roman"/>
        </w:rPr>
      </w:pPr>
    </w:p>
    <w:p w:rsidR="00E96B48" w:rsidRPr="009035D4" w:rsidRDefault="00E96B48" w:rsidP="003F2F11">
      <w:pPr>
        <w:pStyle w:val="Default"/>
        <w:jc w:val="both"/>
        <w:rPr>
          <w:rFonts w:ascii="Times New Roman" w:hAnsi="Times New Roman" w:cs="Times New Roman"/>
        </w:rPr>
      </w:pPr>
      <w:r w:rsidRPr="009035D4">
        <w:rPr>
          <w:rFonts w:ascii="Times New Roman" w:hAnsi="Times New Roman" w:cs="Times New Roman"/>
        </w:rPr>
        <w:t xml:space="preserve">             This paper aims at explaining the need for work ethics skills for the professional competence and reviews the theories of interpersonal and intrapersonal skills where in need for acquiring these skills are considered as the need of the hour.</w:t>
      </w:r>
    </w:p>
    <w:p w:rsidR="00667170" w:rsidRPr="009035D4" w:rsidRDefault="00667170" w:rsidP="00E96B48">
      <w:pPr>
        <w:pStyle w:val="Default"/>
        <w:jc w:val="both"/>
        <w:rPr>
          <w:rFonts w:ascii="Times New Roman" w:hAnsi="Times New Roman" w:cs="Times New Roman"/>
        </w:rPr>
      </w:pPr>
    </w:p>
    <w:p w:rsidR="00C33B50" w:rsidRPr="009035D4" w:rsidRDefault="00C33B50" w:rsidP="00C33B50">
      <w:pPr>
        <w:pStyle w:val="Default"/>
        <w:jc w:val="both"/>
        <w:rPr>
          <w:rFonts w:ascii="Times New Roman" w:hAnsi="Times New Roman" w:cs="Times New Roman"/>
          <w:b/>
        </w:rPr>
      </w:pPr>
      <w:r w:rsidRPr="009035D4">
        <w:rPr>
          <w:rFonts w:ascii="Times New Roman" w:hAnsi="Times New Roman" w:cs="Times New Roman"/>
          <w:b/>
        </w:rPr>
        <w:t xml:space="preserve">   Course outcome:</w:t>
      </w:r>
    </w:p>
    <w:p w:rsidR="00C33B50" w:rsidRPr="009035D4" w:rsidRDefault="00C33B50" w:rsidP="00C33B50">
      <w:pPr>
        <w:pStyle w:val="Default"/>
        <w:jc w:val="both"/>
        <w:rPr>
          <w:rFonts w:ascii="Times New Roman" w:hAnsi="Times New Roman" w:cs="Times New Roman"/>
          <w:b/>
        </w:rPr>
      </w:pPr>
    </w:p>
    <w:p w:rsidR="00C33B50" w:rsidRDefault="00C33B50" w:rsidP="00FC53D2">
      <w:pPr>
        <w:pStyle w:val="ListParagraph"/>
        <w:numPr>
          <w:ilvl w:val="0"/>
          <w:numId w:val="56"/>
        </w:numPr>
        <w:adjustRightInd w:val="0"/>
        <w:rPr>
          <w:sz w:val="24"/>
          <w:szCs w:val="24"/>
        </w:rPr>
      </w:pPr>
      <w:r w:rsidRPr="009035D4">
        <w:rPr>
          <w:sz w:val="24"/>
          <w:szCs w:val="24"/>
        </w:rPr>
        <w:t xml:space="preserve">This course will enrich the student to have a knowledge regarding the ability to understand the economy crisis, environment and social cultural aspects professionally, build a ability to analyze make problem solving decisions related to ethics. </w:t>
      </w:r>
    </w:p>
    <w:p w:rsidR="000D752F" w:rsidRPr="000D752F" w:rsidRDefault="000D752F" w:rsidP="000D752F">
      <w:pPr>
        <w:adjustRightInd w:val="0"/>
        <w:rPr>
          <w:sz w:val="24"/>
          <w:szCs w:val="24"/>
        </w:rPr>
      </w:pPr>
    </w:p>
    <w:p w:rsidR="00C33B50" w:rsidRPr="003F2F11" w:rsidRDefault="00C33B50" w:rsidP="003F2F11">
      <w:pPr>
        <w:pStyle w:val="ListParagraph"/>
        <w:numPr>
          <w:ilvl w:val="0"/>
          <w:numId w:val="56"/>
        </w:numPr>
        <w:adjustRightInd w:val="0"/>
        <w:rPr>
          <w:sz w:val="24"/>
          <w:szCs w:val="24"/>
        </w:rPr>
      </w:pPr>
      <w:r w:rsidRPr="009035D4">
        <w:rPr>
          <w:sz w:val="24"/>
          <w:szCs w:val="24"/>
        </w:rPr>
        <w:t xml:space="preserve">And give ability to practice ethical attitudes besides having the responsibility towards society. </w:t>
      </w:r>
      <w:r w:rsidRPr="009035D4">
        <w:rPr>
          <w:bCs/>
          <w:sz w:val="24"/>
          <w:szCs w:val="24"/>
        </w:rPr>
        <w:t xml:space="preserve">Soft skills </w:t>
      </w:r>
      <w:r w:rsidRPr="009035D4">
        <w:rPr>
          <w:sz w:val="24"/>
          <w:szCs w:val="24"/>
        </w:rPr>
        <w:t>is a term often associated with a person's "EQ" (Emotional Intelligence Quotient), the cluster of personality traits, social graces, communication, language, personal habits, interpersonal skills, managing people, leadership, etc. that characterize relationships with other people. W</w:t>
      </w:r>
      <w:r w:rsidRPr="009035D4">
        <w:rPr>
          <w:iCs/>
          <w:sz w:val="24"/>
          <w:szCs w:val="24"/>
          <w:lang w:eastAsia="en-IN"/>
        </w:rPr>
        <w:t>ork ethic is</w:t>
      </w:r>
      <w:r w:rsidRPr="009035D4">
        <w:rPr>
          <w:i/>
          <w:iCs/>
          <w:sz w:val="24"/>
          <w:szCs w:val="24"/>
          <w:lang w:eastAsia="en-IN"/>
        </w:rPr>
        <w:t xml:space="preserve"> </w:t>
      </w:r>
      <w:r w:rsidRPr="009035D4">
        <w:rPr>
          <w:sz w:val="24"/>
          <w:szCs w:val="24"/>
          <w:lang w:eastAsia="en-IN"/>
        </w:rPr>
        <w:t>the disposition an individual displays toward work, which includes attendance, punctuality, patience, attitude, dependability, business etiquette, and maturity</w:t>
      </w:r>
      <w:r w:rsidRPr="009035D4">
        <w:rPr>
          <w:sz w:val="24"/>
          <w:szCs w:val="24"/>
        </w:rPr>
        <w:t xml:space="preserve">. </w:t>
      </w:r>
    </w:p>
    <w:p w:rsidR="00C33B50" w:rsidRPr="009035D4" w:rsidRDefault="00C33B50" w:rsidP="00C33B50">
      <w:pPr>
        <w:adjustRightInd w:val="0"/>
        <w:rPr>
          <w:sz w:val="24"/>
          <w:szCs w:val="24"/>
        </w:rPr>
      </w:pPr>
    </w:p>
    <w:p w:rsidR="00C33B50" w:rsidRPr="009035D4" w:rsidRDefault="00C33B50" w:rsidP="00FC53D2">
      <w:pPr>
        <w:pStyle w:val="ListParagraph"/>
        <w:numPr>
          <w:ilvl w:val="0"/>
          <w:numId w:val="56"/>
        </w:numPr>
        <w:adjustRightInd w:val="0"/>
        <w:rPr>
          <w:sz w:val="24"/>
          <w:szCs w:val="24"/>
          <w:lang w:eastAsia="en-IN"/>
        </w:rPr>
      </w:pPr>
      <w:r w:rsidRPr="009035D4">
        <w:rPr>
          <w:sz w:val="24"/>
          <w:szCs w:val="24"/>
          <w:lang w:eastAsia="en-IN"/>
        </w:rPr>
        <w:t>Adams postulated that work ethic is initiative behaviour, intrapersonal skills, and dependability.  Defined work ethic as an individual's disposition toward work and includes attendance, punctuality, and motivation, the ability to meet deadlines, patience, attitude, and dependability. Additionally, the characteristics of work ethic include professionalism, realistic expectations of job requirements, and career advancement”.</w:t>
      </w:r>
    </w:p>
    <w:p w:rsidR="00C33B50" w:rsidRPr="009035D4" w:rsidRDefault="00C33B50" w:rsidP="00C33B50">
      <w:pPr>
        <w:adjustRightInd w:val="0"/>
        <w:rPr>
          <w:sz w:val="24"/>
          <w:szCs w:val="24"/>
          <w:lang w:eastAsia="en-IN"/>
        </w:rPr>
      </w:pPr>
    </w:p>
    <w:p w:rsidR="00C33B50" w:rsidRPr="009035D4" w:rsidRDefault="00C33B50" w:rsidP="00FC53D2">
      <w:pPr>
        <w:pStyle w:val="ListParagraph"/>
        <w:numPr>
          <w:ilvl w:val="0"/>
          <w:numId w:val="56"/>
        </w:numPr>
        <w:adjustRightInd w:val="0"/>
        <w:rPr>
          <w:sz w:val="24"/>
          <w:szCs w:val="24"/>
          <w:lang w:eastAsia="en-IN"/>
        </w:rPr>
      </w:pPr>
      <w:r w:rsidRPr="009035D4">
        <w:rPr>
          <w:sz w:val="24"/>
          <w:szCs w:val="24"/>
          <w:lang w:eastAsia="en-IN"/>
        </w:rPr>
        <w:t xml:space="preserve">  Based on the findings of the study conducted by Adams (2007), work ethic is related to employability skills, and significantly improved the students’ workplace knowledge and attitude. Adams further supported the implementation of an employability skills curriculum, which involves work ethic, as a potential of filling the gap of workplace expectations in areas such as independence, initiative, and interpersonal skills. </w:t>
      </w:r>
    </w:p>
    <w:p w:rsidR="00C33B50" w:rsidRPr="009035D4" w:rsidRDefault="00C33B50" w:rsidP="00C33B50">
      <w:pPr>
        <w:pStyle w:val="ListParagraph"/>
        <w:rPr>
          <w:sz w:val="24"/>
          <w:szCs w:val="24"/>
          <w:lang w:eastAsia="en-IN"/>
        </w:rPr>
      </w:pPr>
    </w:p>
    <w:p w:rsidR="00E96B48" w:rsidRPr="003F2F11" w:rsidRDefault="00C33B50" w:rsidP="00E96B48">
      <w:pPr>
        <w:pStyle w:val="ListParagraph"/>
        <w:numPr>
          <w:ilvl w:val="0"/>
          <w:numId w:val="56"/>
        </w:numPr>
        <w:adjustRightInd w:val="0"/>
        <w:rPr>
          <w:sz w:val="24"/>
          <w:szCs w:val="24"/>
          <w:lang w:eastAsia="en-IN"/>
        </w:rPr>
      </w:pPr>
      <w:r w:rsidRPr="009035D4">
        <w:rPr>
          <w:sz w:val="24"/>
          <w:szCs w:val="24"/>
          <w:lang w:eastAsia="en-IN"/>
        </w:rPr>
        <w:t xml:space="preserve"> Ju et al.  Suggested work ethic as one of the five most important employability skills that high school graduates should possess. Other studies Additionally, Ju et al. reiterated that the ‘ability to be on time’ was a highly recommended work ethic skill. </w:t>
      </w:r>
      <w:r w:rsidR="00E96B48" w:rsidRPr="003F2F11">
        <w:rPr>
          <w:color w:val="333333"/>
        </w:rPr>
        <w:tab/>
      </w:r>
    </w:p>
    <w:p w:rsidR="00C33B50" w:rsidRPr="009035D4" w:rsidRDefault="00E96B48" w:rsidP="00E96B48">
      <w:pPr>
        <w:rPr>
          <w:b/>
          <w:sz w:val="24"/>
          <w:szCs w:val="24"/>
          <w:u w:val="single"/>
        </w:rPr>
      </w:pPr>
      <w:r w:rsidRPr="009035D4">
        <w:rPr>
          <w:sz w:val="24"/>
          <w:szCs w:val="24"/>
        </w:rPr>
        <w:t xml:space="preserve">    </w:t>
      </w:r>
      <w:r w:rsidRPr="009035D4">
        <w:rPr>
          <w:b/>
          <w:sz w:val="24"/>
          <w:szCs w:val="24"/>
          <w:u w:val="single"/>
        </w:rPr>
        <w:t>Syllabus:-</w:t>
      </w:r>
    </w:p>
    <w:p w:rsidR="00E96B48" w:rsidRPr="009035D4" w:rsidRDefault="00E96B48" w:rsidP="00E96B48">
      <w:pPr>
        <w:spacing w:before="120"/>
        <w:rPr>
          <w:sz w:val="24"/>
          <w:szCs w:val="24"/>
        </w:rPr>
      </w:pPr>
      <w:r w:rsidRPr="009035D4">
        <w:rPr>
          <w:sz w:val="24"/>
          <w:szCs w:val="24"/>
        </w:rPr>
        <w:t xml:space="preserve">         </w:t>
      </w:r>
      <w:r w:rsidRPr="009035D4">
        <w:rPr>
          <w:b/>
          <w:sz w:val="24"/>
          <w:szCs w:val="24"/>
        </w:rPr>
        <w:t>Unit.1</w:t>
      </w:r>
      <w:r w:rsidRPr="009035D4">
        <w:rPr>
          <w:sz w:val="24"/>
          <w:szCs w:val="24"/>
        </w:rPr>
        <w:t xml:space="preserve">. The Asian and European definitions on ethics - Resolving Ethical Dilemmas in </w:t>
      </w:r>
    </w:p>
    <w:p w:rsidR="00E96B48" w:rsidRPr="009035D4" w:rsidRDefault="00E96B48" w:rsidP="00E96B48">
      <w:pPr>
        <w:spacing w:before="120"/>
        <w:rPr>
          <w:sz w:val="24"/>
          <w:szCs w:val="24"/>
        </w:rPr>
      </w:pPr>
      <w:r w:rsidRPr="009035D4">
        <w:rPr>
          <w:sz w:val="24"/>
          <w:szCs w:val="24"/>
        </w:rPr>
        <w:t xml:space="preserve">                     the Workplace -  </w:t>
      </w:r>
      <w:r w:rsidRPr="009035D4">
        <w:rPr>
          <w:b/>
          <w:sz w:val="24"/>
          <w:szCs w:val="24"/>
        </w:rPr>
        <w:t xml:space="preserve"> </w:t>
      </w:r>
      <w:r w:rsidRPr="009035D4">
        <w:rPr>
          <w:sz w:val="24"/>
          <w:szCs w:val="24"/>
        </w:rPr>
        <w:t>Resolving Ethical Dilemmas and Value ,</w:t>
      </w:r>
      <w:r w:rsidRPr="009035D4">
        <w:rPr>
          <w:b/>
          <w:sz w:val="24"/>
          <w:szCs w:val="24"/>
        </w:rPr>
        <w:t xml:space="preserve"> </w:t>
      </w:r>
      <w:r w:rsidRPr="009035D4">
        <w:rPr>
          <w:sz w:val="24"/>
          <w:szCs w:val="24"/>
        </w:rPr>
        <w:t xml:space="preserve">Conflicts – </w:t>
      </w:r>
    </w:p>
    <w:p w:rsidR="00E96B48" w:rsidRPr="009035D4" w:rsidRDefault="00E96B48" w:rsidP="00E96B48">
      <w:pPr>
        <w:spacing w:before="120"/>
        <w:rPr>
          <w:sz w:val="24"/>
          <w:szCs w:val="24"/>
        </w:rPr>
      </w:pPr>
      <w:r w:rsidRPr="009035D4">
        <w:rPr>
          <w:sz w:val="24"/>
          <w:szCs w:val="24"/>
        </w:rPr>
        <w:t xml:space="preserve">                     Introductions to Business Ethics – The  character and values and Ethics  </w:t>
      </w:r>
    </w:p>
    <w:p w:rsidR="00E96B48" w:rsidRPr="009035D4" w:rsidRDefault="00E96B48" w:rsidP="00E96B48">
      <w:pPr>
        <w:rPr>
          <w:sz w:val="24"/>
          <w:szCs w:val="24"/>
        </w:rPr>
      </w:pPr>
      <w:r w:rsidRPr="009035D4">
        <w:rPr>
          <w:sz w:val="24"/>
          <w:szCs w:val="24"/>
        </w:rPr>
        <w:t xml:space="preserve">        </w:t>
      </w:r>
      <w:r w:rsidRPr="009035D4">
        <w:rPr>
          <w:b/>
          <w:sz w:val="24"/>
          <w:szCs w:val="24"/>
        </w:rPr>
        <w:t>Unit.2</w:t>
      </w:r>
      <w:r w:rsidRPr="009035D4">
        <w:rPr>
          <w:sz w:val="24"/>
          <w:szCs w:val="24"/>
        </w:rPr>
        <w:t xml:space="preserve">. Basic Honesty And Conformity To Law - Conflict of Interest –  service </w:t>
      </w:r>
    </w:p>
    <w:p w:rsidR="00E96B48" w:rsidRPr="009035D4" w:rsidRDefault="00E96B48" w:rsidP="00E96B48">
      <w:pPr>
        <w:rPr>
          <w:sz w:val="24"/>
          <w:szCs w:val="24"/>
        </w:rPr>
      </w:pPr>
      <w:r w:rsidRPr="009035D4">
        <w:rPr>
          <w:sz w:val="24"/>
          <w:szCs w:val="24"/>
        </w:rPr>
        <w:t xml:space="preserve">                    Orientation and   Procedural Fairness – The Ethic of Democratic Responsibility -  </w:t>
      </w:r>
    </w:p>
    <w:p w:rsidR="00E96B48" w:rsidRPr="009035D4" w:rsidRDefault="00E96B48" w:rsidP="00E96B48">
      <w:pPr>
        <w:rPr>
          <w:sz w:val="24"/>
          <w:szCs w:val="24"/>
        </w:rPr>
      </w:pPr>
      <w:r w:rsidRPr="009035D4">
        <w:rPr>
          <w:sz w:val="24"/>
          <w:szCs w:val="24"/>
        </w:rPr>
        <w:t xml:space="preserve">                     Equality, discrimination and  preferential treatment – Human rights and political  </w:t>
      </w:r>
    </w:p>
    <w:p w:rsidR="00E96B48" w:rsidRPr="009035D4" w:rsidRDefault="00E96B48" w:rsidP="00E96B48">
      <w:pPr>
        <w:rPr>
          <w:sz w:val="24"/>
          <w:szCs w:val="24"/>
        </w:rPr>
      </w:pPr>
      <w:r w:rsidRPr="009035D4">
        <w:rPr>
          <w:sz w:val="24"/>
          <w:szCs w:val="24"/>
        </w:rPr>
        <w:t xml:space="preserve">                     activism.</w:t>
      </w:r>
    </w:p>
    <w:p w:rsidR="00E96B48" w:rsidRPr="009035D4" w:rsidRDefault="00E96B48" w:rsidP="003F2F11">
      <w:pPr>
        <w:spacing w:before="120"/>
        <w:rPr>
          <w:sz w:val="24"/>
          <w:szCs w:val="24"/>
        </w:rPr>
      </w:pPr>
      <w:r w:rsidRPr="009035D4">
        <w:rPr>
          <w:sz w:val="24"/>
          <w:szCs w:val="24"/>
        </w:rPr>
        <w:t xml:space="preserve">        </w:t>
      </w:r>
      <w:r w:rsidRPr="009035D4">
        <w:rPr>
          <w:b/>
          <w:sz w:val="24"/>
          <w:szCs w:val="24"/>
        </w:rPr>
        <w:t>Unit.3</w:t>
      </w:r>
      <w:r w:rsidRPr="009035D4">
        <w:rPr>
          <w:sz w:val="24"/>
          <w:szCs w:val="24"/>
        </w:rPr>
        <w:t xml:space="preserve">. The Ethic of Public policy Determination – Influences on Ethical Behaviour –    </w:t>
      </w:r>
    </w:p>
    <w:p w:rsidR="00E96B48" w:rsidRPr="009035D4" w:rsidRDefault="00E96B48" w:rsidP="003F2F11">
      <w:pPr>
        <w:spacing w:before="120"/>
        <w:rPr>
          <w:sz w:val="24"/>
          <w:szCs w:val="24"/>
        </w:rPr>
      </w:pPr>
      <w:r w:rsidRPr="009035D4">
        <w:rPr>
          <w:sz w:val="24"/>
          <w:szCs w:val="24"/>
        </w:rPr>
        <w:t xml:space="preserve">                       Ethical /  Responses –  on Ethical climate  - History of Ethics in Business   </w:t>
      </w:r>
    </w:p>
    <w:p w:rsidR="00E96B48" w:rsidRPr="009035D4" w:rsidRDefault="00E96B48" w:rsidP="003F2F11">
      <w:pPr>
        <w:spacing w:before="120"/>
        <w:rPr>
          <w:sz w:val="24"/>
          <w:szCs w:val="24"/>
        </w:rPr>
      </w:pPr>
      <w:r w:rsidRPr="009035D4">
        <w:rPr>
          <w:sz w:val="24"/>
          <w:szCs w:val="24"/>
        </w:rPr>
        <w:t xml:space="preserve">        </w:t>
      </w:r>
      <w:r w:rsidRPr="009035D4">
        <w:rPr>
          <w:b/>
          <w:sz w:val="24"/>
          <w:szCs w:val="24"/>
        </w:rPr>
        <w:t>Unit.4</w:t>
      </w:r>
      <w:r w:rsidRPr="009035D4">
        <w:rPr>
          <w:sz w:val="24"/>
          <w:szCs w:val="24"/>
        </w:rPr>
        <w:t xml:space="preserve">. Corporate Ethics policies - Corporate social responsibility   –   Ethical corporate </w:t>
      </w:r>
    </w:p>
    <w:p w:rsidR="00E96B48" w:rsidRPr="009035D4" w:rsidRDefault="00E96B48" w:rsidP="003F2F11">
      <w:pPr>
        <w:spacing w:before="120"/>
        <w:rPr>
          <w:sz w:val="24"/>
          <w:szCs w:val="24"/>
        </w:rPr>
      </w:pPr>
      <w:r w:rsidRPr="009035D4">
        <w:rPr>
          <w:sz w:val="24"/>
          <w:szCs w:val="24"/>
        </w:rPr>
        <w:t xml:space="preserve">                     Governance  </w:t>
      </w:r>
    </w:p>
    <w:p w:rsidR="00E96B48" w:rsidRPr="009035D4" w:rsidRDefault="00E96B48" w:rsidP="003F2F11">
      <w:pPr>
        <w:spacing w:before="120"/>
        <w:rPr>
          <w:sz w:val="24"/>
          <w:szCs w:val="24"/>
        </w:rPr>
      </w:pPr>
      <w:r w:rsidRPr="009035D4">
        <w:rPr>
          <w:sz w:val="24"/>
          <w:szCs w:val="24"/>
        </w:rPr>
        <w:t xml:space="preserve">        </w:t>
      </w:r>
      <w:r w:rsidRPr="009035D4">
        <w:rPr>
          <w:b/>
          <w:sz w:val="24"/>
          <w:szCs w:val="24"/>
        </w:rPr>
        <w:t>Unit.5</w:t>
      </w:r>
      <w:r w:rsidRPr="009035D4">
        <w:rPr>
          <w:sz w:val="24"/>
          <w:szCs w:val="24"/>
        </w:rPr>
        <w:t xml:space="preserve">.   Environmental issues   – pollution   –   Ways to prevent Land pollution – Air </w:t>
      </w:r>
    </w:p>
    <w:p w:rsidR="00E96B48" w:rsidRPr="009035D4" w:rsidRDefault="00E96B48" w:rsidP="003F2F11">
      <w:pPr>
        <w:spacing w:before="120"/>
        <w:rPr>
          <w:sz w:val="24"/>
          <w:szCs w:val="24"/>
        </w:rPr>
      </w:pPr>
      <w:r w:rsidRPr="009035D4">
        <w:rPr>
          <w:sz w:val="24"/>
          <w:szCs w:val="24"/>
        </w:rPr>
        <w:t xml:space="preserve">                       Pollution – Water </w:t>
      </w:r>
      <w:r w:rsidRPr="009035D4">
        <w:rPr>
          <w:b/>
          <w:sz w:val="24"/>
          <w:szCs w:val="24"/>
        </w:rPr>
        <w:t xml:space="preserve">  </w:t>
      </w:r>
      <w:r w:rsidRPr="009035D4">
        <w:rPr>
          <w:sz w:val="24"/>
          <w:szCs w:val="24"/>
        </w:rPr>
        <w:t xml:space="preserve">pollution- The sources of water pollution – ways to prevent </w:t>
      </w:r>
    </w:p>
    <w:p w:rsidR="00E96B48" w:rsidRPr="009035D4" w:rsidRDefault="00E96B48" w:rsidP="003F2F11">
      <w:pPr>
        <w:spacing w:before="120"/>
        <w:rPr>
          <w:sz w:val="24"/>
          <w:szCs w:val="24"/>
        </w:rPr>
      </w:pPr>
      <w:r w:rsidRPr="009035D4">
        <w:rPr>
          <w:sz w:val="24"/>
          <w:szCs w:val="24"/>
        </w:rPr>
        <w:t xml:space="preserve">                       Water pollution – Workplace Ethics   – Marketing Ethics – Market Research </w:t>
      </w:r>
      <w:r w:rsidR="000D752F">
        <w:rPr>
          <w:sz w:val="24"/>
          <w:szCs w:val="24"/>
        </w:rPr>
        <w:t>.</w:t>
      </w:r>
    </w:p>
    <w:p w:rsidR="00E96B48" w:rsidRPr="009035D4" w:rsidRDefault="00E96B48" w:rsidP="00E96B48">
      <w:pPr>
        <w:rPr>
          <w:b/>
          <w:sz w:val="24"/>
          <w:szCs w:val="24"/>
          <w:u w:val="single"/>
        </w:rPr>
      </w:pPr>
      <w:r w:rsidRPr="009035D4">
        <w:rPr>
          <w:b/>
          <w:sz w:val="24"/>
          <w:szCs w:val="24"/>
          <w:u w:val="single"/>
        </w:rPr>
        <w:t>Reference:-</w:t>
      </w:r>
    </w:p>
    <w:p w:rsidR="00E96B48" w:rsidRPr="009035D4" w:rsidRDefault="00E96B48" w:rsidP="00E96B48">
      <w:pPr>
        <w:rPr>
          <w:sz w:val="24"/>
          <w:szCs w:val="24"/>
          <w:u w:val="single"/>
        </w:rPr>
      </w:pPr>
    </w:p>
    <w:p w:rsidR="00E96B48" w:rsidRPr="00D10A05" w:rsidRDefault="00E96B48" w:rsidP="00D10A05">
      <w:pPr>
        <w:pStyle w:val="Style2"/>
        <w:widowControl/>
        <w:tabs>
          <w:tab w:val="left" w:pos="567"/>
        </w:tabs>
        <w:spacing w:line="240" w:lineRule="auto"/>
        <w:ind w:left="567" w:firstLine="0"/>
        <w:jc w:val="both"/>
        <w:rPr>
          <w:bCs/>
          <w:spacing w:val="10"/>
        </w:rPr>
      </w:pPr>
      <w:r w:rsidRPr="009035D4">
        <w:rPr>
          <w:rStyle w:val="FontStyle31"/>
          <w:b w:val="0"/>
          <w:sz w:val="24"/>
          <w:szCs w:val="24"/>
        </w:rPr>
        <w:t xml:space="preserve">Macintyre, A., </w:t>
      </w:r>
      <w:r w:rsidRPr="009035D4">
        <w:rPr>
          <w:rStyle w:val="FontStyle32"/>
          <w:b w:val="0"/>
          <w:sz w:val="24"/>
          <w:szCs w:val="24"/>
        </w:rPr>
        <w:t xml:space="preserve">A Short History of Ethics, </w:t>
      </w:r>
      <w:r w:rsidRPr="009035D4">
        <w:rPr>
          <w:rStyle w:val="FontStyle31"/>
          <w:b w:val="0"/>
          <w:sz w:val="24"/>
          <w:szCs w:val="24"/>
        </w:rPr>
        <w:t>London: 1966.</w:t>
      </w:r>
    </w:p>
    <w:p w:rsidR="00E96B48" w:rsidRPr="009035D4" w:rsidRDefault="00E96B48" w:rsidP="00D10A05">
      <w:pPr>
        <w:pStyle w:val="Style2"/>
        <w:widowControl/>
        <w:tabs>
          <w:tab w:val="left" w:pos="567"/>
        </w:tabs>
        <w:spacing w:line="240" w:lineRule="auto"/>
        <w:ind w:left="567" w:firstLine="0"/>
        <w:jc w:val="both"/>
        <w:rPr>
          <w:rStyle w:val="FontStyle31"/>
          <w:b w:val="0"/>
          <w:sz w:val="24"/>
          <w:szCs w:val="24"/>
        </w:rPr>
      </w:pPr>
      <w:r w:rsidRPr="009035D4">
        <w:rPr>
          <w:rStyle w:val="FontStyle31"/>
          <w:b w:val="0"/>
          <w:sz w:val="24"/>
          <w:szCs w:val="24"/>
        </w:rPr>
        <w:t>Mackie, J.L., Ethics: Inventing Right and Wrong, Harmondsworth, Middlesex: 1977.</w:t>
      </w:r>
    </w:p>
    <w:p w:rsidR="00E96B48" w:rsidRPr="00D10A05" w:rsidRDefault="00E96B48" w:rsidP="00D10A05">
      <w:pPr>
        <w:pStyle w:val="Style2"/>
        <w:widowControl/>
        <w:tabs>
          <w:tab w:val="left" w:pos="567"/>
        </w:tabs>
        <w:spacing w:line="240" w:lineRule="auto"/>
        <w:ind w:left="567" w:firstLine="0"/>
        <w:jc w:val="both"/>
      </w:pPr>
      <w:r w:rsidRPr="009035D4">
        <w:t xml:space="preserve">Mitra Barun K, </w:t>
      </w:r>
      <w:r w:rsidRPr="009035D4">
        <w:rPr>
          <w:i/>
          <w:iCs/>
        </w:rPr>
        <w:t xml:space="preserve">Personality Development and Soft Skill, </w:t>
      </w:r>
      <w:r w:rsidRPr="009035D4">
        <w:t>Oxford University Press New Delhi,</w:t>
      </w:r>
    </w:p>
    <w:p w:rsidR="00E96B48" w:rsidRPr="009035D4" w:rsidRDefault="00E96B48" w:rsidP="00D10A05">
      <w:pPr>
        <w:pStyle w:val="Style2"/>
        <w:widowControl/>
        <w:tabs>
          <w:tab w:val="left" w:pos="567"/>
        </w:tabs>
        <w:spacing w:line="240" w:lineRule="auto"/>
        <w:ind w:left="567" w:firstLine="0"/>
        <w:jc w:val="both"/>
        <w:rPr>
          <w:rStyle w:val="FontStyle31"/>
          <w:b w:val="0"/>
          <w:sz w:val="24"/>
          <w:szCs w:val="24"/>
        </w:rPr>
      </w:pPr>
      <w:r w:rsidRPr="009035D4">
        <w:t xml:space="preserve">S.K.Katariya &amp; sons, New Delhi, Chakravarthi Kalyana, </w:t>
      </w:r>
      <w:r w:rsidRPr="009035D4">
        <w:rPr>
          <w:i/>
          <w:iCs/>
        </w:rPr>
        <w:t xml:space="preserve">Soft Skills, </w:t>
      </w:r>
      <w:r w:rsidRPr="009035D4">
        <w:t>Biztantra Publisher, Delhi.</w:t>
      </w:r>
    </w:p>
    <w:p w:rsidR="00E96B48" w:rsidRPr="009035D4" w:rsidRDefault="00E96B48" w:rsidP="00D10A05">
      <w:pPr>
        <w:pStyle w:val="Style2"/>
        <w:widowControl/>
        <w:tabs>
          <w:tab w:val="left" w:pos="567"/>
        </w:tabs>
        <w:spacing w:line="240" w:lineRule="auto"/>
        <w:ind w:left="567" w:firstLine="0"/>
        <w:jc w:val="both"/>
        <w:rPr>
          <w:bCs/>
          <w:spacing w:val="10"/>
        </w:rPr>
      </w:pPr>
      <w:r w:rsidRPr="009035D4">
        <w:rPr>
          <w:rStyle w:val="FontStyle31"/>
          <w:b w:val="0"/>
          <w:sz w:val="24"/>
          <w:szCs w:val="24"/>
        </w:rPr>
        <w:t>Nuttall, J., Moral Questions: An Introduction to Ethics, London, Macmilan: 1993.</w:t>
      </w:r>
    </w:p>
    <w:p w:rsidR="00E96B48" w:rsidRPr="009035D4" w:rsidRDefault="00E96B48" w:rsidP="00D10A05">
      <w:pPr>
        <w:adjustRightInd w:val="0"/>
        <w:ind w:left="567"/>
        <w:rPr>
          <w:sz w:val="24"/>
          <w:szCs w:val="24"/>
          <w:lang w:eastAsia="en-IN"/>
        </w:rPr>
      </w:pPr>
      <w:r w:rsidRPr="009035D4">
        <w:rPr>
          <w:sz w:val="24"/>
          <w:szCs w:val="24"/>
          <w:lang w:eastAsia="en-IN"/>
        </w:rPr>
        <w:t xml:space="preserve">Gert, Bernard. "Virtue and Vice." Chapter 9 in Morality: </w:t>
      </w:r>
      <w:r w:rsidRPr="009035D4">
        <w:rPr>
          <w:i/>
          <w:iCs/>
          <w:sz w:val="24"/>
          <w:szCs w:val="24"/>
          <w:lang w:eastAsia="en-IN"/>
        </w:rPr>
        <w:t>A New Justification of the Moral Rules</w:t>
      </w:r>
      <w:r w:rsidRPr="009035D4">
        <w:rPr>
          <w:sz w:val="24"/>
          <w:szCs w:val="24"/>
          <w:lang w:eastAsia="en-IN"/>
        </w:rPr>
        <w:t xml:space="preserve">, 179-201. New York: Oxford University Press, 1988. </w:t>
      </w:r>
    </w:p>
    <w:p w:rsidR="00E96B48" w:rsidRPr="009035D4" w:rsidRDefault="00E96B48" w:rsidP="00D10A05">
      <w:pPr>
        <w:adjustRightInd w:val="0"/>
        <w:ind w:left="567"/>
        <w:rPr>
          <w:sz w:val="24"/>
          <w:szCs w:val="24"/>
        </w:rPr>
      </w:pPr>
      <w:r w:rsidRPr="009035D4">
        <w:rPr>
          <w:sz w:val="24"/>
          <w:szCs w:val="24"/>
          <w:lang w:eastAsia="en-IN"/>
        </w:rPr>
        <w:t xml:space="preserve">Whitehill, James. “Buddhist Ethics in Western Context: The ‘Virtues’ Approach.” </w:t>
      </w:r>
      <w:r w:rsidRPr="009035D4">
        <w:rPr>
          <w:i/>
          <w:iCs/>
          <w:sz w:val="24"/>
          <w:szCs w:val="24"/>
          <w:lang w:eastAsia="en-IN"/>
        </w:rPr>
        <w:t xml:space="preserve">Journal of Buddhist Ethics </w:t>
      </w:r>
      <w:r w:rsidRPr="009035D4">
        <w:rPr>
          <w:sz w:val="24"/>
          <w:szCs w:val="24"/>
          <w:lang w:eastAsia="en-IN"/>
        </w:rPr>
        <w:t xml:space="preserve">1 (1994): 1-22. </w:t>
      </w:r>
    </w:p>
    <w:p w:rsidR="00E96B48" w:rsidRPr="009035D4" w:rsidRDefault="00E96B48" w:rsidP="00D10A05">
      <w:pPr>
        <w:adjustRightInd w:val="0"/>
        <w:ind w:left="567"/>
        <w:rPr>
          <w:sz w:val="24"/>
          <w:szCs w:val="24"/>
          <w:lang w:eastAsia="en-IN"/>
        </w:rPr>
      </w:pPr>
      <w:r w:rsidRPr="009035D4">
        <w:rPr>
          <w:sz w:val="24"/>
          <w:szCs w:val="24"/>
          <w:lang w:eastAsia="en-IN"/>
        </w:rPr>
        <w:t xml:space="preserve">Collins, C. "Before Virtue: A Critique of the New Essentialism in Ethics and Education." Proceedings in Philosophy of Education 40 (1984): 209-218. </w:t>
      </w:r>
    </w:p>
    <w:p w:rsidR="00E96B48" w:rsidRPr="009035D4" w:rsidRDefault="00E96B48" w:rsidP="00D10A05">
      <w:pPr>
        <w:pStyle w:val="NoSpacing"/>
        <w:rPr>
          <w:sz w:val="24"/>
          <w:szCs w:val="24"/>
          <w:lang w:eastAsia="en-IN"/>
        </w:rPr>
      </w:pPr>
      <w:r w:rsidRPr="009035D4">
        <w:rPr>
          <w:sz w:val="24"/>
          <w:szCs w:val="24"/>
        </w:rPr>
        <w:t xml:space="preserve">          Dalai Lama. </w:t>
      </w:r>
      <w:r w:rsidRPr="009035D4">
        <w:rPr>
          <w:sz w:val="24"/>
          <w:szCs w:val="24"/>
          <w:u w:val="single"/>
        </w:rPr>
        <w:t>Ethics for a New Millennium</w:t>
      </w:r>
      <w:r w:rsidRPr="009035D4">
        <w:rPr>
          <w:sz w:val="24"/>
          <w:szCs w:val="24"/>
        </w:rPr>
        <w:t xml:space="preserve">. New York: Riverhead, 2001. </w:t>
      </w:r>
    </w:p>
    <w:p w:rsidR="00E96B48" w:rsidRPr="009035D4" w:rsidRDefault="00E96B48" w:rsidP="00D10A05">
      <w:pPr>
        <w:adjustRightInd w:val="0"/>
        <w:ind w:left="567"/>
        <w:rPr>
          <w:sz w:val="24"/>
          <w:szCs w:val="24"/>
          <w:lang w:eastAsia="en-IN"/>
        </w:rPr>
      </w:pPr>
      <w:r w:rsidRPr="009035D4">
        <w:rPr>
          <w:sz w:val="24"/>
          <w:szCs w:val="24"/>
          <w:lang w:eastAsia="en-IN"/>
        </w:rPr>
        <w:t xml:space="preserve">Coleman, John, S.J. "Values and Virtues in Advanced Modern Societies." Concilium (1987): 3-13. </w:t>
      </w:r>
    </w:p>
    <w:p w:rsidR="00E96B48" w:rsidRPr="009035D4" w:rsidRDefault="00E96B48" w:rsidP="00D10A05">
      <w:pPr>
        <w:adjustRightInd w:val="0"/>
        <w:ind w:left="567"/>
        <w:rPr>
          <w:sz w:val="24"/>
          <w:szCs w:val="24"/>
          <w:lang w:eastAsia="en-IN"/>
        </w:rPr>
      </w:pPr>
      <w:r w:rsidRPr="009035D4">
        <w:rPr>
          <w:sz w:val="24"/>
          <w:szCs w:val="24"/>
          <w:lang w:eastAsia="en-IN"/>
        </w:rPr>
        <w:t>Casey, John. Pagan Virtue: An Essay in Ethics. Oxford: Oxford University Press, 1990.</w:t>
      </w:r>
    </w:p>
    <w:p w:rsidR="00E96B48" w:rsidRPr="009035D4" w:rsidRDefault="00E96B48" w:rsidP="00D10A05">
      <w:pPr>
        <w:adjustRightInd w:val="0"/>
        <w:ind w:left="567"/>
        <w:rPr>
          <w:sz w:val="24"/>
          <w:szCs w:val="24"/>
          <w:lang w:eastAsia="en-IN"/>
        </w:rPr>
      </w:pPr>
      <w:r w:rsidRPr="009035D4">
        <w:rPr>
          <w:sz w:val="24"/>
          <w:szCs w:val="24"/>
          <w:lang w:eastAsia="en-IN"/>
        </w:rPr>
        <w:t>Hwang, Kyung-Sig. "Complementarity of Duty Ethics and Virtue Ethics." In The World</w:t>
      </w:r>
    </w:p>
    <w:p w:rsidR="00E96B48" w:rsidRPr="009035D4" w:rsidRDefault="00E96B48" w:rsidP="00D10A05">
      <w:pPr>
        <w:adjustRightInd w:val="0"/>
        <w:spacing w:line="360" w:lineRule="auto"/>
        <w:ind w:left="567"/>
        <w:rPr>
          <w:sz w:val="24"/>
          <w:szCs w:val="24"/>
          <w:lang w:eastAsia="en-IN"/>
        </w:rPr>
      </w:pPr>
      <w:r w:rsidRPr="009035D4">
        <w:rPr>
          <w:sz w:val="24"/>
          <w:szCs w:val="24"/>
          <w:lang w:eastAsia="en-IN"/>
        </w:rPr>
        <w:t>Community in Post-Industrial Society. Vol. 3 The Confusion in Ethics and Values in</w:t>
      </w:r>
    </w:p>
    <w:p w:rsidR="00E96B48" w:rsidRPr="009035D4" w:rsidRDefault="00E96B48" w:rsidP="00D10A05">
      <w:pPr>
        <w:adjustRightInd w:val="0"/>
        <w:spacing w:line="360" w:lineRule="auto"/>
        <w:ind w:left="567"/>
        <w:rPr>
          <w:sz w:val="24"/>
          <w:szCs w:val="24"/>
          <w:lang w:eastAsia="en-IN"/>
        </w:rPr>
      </w:pPr>
      <w:r w:rsidRPr="009035D4">
        <w:rPr>
          <w:sz w:val="24"/>
          <w:szCs w:val="24"/>
          <w:lang w:eastAsia="en-IN"/>
        </w:rPr>
        <w:t>Contemporary Society and Possible Approaches to Redefinitions, 78-90. Edited by</w:t>
      </w:r>
    </w:p>
    <w:p w:rsidR="003F2F11" w:rsidRDefault="00E96B48" w:rsidP="003F2F11">
      <w:pPr>
        <w:adjustRightInd w:val="0"/>
        <w:spacing w:line="360" w:lineRule="auto"/>
        <w:ind w:left="567"/>
        <w:rPr>
          <w:sz w:val="24"/>
          <w:szCs w:val="24"/>
          <w:lang w:eastAsia="en-IN"/>
        </w:rPr>
      </w:pPr>
      <w:r w:rsidRPr="009035D4">
        <w:rPr>
          <w:sz w:val="24"/>
          <w:szCs w:val="24"/>
          <w:lang w:eastAsia="en-IN"/>
        </w:rPr>
        <w:t xml:space="preserve">Christian Academy. Seoul: Wooseok Publishing Co., 1988. </w:t>
      </w:r>
    </w:p>
    <w:p w:rsidR="00537614" w:rsidRPr="003F2F11" w:rsidRDefault="00A07812" w:rsidP="003F2F11">
      <w:pPr>
        <w:adjustRightInd w:val="0"/>
        <w:spacing w:line="360" w:lineRule="auto"/>
        <w:rPr>
          <w:sz w:val="24"/>
          <w:szCs w:val="24"/>
          <w:lang w:eastAsia="en-IN"/>
        </w:rPr>
      </w:pPr>
      <w:r>
        <w:rPr>
          <w:b/>
        </w:rPr>
        <w:t>Mapping with Course</w:t>
      </w:r>
      <w:r w:rsidR="00537614" w:rsidRPr="00200448">
        <w:rPr>
          <w:b/>
        </w:rPr>
        <w:t xml:space="preserve"> Outcomes:</w:t>
      </w:r>
    </w:p>
    <w:p w:rsidR="00537614" w:rsidRDefault="00537614" w:rsidP="00537614">
      <w:pPr>
        <w:pStyle w:val="BodyText"/>
        <w:spacing w:before="11"/>
        <w:rPr>
          <w:b/>
          <w:sz w:val="15"/>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4"/>
        <w:gridCol w:w="830"/>
        <w:gridCol w:w="830"/>
        <w:gridCol w:w="830"/>
        <w:gridCol w:w="835"/>
        <w:gridCol w:w="830"/>
        <w:gridCol w:w="830"/>
        <w:gridCol w:w="835"/>
        <w:gridCol w:w="830"/>
        <w:gridCol w:w="830"/>
        <w:gridCol w:w="969"/>
      </w:tblGrid>
      <w:tr w:rsidR="00537614" w:rsidTr="00DF572C">
        <w:trPr>
          <w:trHeight w:val="465"/>
        </w:trPr>
        <w:tc>
          <w:tcPr>
            <w:tcW w:w="864" w:type="dxa"/>
          </w:tcPr>
          <w:p w:rsidR="00537614" w:rsidRDefault="00537614" w:rsidP="00DF572C">
            <w:pPr>
              <w:pStyle w:val="TableParagraph"/>
              <w:ind w:left="0"/>
              <w:rPr>
                <w:sz w:val="24"/>
              </w:rPr>
            </w:pPr>
          </w:p>
        </w:tc>
        <w:tc>
          <w:tcPr>
            <w:tcW w:w="830" w:type="dxa"/>
          </w:tcPr>
          <w:p w:rsidR="00537614" w:rsidRDefault="00537614" w:rsidP="00DF572C">
            <w:pPr>
              <w:pStyle w:val="TableParagraph"/>
              <w:spacing w:line="273" w:lineRule="exact"/>
              <w:ind w:left="105"/>
              <w:rPr>
                <w:b/>
                <w:sz w:val="24"/>
              </w:rPr>
            </w:pPr>
            <w:r>
              <w:rPr>
                <w:b/>
                <w:sz w:val="24"/>
              </w:rPr>
              <w:t>PO 1</w:t>
            </w:r>
          </w:p>
        </w:tc>
        <w:tc>
          <w:tcPr>
            <w:tcW w:w="830" w:type="dxa"/>
          </w:tcPr>
          <w:p w:rsidR="00537614" w:rsidRDefault="00537614" w:rsidP="00DF572C">
            <w:pPr>
              <w:pStyle w:val="TableParagraph"/>
              <w:spacing w:line="273" w:lineRule="exact"/>
              <w:ind w:left="34" w:right="127"/>
              <w:jc w:val="center"/>
              <w:rPr>
                <w:b/>
                <w:sz w:val="24"/>
              </w:rPr>
            </w:pPr>
            <w:r>
              <w:rPr>
                <w:b/>
                <w:sz w:val="24"/>
              </w:rPr>
              <w:t>PO 2</w:t>
            </w:r>
          </w:p>
        </w:tc>
        <w:tc>
          <w:tcPr>
            <w:tcW w:w="830" w:type="dxa"/>
          </w:tcPr>
          <w:p w:rsidR="00537614" w:rsidRDefault="00537614" w:rsidP="00DF572C">
            <w:pPr>
              <w:pStyle w:val="TableParagraph"/>
              <w:spacing w:line="273" w:lineRule="exact"/>
              <w:ind w:left="44" w:right="127"/>
              <w:jc w:val="center"/>
              <w:rPr>
                <w:b/>
                <w:sz w:val="24"/>
              </w:rPr>
            </w:pPr>
            <w:r>
              <w:rPr>
                <w:b/>
                <w:sz w:val="24"/>
              </w:rPr>
              <w:t>PO 3</w:t>
            </w:r>
          </w:p>
        </w:tc>
        <w:tc>
          <w:tcPr>
            <w:tcW w:w="835" w:type="dxa"/>
          </w:tcPr>
          <w:p w:rsidR="00537614" w:rsidRDefault="00537614" w:rsidP="00DF572C">
            <w:pPr>
              <w:pStyle w:val="TableParagraph"/>
              <w:spacing w:line="273" w:lineRule="exact"/>
              <w:ind w:left="45" w:right="132"/>
              <w:jc w:val="center"/>
              <w:rPr>
                <w:b/>
                <w:sz w:val="24"/>
              </w:rPr>
            </w:pPr>
            <w:r>
              <w:rPr>
                <w:b/>
                <w:sz w:val="24"/>
              </w:rPr>
              <w:t>PO 4</w:t>
            </w:r>
          </w:p>
        </w:tc>
        <w:tc>
          <w:tcPr>
            <w:tcW w:w="830" w:type="dxa"/>
          </w:tcPr>
          <w:p w:rsidR="00537614" w:rsidRDefault="00537614" w:rsidP="00DF572C">
            <w:pPr>
              <w:pStyle w:val="TableParagraph"/>
              <w:spacing w:line="273" w:lineRule="exact"/>
              <w:ind w:left="35" w:right="127"/>
              <w:jc w:val="center"/>
              <w:rPr>
                <w:b/>
                <w:sz w:val="24"/>
              </w:rPr>
            </w:pPr>
            <w:r>
              <w:rPr>
                <w:b/>
                <w:sz w:val="24"/>
              </w:rPr>
              <w:t>PO 5</w:t>
            </w:r>
          </w:p>
        </w:tc>
        <w:tc>
          <w:tcPr>
            <w:tcW w:w="830" w:type="dxa"/>
          </w:tcPr>
          <w:p w:rsidR="00537614" w:rsidRDefault="00537614" w:rsidP="00DF572C">
            <w:pPr>
              <w:pStyle w:val="TableParagraph"/>
              <w:spacing w:line="273" w:lineRule="exact"/>
              <w:rPr>
                <w:b/>
                <w:sz w:val="24"/>
              </w:rPr>
            </w:pPr>
            <w:r>
              <w:rPr>
                <w:b/>
                <w:sz w:val="24"/>
              </w:rPr>
              <w:t>PO 6</w:t>
            </w:r>
          </w:p>
        </w:tc>
        <w:tc>
          <w:tcPr>
            <w:tcW w:w="835" w:type="dxa"/>
          </w:tcPr>
          <w:p w:rsidR="00537614" w:rsidRDefault="00537614" w:rsidP="00DF572C">
            <w:pPr>
              <w:pStyle w:val="TableParagraph"/>
              <w:spacing w:line="273" w:lineRule="exact"/>
              <w:ind w:left="111"/>
              <w:rPr>
                <w:b/>
                <w:sz w:val="24"/>
              </w:rPr>
            </w:pPr>
            <w:r>
              <w:rPr>
                <w:b/>
                <w:sz w:val="24"/>
              </w:rPr>
              <w:t>PO 7</w:t>
            </w:r>
          </w:p>
        </w:tc>
        <w:tc>
          <w:tcPr>
            <w:tcW w:w="830" w:type="dxa"/>
          </w:tcPr>
          <w:p w:rsidR="00537614" w:rsidRDefault="00537614" w:rsidP="00DF572C">
            <w:pPr>
              <w:pStyle w:val="TableParagraph"/>
              <w:spacing w:line="273" w:lineRule="exact"/>
              <w:ind w:left="35" w:right="127"/>
              <w:jc w:val="center"/>
              <w:rPr>
                <w:b/>
                <w:sz w:val="24"/>
              </w:rPr>
            </w:pPr>
            <w:r>
              <w:rPr>
                <w:b/>
                <w:sz w:val="24"/>
              </w:rPr>
              <w:t>PO 8</w:t>
            </w:r>
          </w:p>
        </w:tc>
        <w:tc>
          <w:tcPr>
            <w:tcW w:w="830" w:type="dxa"/>
          </w:tcPr>
          <w:p w:rsidR="00537614" w:rsidRDefault="00537614" w:rsidP="00DF572C">
            <w:pPr>
              <w:pStyle w:val="TableParagraph"/>
              <w:spacing w:line="273" w:lineRule="exact"/>
              <w:ind w:left="44" w:right="127"/>
              <w:jc w:val="center"/>
              <w:rPr>
                <w:b/>
                <w:sz w:val="24"/>
              </w:rPr>
            </w:pPr>
            <w:r>
              <w:rPr>
                <w:b/>
                <w:sz w:val="24"/>
              </w:rPr>
              <w:t>PO 9</w:t>
            </w:r>
          </w:p>
        </w:tc>
        <w:tc>
          <w:tcPr>
            <w:tcW w:w="969" w:type="dxa"/>
          </w:tcPr>
          <w:p w:rsidR="00537614" w:rsidRDefault="00537614" w:rsidP="00DF572C">
            <w:pPr>
              <w:pStyle w:val="TableParagraph"/>
              <w:spacing w:line="273" w:lineRule="exact"/>
              <w:rPr>
                <w:b/>
                <w:sz w:val="24"/>
              </w:rPr>
            </w:pPr>
            <w:r>
              <w:rPr>
                <w:b/>
                <w:sz w:val="24"/>
              </w:rPr>
              <w:t>PO 10</w:t>
            </w:r>
          </w:p>
        </w:tc>
      </w:tr>
      <w:tr w:rsidR="00537614" w:rsidTr="00DF572C">
        <w:trPr>
          <w:trHeight w:val="484"/>
        </w:trPr>
        <w:tc>
          <w:tcPr>
            <w:tcW w:w="864" w:type="dxa"/>
          </w:tcPr>
          <w:p w:rsidR="00537614" w:rsidRDefault="00537614" w:rsidP="00DF572C">
            <w:pPr>
              <w:pStyle w:val="TableParagraph"/>
              <w:spacing w:before="1"/>
              <w:rPr>
                <w:b/>
                <w:sz w:val="24"/>
              </w:rPr>
            </w:pPr>
            <w:r>
              <w:rPr>
                <w:b/>
                <w:sz w:val="24"/>
              </w:rPr>
              <w:t>CO 1</w:t>
            </w:r>
          </w:p>
        </w:tc>
        <w:tc>
          <w:tcPr>
            <w:tcW w:w="830" w:type="dxa"/>
          </w:tcPr>
          <w:p w:rsidR="00537614" w:rsidRDefault="005D75DD" w:rsidP="00DF572C">
            <w:pPr>
              <w:pStyle w:val="TableParagraph"/>
              <w:spacing w:line="272" w:lineRule="exact"/>
              <w:ind w:left="4"/>
              <w:jc w:val="center"/>
              <w:rPr>
                <w:sz w:val="24"/>
              </w:rPr>
            </w:pPr>
            <w:r>
              <w:rPr>
                <w:w w:val="99"/>
                <w:sz w:val="24"/>
              </w:rPr>
              <w:t>1</w:t>
            </w:r>
          </w:p>
        </w:tc>
        <w:tc>
          <w:tcPr>
            <w:tcW w:w="830" w:type="dxa"/>
          </w:tcPr>
          <w:p w:rsidR="00537614" w:rsidRDefault="005D75DD" w:rsidP="00DF572C">
            <w:pPr>
              <w:pStyle w:val="TableParagraph"/>
              <w:spacing w:line="272" w:lineRule="exact"/>
              <w:ind w:left="5"/>
              <w:jc w:val="center"/>
              <w:rPr>
                <w:sz w:val="24"/>
              </w:rPr>
            </w:pPr>
            <w:r>
              <w:rPr>
                <w:w w:val="99"/>
                <w:sz w:val="24"/>
              </w:rPr>
              <w:t>2</w:t>
            </w:r>
          </w:p>
        </w:tc>
        <w:tc>
          <w:tcPr>
            <w:tcW w:w="830" w:type="dxa"/>
          </w:tcPr>
          <w:p w:rsidR="00537614" w:rsidRDefault="005D75DD" w:rsidP="00DF572C">
            <w:pPr>
              <w:pStyle w:val="TableParagraph"/>
              <w:spacing w:line="272" w:lineRule="exact"/>
              <w:ind w:left="9"/>
              <w:jc w:val="center"/>
              <w:rPr>
                <w:sz w:val="24"/>
              </w:rPr>
            </w:pPr>
            <w:r>
              <w:rPr>
                <w:sz w:val="24"/>
              </w:rPr>
              <w:t>1</w:t>
            </w:r>
          </w:p>
        </w:tc>
        <w:tc>
          <w:tcPr>
            <w:tcW w:w="835" w:type="dxa"/>
          </w:tcPr>
          <w:p w:rsidR="00537614" w:rsidRDefault="005D75DD" w:rsidP="00DF572C">
            <w:pPr>
              <w:pStyle w:val="TableParagraph"/>
              <w:spacing w:line="272" w:lineRule="exact"/>
              <w:ind w:left="11"/>
              <w:jc w:val="center"/>
              <w:rPr>
                <w:sz w:val="24"/>
              </w:rPr>
            </w:pPr>
            <w:r>
              <w:rPr>
                <w:w w:val="99"/>
                <w:sz w:val="24"/>
              </w:rPr>
              <w:t>1</w:t>
            </w:r>
          </w:p>
        </w:tc>
        <w:tc>
          <w:tcPr>
            <w:tcW w:w="830" w:type="dxa"/>
          </w:tcPr>
          <w:p w:rsidR="00537614" w:rsidRDefault="005D75DD" w:rsidP="00DF572C">
            <w:pPr>
              <w:pStyle w:val="TableParagraph"/>
              <w:spacing w:line="272" w:lineRule="exact"/>
              <w:ind w:left="10"/>
              <w:jc w:val="center"/>
              <w:rPr>
                <w:sz w:val="24"/>
              </w:rPr>
            </w:pPr>
            <w:r>
              <w:rPr>
                <w:w w:val="99"/>
                <w:sz w:val="24"/>
              </w:rPr>
              <w:t>2</w:t>
            </w:r>
          </w:p>
        </w:tc>
        <w:tc>
          <w:tcPr>
            <w:tcW w:w="830" w:type="dxa"/>
          </w:tcPr>
          <w:p w:rsidR="00537614" w:rsidRDefault="005D75DD" w:rsidP="00DF572C">
            <w:pPr>
              <w:pStyle w:val="TableParagraph"/>
              <w:spacing w:line="272" w:lineRule="exact"/>
              <w:ind w:left="11"/>
              <w:jc w:val="center"/>
              <w:rPr>
                <w:sz w:val="24"/>
              </w:rPr>
            </w:pPr>
            <w:r>
              <w:rPr>
                <w:sz w:val="24"/>
              </w:rPr>
              <w:t>3</w:t>
            </w:r>
          </w:p>
        </w:tc>
        <w:tc>
          <w:tcPr>
            <w:tcW w:w="835" w:type="dxa"/>
          </w:tcPr>
          <w:p w:rsidR="00537614" w:rsidRDefault="005D75DD" w:rsidP="00DF572C">
            <w:pPr>
              <w:pStyle w:val="TableParagraph"/>
              <w:spacing w:line="272" w:lineRule="exact"/>
              <w:ind w:left="16"/>
              <w:jc w:val="center"/>
              <w:rPr>
                <w:sz w:val="24"/>
              </w:rPr>
            </w:pPr>
            <w:r>
              <w:rPr>
                <w:w w:val="99"/>
                <w:sz w:val="24"/>
              </w:rPr>
              <w:t>2</w:t>
            </w:r>
          </w:p>
        </w:tc>
        <w:tc>
          <w:tcPr>
            <w:tcW w:w="830" w:type="dxa"/>
          </w:tcPr>
          <w:p w:rsidR="00537614" w:rsidRDefault="005D75DD" w:rsidP="00DF572C">
            <w:pPr>
              <w:pStyle w:val="TableParagraph"/>
              <w:spacing w:line="272" w:lineRule="exact"/>
              <w:ind w:left="12"/>
              <w:jc w:val="center"/>
              <w:rPr>
                <w:sz w:val="24"/>
              </w:rPr>
            </w:pPr>
            <w:r>
              <w:rPr>
                <w:w w:val="99"/>
                <w:sz w:val="24"/>
              </w:rPr>
              <w:t>3</w:t>
            </w:r>
          </w:p>
        </w:tc>
        <w:tc>
          <w:tcPr>
            <w:tcW w:w="830" w:type="dxa"/>
          </w:tcPr>
          <w:p w:rsidR="00537614" w:rsidRDefault="005D75DD" w:rsidP="00DF572C">
            <w:pPr>
              <w:pStyle w:val="TableParagraph"/>
              <w:spacing w:line="272" w:lineRule="exact"/>
              <w:ind w:left="19"/>
              <w:jc w:val="center"/>
              <w:rPr>
                <w:sz w:val="24"/>
              </w:rPr>
            </w:pPr>
            <w:r>
              <w:rPr>
                <w:w w:val="99"/>
                <w:sz w:val="24"/>
              </w:rPr>
              <w:t>3</w:t>
            </w:r>
          </w:p>
        </w:tc>
        <w:tc>
          <w:tcPr>
            <w:tcW w:w="969" w:type="dxa"/>
          </w:tcPr>
          <w:p w:rsidR="00537614" w:rsidRDefault="005D75DD" w:rsidP="00DF572C">
            <w:pPr>
              <w:pStyle w:val="TableParagraph"/>
              <w:spacing w:line="272" w:lineRule="exact"/>
              <w:ind w:left="18"/>
              <w:jc w:val="center"/>
              <w:rPr>
                <w:sz w:val="24"/>
              </w:rPr>
            </w:pPr>
            <w:r>
              <w:rPr>
                <w:w w:val="99"/>
                <w:sz w:val="24"/>
              </w:rPr>
              <w:t>3</w:t>
            </w:r>
          </w:p>
        </w:tc>
      </w:tr>
      <w:tr w:rsidR="00537614" w:rsidTr="00DF572C">
        <w:trPr>
          <w:trHeight w:val="484"/>
        </w:trPr>
        <w:tc>
          <w:tcPr>
            <w:tcW w:w="864" w:type="dxa"/>
          </w:tcPr>
          <w:p w:rsidR="00537614" w:rsidRDefault="00537614" w:rsidP="00DF572C">
            <w:pPr>
              <w:pStyle w:val="TableParagraph"/>
              <w:spacing w:line="272" w:lineRule="exact"/>
              <w:rPr>
                <w:b/>
                <w:sz w:val="24"/>
              </w:rPr>
            </w:pPr>
            <w:r>
              <w:rPr>
                <w:b/>
                <w:sz w:val="24"/>
              </w:rPr>
              <w:t>CO 2</w:t>
            </w:r>
          </w:p>
        </w:tc>
        <w:tc>
          <w:tcPr>
            <w:tcW w:w="830" w:type="dxa"/>
          </w:tcPr>
          <w:p w:rsidR="00537614" w:rsidRDefault="005D75DD" w:rsidP="00DF572C">
            <w:pPr>
              <w:pStyle w:val="TableParagraph"/>
              <w:spacing w:line="268" w:lineRule="exact"/>
              <w:ind w:left="4"/>
              <w:jc w:val="center"/>
              <w:rPr>
                <w:sz w:val="24"/>
              </w:rPr>
            </w:pPr>
            <w:r>
              <w:rPr>
                <w:w w:val="99"/>
                <w:sz w:val="24"/>
              </w:rPr>
              <w:t>2</w:t>
            </w:r>
          </w:p>
        </w:tc>
        <w:tc>
          <w:tcPr>
            <w:tcW w:w="830" w:type="dxa"/>
          </w:tcPr>
          <w:p w:rsidR="00537614" w:rsidRDefault="005D75DD" w:rsidP="00DF572C">
            <w:pPr>
              <w:pStyle w:val="TableParagraph"/>
              <w:spacing w:line="268" w:lineRule="exact"/>
              <w:ind w:left="5"/>
              <w:jc w:val="center"/>
              <w:rPr>
                <w:sz w:val="24"/>
              </w:rPr>
            </w:pPr>
            <w:r>
              <w:rPr>
                <w:w w:val="99"/>
                <w:sz w:val="24"/>
              </w:rPr>
              <w:t>1</w:t>
            </w:r>
          </w:p>
        </w:tc>
        <w:tc>
          <w:tcPr>
            <w:tcW w:w="830" w:type="dxa"/>
          </w:tcPr>
          <w:p w:rsidR="00537614" w:rsidRDefault="005D75DD" w:rsidP="00DF572C">
            <w:pPr>
              <w:pStyle w:val="TableParagraph"/>
              <w:spacing w:line="268" w:lineRule="exact"/>
              <w:ind w:left="18"/>
              <w:jc w:val="center"/>
              <w:rPr>
                <w:sz w:val="24"/>
              </w:rPr>
            </w:pPr>
            <w:r>
              <w:rPr>
                <w:w w:val="99"/>
                <w:sz w:val="24"/>
              </w:rPr>
              <w:t>2</w:t>
            </w:r>
          </w:p>
        </w:tc>
        <w:tc>
          <w:tcPr>
            <w:tcW w:w="835" w:type="dxa"/>
          </w:tcPr>
          <w:p w:rsidR="00537614" w:rsidRDefault="005D75DD" w:rsidP="00DF572C">
            <w:pPr>
              <w:pStyle w:val="TableParagraph"/>
              <w:spacing w:line="268" w:lineRule="exact"/>
              <w:ind w:left="14"/>
              <w:jc w:val="center"/>
              <w:rPr>
                <w:sz w:val="24"/>
              </w:rPr>
            </w:pPr>
            <w:r>
              <w:rPr>
                <w:w w:val="99"/>
                <w:sz w:val="24"/>
              </w:rPr>
              <w:t>2</w:t>
            </w:r>
          </w:p>
        </w:tc>
        <w:tc>
          <w:tcPr>
            <w:tcW w:w="830" w:type="dxa"/>
          </w:tcPr>
          <w:p w:rsidR="00537614" w:rsidRDefault="005D75DD" w:rsidP="00DF572C">
            <w:pPr>
              <w:pStyle w:val="TableParagraph"/>
              <w:spacing w:line="268" w:lineRule="exact"/>
              <w:ind w:left="7"/>
              <w:jc w:val="center"/>
              <w:rPr>
                <w:sz w:val="24"/>
              </w:rPr>
            </w:pPr>
            <w:r>
              <w:rPr>
                <w:w w:val="99"/>
                <w:sz w:val="24"/>
              </w:rPr>
              <w:t>3</w:t>
            </w:r>
          </w:p>
        </w:tc>
        <w:tc>
          <w:tcPr>
            <w:tcW w:w="830" w:type="dxa"/>
          </w:tcPr>
          <w:p w:rsidR="00537614" w:rsidRDefault="005D75DD" w:rsidP="00DF572C">
            <w:pPr>
              <w:pStyle w:val="TableParagraph"/>
              <w:spacing w:line="268" w:lineRule="exact"/>
              <w:ind w:left="17"/>
              <w:jc w:val="center"/>
              <w:rPr>
                <w:sz w:val="24"/>
              </w:rPr>
            </w:pPr>
            <w:r>
              <w:rPr>
                <w:w w:val="99"/>
                <w:sz w:val="24"/>
              </w:rPr>
              <w:t>3</w:t>
            </w:r>
          </w:p>
        </w:tc>
        <w:tc>
          <w:tcPr>
            <w:tcW w:w="835" w:type="dxa"/>
          </w:tcPr>
          <w:p w:rsidR="00537614" w:rsidRDefault="005D75DD" w:rsidP="00DF572C">
            <w:pPr>
              <w:pStyle w:val="TableParagraph"/>
              <w:spacing w:line="268" w:lineRule="exact"/>
              <w:ind w:left="16"/>
              <w:jc w:val="center"/>
              <w:rPr>
                <w:sz w:val="24"/>
              </w:rPr>
            </w:pPr>
            <w:r>
              <w:rPr>
                <w:w w:val="99"/>
                <w:sz w:val="24"/>
              </w:rPr>
              <w:t>2</w:t>
            </w:r>
          </w:p>
        </w:tc>
        <w:tc>
          <w:tcPr>
            <w:tcW w:w="830" w:type="dxa"/>
          </w:tcPr>
          <w:p w:rsidR="00537614" w:rsidRDefault="005D75DD" w:rsidP="00DF572C">
            <w:pPr>
              <w:pStyle w:val="TableParagraph"/>
              <w:spacing w:line="268" w:lineRule="exact"/>
              <w:ind w:left="8"/>
              <w:jc w:val="center"/>
              <w:rPr>
                <w:sz w:val="24"/>
              </w:rPr>
            </w:pPr>
            <w:r>
              <w:rPr>
                <w:w w:val="99"/>
                <w:sz w:val="24"/>
              </w:rPr>
              <w:t>3</w:t>
            </w:r>
          </w:p>
        </w:tc>
        <w:tc>
          <w:tcPr>
            <w:tcW w:w="830" w:type="dxa"/>
          </w:tcPr>
          <w:p w:rsidR="00537614" w:rsidRDefault="005D75DD" w:rsidP="00DF572C">
            <w:pPr>
              <w:pStyle w:val="TableParagraph"/>
              <w:spacing w:line="268" w:lineRule="exact"/>
              <w:ind w:left="19"/>
              <w:jc w:val="center"/>
              <w:rPr>
                <w:sz w:val="24"/>
              </w:rPr>
            </w:pPr>
            <w:r>
              <w:rPr>
                <w:w w:val="99"/>
                <w:sz w:val="24"/>
              </w:rPr>
              <w:t>3</w:t>
            </w:r>
          </w:p>
        </w:tc>
        <w:tc>
          <w:tcPr>
            <w:tcW w:w="969" w:type="dxa"/>
          </w:tcPr>
          <w:p w:rsidR="00537614" w:rsidRDefault="005D75DD" w:rsidP="00DF572C">
            <w:pPr>
              <w:pStyle w:val="TableParagraph"/>
              <w:spacing w:line="268" w:lineRule="exact"/>
              <w:ind w:left="15"/>
              <w:jc w:val="center"/>
              <w:rPr>
                <w:sz w:val="24"/>
              </w:rPr>
            </w:pPr>
            <w:r>
              <w:rPr>
                <w:w w:val="99"/>
                <w:sz w:val="24"/>
              </w:rPr>
              <w:t>3</w:t>
            </w:r>
          </w:p>
        </w:tc>
      </w:tr>
      <w:tr w:rsidR="00537614" w:rsidTr="00DF572C">
        <w:trPr>
          <w:trHeight w:val="484"/>
        </w:trPr>
        <w:tc>
          <w:tcPr>
            <w:tcW w:w="864" w:type="dxa"/>
          </w:tcPr>
          <w:p w:rsidR="00537614" w:rsidRDefault="00537614" w:rsidP="00DF572C">
            <w:pPr>
              <w:pStyle w:val="TableParagraph"/>
              <w:spacing w:line="273" w:lineRule="exact"/>
              <w:rPr>
                <w:b/>
                <w:sz w:val="24"/>
              </w:rPr>
            </w:pPr>
            <w:r>
              <w:rPr>
                <w:b/>
                <w:sz w:val="24"/>
              </w:rPr>
              <w:t>CO 3</w:t>
            </w:r>
          </w:p>
        </w:tc>
        <w:tc>
          <w:tcPr>
            <w:tcW w:w="830" w:type="dxa"/>
          </w:tcPr>
          <w:p w:rsidR="00537614" w:rsidRDefault="005D75DD" w:rsidP="00DF572C">
            <w:pPr>
              <w:pStyle w:val="TableParagraph"/>
              <w:spacing w:line="268" w:lineRule="exact"/>
              <w:ind w:left="7"/>
              <w:jc w:val="center"/>
              <w:rPr>
                <w:sz w:val="24"/>
              </w:rPr>
            </w:pPr>
            <w:r>
              <w:rPr>
                <w:w w:val="99"/>
                <w:sz w:val="24"/>
              </w:rPr>
              <w:t>1</w:t>
            </w:r>
          </w:p>
        </w:tc>
        <w:tc>
          <w:tcPr>
            <w:tcW w:w="830" w:type="dxa"/>
          </w:tcPr>
          <w:p w:rsidR="00537614" w:rsidRDefault="005D75DD" w:rsidP="00DF572C">
            <w:pPr>
              <w:pStyle w:val="TableParagraph"/>
              <w:spacing w:line="268" w:lineRule="exact"/>
              <w:ind w:left="8"/>
              <w:jc w:val="center"/>
              <w:rPr>
                <w:sz w:val="24"/>
              </w:rPr>
            </w:pPr>
            <w:r>
              <w:rPr>
                <w:w w:val="99"/>
                <w:sz w:val="24"/>
              </w:rPr>
              <w:t>2</w:t>
            </w:r>
          </w:p>
        </w:tc>
        <w:tc>
          <w:tcPr>
            <w:tcW w:w="830" w:type="dxa"/>
          </w:tcPr>
          <w:p w:rsidR="00537614" w:rsidRDefault="005D75DD" w:rsidP="00DF572C">
            <w:pPr>
              <w:pStyle w:val="TableParagraph"/>
              <w:spacing w:line="268" w:lineRule="exact"/>
              <w:ind w:left="15"/>
              <w:jc w:val="center"/>
              <w:rPr>
                <w:sz w:val="24"/>
              </w:rPr>
            </w:pPr>
            <w:r>
              <w:rPr>
                <w:w w:val="99"/>
                <w:sz w:val="24"/>
              </w:rPr>
              <w:t>1</w:t>
            </w:r>
          </w:p>
        </w:tc>
        <w:tc>
          <w:tcPr>
            <w:tcW w:w="835" w:type="dxa"/>
          </w:tcPr>
          <w:p w:rsidR="00537614" w:rsidRDefault="005D75DD" w:rsidP="00DF572C">
            <w:pPr>
              <w:pStyle w:val="TableParagraph"/>
              <w:spacing w:line="268" w:lineRule="exact"/>
              <w:ind w:left="11"/>
              <w:jc w:val="center"/>
              <w:rPr>
                <w:sz w:val="24"/>
              </w:rPr>
            </w:pPr>
            <w:r>
              <w:rPr>
                <w:w w:val="99"/>
                <w:sz w:val="24"/>
              </w:rPr>
              <w:t>3</w:t>
            </w:r>
          </w:p>
        </w:tc>
        <w:tc>
          <w:tcPr>
            <w:tcW w:w="830" w:type="dxa"/>
          </w:tcPr>
          <w:p w:rsidR="00537614" w:rsidRDefault="005D75DD" w:rsidP="00DF572C">
            <w:pPr>
              <w:pStyle w:val="TableParagraph"/>
              <w:spacing w:line="268" w:lineRule="exact"/>
              <w:ind w:left="0"/>
              <w:jc w:val="center"/>
              <w:rPr>
                <w:sz w:val="24"/>
              </w:rPr>
            </w:pPr>
            <w:r>
              <w:rPr>
                <w:sz w:val="24"/>
              </w:rPr>
              <w:t>1</w:t>
            </w:r>
          </w:p>
        </w:tc>
        <w:tc>
          <w:tcPr>
            <w:tcW w:w="830" w:type="dxa"/>
          </w:tcPr>
          <w:p w:rsidR="00537614" w:rsidRDefault="005D75DD" w:rsidP="00DF572C">
            <w:pPr>
              <w:pStyle w:val="TableParagraph"/>
              <w:spacing w:line="268" w:lineRule="exact"/>
              <w:ind w:left="20"/>
              <w:jc w:val="center"/>
              <w:rPr>
                <w:sz w:val="24"/>
              </w:rPr>
            </w:pPr>
            <w:r>
              <w:rPr>
                <w:w w:val="99"/>
                <w:sz w:val="24"/>
              </w:rPr>
              <w:t>3</w:t>
            </w:r>
          </w:p>
        </w:tc>
        <w:tc>
          <w:tcPr>
            <w:tcW w:w="835" w:type="dxa"/>
          </w:tcPr>
          <w:p w:rsidR="00537614" w:rsidRDefault="005D75DD" w:rsidP="00DF572C">
            <w:pPr>
              <w:pStyle w:val="TableParagraph"/>
              <w:spacing w:line="268" w:lineRule="exact"/>
              <w:ind w:left="7"/>
              <w:jc w:val="center"/>
              <w:rPr>
                <w:sz w:val="24"/>
              </w:rPr>
            </w:pPr>
            <w:r>
              <w:rPr>
                <w:sz w:val="24"/>
              </w:rPr>
              <w:t>1</w:t>
            </w:r>
          </w:p>
        </w:tc>
        <w:tc>
          <w:tcPr>
            <w:tcW w:w="830" w:type="dxa"/>
          </w:tcPr>
          <w:p w:rsidR="00537614" w:rsidRDefault="005D75DD" w:rsidP="00DF572C">
            <w:pPr>
              <w:pStyle w:val="TableParagraph"/>
              <w:spacing w:line="268" w:lineRule="exact"/>
              <w:ind w:left="8"/>
              <w:jc w:val="center"/>
              <w:rPr>
                <w:sz w:val="24"/>
              </w:rPr>
            </w:pPr>
            <w:r>
              <w:rPr>
                <w:w w:val="99"/>
                <w:sz w:val="24"/>
              </w:rPr>
              <w:t>3</w:t>
            </w:r>
          </w:p>
        </w:tc>
        <w:tc>
          <w:tcPr>
            <w:tcW w:w="830" w:type="dxa"/>
          </w:tcPr>
          <w:p w:rsidR="00537614" w:rsidRDefault="005D75DD" w:rsidP="00DF572C">
            <w:pPr>
              <w:pStyle w:val="TableParagraph"/>
              <w:spacing w:line="268" w:lineRule="exact"/>
              <w:ind w:left="22"/>
              <w:jc w:val="center"/>
              <w:rPr>
                <w:sz w:val="24"/>
              </w:rPr>
            </w:pPr>
            <w:r>
              <w:rPr>
                <w:w w:val="99"/>
                <w:sz w:val="24"/>
              </w:rPr>
              <w:t>2</w:t>
            </w:r>
          </w:p>
        </w:tc>
        <w:tc>
          <w:tcPr>
            <w:tcW w:w="969" w:type="dxa"/>
          </w:tcPr>
          <w:p w:rsidR="00537614" w:rsidRDefault="005D75DD" w:rsidP="00DF572C">
            <w:pPr>
              <w:pStyle w:val="TableParagraph"/>
              <w:spacing w:line="268" w:lineRule="exact"/>
              <w:ind w:left="15"/>
              <w:jc w:val="center"/>
              <w:rPr>
                <w:sz w:val="24"/>
              </w:rPr>
            </w:pPr>
            <w:r>
              <w:rPr>
                <w:w w:val="99"/>
                <w:sz w:val="24"/>
              </w:rPr>
              <w:t>2</w:t>
            </w:r>
          </w:p>
        </w:tc>
      </w:tr>
      <w:tr w:rsidR="00537614" w:rsidTr="00DF572C">
        <w:trPr>
          <w:trHeight w:val="479"/>
        </w:trPr>
        <w:tc>
          <w:tcPr>
            <w:tcW w:w="864" w:type="dxa"/>
          </w:tcPr>
          <w:p w:rsidR="00537614" w:rsidRDefault="00537614" w:rsidP="00DF572C">
            <w:pPr>
              <w:pStyle w:val="TableParagraph"/>
              <w:spacing w:line="273" w:lineRule="exact"/>
              <w:rPr>
                <w:b/>
                <w:sz w:val="24"/>
              </w:rPr>
            </w:pPr>
            <w:r>
              <w:rPr>
                <w:b/>
                <w:sz w:val="24"/>
              </w:rPr>
              <w:t>CO 4</w:t>
            </w:r>
          </w:p>
        </w:tc>
        <w:tc>
          <w:tcPr>
            <w:tcW w:w="830" w:type="dxa"/>
          </w:tcPr>
          <w:p w:rsidR="00537614" w:rsidRDefault="005D75DD" w:rsidP="00DF572C">
            <w:pPr>
              <w:pStyle w:val="TableParagraph"/>
              <w:spacing w:line="268" w:lineRule="exact"/>
              <w:ind w:left="4"/>
              <w:jc w:val="center"/>
              <w:rPr>
                <w:sz w:val="24"/>
              </w:rPr>
            </w:pPr>
            <w:r>
              <w:rPr>
                <w:w w:val="99"/>
                <w:sz w:val="24"/>
              </w:rPr>
              <w:t>3</w:t>
            </w:r>
          </w:p>
        </w:tc>
        <w:tc>
          <w:tcPr>
            <w:tcW w:w="830" w:type="dxa"/>
          </w:tcPr>
          <w:p w:rsidR="00537614" w:rsidRDefault="005D75DD" w:rsidP="00DF572C">
            <w:pPr>
              <w:pStyle w:val="TableParagraph"/>
              <w:spacing w:line="268" w:lineRule="exact"/>
              <w:ind w:left="5"/>
              <w:jc w:val="center"/>
              <w:rPr>
                <w:sz w:val="24"/>
              </w:rPr>
            </w:pPr>
            <w:r>
              <w:rPr>
                <w:w w:val="99"/>
                <w:sz w:val="24"/>
              </w:rPr>
              <w:t>3</w:t>
            </w:r>
          </w:p>
        </w:tc>
        <w:tc>
          <w:tcPr>
            <w:tcW w:w="830" w:type="dxa"/>
          </w:tcPr>
          <w:p w:rsidR="00537614" w:rsidRDefault="005D75DD" w:rsidP="00DF572C">
            <w:pPr>
              <w:pStyle w:val="TableParagraph"/>
              <w:spacing w:line="268" w:lineRule="exact"/>
              <w:ind w:left="15"/>
              <w:jc w:val="center"/>
              <w:rPr>
                <w:sz w:val="24"/>
              </w:rPr>
            </w:pPr>
            <w:r>
              <w:rPr>
                <w:w w:val="99"/>
                <w:sz w:val="24"/>
              </w:rPr>
              <w:t>3</w:t>
            </w:r>
          </w:p>
        </w:tc>
        <w:tc>
          <w:tcPr>
            <w:tcW w:w="835" w:type="dxa"/>
          </w:tcPr>
          <w:p w:rsidR="00537614" w:rsidRDefault="005D75DD" w:rsidP="00DF572C">
            <w:pPr>
              <w:pStyle w:val="TableParagraph"/>
              <w:spacing w:line="268" w:lineRule="exact"/>
              <w:ind w:left="11"/>
              <w:jc w:val="center"/>
              <w:rPr>
                <w:sz w:val="24"/>
              </w:rPr>
            </w:pPr>
            <w:r>
              <w:rPr>
                <w:w w:val="99"/>
                <w:sz w:val="24"/>
              </w:rPr>
              <w:t>3</w:t>
            </w:r>
          </w:p>
        </w:tc>
        <w:tc>
          <w:tcPr>
            <w:tcW w:w="830" w:type="dxa"/>
          </w:tcPr>
          <w:p w:rsidR="00537614" w:rsidRDefault="005D75DD" w:rsidP="00DF572C">
            <w:pPr>
              <w:pStyle w:val="TableParagraph"/>
              <w:spacing w:line="268" w:lineRule="exact"/>
              <w:ind w:left="7"/>
              <w:jc w:val="center"/>
              <w:rPr>
                <w:sz w:val="24"/>
              </w:rPr>
            </w:pPr>
            <w:r>
              <w:rPr>
                <w:w w:val="99"/>
                <w:sz w:val="24"/>
              </w:rPr>
              <w:t>3</w:t>
            </w:r>
          </w:p>
        </w:tc>
        <w:tc>
          <w:tcPr>
            <w:tcW w:w="830" w:type="dxa"/>
          </w:tcPr>
          <w:p w:rsidR="00537614" w:rsidRDefault="005D75DD" w:rsidP="00DF572C">
            <w:pPr>
              <w:pStyle w:val="TableParagraph"/>
              <w:spacing w:line="268" w:lineRule="exact"/>
              <w:ind w:left="20"/>
              <w:jc w:val="center"/>
              <w:rPr>
                <w:sz w:val="24"/>
              </w:rPr>
            </w:pPr>
            <w:r>
              <w:rPr>
                <w:w w:val="99"/>
                <w:sz w:val="24"/>
              </w:rPr>
              <w:t>3</w:t>
            </w:r>
          </w:p>
        </w:tc>
        <w:tc>
          <w:tcPr>
            <w:tcW w:w="835" w:type="dxa"/>
          </w:tcPr>
          <w:p w:rsidR="00537614" w:rsidRDefault="005D75DD" w:rsidP="00DF572C">
            <w:pPr>
              <w:pStyle w:val="TableParagraph"/>
              <w:spacing w:line="268" w:lineRule="exact"/>
              <w:ind w:left="13"/>
              <w:jc w:val="center"/>
              <w:rPr>
                <w:sz w:val="24"/>
              </w:rPr>
            </w:pPr>
            <w:r>
              <w:rPr>
                <w:w w:val="99"/>
                <w:sz w:val="24"/>
              </w:rPr>
              <w:t>3</w:t>
            </w:r>
          </w:p>
        </w:tc>
        <w:tc>
          <w:tcPr>
            <w:tcW w:w="830" w:type="dxa"/>
          </w:tcPr>
          <w:p w:rsidR="00537614" w:rsidRDefault="005D75DD" w:rsidP="00DF572C">
            <w:pPr>
              <w:pStyle w:val="TableParagraph"/>
              <w:spacing w:line="268" w:lineRule="exact"/>
              <w:ind w:left="9"/>
              <w:jc w:val="center"/>
              <w:rPr>
                <w:sz w:val="24"/>
              </w:rPr>
            </w:pPr>
            <w:r>
              <w:rPr>
                <w:w w:val="99"/>
                <w:sz w:val="24"/>
              </w:rPr>
              <w:t>3</w:t>
            </w:r>
          </w:p>
        </w:tc>
        <w:tc>
          <w:tcPr>
            <w:tcW w:w="830" w:type="dxa"/>
          </w:tcPr>
          <w:p w:rsidR="00537614" w:rsidRDefault="005D75DD" w:rsidP="00DF572C">
            <w:pPr>
              <w:pStyle w:val="TableParagraph"/>
              <w:spacing w:line="268" w:lineRule="exact"/>
              <w:ind w:left="19"/>
              <w:jc w:val="center"/>
              <w:rPr>
                <w:sz w:val="24"/>
              </w:rPr>
            </w:pPr>
            <w:r>
              <w:rPr>
                <w:w w:val="99"/>
                <w:sz w:val="24"/>
              </w:rPr>
              <w:t>3</w:t>
            </w:r>
          </w:p>
        </w:tc>
        <w:tc>
          <w:tcPr>
            <w:tcW w:w="969" w:type="dxa"/>
          </w:tcPr>
          <w:p w:rsidR="00537614" w:rsidRDefault="005D75DD" w:rsidP="00DF572C">
            <w:pPr>
              <w:pStyle w:val="TableParagraph"/>
              <w:spacing w:line="268" w:lineRule="exact"/>
              <w:ind w:left="15"/>
              <w:jc w:val="center"/>
              <w:rPr>
                <w:sz w:val="24"/>
              </w:rPr>
            </w:pPr>
            <w:r>
              <w:rPr>
                <w:w w:val="99"/>
                <w:sz w:val="24"/>
              </w:rPr>
              <w:t>3</w:t>
            </w:r>
          </w:p>
        </w:tc>
      </w:tr>
      <w:tr w:rsidR="00537614" w:rsidTr="00DF572C">
        <w:trPr>
          <w:trHeight w:val="503"/>
        </w:trPr>
        <w:tc>
          <w:tcPr>
            <w:tcW w:w="864" w:type="dxa"/>
          </w:tcPr>
          <w:p w:rsidR="00537614" w:rsidRDefault="00537614" w:rsidP="00DF572C">
            <w:pPr>
              <w:pStyle w:val="TableParagraph"/>
              <w:spacing w:line="273" w:lineRule="exact"/>
              <w:rPr>
                <w:b/>
                <w:sz w:val="24"/>
              </w:rPr>
            </w:pPr>
            <w:r>
              <w:rPr>
                <w:b/>
                <w:sz w:val="24"/>
              </w:rPr>
              <w:t>CO 5</w:t>
            </w:r>
          </w:p>
        </w:tc>
        <w:tc>
          <w:tcPr>
            <w:tcW w:w="830" w:type="dxa"/>
          </w:tcPr>
          <w:p w:rsidR="00537614" w:rsidRDefault="005D75DD" w:rsidP="00DF572C">
            <w:pPr>
              <w:pStyle w:val="TableParagraph"/>
              <w:spacing w:line="268" w:lineRule="exact"/>
              <w:ind w:left="4"/>
              <w:jc w:val="center"/>
              <w:rPr>
                <w:sz w:val="24"/>
              </w:rPr>
            </w:pPr>
            <w:r>
              <w:rPr>
                <w:w w:val="99"/>
                <w:sz w:val="24"/>
              </w:rPr>
              <w:t>2</w:t>
            </w:r>
          </w:p>
        </w:tc>
        <w:tc>
          <w:tcPr>
            <w:tcW w:w="830" w:type="dxa"/>
          </w:tcPr>
          <w:p w:rsidR="00537614" w:rsidRDefault="005D75DD" w:rsidP="00DF572C">
            <w:pPr>
              <w:pStyle w:val="TableParagraph"/>
              <w:spacing w:line="268" w:lineRule="exact"/>
              <w:ind w:left="5"/>
              <w:jc w:val="center"/>
              <w:rPr>
                <w:sz w:val="24"/>
              </w:rPr>
            </w:pPr>
            <w:r>
              <w:rPr>
                <w:w w:val="99"/>
                <w:sz w:val="24"/>
              </w:rPr>
              <w:t>3</w:t>
            </w:r>
          </w:p>
        </w:tc>
        <w:tc>
          <w:tcPr>
            <w:tcW w:w="830" w:type="dxa"/>
          </w:tcPr>
          <w:p w:rsidR="00537614" w:rsidRDefault="005D75DD" w:rsidP="00DF572C">
            <w:pPr>
              <w:pStyle w:val="TableParagraph"/>
              <w:spacing w:line="268" w:lineRule="exact"/>
              <w:ind w:left="18"/>
              <w:jc w:val="center"/>
              <w:rPr>
                <w:sz w:val="24"/>
              </w:rPr>
            </w:pPr>
            <w:r>
              <w:rPr>
                <w:w w:val="99"/>
                <w:sz w:val="24"/>
              </w:rPr>
              <w:t>2</w:t>
            </w:r>
          </w:p>
        </w:tc>
        <w:tc>
          <w:tcPr>
            <w:tcW w:w="835" w:type="dxa"/>
          </w:tcPr>
          <w:p w:rsidR="00537614" w:rsidRDefault="005D75DD" w:rsidP="00DF572C">
            <w:pPr>
              <w:pStyle w:val="TableParagraph"/>
              <w:spacing w:line="268" w:lineRule="exact"/>
              <w:ind w:left="11"/>
              <w:jc w:val="center"/>
              <w:rPr>
                <w:sz w:val="24"/>
              </w:rPr>
            </w:pPr>
            <w:r>
              <w:rPr>
                <w:w w:val="99"/>
                <w:sz w:val="24"/>
              </w:rPr>
              <w:t>3</w:t>
            </w:r>
          </w:p>
        </w:tc>
        <w:tc>
          <w:tcPr>
            <w:tcW w:w="830" w:type="dxa"/>
          </w:tcPr>
          <w:p w:rsidR="00537614" w:rsidRDefault="005D75DD" w:rsidP="00DF572C">
            <w:pPr>
              <w:pStyle w:val="TableParagraph"/>
              <w:spacing w:line="268" w:lineRule="exact"/>
              <w:ind w:left="10"/>
              <w:jc w:val="center"/>
              <w:rPr>
                <w:sz w:val="24"/>
              </w:rPr>
            </w:pPr>
            <w:r>
              <w:rPr>
                <w:w w:val="99"/>
                <w:sz w:val="24"/>
              </w:rPr>
              <w:t>2</w:t>
            </w:r>
          </w:p>
        </w:tc>
        <w:tc>
          <w:tcPr>
            <w:tcW w:w="830" w:type="dxa"/>
          </w:tcPr>
          <w:p w:rsidR="00537614" w:rsidRDefault="005D75DD" w:rsidP="00DF572C">
            <w:pPr>
              <w:pStyle w:val="TableParagraph"/>
              <w:spacing w:line="268" w:lineRule="exact"/>
              <w:ind w:left="17"/>
              <w:jc w:val="center"/>
              <w:rPr>
                <w:sz w:val="24"/>
              </w:rPr>
            </w:pPr>
            <w:r>
              <w:rPr>
                <w:w w:val="99"/>
                <w:sz w:val="24"/>
              </w:rPr>
              <w:t>2</w:t>
            </w:r>
          </w:p>
        </w:tc>
        <w:tc>
          <w:tcPr>
            <w:tcW w:w="835" w:type="dxa"/>
          </w:tcPr>
          <w:p w:rsidR="00537614" w:rsidRDefault="005D75DD" w:rsidP="00DF572C">
            <w:pPr>
              <w:pStyle w:val="TableParagraph"/>
              <w:spacing w:line="268" w:lineRule="exact"/>
              <w:ind w:left="13"/>
              <w:jc w:val="center"/>
              <w:rPr>
                <w:sz w:val="24"/>
              </w:rPr>
            </w:pPr>
            <w:r>
              <w:rPr>
                <w:w w:val="99"/>
                <w:sz w:val="24"/>
              </w:rPr>
              <w:t>3</w:t>
            </w:r>
          </w:p>
        </w:tc>
        <w:tc>
          <w:tcPr>
            <w:tcW w:w="830" w:type="dxa"/>
          </w:tcPr>
          <w:p w:rsidR="00537614" w:rsidRDefault="005D75DD" w:rsidP="00DF572C">
            <w:pPr>
              <w:pStyle w:val="TableParagraph"/>
              <w:spacing w:line="268" w:lineRule="exact"/>
              <w:ind w:left="9"/>
              <w:jc w:val="center"/>
              <w:rPr>
                <w:sz w:val="24"/>
              </w:rPr>
            </w:pPr>
            <w:r>
              <w:rPr>
                <w:w w:val="99"/>
                <w:sz w:val="24"/>
              </w:rPr>
              <w:t>3</w:t>
            </w:r>
          </w:p>
        </w:tc>
        <w:tc>
          <w:tcPr>
            <w:tcW w:w="830" w:type="dxa"/>
          </w:tcPr>
          <w:p w:rsidR="00537614" w:rsidRDefault="005D75DD" w:rsidP="00DF572C">
            <w:pPr>
              <w:pStyle w:val="TableParagraph"/>
              <w:spacing w:line="268" w:lineRule="exact"/>
              <w:ind w:left="19"/>
              <w:jc w:val="center"/>
              <w:rPr>
                <w:sz w:val="24"/>
              </w:rPr>
            </w:pPr>
            <w:r>
              <w:rPr>
                <w:w w:val="99"/>
                <w:sz w:val="24"/>
              </w:rPr>
              <w:t>2</w:t>
            </w:r>
          </w:p>
        </w:tc>
        <w:tc>
          <w:tcPr>
            <w:tcW w:w="969" w:type="dxa"/>
          </w:tcPr>
          <w:p w:rsidR="00537614" w:rsidRDefault="005D75DD" w:rsidP="00DF572C">
            <w:pPr>
              <w:pStyle w:val="TableParagraph"/>
              <w:spacing w:line="268" w:lineRule="exact"/>
              <w:ind w:left="15"/>
              <w:jc w:val="center"/>
              <w:rPr>
                <w:sz w:val="24"/>
              </w:rPr>
            </w:pPr>
            <w:r>
              <w:rPr>
                <w:w w:val="99"/>
                <w:sz w:val="24"/>
              </w:rPr>
              <w:t>2</w:t>
            </w:r>
          </w:p>
        </w:tc>
      </w:tr>
    </w:tbl>
    <w:p w:rsidR="000D752F" w:rsidRDefault="000D752F" w:rsidP="00E96B48">
      <w:pPr>
        <w:pStyle w:val="NoSpacing"/>
        <w:rPr>
          <w:sz w:val="24"/>
          <w:szCs w:val="24"/>
        </w:rPr>
      </w:pPr>
    </w:p>
    <w:p w:rsidR="004D3C80" w:rsidRDefault="004D3C80" w:rsidP="004D3C80">
      <w:pPr>
        <w:tabs>
          <w:tab w:val="left" w:pos="2260"/>
          <w:tab w:val="left" w:pos="3699"/>
        </w:tabs>
        <w:ind w:left="820"/>
        <w:rPr>
          <w:b/>
          <w:sz w:val="24"/>
        </w:rPr>
      </w:pPr>
      <w:r>
        <w:rPr>
          <w:b/>
          <w:sz w:val="24"/>
        </w:rPr>
        <w:t>Strong - 3</w:t>
      </w:r>
      <w:r>
        <w:rPr>
          <w:b/>
          <w:sz w:val="24"/>
        </w:rPr>
        <w:tab/>
        <w:t>Medium -2</w:t>
      </w:r>
      <w:r>
        <w:rPr>
          <w:b/>
          <w:sz w:val="24"/>
        </w:rPr>
        <w:tab/>
        <w:t>Low -1</w:t>
      </w:r>
    </w:p>
    <w:p w:rsidR="00D27BD8" w:rsidRPr="009035D4" w:rsidRDefault="00D27BD8" w:rsidP="00E96B48">
      <w:pPr>
        <w:pStyle w:val="NoSpacing"/>
        <w:rPr>
          <w:sz w:val="24"/>
          <w:szCs w:val="24"/>
        </w:rPr>
      </w:pPr>
    </w:p>
    <w:p w:rsidR="00F0237F" w:rsidRPr="009035D4" w:rsidRDefault="00F0237F" w:rsidP="00F0237F">
      <w:pPr>
        <w:tabs>
          <w:tab w:val="left" w:pos="1494"/>
        </w:tabs>
        <w:rPr>
          <w:color w:val="000000" w:themeColor="text1"/>
          <w:sz w:val="24"/>
          <w:szCs w:val="24"/>
        </w:rPr>
      </w:pPr>
    </w:p>
    <w:p w:rsidR="00F0237F" w:rsidRPr="009035D4" w:rsidRDefault="00F0237F" w:rsidP="00F0237F">
      <w:pPr>
        <w:tabs>
          <w:tab w:val="left" w:pos="1494"/>
        </w:tabs>
        <w:rPr>
          <w:b/>
          <w:color w:val="000000" w:themeColor="text1"/>
          <w:sz w:val="24"/>
          <w:szCs w:val="24"/>
        </w:rPr>
      </w:pPr>
      <w:r w:rsidRPr="009035D4">
        <w:rPr>
          <w:color w:val="000000" w:themeColor="text1"/>
          <w:sz w:val="24"/>
          <w:szCs w:val="24"/>
        </w:rPr>
        <w:t xml:space="preserve">                  </w:t>
      </w:r>
      <w:r w:rsidR="00A75AB9">
        <w:rPr>
          <w:color w:val="000000" w:themeColor="text1"/>
          <w:sz w:val="24"/>
          <w:szCs w:val="24"/>
        </w:rPr>
        <w:t xml:space="preserve">                            </w:t>
      </w:r>
      <w:r w:rsidRPr="009035D4">
        <w:rPr>
          <w:color w:val="000000" w:themeColor="text1"/>
          <w:sz w:val="24"/>
          <w:szCs w:val="24"/>
        </w:rPr>
        <w:t xml:space="preserve">  </w:t>
      </w:r>
      <w:r w:rsidR="003F2F11">
        <w:rPr>
          <w:color w:val="000000" w:themeColor="text1"/>
          <w:sz w:val="24"/>
          <w:szCs w:val="24"/>
        </w:rPr>
        <w:t xml:space="preserve">        </w:t>
      </w:r>
      <w:r w:rsidR="00A75AB9" w:rsidRPr="009035D4">
        <w:rPr>
          <w:b/>
          <w:color w:val="000000" w:themeColor="text1"/>
          <w:sz w:val="24"/>
          <w:szCs w:val="24"/>
        </w:rPr>
        <w:t>FOURTH SEMESTER</w:t>
      </w:r>
    </w:p>
    <w:p w:rsidR="00F0237F" w:rsidRPr="009035D4" w:rsidRDefault="00F0237F" w:rsidP="00F0237F">
      <w:pPr>
        <w:tabs>
          <w:tab w:val="left" w:pos="1494"/>
        </w:tabs>
        <w:rPr>
          <w:color w:val="000000" w:themeColor="text1"/>
          <w:sz w:val="24"/>
          <w:szCs w:val="24"/>
        </w:rPr>
      </w:pPr>
      <w:r w:rsidRPr="009035D4">
        <w:rPr>
          <w:color w:val="000000" w:themeColor="text1"/>
          <w:sz w:val="24"/>
          <w:szCs w:val="24"/>
        </w:rPr>
        <w:t xml:space="preserve"> </w:t>
      </w:r>
    </w:p>
    <w:tbl>
      <w:tblPr>
        <w:tblStyle w:val="TableGrid"/>
        <w:tblW w:w="0" w:type="auto"/>
        <w:tblLook w:val="04A0"/>
      </w:tblPr>
      <w:tblGrid>
        <w:gridCol w:w="997"/>
        <w:gridCol w:w="3057"/>
        <w:gridCol w:w="880"/>
        <w:gridCol w:w="436"/>
        <w:gridCol w:w="437"/>
        <w:gridCol w:w="448"/>
        <w:gridCol w:w="425"/>
        <w:gridCol w:w="2217"/>
      </w:tblGrid>
      <w:tr w:rsidR="00F0237F" w:rsidRPr="009035D4" w:rsidTr="00A75AB9">
        <w:tc>
          <w:tcPr>
            <w:tcW w:w="997" w:type="dxa"/>
            <w:vAlign w:val="center"/>
          </w:tcPr>
          <w:p w:rsidR="00F0237F" w:rsidRPr="009035D4" w:rsidRDefault="00F0237F" w:rsidP="00DE009D">
            <w:pPr>
              <w:jc w:val="center"/>
              <w:rPr>
                <w:caps/>
                <w:color w:val="000000" w:themeColor="text1"/>
                <w:sz w:val="24"/>
                <w:szCs w:val="24"/>
              </w:rPr>
            </w:pPr>
          </w:p>
        </w:tc>
        <w:tc>
          <w:tcPr>
            <w:tcW w:w="3057" w:type="dxa"/>
            <w:vAlign w:val="center"/>
          </w:tcPr>
          <w:p w:rsidR="00F0237F" w:rsidRPr="009035D4" w:rsidRDefault="00F0237F" w:rsidP="00DE009D">
            <w:pPr>
              <w:rPr>
                <w:color w:val="000000" w:themeColor="text1"/>
                <w:sz w:val="24"/>
                <w:szCs w:val="24"/>
              </w:rPr>
            </w:pPr>
            <w:r w:rsidRPr="009035D4">
              <w:rPr>
                <w:color w:val="000000" w:themeColor="text1"/>
                <w:sz w:val="24"/>
                <w:szCs w:val="24"/>
              </w:rPr>
              <w:t>Yoga and Zen Buddhism</w:t>
            </w:r>
          </w:p>
        </w:tc>
        <w:tc>
          <w:tcPr>
            <w:tcW w:w="880"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C</w:t>
            </w:r>
          </w:p>
        </w:tc>
        <w:tc>
          <w:tcPr>
            <w:tcW w:w="436"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3</w:t>
            </w:r>
          </w:p>
        </w:tc>
        <w:tc>
          <w:tcPr>
            <w:tcW w:w="437"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1</w:t>
            </w:r>
          </w:p>
        </w:tc>
        <w:tc>
          <w:tcPr>
            <w:tcW w:w="448"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0</w:t>
            </w:r>
          </w:p>
        </w:tc>
        <w:tc>
          <w:tcPr>
            <w:tcW w:w="425"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4</w:t>
            </w:r>
          </w:p>
        </w:tc>
        <w:tc>
          <w:tcPr>
            <w:tcW w:w="2217" w:type="dxa"/>
            <w:vAlign w:val="center"/>
          </w:tcPr>
          <w:p w:rsidR="00F0237F" w:rsidRDefault="00F0237F" w:rsidP="00A75AB9"/>
          <w:p w:rsidR="00E62657" w:rsidRPr="009035D4" w:rsidRDefault="00E62657" w:rsidP="00A75AB9"/>
        </w:tc>
      </w:tr>
    </w:tbl>
    <w:p w:rsidR="00DB76E1" w:rsidRPr="009035D4" w:rsidRDefault="00DB76E1" w:rsidP="00F0237F">
      <w:pPr>
        <w:jc w:val="both"/>
        <w:rPr>
          <w:b/>
          <w:color w:val="000000" w:themeColor="text1"/>
          <w:sz w:val="24"/>
          <w:szCs w:val="24"/>
        </w:rPr>
      </w:pPr>
    </w:p>
    <w:p w:rsidR="00F0237F" w:rsidRPr="009035D4" w:rsidRDefault="00DB76E1" w:rsidP="00F0237F">
      <w:pPr>
        <w:jc w:val="both"/>
        <w:rPr>
          <w:b/>
          <w:color w:val="000000" w:themeColor="text1"/>
          <w:sz w:val="24"/>
          <w:szCs w:val="24"/>
        </w:rPr>
      </w:pPr>
      <w:r w:rsidRPr="009035D4">
        <w:rPr>
          <w:b/>
          <w:color w:val="000000" w:themeColor="text1"/>
          <w:sz w:val="24"/>
          <w:szCs w:val="24"/>
        </w:rPr>
        <w:t>Course Objective:</w:t>
      </w:r>
    </w:p>
    <w:p w:rsidR="00FC53BD" w:rsidRPr="009035D4" w:rsidRDefault="00FC53BD" w:rsidP="00F0237F">
      <w:pPr>
        <w:jc w:val="both"/>
        <w:rPr>
          <w:b/>
          <w:color w:val="000000" w:themeColor="text1"/>
          <w:sz w:val="24"/>
          <w:szCs w:val="24"/>
        </w:rPr>
      </w:pPr>
    </w:p>
    <w:p w:rsidR="00F0237F" w:rsidRPr="009035D4" w:rsidRDefault="00F0237F" w:rsidP="00F0237F">
      <w:pPr>
        <w:jc w:val="both"/>
        <w:rPr>
          <w:color w:val="000000" w:themeColor="text1"/>
          <w:sz w:val="24"/>
          <w:szCs w:val="24"/>
        </w:rPr>
      </w:pPr>
      <w:r w:rsidRPr="009035D4">
        <w:rPr>
          <w:color w:val="000000" w:themeColor="text1"/>
          <w:sz w:val="24"/>
          <w:szCs w:val="24"/>
        </w:rPr>
        <w:t xml:space="preserve">               The most ancient sustained expression of yogic ideas is found in the early sermons of the Buddha. “One key innovative teaching of the Buddha was that meditative absorption should be combined with the practice of mindfulness”, so early Buddhism incorporated meditative absorption States.  Yogacare one of the Buddhist School had developed yoga practice, it teaches yoga in order to reach enlightenment.  Zen is another school in Buddhism belongs to Mahayana Sects. The meaning of Zen is “Dhyana” (Medication) is often set alongside yoga. This phenomenon merit special attention since the Zen Buddhist School of meditation has some of its roots in yogic practices.   Yoga is important both for Buddhism in general and more particular in Zen. Yoga is also very important to Tibetan Buddhism.</w:t>
      </w:r>
    </w:p>
    <w:p w:rsidR="00227785" w:rsidRPr="009035D4" w:rsidRDefault="00227785" w:rsidP="00F0237F">
      <w:pPr>
        <w:jc w:val="both"/>
        <w:rPr>
          <w:b/>
          <w:color w:val="000000" w:themeColor="text1"/>
          <w:sz w:val="24"/>
          <w:szCs w:val="24"/>
        </w:rPr>
      </w:pPr>
    </w:p>
    <w:p w:rsidR="00227785" w:rsidRPr="009035D4" w:rsidRDefault="00190BF7" w:rsidP="00F0237F">
      <w:pPr>
        <w:jc w:val="both"/>
        <w:rPr>
          <w:b/>
          <w:color w:val="000000" w:themeColor="text1"/>
          <w:sz w:val="24"/>
          <w:szCs w:val="24"/>
        </w:rPr>
      </w:pPr>
      <w:r w:rsidRPr="009035D4">
        <w:rPr>
          <w:b/>
          <w:color w:val="000000" w:themeColor="text1"/>
          <w:sz w:val="24"/>
          <w:szCs w:val="24"/>
        </w:rPr>
        <w:t>Course Outcome</w:t>
      </w:r>
      <w:r w:rsidR="00FC53BD" w:rsidRPr="009035D4">
        <w:rPr>
          <w:b/>
          <w:color w:val="000000" w:themeColor="text1"/>
          <w:sz w:val="24"/>
          <w:szCs w:val="24"/>
        </w:rPr>
        <w:t xml:space="preserve">:   </w:t>
      </w:r>
    </w:p>
    <w:p w:rsidR="00FC53BD" w:rsidRPr="009035D4" w:rsidRDefault="00FC53BD" w:rsidP="00F0237F">
      <w:pPr>
        <w:jc w:val="both"/>
        <w:rPr>
          <w:b/>
          <w:color w:val="000000" w:themeColor="text1"/>
          <w:sz w:val="24"/>
          <w:szCs w:val="24"/>
        </w:rPr>
      </w:pPr>
    </w:p>
    <w:p w:rsidR="00FC53BD" w:rsidRPr="009035D4" w:rsidRDefault="00FC53BD" w:rsidP="00FC53D2">
      <w:pPr>
        <w:pStyle w:val="ListParagraph"/>
        <w:widowControl/>
        <w:numPr>
          <w:ilvl w:val="0"/>
          <w:numId w:val="31"/>
        </w:numPr>
        <w:autoSpaceDE/>
        <w:autoSpaceDN/>
        <w:spacing w:after="200" w:line="276" w:lineRule="auto"/>
        <w:ind w:right="0"/>
        <w:contextualSpacing/>
        <w:rPr>
          <w:color w:val="000000" w:themeColor="text1"/>
          <w:sz w:val="24"/>
          <w:szCs w:val="24"/>
        </w:rPr>
      </w:pPr>
      <w:r w:rsidRPr="009035D4">
        <w:rPr>
          <w:color w:val="000000" w:themeColor="text1"/>
          <w:sz w:val="24"/>
          <w:szCs w:val="24"/>
        </w:rPr>
        <w:t>Students will have knowledge of  Sources of Buddhism – Characteristic of Buddhism – The Three councils of Buddhism – the concept of Sangha: the For noble truth – Eight fold path.</w:t>
      </w:r>
    </w:p>
    <w:p w:rsidR="00FC53BD" w:rsidRPr="009035D4" w:rsidRDefault="00FC53BD" w:rsidP="00FC53D2">
      <w:pPr>
        <w:pStyle w:val="ListParagraph"/>
        <w:widowControl/>
        <w:numPr>
          <w:ilvl w:val="0"/>
          <w:numId w:val="31"/>
        </w:numPr>
        <w:autoSpaceDE/>
        <w:autoSpaceDN/>
        <w:spacing w:after="200" w:line="276" w:lineRule="auto"/>
        <w:ind w:right="0"/>
        <w:contextualSpacing/>
        <w:rPr>
          <w:color w:val="000000" w:themeColor="text1"/>
          <w:sz w:val="24"/>
          <w:szCs w:val="24"/>
        </w:rPr>
      </w:pPr>
      <w:r w:rsidRPr="009035D4">
        <w:rPr>
          <w:color w:val="000000" w:themeColor="text1"/>
          <w:sz w:val="24"/>
          <w:szCs w:val="24"/>
        </w:rPr>
        <w:t>Students will have knowledge of the Buddhist Schools: Teravada and Mahayana: the realistic School : Vaibhasika and Sautrantika: the Idealistic School – Yogacara – the epistemology and metaphysical bases of the concept  of Vijnana and sunya.</w:t>
      </w:r>
    </w:p>
    <w:p w:rsidR="00FC53BD" w:rsidRPr="009035D4" w:rsidRDefault="00FC53BD" w:rsidP="00FC53D2">
      <w:pPr>
        <w:pStyle w:val="ListParagraph"/>
        <w:widowControl/>
        <w:numPr>
          <w:ilvl w:val="0"/>
          <w:numId w:val="31"/>
        </w:numPr>
        <w:autoSpaceDE/>
        <w:autoSpaceDN/>
        <w:spacing w:after="200"/>
        <w:ind w:right="0"/>
        <w:contextualSpacing/>
        <w:rPr>
          <w:color w:val="000000" w:themeColor="text1"/>
          <w:sz w:val="24"/>
          <w:szCs w:val="24"/>
        </w:rPr>
      </w:pPr>
      <w:r w:rsidRPr="009035D4">
        <w:rPr>
          <w:color w:val="000000" w:themeColor="text1"/>
          <w:sz w:val="24"/>
          <w:szCs w:val="24"/>
        </w:rPr>
        <w:t>Students will have knowledge of the Zen Buddhism: “Zen” meaning and History – Beyond thinking – The nature of Zen Buddhism – Zen is beyond description – Seeing into one’s own nature – cause and effect and one</w:t>
      </w:r>
    </w:p>
    <w:p w:rsidR="00FC53BD" w:rsidRPr="009035D4" w:rsidRDefault="00FC53BD" w:rsidP="00FC53D2">
      <w:pPr>
        <w:pStyle w:val="ListParagraph"/>
        <w:widowControl/>
        <w:numPr>
          <w:ilvl w:val="0"/>
          <w:numId w:val="31"/>
        </w:numPr>
        <w:autoSpaceDE/>
        <w:autoSpaceDN/>
        <w:spacing w:after="200"/>
        <w:ind w:right="0"/>
        <w:contextualSpacing/>
        <w:rPr>
          <w:color w:val="000000" w:themeColor="text1"/>
          <w:sz w:val="24"/>
          <w:szCs w:val="24"/>
        </w:rPr>
      </w:pPr>
      <w:r w:rsidRPr="009035D4">
        <w:rPr>
          <w:color w:val="000000" w:themeColor="text1"/>
          <w:sz w:val="24"/>
          <w:szCs w:val="24"/>
        </w:rPr>
        <w:t>Students will have knowledge of the Zen Buddhism and its practice: Theory and Practice of Zen precautions to observe in Zen – Illusory visions and sensation – The three essential of Zen practice.</w:t>
      </w:r>
    </w:p>
    <w:p w:rsidR="00227785" w:rsidRPr="009035D4" w:rsidRDefault="00FC53BD" w:rsidP="00FC53D2">
      <w:pPr>
        <w:pStyle w:val="ListParagraph"/>
        <w:widowControl/>
        <w:numPr>
          <w:ilvl w:val="0"/>
          <w:numId w:val="31"/>
        </w:numPr>
        <w:autoSpaceDE/>
        <w:autoSpaceDN/>
        <w:spacing w:after="200"/>
        <w:ind w:right="0"/>
        <w:contextualSpacing/>
        <w:rPr>
          <w:color w:val="000000" w:themeColor="text1"/>
          <w:sz w:val="24"/>
          <w:szCs w:val="24"/>
        </w:rPr>
      </w:pPr>
      <w:r w:rsidRPr="009035D4">
        <w:rPr>
          <w:color w:val="000000" w:themeColor="text1"/>
          <w:sz w:val="24"/>
          <w:szCs w:val="24"/>
        </w:rPr>
        <w:t>Students will have knowledge of the Zen Buddhism and its enlightenment – Great Enlightenment – evidence of deepened Enlightenment –Evidence of Direct- experience of the great way of Buddhism – Evidence of Attaining the non-regressing mind of Fugen – Evidence of the Joy and Peace of being at one with Dharma _ Presentiment of Death.</w:t>
      </w:r>
    </w:p>
    <w:p w:rsidR="00F0237F" w:rsidRPr="009035D4" w:rsidRDefault="00190BF7" w:rsidP="00F0237F">
      <w:pPr>
        <w:jc w:val="both"/>
        <w:rPr>
          <w:color w:val="000000" w:themeColor="text1"/>
          <w:sz w:val="24"/>
          <w:szCs w:val="24"/>
        </w:rPr>
      </w:pPr>
      <w:r w:rsidRPr="009035D4">
        <w:rPr>
          <w:b/>
          <w:color w:val="000000" w:themeColor="text1"/>
          <w:sz w:val="24"/>
          <w:szCs w:val="24"/>
        </w:rPr>
        <w:t>Syllabus</w:t>
      </w:r>
      <w:r w:rsidR="00F0237F" w:rsidRPr="009035D4">
        <w:rPr>
          <w:color w:val="000000" w:themeColor="text1"/>
          <w:sz w:val="24"/>
          <w:szCs w:val="24"/>
        </w:rPr>
        <w:t>:</w:t>
      </w:r>
    </w:p>
    <w:p w:rsidR="00F0237F" w:rsidRPr="009035D4" w:rsidRDefault="00F0237F" w:rsidP="00FC53D2">
      <w:pPr>
        <w:pStyle w:val="ListParagraph"/>
        <w:widowControl/>
        <w:numPr>
          <w:ilvl w:val="0"/>
          <w:numId w:val="57"/>
        </w:numPr>
        <w:autoSpaceDE/>
        <w:autoSpaceDN/>
        <w:spacing w:after="200" w:line="276" w:lineRule="auto"/>
        <w:contextualSpacing/>
        <w:rPr>
          <w:color w:val="000000" w:themeColor="text1"/>
          <w:sz w:val="24"/>
          <w:szCs w:val="24"/>
        </w:rPr>
      </w:pPr>
      <w:r w:rsidRPr="009035D4">
        <w:rPr>
          <w:color w:val="000000" w:themeColor="text1"/>
          <w:sz w:val="24"/>
          <w:szCs w:val="24"/>
        </w:rPr>
        <w:t>Introduction: Sources of Buddhism – Characteristic of Buddhism – The Three councils of Buddhism – the concept of Sangha: the For noble truth – Eight fold path.</w:t>
      </w:r>
    </w:p>
    <w:p w:rsidR="00F0237F" w:rsidRPr="009035D4" w:rsidRDefault="00F0237F" w:rsidP="00FC53D2">
      <w:pPr>
        <w:pStyle w:val="ListParagraph"/>
        <w:widowControl/>
        <w:numPr>
          <w:ilvl w:val="0"/>
          <w:numId w:val="57"/>
        </w:numPr>
        <w:autoSpaceDE/>
        <w:autoSpaceDN/>
        <w:spacing w:after="200" w:line="276" w:lineRule="auto"/>
        <w:ind w:right="0"/>
        <w:contextualSpacing/>
        <w:rPr>
          <w:color w:val="000000" w:themeColor="text1"/>
          <w:sz w:val="24"/>
          <w:szCs w:val="24"/>
        </w:rPr>
      </w:pPr>
      <w:r w:rsidRPr="009035D4">
        <w:rPr>
          <w:color w:val="000000" w:themeColor="text1"/>
          <w:sz w:val="24"/>
          <w:szCs w:val="24"/>
        </w:rPr>
        <w:t>Buddhist Schools: Teravada and Mahayana: the realistic School : Vaibhasika and Sautrantika: the Idealistic School – Yogacara – the epistemology and metaphysical bases of the concept  of Vijnana and sunya.</w:t>
      </w:r>
    </w:p>
    <w:p w:rsidR="00F0237F" w:rsidRPr="009035D4" w:rsidRDefault="00F0237F" w:rsidP="00FC53D2">
      <w:pPr>
        <w:pStyle w:val="ListParagraph"/>
        <w:widowControl/>
        <w:numPr>
          <w:ilvl w:val="0"/>
          <w:numId w:val="57"/>
        </w:numPr>
        <w:autoSpaceDE/>
        <w:autoSpaceDN/>
        <w:spacing w:after="200"/>
        <w:ind w:right="0"/>
        <w:contextualSpacing/>
        <w:rPr>
          <w:color w:val="000000" w:themeColor="text1"/>
          <w:sz w:val="24"/>
          <w:szCs w:val="24"/>
        </w:rPr>
      </w:pPr>
      <w:r w:rsidRPr="009035D4">
        <w:rPr>
          <w:color w:val="000000" w:themeColor="text1"/>
          <w:sz w:val="24"/>
          <w:szCs w:val="24"/>
        </w:rPr>
        <w:t>Zen Buddhism: “Zen” meaning and History – Beyond thinking – The nature of Zen Buddhism – Zen is beyond description – Seeing into one’s own nature – cause and effect and one</w:t>
      </w:r>
    </w:p>
    <w:p w:rsidR="00F0237F" w:rsidRPr="003F2F11" w:rsidRDefault="00F0237F" w:rsidP="003F2F11">
      <w:pPr>
        <w:pStyle w:val="ListParagraph"/>
        <w:widowControl/>
        <w:numPr>
          <w:ilvl w:val="0"/>
          <w:numId w:val="57"/>
        </w:numPr>
        <w:autoSpaceDE/>
        <w:autoSpaceDN/>
        <w:spacing w:after="200"/>
        <w:ind w:right="0"/>
        <w:contextualSpacing/>
        <w:rPr>
          <w:color w:val="000000" w:themeColor="text1"/>
          <w:sz w:val="24"/>
          <w:szCs w:val="24"/>
        </w:rPr>
      </w:pPr>
      <w:r w:rsidRPr="009035D4">
        <w:rPr>
          <w:color w:val="000000" w:themeColor="text1"/>
          <w:sz w:val="24"/>
          <w:szCs w:val="24"/>
        </w:rPr>
        <w:t>Zen Buddhism and its practice: Theory and Practice of Zen precautions to observe in Zen – Illusory visions and sensation – The three essential of Zen practice.</w:t>
      </w:r>
    </w:p>
    <w:p w:rsidR="00F0237F" w:rsidRPr="009035D4" w:rsidRDefault="00F0237F" w:rsidP="00FC53D2">
      <w:pPr>
        <w:pStyle w:val="ListParagraph"/>
        <w:widowControl/>
        <w:numPr>
          <w:ilvl w:val="0"/>
          <w:numId w:val="57"/>
        </w:numPr>
        <w:autoSpaceDE/>
        <w:autoSpaceDN/>
        <w:spacing w:after="200"/>
        <w:ind w:right="0"/>
        <w:contextualSpacing/>
        <w:rPr>
          <w:color w:val="000000" w:themeColor="text1"/>
          <w:sz w:val="24"/>
          <w:szCs w:val="24"/>
        </w:rPr>
      </w:pPr>
      <w:r w:rsidRPr="009035D4">
        <w:rPr>
          <w:color w:val="000000" w:themeColor="text1"/>
          <w:sz w:val="24"/>
          <w:szCs w:val="24"/>
        </w:rPr>
        <w:t>Zen Buddhism and its enlightenment – Great Enlightenment – evidence of deepened Enlightenment –Evidence of Direct- experience of the great way of Buddhism – Evidence of Attaining the non-regressing mind of Fugen – Evidence of the Joy and Peace of being at one with Dharma _ Presentiment of Death.</w:t>
      </w:r>
    </w:p>
    <w:p w:rsidR="00F0237F" w:rsidRPr="009035D4" w:rsidRDefault="005B3425" w:rsidP="00F0237F">
      <w:pPr>
        <w:jc w:val="both"/>
        <w:rPr>
          <w:color w:val="000000" w:themeColor="text1"/>
          <w:sz w:val="24"/>
          <w:szCs w:val="24"/>
        </w:rPr>
      </w:pPr>
      <w:r w:rsidRPr="009035D4">
        <w:rPr>
          <w:b/>
          <w:color w:val="000000" w:themeColor="text1"/>
          <w:sz w:val="24"/>
          <w:szCs w:val="24"/>
        </w:rPr>
        <w:t>Books For Study</w:t>
      </w:r>
      <w:r w:rsidR="00F0237F" w:rsidRPr="009035D4">
        <w:rPr>
          <w:color w:val="000000" w:themeColor="text1"/>
          <w:sz w:val="24"/>
          <w:szCs w:val="24"/>
        </w:rPr>
        <w:t>:</w:t>
      </w:r>
    </w:p>
    <w:p w:rsidR="00F0237F" w:rsidRPr="009035D4" w:rsidRDefault="00F0237F" w:rsidP="00FC53D2">
      <w:pPr>
        <w:pStyle w:val="ListParagraph"/>
        <w:widowControl/>
        <w:numPr>
          <w:ilvl w:val="0"/>
          <w:numId w:val="32"/>
        </w:numPr>
        <w:autoSpaceDE/>
        <w:autoSpaceDN/>
        <w:spacing w:after="200" w:line="360" w:lineRule="auto"/>
        <w:ind w:right="0"/>
        <w:contextualSpacing/>
        <w:rPr>
          <w:color w:val="000000" w:themeColor="text1"/>
          <w:sz w:val="24"/>
          <w:szCs w:val="24"/>
        </w:rPr>
      </w:pPr>
      <w:r w:rsidRPr="009035D4">
        <w:rPr>
          <w:color w:val="000000" w:themeColor="text1"/>
          <w:sz w:val="24"/>
          <w:szCs w:val="24"/>
        </w:rPr>
        <w:t>An Introduction to Zen Buddhism by D.T.Suzuki</w:t>
      </w:r>
    </w:p>
    <w:p w:rsidR="00F0237F" w:rsidRPr="009035D4" w:rsidRDefault="00F0237F" w:rsidP="00FC53D2">
      <w:pPr>
        <w:pStyle w:val="ListParagraph"/>
        <w:widowControl/>
        <w:numPr>
          <w:ilvl w:val="0"/>
          <w:numId w:val="32"/>
        </w:numPr>
        <w:autoSpaceDE/>
        <w:autoSpaceDN/>
        <w:spacing w:after="200" w:line="360" w:lineRule="auto"/>
        <w:ind w:right="0"/>
        <w:contextualSpacing/>
        <w:rPr>
          <w:color w:val="000000" w:themeColor="text1"/>
          <w:sz w:val="24"/>
          <w:szCs w:val="24"/>
        </w:rPr>
      </w:pPr>
      <w:r w:rsidRPr="009035D4">
        <w:rPr>
          <w:color w:val="000000" w:themeColor="text1"/>
          <w:sz w:val="24"/>
          <w:szCs w:val="24"/>
        </w:rPr>
        <w:t>The three Pillars of Zen by Phillip Kapleau</w:t>
      </w:r>
    </w:p>
    <w:p w:rsidR="00F0237F" w:rsidRPr="009035D4" w:rsidRDefault="00F0237F" w:rsidP="00FC53D2">
      <w:pPr>
        <w:pStyle w:val="ListParagraph"/>
        <w:widowControl/>
        <w:numPr>
          <w:ilvl w:val="0"/>
          <w:numId w:val="32"/>
        </w:numPr>
        <w:autoSpaceDE/>
        <w:autoSpaceDN/>
        <w:spacing w:after="200" w:line="360" w:lineRule="auto"/>
        <w:ind w:right="0"/>
        <w:contextualSpacing/>
        <w:rPr>
          <w:color w:val="000000" w:themeColor="text1"/>
          <w:sz w:val="24"/>
          <w:szCs w:val="24"/>
        </w:rPr>
      </w:pPr>
      <w:r w:rsidRPr="009035D4">
        <w:rPr>
          <w:color w:val="000000" w:themeColor="text1"/>
          <w:sz w:val="24"/>
          <w:szCs w:val="24"/>
        </w:rPr>
        <w:t>History of Philosophy Eastern kand Western Vol – I by Dr.S.Radhakrishnan</w:t>
      </w:r>
    </w:p>
    <w:p w:rsidR="00F0237F" w:rsidRPr="009035D4" w:rsidRDefault="00F0237F" w:rsidP="00FC53D2">
      <w:pPr>
        <w:pStyle w:val="ListParagraph"/>
        <w:widowControl/>
        <w:numPr>
          <w:ilvl w:val="0"/>
          <w:numId w:val="32"/>
        </w:numPr>
        <w:autoSpaceDE/>
        <w:autoSpaceDN/>
        <w:spacing w:after="200" w:line="360" w:lineRule="auto"/>
        <w:ind w:right="0"/>
        <w:contextualSpacing/>
        <w:rPr>
          <w:color w:val="000000" w:themeColor="text1"/>
          <w:sz w:val="24"/>
          <w:szCs w:val="24"/>
        </w:rPr>
      </w:pPr>
      <w:r w:rsidRPr="009035D4">
        <w:rPr>
          <w:color w:val="000000" w:themeColor="text1"/>
          <w:sz w:val="24"/>
          <w:szCs w:val="24"/>
        </w:rPr>
        <w:t>The three religions of China by Soothil.,W.E.</w:t>
      </w:r>
    </w:p>
    <w:p w:rsidR="00F0237F" w:rsidRPr="009035D4" w:rsidRDefault="00F0237F" w:rsidP="00FC53D2">
      <w:pPr>
        <w:pStyle w:val="ListParagraph"/>
        <w:widowControl/>
        <w:numPr>
          <w:ilvl w:val="0"/>
          <w:numId w:val="32"/>
        </w:numPr>
        <w:autoSpaceDE/>
        <w:autoSpaceDN/>
        <w:spacing w:after="200" w:line="360" w:lineRule="auto"/>
        <w:ind w:right="0"/>
        <w:contextualSpacing/>
        <w:rPr>
          <w:color w:val="000000" w:themeColor="text1"/>
          <w:sz w:val="24"/>
          <w:szCs w:val="24"/>
        </w:rPr>
      </w:pPr>
      <w:r w:rsidRPr="009035D4">
        <w:rPr>
          <w:color w:val="000000" w:themeColor="text1"/>
          <w:sz w:val="24"/>
          <w:szCs w:val="24"/>
        </w:rPr>
        <w:t>Religious of the World by S.Vernon, Mc. Cosland</w:t>
      </w:r>
    </w:p>
    <w:p w:rsidR="00F0237F" w:rsidRDefault="00F0237F" w:rsidP="00FC53D2">
      <w:pPr>
        <w:pStyle w:val="ListParagraph"/>
        <w:widowControl/>
        <w:numPr>
          <w:ilvl w:val="0"/>
          <w:numId w:val="32"/>
        </w:numPr>
        <w:autoSpaceDE/>
        <w:autoSpaceDN/>
        <w:spacing w:after="200" w:line="360" w:lineRule="auto"/>
        <w:ind w:right="0"/>
        <w:contextualSpacing/>
        <w:rPr>
          <w:color w:val="000000" w:themeColor="text1"/>
          <w:sz w:val="24"/>
          <w:szCs w:val="24"/>
        </w:rPr>
      </w:pPr>
      <w:r w:rsidRPr="009035D4">
        <w:rPr>
          <w:color w:val="000000" w:themeColor="text1"/>
          <w:sz w:val="24"/>
          <w:szCs w:val="24"/>
        </w:rPr>
        <w:t>Zen Buddhism by Swami Rajneesh.</w:t>
      </w:r>
    </w:p>
    <w:p w:rsidR="00537614" w:rsidRDefault="00537614" w:rsidP="00B47A3D">
      <w:pPr>
        <w:pStyle w:val="NoSpacing"/>
        <w:rPr>
          <w:b/>
        </w:rPr>
      </w:pPr>
      <w:r w:rsidRPr="00200448">
        <w:rPr>
          <w:b/>
        </w:rPr>
        <w:t>Map</w:t>
      </w:r>
      <w:r w:rsidR="00B47A3D">
        <w:rPr>
          <w:b/>
        </w:rPr>
        <w:t>ping with Course</w:t>
      </w:r>
      <w:r w:rsidRPr="00200448">
        <w:rPr>
          <w:b/>
        </w:rPr>
        <w:t xml:space="preserve"> Outcomes:</w:t>
      </w:r>
    </w:p>
    <w:p w:rsidR="00537614" w:rsidRPr="00200448" w:rsidRDefault="00537614" w:rsidP="00B47A3D">
      <w:pPr>
        <w:pStyle w:val="NoSpacing"/>
        <w:ind w:left="1320"/>
        <w:rPr>
          <w:b/>
        </w:rPr>
      </w:pPr>
    </w:p>
    <w:p w:rsidR="00537614" w:rsidRDefault="00537614" w:rsidP="00B47A3D">
      <w:pPr>
        <w:pStyle w:val="BodyText"/>
        <w:spacing w:before="11"/>
        <w:ind w:left="960"/>
        <w:rPr>
          <w:b/>
          <w:sz w:val="15"/>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4"/>
        <w:gridCol w:w="830"/>
        <w:gridCol w:w="830"/>
        <w:gridCol w:w="830"/>
        <w:gridCol w:w="835"/>
        <w:gridCol w:w="830"/>
        <w:gridCol w:w="830"/>
        <w:gridCol w:w="835"/>
        <w:gridCol w:w="830"/>
        <w:gridCol w:w="830"/>
        <w:gridCol w:w="969"/>
      </w:tblGrid>
      <w:tr w:rsidR="00537614" w:rsidTr="00DF572C">
        <w:trPr>
          <w:trHeight w:val="465"/>
        </w:trPr>
        <w:tc>
          <w:tcPr>
            <w:tcW w:w="864" w:type="dxa"/>
          </w:tcPr>
          <w:p w:rsidR="00537614" w:rsidRDefault="00537614" w:rsidP="00DF572C">
            <w:pPr>
              <w:pStyle w:val="TableParagraph"/>
              <w:ind w:left="0"/>
              <w:rPr>
                <w:sz w:val="24"/>
              </w:rPr>
            </w:pPr>
          </w:p>
        </w:tc>
        <w:tc>
          <w:tcPr>
            <w:tcW w:w="830" w:type="dxa"/>
          </w:tcPr>
          <w:p w:rsidR="00537614" w:rsidRDefault="00537614" w:rsidP="00DF572C">
            <w:pPr>
              <w:pStyle w:val="TableParagraph"/>
              <w:spacing w:line="273" w:lineRule="exact"/>
              <w:ind w:left="105"/>
              <w:rPr>
                <w:b/>
                <w:sz w:val="24"/>
              </w:rPr>
            </w:pPr>
            <w:r>
              <w:rPr>
                <w:b/>
                <w:sz w:val="24"/>
              </w:rPr>
              <w:t>PO 1</w:t>
            </w:r>
          </w:p>
        </w:tc>
        <w:tc>
          <w:tcPr>
            <w:tcW w:w="830" w:type="dxa"/>
          </w:tcPr>
          <w:p w:rsidR="00537614" w:rsidRDefault="00537614" w:rsidP="00DF572C">
            <w:pPr>
              <w:pStyle w:val="TableParagraph"/>
              <w:spacing w:line="273" w:lineRule="exact"/>
              <w:ind w:left="34" w:right="127"/>
              <w:jc w:val="center"/>
              <w:rPr>
                <w:b/>
                <w:sz w:val="24"/>
              </w:rPr>
            </w:pPr>
            <w:r>
              <w:rPr>
                <w:b/>
                <w:sz w:val="24"/>
              </w:rPr>
              <w:t>PO 2</w:t>
            </w:r>
          </w:p>
        </w:tc>
        <w:tc>
          <w:tcPr>
            <w:tcW w:w="830" w:type="dxa"/>
          </w:tcPr>
          <w:p w:rsidR="00537614" w:rsidRDefault="00537614" w:rsidP="00DF572C">
            <w:pPr>
              <w:pStyle w:val="TableParagraph"/>
              <w:spacing w:line="273" w:lineRule="exact"/>
              <w:ind w:left="44" w:right="127"/>
              <w:jc w:val="center"/>
              <w:rPr>
                <w:b/>
                <w:sz w:val="24"/>
              </w:rPr>
            </w:pPr>
            <w:r>
              <w:rPr>
                <w:b/>
                <w:sz w:val="24"/>
              </w:rPr>
              <w:t>PO 3</w:t>
            </w:r>
          </w:p>
        </w:tc>
        <w:tc>
          <w:tcPr>
            <w:tcW w:w="835" w:type="dxa"/>
          </w:tcPr>
          <w:p w:rsidR="00537614" w:rsidRDefault="00537614" w:rsidP="00DF572C">
            <w:pPr>
              <w:pStyle w:val="TableParagraph"/>
              <w:spacing w:line="273" w:lineRule="exact"/>
              <w:ind w:left="45" w:right="132"/>
              <w:jc w:val="center"/>
              <w:rPr>
                <w:b/>
                <w:sz w:val="24"/>
              </w:rPr>
            </w:pPr>
            <w:r>
              <w:rPr>
                <w:b/>
                <w:sz w:val="24"/>
              </w:rPr>
              <w:t>PO 4</w:t>
            </w:r>
          </w:p>
        </w:tc>
        <w:tc>
          <w:tcPr>
            <w:tcW w:w="830" w:type="dxa"/>
          </w:tcPr>
          <w:p w:rsidR="00537614" w:rsidRDefault="00537614" w:rsidP="00DF572C">
            <w:pPr>
              <w:pStyle w:val="TableParagraph"/>
              <w:spacing w:line="273" w:lineRule="exact"/>
              <w:ind w:left="35" w:right="127"/>
              <w:jc w:val="center"/>
              <w:rPr>
                <w:b/>
                <w:sz w:val="24"/>
              </w:rPr>
            </w:pPr>
            <w:r>
              <w:rPr>
                <w:b/>
                <w:sz w:val="24"/>
              </w:rPr>
              <w:t>PO 5</w:t>
            </w:r>
          </w:p>
        </w:tc>
        <w:tc>
          <w:tcPr>
            <w:tcW w:w="830" w:type="dxa"/>
          </w:tcPr>
          <w:p w:rsidR="00537614" w:rsidRDefault="00537614" w:rsidP="00DF572C">
            <w:pPr>
              <w:pStyle w:val="TableParagraph"/>
              <w:spacing w:line="273" w:lineRule="exact"/>
              <w:rPr>
                <w:b/>
                <w:sz w:val="24"/>
              </w:rPr>
            </w:pPr>
            <w:r>
              <w:rPr>
                <w:b/>
                <w:sz w:val="24"/>
              </w:rPr>
              <w:t>PO 6</w:t>
            </w:r>
          </w:p>
        </w:tc>
        <w:tc>
          <w:tcPr>
            <w:tcW w:w="835" w:type="dxa"/>
          </w:tcPr>
          <w:p w:rsidR="00537614" w:rsidRDefault="00537614" w:rsidP="00DF572C">
            <w:pPr>
              <w:pStyle w:val="TableParagraph"/>
              <w:spacing w:line="273" w:lineRule="exact"/>
              <w:ind w:left="111"/>
              <w:rPr>
                <w:b/>
                <w:sz w:val="24"/>
              </w:rPr>
            </w:pPr>
            <w:r>
              <w:rPr>
                <w:b/>
                <w:sz w:val="24"/>
              </w:rPr>
              <w:t>PO 7</w:t>
            </w:r>
          </w:p>
        </w:tc>
        <w:tc>
          <w:tcPr>
            <w:tcW w:w="830" w:type="dxa"/>
          </w:tcPr>
          <w:p w:rsidR="00537614" w:rsidRDefault="00537614" w:rsidP="00DF572C">
            <w:pPr>
              <w:pStyle w:val="TableParagraph"/>
              <w:spacing w:line="273" w:lineRule="exact"/>
              <w:ind w:left="35" w:right="127"/>
              <w:jc w:val="center"/>
              <w:rPr>
                <w:b/>
                <w:sz w:val="24"/>
              </w:rPr>
            </w:pPr>
            <w:r>
              <w:rPr>
                <w:b/>
                <w:sz w:val="24"/>
              </w:rPr>
              <w:t>PO 8</w:t>
            </w:r>
          </w:p>
        </w:tc>
        <w:tc>
          <w:tcPr>
            <w:tcW w:w="830" w:type="dxa"/>
          </w:tcPr>
          <w:p w:rsidR="00537614" w:rsidRDefault="00537614" w:rsidP="00DF572C">
            <w:pPr>
              <w:pStyle w:val="TableParagraph"/>
              <w:spacing w:line="273" w:lineRule="exact"/>
              <w:ind w:left="44" w:right="127"/>
              <w:jc w:val="center"/>
              <w:rPr>
                <w:b/>
                <w:sz w:val="24"/>
              </w:rPr>
            </w:pPr>
            <w:r>
              <w:rPr>
                <w:b/>
                <w:sz w:val="24"/>
              </w:rPr>
              <w:t>PO 9</w:t>
            </w:r>
          </w:p>
        </w:tc>
        <w:tc>
          <w:tcPr>
            <w:tcW w:w="969" w:type="dxa"/>
          </w:tcPr>
          <w:p w:rsidR="00537614" w:rsidRDefault="00537614" w:rsidP="00DF572C">
            <w:pPr>
              <w:pStyle w:val="TableParagraph"/>
              <w:spacing w:line="273" w:lineRule="exact"/>
              <w:rPr>
                <w:b/>
                <w:sz w:val="24"/>
              </w:rPr>
            </w:pPr>
            <w:r>
              <w:rPr>
                <w:b/>
                <w:sz w:val="24"/>
              </w:rPr>
              <w:t>PO 10</w:t>
            </w:r>
          </w:p>
        </w:tc>
      </w:tr>
      <w:tr w:rsidR="00537614" w:rsidTr="00DF572C">
        <w:trPr>
          <w:trHeight w:val="484"/>
        </w:trPr>
        <w:tc>
          <w:tcPr>
            <w:tcW w:w="864" w:type="dxa"/>
          </w:tcPr>
          <w:p w:rsidR="00537614" w:rsidRDefault="00537614" w:rsidP="00DF572C">
            <w:pPr>
              <w:pStyle w:val="TableParagraph"/>
              <w:spacing w:before="1"/>
              <w:rPr>
                <w:b/>
                <w:sz w:val="24"/>
              </w:rPr>
            </w:pPr>
            <w:r>
              <w:rPr>
                <w:b/>
                <w:sz w:val="24"/>
              </w:rPr>
              <w:t>CO 1</w:t>
            </w:r>
          </w:p>
        </w:tc>
        <w:tc>
          <w:tcPr>
            <w:tcW w:w="830" w:type="dxa"/>
          </w:tcPr>
          <w:p w:rsidR="00537614" w:rsidRDefault="00EB3515" w:rsidP="00DF572C">
            <w:pPr>
              <w:pStyle w:val="TableParagraph"/>
              <w:spacing w:line="272" w:lineRule="exact"/>
              <w:ind w:left="4"/>
              <w:jc w:val="center"/>
              <w:rPr>
                <w:sz w:val="24"/>
              </w:rPr>
            </w:pPr>
            <w:r>
              <w:rPr>
                <w:w w:val="99"/>
                <w:sz w:val="24"/>
              </w:rPr>
              <w:t>2</w:t>
            </w:r>
          </w:p>
        </w:tc>
        <w:tc>
          <w:tcPr>
            <w:tcW w:w="830" w:type="dxa"/>
          </w:tcPr>
          <w:p w:rsidR="00537614" w:rsidRDefault="00EB3515" w:rsidP="00DF572C">
            <w:pPr>
              <w:pStyle w:val="TableParagraph"/>
              <w:spacing w:line="272" w:lineRule="exact"/>
              <w:ind w:left="5"/>
              <w:jc w:val="center"/>
              <w:rPr>
                <w:sz w:val="24"/>
              </w:rPr>
            </w:pPr>
            <w:r>
              <w:rPr>
                <w:w w:val="99"/>
                <w:sz w:val="24"/>
              </w:rPr>
              <w:t>2</w:t>
            </w:r>
          </w:p>
        </w:tc>
        <w:tc>
          <w:tcPr>
            <w:tcW w:w="830" w:type="dxa"/>
          </w:tcPr>
          <w:p w:rsidR="00537614" w:rsidRDefault="00EB3515" w:rsidP="00DF572C">
            <w:pPr>
              <w:pStyle w:val="TableParagraph"/>
              <w:spacing w:line="272" w:lineRule="exact"/>
              <w:ind w:left="9"/>
              <w:jc w:val="center"/>
              <w:rPr>
                <w:sz w:val="24"/>
              </w:rPr>
            </w:pPr>
            <w:r>
              <w:rPr>
                <w:sz w:val="24"/>
              </w:rPr>
              <w:t>1</w:t>
            </w:r>
          </w:p>
        </w:tc>
        <w:tc>
          <w:tcPr>
            <w:tcW w:w="835" w:type="dxa"/>
          </w:tcPr>
          <w:p w:rsidR="00537614" w:rsidRDefault="00EB3515" w:rsidP="00DF572C">
            <w:pPr>
              <w:pStyle w:val="TableParagraph"/>
              <w:spacing w:line="272" w:lineRule="exact"/>
              <w:ind w:left="11"/>
              <w:jc w:val="center"/>
              <w:rPr>
                <w:sz w:val="24"/>
              </w:rPr>
            </w:pPr>
            <w:r>
              <w:rPr>
                <w:w w:val="99"/>
                <w:sz w:val="24"/>
              </w:rPr>
              <w:t>3</w:t>
            </w:r>
          </w:p>
        </w:tc>
        <w:tc>
          <w:tcPr>
            <w:tcW w:w="830" w:type="dxa"/>
          </w:tcPr>
          <w:p w:rsidR="00537614" w:rsidRDefault="00EB3515" w:rsidP="00DF572C">
            <w:pPr>
              <w:pStyle w:val="TableParagraph"/>
              <w:spacing w:line="272" w:lineRule="exact"/>
              <w:ind w:left="10"/>
              <w:jc w:val="center"/>
              <w:rPr>
                <w:sz w:val="24"/>
              </w:rPr>
            </w:pPr>
            <w:r>
              <w:rPr>
                <w:w w:val="99"/>
                <w:sz w:val="24"/>
              </w:rPr>
              <w:t>2</w:t>
            </w:r>
          </w:p>
        </w:tc>
        <w:tc>
          <w:tcPr>
            <w:tcW w:w="830" w:type="dxa"/>
          </w:tcPr>
          <w:p w:rsidR="00537614" w:rsidRDefault="00EB3515" w:rsidP="00DF572C">
            <w:pPr>
              <w:pStyle w:val="TableParagraph"/>
              <w:spacing w:line="272" w:lineRule="exact"/>
              <w:ind w:left="11"/>
              <w:jc w:val="center"/>
              <w:rPr>
                <w:sz w:val="24"/>
              </w:rPr>
            </w:pPr>
            <w:r>
              <w:rPr>
                <w:sz w:val="24"/>
              </w:rPr>
              <w:t>2</w:t>
            </w:r>
          </w:p>
        </w:tc>
        <w:tc>
          <w:tcPr>
            <w:tcW w:w="835" w:type="dxa"/>
          </w:tcPr>
          <w:p w:rsidR="00537614" w:rsidRDefault="00EB3515" w:rsidP="00DF572C">
            <w:pPr>
              <w:pStyle w:val="TableParagraph"/>
              <w:spacing w:line="272" w:lineRule="exact"/>
              <w:ind w:left="16"/>
              <w:jc w:val="center"/>
              <w:rPr>
                <w:sz w:val="24"/>
              </w:rPr>
            </w:pPr>
            <w:r>
              <w:rPr>
                <w:w w:val="99"/>
                <w:sz w:val="24"/>
              </w:rPr>
              <w:t>2</w:t>
            </w:r>
          </w:p>
        </w:tc>
        <w:tc>
          <w:tcPr>
            <w:tcW w:w="830" w:type="dxa"/>
          </w:tcPr>
          <w:p w:rsidR="00537614" w:rsidRDefault="00EB3515" w:rsidP="00DF572C">
            <w:pPr>
              <w:pStyle w:val="TableParagraph"/>
              <w:spacing w:line="272" w:lineRule="exact"/>
              <w:ind w:left="12"/>
              <w:jc w:val="center"/>
              <w:rPr>
                <w:sz w:val="24"/>
              </w:rPr>
            </w:pPr>
            <w:r>
              <w:rPr>
                <w:w w:val="99"/>
                <w:sz w:val="24"/>
              </w:rPr>
              <w:t>3</w:t>
            </w:r>
          </w:p>
        </w:tc>
        <w:tc>
          <w:tcPr>
            <w:tcW w:w="830" w:type="dxa"/>
          </w:tcPr>
          <w:p w:rsidR="00537614" w:rsidRDefault="00EB3515" w:rsidP="00DF572C">
            <w:pPr>
              <w:pStyle w:val="TableParagraph"/>
              <w:spacing w:line="272" w:lineRule="exact"/>
              <w:ind w:left="19"/>
              <w:jc w:val="center"/>
              <w:rPr>
                <w:sz w:val="24"/>
              </w:rPr>
            </w:pPr>
            <w:r>
              <w:rPr>
                <w:w w:val="99"/>
                <w:sz w:val="24"/>
              </w:rPr>
              <w:t>3</w:t>
            </w:r>
          </w:p>
        </w:tc>
        <w:tc>
          <w:tcPr>
            <w:tcW w:w="969" w:type="dxa"/>
          </w:tcPr>
          <w:p w:rsidR="00537614" w:rsidRDefault="00EB3515" w:rsidP="00DF572C">
            <w:pPr>
              <w:pStyle w:val="TableParagraph"/>
              <w:spacing w:line="272" w:lineRule="exact"/>
              <w:ind w:left="18"/>
              <w:jc w:val="center"/>
              <w:rPr>
                <w:sz w:val="24"/>
              </w:rPr>
            </w:pPr>
            <w:r>
              <w:rPr>
                <w:w w:val="99"/>
                <w:sz w:val="24"/>
              </w:rPr>
              <w:t>2</w:t>
            </w:r>
          </w:p>
        </w:tc>
      </w:tr>
      <w:tr w:rsidR="00537614" w:rsidTr="00DF572C">
        <w:trPr>
          <w:trHeight w:val="484"/>
        </w:trPr>
        <w:tc>
          <w:tcPr>
            <w:tcW w:w="864" w:type="dxa"/>
          </w:tcPr>
          <w:p w:rsidR="00537614" w:rsidRDefault="00537614" w:rsidP="00DF572C">
            <w:pPr>
              <w:pStyle w:val="TableParagraph"/>
              <w:spacing w:line="272" w:lineRule="exact"/>
              <w:rPr>
                <w:b/>
                <w:sz w:val="24"/>
              </w:rPr>
            </w:pPr>
            <w:r>
              <w:rPr>
                <w:b/>
                <w:sz w:val="24"/>
              </w:rPr>
              <w:t>CO 2</w:t>
            </w:r>
          </w:p>
        </w:tc>
        <w:tc>
          <w:tcPr>
            <w:tcW w:w="830" w:type="dxa"/>
          </w:tcPr>
          <w:p w:rsidR="00537614" w:rsidRDefault="00EB3515" w:rsidP="00DF572C">
            <w:pPr>
              <w:pStyle w:val="TableParagraph"/>
              <w:spacing w:line="268" w:lineRule="exact"/>
              <w:ind w:left="4"/>
              <w:jc w:val="center"/>
              <w:rPr>
                <w:sz w:val="24"/>
              </w:rPr>
            </w:pPr>
            <w:r>
              <w:rPr>
                <w:w w:val="99"/>
                <w:sz w:val="24"/>
              </w:rPr>
              <w:t>2</w:t>
            </w:r>
          </w:p>
        </w:tc>
        <w:tc>
          <w:tcPr>
            <w:tcW w:w="830" w:type="dxa"/>
          </w:tcPr>
          <w:p w:rsidR="00537614" w:rsidRDefault="00EB3515" w:rsidP="00DF572C">
            <w:pPr>
              <w:pStyle w:val="TableParagraph"/>
              <w:spacing w:line="268" w:lineRule="exact"/>
              <w:ind w:left="5"/>
              <w:jc w:val="center"/>
              <w:rPr>
                <w:sz w:val="24"/>
              </w:rPr>
            </w:pPr>
            <w:r>
              <w:rPr>
                <w:w w:val="99"/>
                <w:sz w:val="24"/>
              </w:rPr>
              <w:t>3</w:t>
            </w:r>
          </w:p>
        </w:tc>
        <w:tc>
          <w:tcPr>
            <w:tcW w:w="830" w:type="dxa"/>
          </w:tcPr>
          <w:p w:rsidR="00537614" w:rsidRDefault="00EB3515" w:rsidP="00DF572C">
            <w:pPr>
              <w:pStyle w:val="TableParagraph"/>
              <w:spacing w:line="268" w:lineRule="exact"/>
              <w:ind w:left="18"/>
              <w:jc w:val="center"/>
              <w:rPr>
                <w:sz w:val="24"/>
              </w:rPr>
            </w:pPr>
            <w:r>
              <w:rPr>
                <w:w w:val="99"/>
                <w:sz w:val="24"/>
              </w:rPr>
              <w:t>2</w:t>
            </w:r>
          </w:p>
        </w:tc>
        <w:tc>
          <w:tcPr>
            <w:tcW w:w="835" w:type="dxa"/>
          </w:tcPr>
          <w:p w:rsidR="00537614" w:rsidRDefault="00EB3515" w:rsidP="00DF572C">
            <w:pPr>
              <w:pStyle w:val="TableParagraph"/>
              <w:spacing w:line="268" w:lineRule="exact"/>
              <w:ind w:left="14"/>
              <w:jc w:val="center"/>
              <w:rPr>
                <w:sz w:val="24"/>
              </w:rPr>
            </w:pPr>
            <w:r>
              <w:rPr>
                <w:w w:val="99"/>
                <w:sz w:val="24"/>
              </w:rPr>
              <w:t>2</w:t>
            </w:r>
          </w:p>
        </w:tc>
        <w:tc>
          <w:tcPr>
            <w:tcW w:w="830" w:type="dxa"/>
          </w:tcPr>
          <w:p w:rsidR="00537614" w:rsidRDefault="00EB3515" w:rsidP="00DF572C">
            <w:pPr>
              <w:pStyle w:val="TableParagraph"/>
              <w:spacing w:line="268" w:lineRule="exact"/>
              <w:ind w:left="7"/>
              <w:jc w:val="center"/>
              <w:rPr>
                <w:sz w:val="24"/>
              </w:rPr>
            </w:pPr>
            <w:r>
              <w:rPr>
                <w:w w:val="99"/>
                <w:sz w:val="24"/>
              </w:rPr>
              <w:t>3</w:t>
            </w:r>
          </w:p>
        </w:tc>
        <w:tc>
          <w:tcPr>
            <w:tcW w:w="830" w:type="dxa"/>
          </w:tcPr>
          <w:p w:rsidR="00537614" w:rsidRDefault="00EB3515" w:rsidP="00DF572C">
            <w:pPr>
              <w:pStyle w:val="TableParagraph"/>
              <w:spacing w:line="268" w:lineRule="exact"/>
              <w:ind w:left="17"/>
              <w:jc w:val="center"/>
              <w:rPr>
                <w:sz w:val="24"/>
              </w:rPr>
            </w:pPr>
            <w:r>
              <w:rPr>
                <w:w w:val="99"/>
                <w:sz w:val="24"/>
              </w:rPr>
              <w:t>3</w:t>
            </w:r>
          </w:p>
        </w:tc>
        <w:tc>
          <w:tcPr>
            <w:tcW w:w="835" w:type="dxa"/>
          </w:tcPr>
          <w:p w:rsidR="00537614" w:rsidRDefault="00EB3515" w:rsidP="00DF572C">
            <w:pPr>
              <w:pStyle w:val="TableParagraph"/>
              <w:spacing w:line="268" w:lineRule="exact"/>
              <w:ind w:left="16"/>
              <w:jc w:val="center"/>
              <w:rPr>
                <w:sz w:val="24"/>
              </w:rPr>
            </w:pPr>
            <w:r>
              <w:rPr>
                <w:w w:val="99"/>
                <w:sz w:val="24"/>
              </w:rPr>
              <w:t>2</w:t>
            </w:r>
          </w:p>
        </w:tc>
        <w:tc>
          <w:tcPr>
            <w:tcW w:w="830" w:type="dxa"/>
          </w:tcPr>
          <w:p w:rsidR="00537614" w:rsidRDefault="00EB3515" w:rsidP="00DF572C">
            <w:pPr>
              <w:pStyle w:val="TableParagraph"/>
              <w:spacing w:line="268" w:lineRule="exact"/>
              <w:ind w:left="8"/>
              <w:jc w:val="center"/>
              <w:rPr>
                <w:sz w:val="24"/>
              </w:rPr>
            </w:pPr>
            <w:r>
              <w:rPr>
                <w:w w:val="99"/>
                <w:sz w:val="24"/>
              </w:rPr>
              <w:t>3</w:t>
            </w:r>
          </w:p>
        </w:tc>
        <w:tc>
          <w:tcPr>
            <w:tcW w:w="830" w:type="dxa"/>
          </w:tcPr>
          <w:p w:rsidR="00537614" w:rsidRDefault="00EB3515" w:rsidP="00DF572C">
            <w:pPr>
              <w:pStyle w:val="TableParagraph"/>
              <w:spacing w:line="268" w:lineRule="exact"/>
              <w:ind w:left="19"/>
              <w:jc w:val="center"/>
              <w:rPr>
                <w:sz w:val="24"/>
              </w:rPr>
            </w:pPr>
            <w:r>
              <w:rPr>
                <w:w w:val="99"/>
                <w:sz w:val="24"/>
              </w:rPr>
              <w:t>3</w:t>
            </w:r>
          </w:p>
        </w:tc>
        <w:tc>
          <w:tcPr>
            <w:tcW w:w="969" w:type="dxa"/>
          </w:tcPr>
          <w:p w:rsidR="00537614" w:rsidRDefault="00EB3515" w:rsidP="00DF572C">
            <w:pPr>
              <w:pStyle w:val="TableParagraph"/>
              <w:spacing w:line="268" w:lineRule="exact"/>
              <w:ind w:left="15"/>
              <w:jc w:val="center"/>
              <w:rPr>
                <w:sz w:val="24"/>
              </w:rPr>
            </w:pPr>
            <w:r>
              <w:rPr>
                <w:w w:val="99"/>
                <w:sz w:val="24"/>
              </w:rPr>
              <w:t>2</w:t>
            </w:r>
          </w:p>
        </w:tc>
      </w:tr>
      <w:tr w:rsidR="00537614" w:rsidTr="00DF572C">
        <w:trPr>
          <w:trHeight w:val="484"/>
        </w:trPr>
        <w:tc>
          <w:tcPr>
            <w:tcW w:w="864" w:type="dxa"/>
          </w:tcPr>
          <w:p w:rsidR="00537614" w:rsidRDefault="00537614" w:rsidP="00DF572C">
            <w:pPr>
              <w:pStyle w:val="TableParagraph"/>
              <w:spacing w:line="273" w:lineRule="exact"/>
              <w:rPr>
                <w:b/>
                <w:sz w:val="24"/>
              </w:rPr>
            </w:pPr>
            <w:r>
              <w:rPr>
                <w:b/>
                <w:sz w:val="24"/>
              </w:rPr>
              <w:t>CO 3</w:t>
            </w:r>
          </w:p>
        </w:tc>
        <w:tc>
          <w:tcPr>
            <w:tcW w:w="830" w:type="dxa"/>
          </w:tcPr>
          <w:p w:rsidR="00537614" w:rsidRDefault="00EB3515" w:rsidP="00DF572C">
            <w:pPr>
              <w:pStyle w:val="TableParagraph"/>
              <w:spacing w:line="268" w:lineRule="exact"/>
              <w:ind w:left="7"/>
              <w:jc w:val="center"/>
              <w:rPr>
                <w:sz w:val="24"/>
              </w:rPr>
            </w:pPr>
            <w:r>
              <w:rPr>
                <w:w w:val="99"/>
                <w:sz w:val="24"/>
              </w:rPr>
              <w:t>3</w:t>
            </w:r>
          </w:p>
        </w:tc>
        <w:tc>
          <w:tcPr>
            <w:tcW w:w="830" w:type="dxa"/>
          </w:tcPr>
          <w:p w:rsidR="00537614" w:rsidRDefault="00EB3515" w:rsidP="00DF572C">
            <w:pPr>
              <w:pStyle w:val="TableParagraph"/>
              <w:spacing w:line="268" w:lineRule="exact"/>
              <w:ind w:left="8"/>
              <w:jc w:val="center"/>
              <w:rPr>
                <w:sz w:val="24"/>
              </w:rPr>
            </w:pPr>
            <w:r>
              <w:rPr>
                <w:w w:val="99"/>
                <w:sz w:val="24"/>
              </w:rPr>
              <w:t>2</w:t>
            </w:r>
          </w:p>
        </w:tc>
        <w:tc>
          <w:tcPr>
            <w:tcW w:w="830" w:type="dxa"/>
          </w:tcPr>
          <w:p w:rsidR="00537614" w:rsidRDefault="00EB3515" w:rsidP="00DF572C">
            <w:pPr>
              <w:pStyle w:val="TableParagraph"/>
              <w:spacing w:line="268" w:lineRule="exact"/>
              <w:ind w:left="15"/>
              <w:jc w:val="center"/>
              <w:rPr>
                <w:sz w:val="24"/>
              </w:rPr>
            </w:pPr>
            <w:r>
              <w:rPr>
                <w:w w:val="99"/>
                <w:sz w:val="24"/>
              </w:rPr>
              <w:t>3</w:t>
            </w:r>
          </w:p>
        </w:tc>
        <w:tc>
          <w:tcPr>
            <w:tcW w:w="835" w:type="dxa"/>
          </w:tcPr>
          <w:p w:rsidR="00537614" w:rsidRDefault="00EB3515" w:rsidP="00DF572C">
            <w:pPr>
              <w:pStyle w:val="TableParagraph"/>
              <w:spacing w:line="268" w:lineRule="exact"/>
              <w:ind w:left="11"/>
              <w:jc w:val="center"/>
              <w:rPr>
                <w:sz w:val="24"/>
              </w:rPr>
            </w:pPr>
            <w:r>
              <w:rPr>
                <w:w w:val="99"/>
                <w:sz w:val="24"/>
              </w:rPr>
              <w:t>3</w:t>
            </w:r>
          </w:p>
        </w:tc>
        <w:tc>
          <w:tcPr>
            <w:tcW w:w="830" w:type="dxa"/>
          </w:tcPr>
          <w:p w:rsidR="00537614" w:rsidRDefault="00EB3515" w:rsidP="00DF572C">
            <w:pPr>
              <w:pStyle w:val="TableParagraph"/>
              <w:spacing w:line="268" w:lineRule="exact"/>
              <w:ind w:left="0"/>
              <w:jc w:val="center"/>
              <w:rPr>
                <w:sz w:val="24"/>
              </w:rPr>
            </w:pPr>
            <w:r>
              <w:rPr>
                <w:sz w:val="24"/>
              </w:rPr>
              <w:t>1</w:t>
            </w:r>
          </w:p>
        </w:tc>
        <w:tc>
          <w:tcPr>
            <w:tcW w:w="830" w:type="dxa"/>
          </w:tcPr>
          <w:p w:rsidR="00537614" w:rsidRDefault="00EB3515" w:rsidP="00DF572C">
            <w:pPr>
              <w:pStyle w:val="TableParagraph"/>
              <w:spacing w:line="268" w:lineRule="exact"/>
              <w:ind w:left="20"/>
              <w:jc w:val="center"/>
              <w:rPr>
                <w:sz w:val="24"/>
              </w:rPr>
            </w:pPr>
            <w:r>
              <w:rPr>
                <w:w w:val="99"/>
                <w:sz w:val="24"/>
              </w:rPr>
              <w:t>2</w:t>
            </w:r>
          </w:p>
        </w:tc>
        <w:tc>
          <w:tcPr>
            <w:tcW w:w="835" w:type="dxa"/>
          </w:tcPr>
          <w:p w:rsidR="00537614" w:rsidRDefault="00EB3515" w:rsidP="00DF572C">
            <w:pPr>
              <w:pStyle w:val="TableParagraph"/>
              <w:spacing w:line="268" w:lineRule="exact"/>
              <w:ind w:left="7"/>
              <w:jc w:val="center"/>
              <w:rPr>
                <w:sz w:val="24"/>
              </w:rPr>
            </w:pPr>
            <w:r>
              <w:rPr>
                <w:sz w:val="24"/>
              </w:rPr>
              <w:t>1</w:t>
            </w:r>
          </w:p>
        </w:tc>
        <w:tc>
          <w:tcPr>
            <w:tcW w:w="830" w:type="dxa"/>
          </w:tcPr>
          <w:p w:rsidR="00537614" w:rsidRDefault="00EB3515" w:rsidP="00DF572C">
            <w:pPr>
              <w:pStyle w:val="TableParagraph"/>
              <w:spacing w:line="268" w:lineRule="exact"/>
              <w:ind w:left="8"/>
              <w:jc w:val="center"/>
              <w:rPr>
                <w:sz w:val="24"/>
              </w:rPr>
            </w:pPr>
            <w:r>
              <w:rPr>
                <w:w w:val="99"/>
                <w:sz w:val="24"/>
              </w:rPr>
              <w:t>3</w:t>
            </w:r>
          </w:p>
        </w:tc>
        <w:tc>
          <w:tcPr>
            <w:tcW w:w="830" w:type="dxa"/>
          </w:tcPr>
          <w:p w:rsidR="00537614" w:rsidRDefault="00EB3515" w:rsidP="00DF572C">
            <w:pPr>
              <w:pStyle w:val="TableParagraph"/>
              <w:spacing w:line="268" w:lineRule="exact"/>
              <w:ind w:left="22"/>
              <w:jc w:val="center"/>
              <w:rPr>
                <w:sz w:val="24"/>
              </w:rPr>
            </w:pPr>
            <w:r>
              <w:rPr>
                <w:w w:val="99"/>
                <w:sz w:val="24"/>
              </w:rPr>
              <w:t>2</w:t>
            </w:r>
          </w:p>
        </w:tc>
        <w:tc>
          <w:tcPr>
            <w:tcW w:w="969" w:type="dxa"/>
          </w:tcPr>
          <w:p w:rsidR="00537614" w:rsidRDefault="00F805ED" w:rsidP="00DF572C">
            <w:pPr>
              <w:pStyle w:val="TableParagraph"/>
              <w:spacing w:line="268" w:lineRule="exact"/>
              <w:ind w:left="15"/>
              <w:jc w:val="center"/>
              <w:rPr>
                <w:sz w:val="24"/>
              </w:rPr>
            </w:pPr>
            <w:r>
              <w:rPr>
                <w:w w:val="99"/>
                <w:sz w:val="24"/>
              </w:rPr>
              <w:t>3</w:t>
            </w:r>
          </w:p>
        </w:tc>
      </w:tr>
      <w:tr w:rsidR="00537614" w:rsidTr="00DF572C">
        <w:trPr>
          <w:trHeight w:val="479"/>
        </w:trPr>
        <w:tc>
          <w:tcPr>
            <w:tcW w:w="864" w:type="dxa"/>
          </w:tcPr>
          <w:p w:rsidR="00537614" w:rsidRDefault="00537614" w:rsidP="00DF572C">
            <w:pPr>
              <w:pStyle w:val="TableParagraph"/>
              <w:spacing w:line="273" w:lineRule="exact"/>
              <w:rPr>
                <w:b/>
                <w:sz w:val="24"/>
              </w:rPr>
            </w:pPr>
            <w:r>
              <w:rPr>
                <w:b/>
                <w:sz w:val="24"/>
              </w:rPr>
              <w:t>CO 4</w:t>
            </w:r>
          </w:p>
        </w:tc>
        <w:tc>
          <w:tcPr>
            <w:tcW w:w="830" w:type="dxa"/>
          </w:tcPr>
          <w:p w:rsidR="00537614" w:rsidRDefault="00F805ED" w:rsidP="00DF572C">
            <w:pPr>
              <w:pStyle w:val="TableParagraph"/>
              <w:spacing w:line="268" w:lineRule="exact"/>
              <w:ind w:left="4"/>
              <w:jc w:val="center"/>
              <w:rPr>
                <w:sz w:val="24"/>
              </w:rPr>
            </w:pPr>
            <w:r>
              <w:rPr>
                <w:w w:val="99"/>
                <w:sz w:val="24"/>
              </w:rPr>
              <w:t>3</w:t>
            </w:r>
          </w:p>
        </w:tc>
        <w:tc>
          <w:tcPr>
            <w:tcW w:w="830" w:type="dxa"/>
          </w:tcPr>
          <w:p w:rsidR="00537614" w:rsidRDefault="00F805ED" w:rsidP="00DF572C">
            <w:pPr>
              <w:pStyle w:val="TableParagraph"/>
              <w:spacing w:line="268" w:lineRule="exact"/>
              <w:ind w:left="5"/>
              <w:jc w:val="center"/>
              <w:rPr>
                <w:sz w:val="24"/>
              </w:rPr>
            </w:pPr>
            <w:r>
              <w:rPr>
                <w:w w:val="99"/>
                <w:sz w:val="24"/>
              </w:rPr>
              <w:t>3</w:t>
            </w:r>
          </w:p>
        </w:tc>
        <w:tc>
          <w:tcPr>
            <w:tcW w:w="830" w:type="dxa"/>
          </w:tcPr>
          <w:p w:rsidR="00537614" w:rsidRDefault="00F805ED" w:rsidP="00DF572C">
            <w:pPr>
              <w:pStyle w:val="TableParagraph"/>
              <w:spacing w:line="268" w:lineRule="exact"/>
              <w:ind w:left="15"/>
              <w:jc w:val="center"/>
              <w:rPr>
                <w:sz w:val="24"/>
              </w:rPr>
            </w:pPr>
            <w:r>
              <w:rPr>
                <w:w w:val="99"/>
                <w:sz w:val="24"/>
              </w:rPr>
              <w:t>3</w:t>
            </w:r>
          </w:p>
        </w:tc>
        <w:tc>
          <w:tcPr>
            <w:tcW w:w="835" w:type="dxa"/>
          </w:tcPr>
          <w:p w:rsidR="00537614" w:rsidRDefault="00F805ED" w:rsidP="00DF572C">
            <w:pPr>
              <w:pStyle w:val="TableParagraph"/>
              <w:spacing w:line="268" w:lineRule="exact"/>
              <w:ind w:left="11"/>
              <w:jc w:val="center"/>
              <w:rPr>
                <w:sz w:val="24"/>
              </w:rPr>
            </w:pPr>
            <w:r>
              <w:rPr>
                <w:w w:val="99"/>
                <w:sz w:val="24"/>
              </w:rPr>
              <w:t>3</w:t>
            </w:r>
          </w:p>
        </w:tc>
        <w:tc>
          <w:tcPr>
            <w:tcW w:w="830" w:type="dxa"/>
          </w:tcPr>
          <w:p w:rsidR="00537614" w:rsidRDefault="00F805ED" w:rsidP="00DF572C">
            <w:pPr>
              <w:pStyle w:val="TableParagraph"/>
              <w:spacing w:line="268" w:lineRule="exact"/>
              <w:ind w:left="7"/>
              <w:jc w:val="center"/>
              <w:rPr>
                <w:sz w:val="24"/>
              </w:rPr>
            </w:pPr>
            <w:r>
              <w:rPr>
                <w:w w:val="99"/>
                <w:sz w:val="24"/>
              </w:rPr>
              <w:t>3</w:t>
            </w:r>
          </w:p>
        </w:tc>
        <w:tc>
          <w:tcPr>
            <w:tcW w:w="830" w:type="dxa"/>
          </w:tcPr>
          <w:p w:rsidR="00537614" w:rsidRDefault="00F805ED" w:rsidP="00DF572C">
            <w:pPr>
              <w:pStyle w:val="TableParagraph"/>
              <w:spacing w:line="268" w:lineRule="exact"/>
              <w:ind w:left="20"/>
              <w:jc w:val="center"/>
              <w:rPr>
                <w:sz w:val="24"/>
              </w:rPr>
            </w:pPr>
            <w:r>
              <w:rPr>
                <w:w w:val="99"/>
                <w:sz w:val="24"/>
              </w:rPr>
              <w:t>2</w:t>
            </w:r>
          </w:p>
        </w:tc>
        <w:tc>
          <w:tcPr>
            <w:tcW w:w="835" w:type="dxa"/>
          </w:tcPr>
          <w:p w:rsidR="00537614" w:rsidRDefault="00F805ED" w:rsidP="00DF572C">
            <w:pPr>
              <w:pStyle w:val="TableParagraph"/>
              <w:spacing w:line="268" w:lineRule="exact"/>
              <w:ind w:left="13"/>
              <w:jc w:val="center"/>
              <w:rPr>
                <w:sz w:val="24"/>
              </w:rPr>
            </w:pPr>
            <w:r>
              <w:rPr>
                <w:w w:val="99"/>
                <w:sz w:val="24"/>
              </w:rPr>
              <w:t>3</w:t>
            </w:r>
          </w:p>
        </w:tc>
        <w:tc>
          <w:tcPr>
            <w:tcW w:w="830" w:type="dxa"/>
          </w:tcPr>
          <w:p w:rsidR="00537614" w:rsidRDefault="00F805ED" w:rsidP="00DF572C">
            <w:pPr>
              <w:pStyle w:val="TableParagraph"/>
              <w:spacing w:line="268" w:lineRule="exact"/>
              <w:ind w:left="9"/>
              <w:jc w:val="center"/>
              <w:rPr>
                <w:sz w:val="24"/>
              </w:rPr>
            </w:pPr>
            <w:r>
              <w:rPr>
                <w:w w:val="99"/>
                <w:sz w:val="24"/>
              </w:rPr>
              <w:t>3</w:t>
            </w:r>
          </w:p>
        </w:tc>
        <w:tc>
          <w:tcPr>
            <w:tcW w:w="830" w:type="dxa"/>
          </w:tcPr>
          <w:p w:rsidR="00537614" w:rsidRDefault="00F805ED" w:rsidP="00DF572C">
            <w:pPr>
              <w:pStyle w:val="TableParagraph"/>
              <w:spacing w:line="268" w:lineRule="exact"/>
              <w:ind w:left="19"/>
              <w:jc w:val="center"/>
              <w:rPr>
                <w:sz w:val="24"/>
              </w:rPr>
            </w:pPr>
            <w:r>
              <w:rPr>
                <w:w w:val="99"/>
                <w:sz w:val="24"/>
              </w:rPr>
              <w:t>3</w:t>
            </w:r>
          </w:p>
        </w:tc>
        <w:tc>
          <w:tcPr>
            <w:tcW w:w="969" w:type="dxa"/>
          </w:tcPr>
          <w:p w:rsidR="00537614" w:rsidRDefault="00F805ED" w:rsidP="00DF572C">
            <w:pPr>
              <w:pStyle w:val="TableParagraph"/>
              <w:spacing w:line="268" w:lineRule="exact"/>
              <w:ind w:left="15"/>
              <w:jc w:val="center"/>
              <w:rPr>
                <w:sz w:val="24"/>
              </w:rPr>
            </w:pPr>
            <w:r>
              <w:rPr>
                <w:w w:val="99"/>
                <w:sz w:val="24"/>
              </w:rPr>
              <w:t>2</w:t>
            </w:r>
          </w:p>
        </w:tc>
      </w:tr>
      <w:tr w:rsidR="00537614" w:rsidTr="00DF572C">
        <w:trPr>
          <w:trHeight w:val="503"/>
        </w:trPr>
        <w:tc>
          <w:tcPr>
            <w:tcW w:w="864" w:type="dxa"/>
          </w:tcPr>
          <w:p w:rsidR="00537614" w:rsidRDefault="00537614" w:rsidP="00DF572C">
            <w:pPr>
              <w:pStyle w:val="TableParagraph"/>
              <w:spacing w:line="273" w:lineRule="exact"/>
              <w:rPr>
                <w:b/>
                <w:sz w:val="24"/>
              </w:rPr>
            </w:pPr>
            <w:r>
              <w:rPr>
                <w:b/>
                <w:sz w:val="24"/>
              </w:rPr>
              <w:t>CO 5</w:t>
            </w:r>
          </w:p>
        </w:tc>
        <w:tc>
          <w:tcPr>
            <w:tcW w:w="830" w:type="dxa"/>
          </w:tcPr>
          <w:p w:rsidR="00537614" w:rsidRDefault="00F805ED" w:rsidP="00DF572C">
            <w:pPr>
              <w:pStyle w:val="TableParagraph"/>
              <w:spacing w:line="268" w:lineRule="exact"/>
              <w:ind w:left="4"/>
              <w:jc w:val="center"/>
              <w:rPr>
                <w:sz w:val="24"/>
              </w:rPr>
            </w:pPr>
            <w:r>
              <w:rPr>
                <w:w w:val="99"/>
                <w:sz w:val="24"/>
              </w:rPr>
              <w:t>2</w:t>
            </w:r>
          </w:p>
        </w:tc>
        <w:tc>
          <w:tcPr>
            <w:tcW w:w="830" w:type="dxa"/>
          </w:tcPr>
          <w:p w:rsidR="00537614" w:rsidRDefault="00F805ED" w:rsidP="00DF572C">
            <w:pPr>
              <w:pStyle w:val="TableParagraph"/>
              <w:spacing w:line="268" w:lineRule="exact"/>
              <w:ind w:left="5"/>
              <w:jc w:val="center"/>
              <w:rPr>
                <w:sz w:val="24"/>
              </w:rPr>
            </w:pPr>
            <w:r>
              <w:rPr>
                <w:w w:val="99"/>
                <w:sz w:val="24"/>
              </w:rPr>
              <w:t>3</w:t>
            </w:r>
          </w:p>
        </w:tc>
        <w:tc>
          <w:tcPr>
            <w:tcW w:w="830" w:type="dxa"/>
          </w:tcPr>
          <w:p w:rsidR="00537614" w:rsidRDefault="00F805ED" w:rsidP="00DF572C">
            <w:pPr>
              <w:pStyle w:val="TableParagraph"/>
              <w:spacing w:line="268" w:lineRule="exact"/>
              <w:ind w:left="18"/>
              <w:jc w:val="center"/>
              <w:rPr>
                <w:sz w:val="24"/>
              </w:rPr>
            </w:pPr>
            <w:r>
              <w:rPr>
                <w:w w:val="99"/>
                <w:sz w:val="24"/>
              </w:rPr>
              <w:t>2</w:t>
            </w:r>
          </w:p>
        </w:tc>
        <w:tc>
          <w:tcPr>
            <w:tcW w:w="835" w:type="dxa"/>
          </w:tcPr>
          <w:p w:rsidR="00537614" w:rsidRDefault="00F805ED" w:rsidP="00DF572C">
            <w:pPr>
              <w:pStyle w:val="TableParagraph"/>
              <w:spacing w:line="268" w:lineRule="exact"/>
              <w:ind w:left="11"/>
              <w:jc w:val="center"/>
              <w:rPr>
                <w:sz w:val="24"/>
              </w:rPr>
            </w:pPr>
            <w:r>
              <w:rPr>
                <w:w w:val="99"/>
                <w:sz w:val="24"/>
              </w:rPr>
              <w:t>3</w:t>
            </w:r>
          </w:p>
        </w:tc>
        <w:tc>
          <w:tcPr>
            <w:tcW w:w="830" w:type="dxa"/>
          </w:tcPr>
          <w:p w:rsidR="00537614" w:rsidRDefault="00F805ED" w:rsidP="00DF572C">
            <w:pPr>
              <w:pStyle w:val="TableParagraph"/>
              <w:spacing w:line="268" w:lineRule="exact"/>
              <w:ind w:left="10"/>
              <w:jc w:val="center"/>
              <w:rPr>
                <w:sz w:val="24"/>
              </w:rPr>
            </w:pPr>
            <w:r>
              <w:rPr>
                <w:w w:val="99"/>
                <w:sz w:val="24"/>
              </w:rPr>
              <w:t>2</w:t>
            </w:r>
          </w:p>
        </w:tc>
        <w:tc>
          <w:tcPr>
            <w:tcW w:w="830" w:type="dxa"/>
          </w:tcPr>
          <w:p w:rsidR="00537614" w:rsidRDefault="00F805ED" w:rsidP="00DF572C">
            <w:pPr>
              <w:pStyle w:val="TableParagraph"/>
              <w:spacing w:line="268" w:lineRule="exact"/>
              <w:ind w:left="17"/>
              <w:jc w:val="center"/>
              <w:rPr>
                <w:sz w:val="24"/>
              </w:rPr>
            </w:pPr>
            <w:r>
              <w:rPr>
                <w:w w:val="99"/>
                <w:sz w:val="24"/>
              </w:rPr>
              <w:t>2</w:t>
            </w:r>
          </w:p>
        </w:tc>
        <w:tc>
          <w:tcPr>
            <w:tcW w:w="835" w:type="dxa"/>
          </w:tcPr>
          <w:p w:rsidR="00537614" w:rsidRDefault="00F805ED" w:rsidP="00DF572C">
            <w:pPr>
              <w:pStyle w:val="TableParagraph"/>
              <w:spacing w:line="268" w:lineRule="exact"/>
              <w:ind w:left="13"/>
              <w:jc w:val="center"/>
              <w:rPr>
                <w:sz w:val="24"/>
              </w:rPr>
            </w:pPr>
            <w:r>
              <w:rPr>
                <w:w w:val="99"/>
                <w:sz w:val="24"/>
              </w:rPr>
              <w:t>3</w:t>
            </w:r>
          </w:p>
        </w:tc>
        <w:tc>
          <w:tcPr>
            <w:tcW w:w="830" w:type="dxa"/>
          </w:tcPr>
          <w:p w:rsidR="00537614" w:rsidRDefault="00F805ED" w:rsidP="00DF572C">
            <w:pPr>
              <w:pStyle w:val="TableParagraph"/>
              <w:spacing w:line="268" w:lineRule="exact"/>
              <w:ind w:left="9"/>
              <w:jc w:val="center"/>
              <w:rPr>
                <w:sz w:val="24"/>
              </w:rPr>
            </w:pPr>
            <w:r>
              <w:rPr>
                <w:w w:val="99"/>
                <w:sz w:val="24"/>
              </w:rPr>
              <w:t>2</w:t>
            </w:r>
          </w:p>
        </w:tc>
        <w:tc>
          <w:tcPr>
            <w:tcW w:w="830" w:type="dxa"/>
          </w:tcPr>
          <w:p w:rsidR="00537614" w:rsidRDefault="00F805ED" w:rsidP="00DF572C">
            <w:pPr>
              <w:pStyle w:val="TableParagraph"/>
              <w:spacing w:line="268" w:lineRule="exact"/>
              <w:ind w:left="19"/>
              <w:jc w:val="center"/>
              <w:rPr>
                <w:sz w:val="24"/>
              </w:rPr>
            </w:pPr>
            <w:r>
              <w:rPr>
                <w:w w:val="99"/>
                <w:sz w:val="24"/>
              </w:rPr>
              <w:t>2</w:t>
            </w:r>
          </w:p>
        </w:tc>
        <w:tc>
          <w:tcPr>
            <w:tcW w:w="969" w:type="dxa"/>
          </w:tcPr>
          <w:p w:rsidR="00537614" w:rsidRDefault="00F805ED" w:rsidP="00DF572C">
            <w:pPr>
              <w:pStyle w:val="TableParagraph"/>
              <w:spacing w:line="268" w:lineRule="exact"/>
              <w:ind w:left="15"/>
              <w:jc w:val="center"/>
              <w:rPr>
                <w:sz w:val="24"/>
              </w:rPr>
            </w:pPr>
            <w:r>
              <w:rPr>
                <w:w w:val="99"/>
                <w:sz w:val="24"/>
              </w:rPr>
              <w:t>2</w:t>
            </w:r>
          </w:p>
        </w:tc>
      </w:tr>
    </w:tbl>
    <w:p w:rsidR="00DF3E9F" w:rsidRPr="003F2F11" w:rsidRDefault="004D3C80" w:rsidP="003F2F11">
      <w:pPr>
        <w:tabs>
          <w:tab w:val="left" w:pos="2260"/>
          <w:tab w:val="left" w:pos="3699"/>
        </w:tabs>
        <w:ind w:left="820"/>
        <w:rPr>
          <w:b/>
          <w:sz w:val="24"/>
        </w:rPr>
      </w:pPr>
      <w:r>
        <w:rPr>
          <w:b/>
          <w:sz w:val="24"/>
        </w:rPr>
        <w:t>Strong - 3</w:t>
      </w:r>
      <w:r>
        <w:rPr>
          <w:b/>
          <w:sz w:val="24"/>
        </w:rPr>
        <w:tab/>
        <w:t>Medium -2</w:t>
      </w:r>
      <w:r>
        <w:rPr>
          <w:b/>
          <w:sz w:val="24"/>
        </w:rPr>
        <w:tab/>
        <w:t>Low -1</w:t>
      </w:r>
    </w:p>
    <w:tbl>
      <w:tblPr>
        <w:tblStyle w:val="TableGrid"/>
        <w:tblW w:w="0" w:type="auto"/>
        <w:tblLook w:val="04A0"/>
      </w:tblPr>
      <w:tblGrid>
        <w:gridCol w:w="997"/>
        <w:gridCol w:w="3057"/>
        <w:gridCol w:w="880"/>
        <w:gridCol w:w="436"/>
        <w:gridCol w:w="437"/>
        <w:gridCol w:w="448"/>
        <w:gridCol w:w="425"/>
        <w:gridCol w:w="1766"/>
      </w:tblGrid>
      <w:tr w:rsidR="00F0237F" w:rsidRPr="009035D4" w:rsidTr="00DE009D">
        <w:tc>
          <w:tcPr>
            <w:tcW w:w="997" w:type="dxa"/>
            <w:vAlign w:val="center"/>
          </w:tcPr>
          <w:p w:rsidR="00F0237F" w:rsidRPr="009035D4" w:rsidRDefault="00F0237F" w:rsidP="00DE009D">
            <w:pPr>
              <w:jc w:val="center"/>
              <w:rPr>
                <w:caps/>
                <w:color w:val="000000" w:themeColor="text1"/>
                <w:sz w:val="24"/>
                <w:szCs w:val="24"/>
              </w:rPr>
            </w:pPr>
          </w:p>
        </w:tc>
        <w:tc>
          <w:tcPr>
            <w:tcW w:w="3057" w:type="dxa"/>
            <w:vAlign w:val="center"/>
          </w:tcPr>
          <w:p w:rsidR="00F0237F" w:rsidRPr="009035D4" w:rsidRDefault="00F0237F" w:rsidP="00DE009D">
            <w:pPr>
              <w:rPr>
                <w:color w:val="000000" w:themeColor="text1"/>
                <w:sz w:val="24"/>
                <w:szCs w:val="24"/>
              </w:rPr>
            </w:pPr>
            <w:r w:rsidRPr="009035D4">
              <w:rPr>
                <w:color w:val="000000" w:themeColor="text1"/>
                <w:sz w:val="24"/>
                <w:szCs w:val="24"/>
              </w:rPr>
              <w:t>Hatha Yoga</w:t>
            </w:r>
          </w:p>
        </w:tc>
        <w:tc>
          <w:tcPr>
            <w:tcW w:w="880"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C</w:t>
            </w:r>
          </w:p>
        </w:tc>
        <w:tc>
          <w:tcPr>
            <w:tcW w:w="436"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3</w:t>
            </w:r>
          </w:p>
        </w:tc>
        <w:tc>
          <w:tcPr>
            <w:tcW w:w="437"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1</w:t>
            </w:r>
          </w:p>
        </w:tc>
        <w:tc>
          <w:tcPr>
            <w:tcW w:w="448"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0</w:t>
            </w:r>
          </w:p>
        </w:tc>
        <w:tc>
          <w:tcPr>
            <w:tcW w:w="425"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4</w:t>
            </w:r>
          </w:p>
        </w:tc>
        <w:tc>
          <w:tcPr>
            <w:tcW w:w="1766" w:type="dxa"/>
            <w:vAlign w:val="center"/>
          </w:tcPr>
          <w:p w:rsidR="00F0237F" w:rsidRDefault="00F0237F" w:rsidP="00D27BD8">
            <w:pPr>
              <w:pStyle w:val="NoSpacing"/>
            </w:pPr>
          </w:p>
          <w:p w:rsidR="00E62657" w:rsidRPr="009035D4" w:rsidRDefault="00E62657" w:rsidP="00D27BD8">
            <w:pPr>
              <w:pStyle w:val="NoSpacing"/>
            </w:pPr>
          </w:p>
        </w:tc>
      </w:tr>
    </w:tbl>
    <w:p w:rsidR="00A672D8" w:rsidRPr="009035D4" w:rsidRDefault="00A672D8" w:rsidP="00F0237F">
      <w:pPr>
        <w:jc w:val="both"/>
        <w:rPr>
          <w:color w:val="000000" w:themeColor="text1"/>
          <w:sz w:val="24"/>
          <w:szCs w:val="24"/>
        </w:rPr>
      </w:pPr>
    </w:p>
    <w:p w:rsidR="00F0237F" w:rsidRPr="009035D4" w:rsidRDefault="00A672D8" w:rsidP="00F0237F">
      <w:pPr>
        <w:jc w:val="both"/>
        <w:rPr>
          <w:b/>
          <w:color w:val="000000" w:themeColor="text1"/>
          <w:sz w:val="24"/>
          <w:szCs w:val="24"/>
        </w:rPr>
      </w:pPr>
      <w:r w:rsidRPr="009035D4">
        <w:rPr>
          <w:b/>
          <w:color w:val="000000" w:themeColor="text1"/>
          <w:sz w:val="24"/>
          <w:szCs w:val="24"/>
        </w:rPr>
        <w:t>Course Objectives:</w:t>
      </w:r>
    </w:p>
    <w:p w:rsidR="00AB187D" w:rsidRPr="009035D4" w:rsidRDefault="00AB187D" w:rsidP="00F0237F">
      <w:pPr>
        <w:jc w:val="both"/>
        <w:rPr>
          <w:b/>
          <w:color w:val="000000" w:themeColor="text1"/>
          <w:sz w:val="24"/>
          <w:szCs w:val="24"/>
        </w:rPr>
      </w:pPr>
    </w:p>
    <w:p w:rsidR="003F2F11" w:rsidRDefault="00F0237F" w:rsidP="00F0237F">
      <w:pPr>
        <w:jc w:val="both"/>
        <w:rPr>
          <w:color w:val="000000" w:themeColor="text1"/>
          <w:sz w:val="24"/>
          <w:szCs w:val="24"/>
        </w:rPr>
      </w:pPr>
      <w:r w:rsidRPr="009035D4">
        <w:rPr>
          <w:color w:val="000000" w:themeColor="text1"/>
          <w:sz w:val="24"/>
          <w:szCs w:val="24"/>
        </w:rPr>
        <w:t xml:space="preserve">              The Hatha yoga Pradipika of Sri Svatmarama is one of the important yoga texts in 15</w:t>
      </w:r>
      <w:r w:rsidRPr="009035D4">
        <w:rPr>
          <w:color w:val="000000" w:themeColor="text1"/>
          <w:sz w:val="24"/>
          <w:szCs w:val="24"/>
          <w:vertAlign w:val="superscript"/>
        </w:rPr>
        <w:t>th</w:t>
      </w:r>
      <w:r w:rsidRPr="009035D4">
        <w:rPr>
          <w:color w:val="000000" w:themeColor="text1"/>
          <w:sz w:val="24"/>
          <w:szCs w:val="24"/>
        </w:rPr>
        <w:t xml:space="preserve"> century in India.  Hatha yoga is not just physical exercise, but an integrated science leading towards spiritual evolution. We are caught up in emotions (Shatkarma) like lust (Karma), anger (Krodha), greed (lobha) infatuation (moha), pride (Ynadha), and malice (Matsarya)  Hatha yoga helps us to overcome these obstacles and hindrances to spiritual development.  It is a bio-chemical, Psycho-Physiological and Psycho-Spiritual science which deals with the moral, mental, intellectual and spiritual aspects of men, as well as the physical and Physiological.  We can clarify our understanding of Hatha yoga by first examining five important underlying concepts: mind, Knowledge, aims of life, health and applications.</w:t>
      </w:r>
    </w:p>
    <w:p w:rsidR="003F2F11" w:rsidRDefault="003F2F11" w:rsidP="00F0237F">
      <w:pPr>
        <w:jc w:val="both"/>
        <w:rPr>
          <w:color w:val="000000" w:themeColor="text1"/>
          <w:sz w:val="24"/>
          <w:szCs w:val="24"/>
        </w:rPr>
      </w:pPr>
    </w:p>
    <w:p w:rsidR="00C860F3" w:rsidRPr="003F2F11" w:rsidRDefault="00C860F3" w:rsidP="00F0237F">
      <w:pPr>
        <w:jc w:val="both"/>
        <w:rPr>
          <w:color w:val="000000" w:themeColor="text1"/>
          <w:sz w:val="24"/>
          <w:szCs w:val="24"/>
        </w:rPr>
      </w:pPr>
      <w:r w:rsidRPr="009035D4">
        <w:rPr>
          <w:b/>
          <w:color w:val="000000" w:themeColor="text1"/>
          <w:sz w:val="24"/>
          <w:szCs w:val="24"/>
        </w:rPr>
        <w:t>Course Outcome;</w:t>
      </w:r>
    </w:p>
    <w:p w:rsidR="00557E4F" w:rsidRPr="009035D4" w:rsidRDefault="00557E4F" w:rsidP="00F0237F">
      <w:pPr>
        <w:jc w:val="both"/>
        <w:rPr>
          <w:b/>
          <w:color w:val="000000" w:themeColor="text1"/>
          <w:sz w:val="24"/>
          <w:szCs w:val="24"/>
        </w:rPr>
      </w:pPr>
    </w:p>
    <w:p w:rsidR="005F283A" w:rsidRPr="009035D4" w:rsidRDefault="005F283A" w:rsidP="005F283A">
      <w:pPr>
        <w:pStyle w:val="BodyText"/>
        <w:spacing w:line="274" w:lineRule="exact"/>
        <w:ind w:left="920"/>
      </w:pPr>
      <w:r w:rsidRPr="009035D4">
        <w:t>On completion of this course, the students will have:</w:t>
      </w:r>
    </w:p>
    <w:p w:rsidR="005F283A" w:rsidRPr="009035D4" w:rsidRDefault="005F283A" w:rsidP="00FC53D2">
      <w:pPr>
        <w:pStyle w:val="ListParagraph"/>
        <w:numPr>
          <w:ilvl w:val="0"/>
          <w:numId w:val="58"/>
        </w:numPr>
        <w:tabs>
          <w:tab w:val="left" w:pos="1640"/>
          <w:tab w:val="left" w:pos="1641"/>
        </w:tabs>
        <w:spacing w:before="43"/>
        <w:rPr>
          <w:sz w:val="24"/>
          <w:szCs w:val="24"/>
        </w:rPr>
      </w:pPr>
      <w:r w:rsidRPr="009035D4">
        <w:rPr>
          <w:sz w:val="24"/>
          <w:szCs w:val="24"/>
        </w:rPr>
        <w:t>knowledge of various Traditional Hatha Yoga</w:t>
      </w:r>
      <w:r w:rsidRPr="009035D4">
        <w:rPr>
          <w:spacing w:val="5"/>
          <w:sz w:val="24"/>
          <w:szCs w:val="24"/>
        </w:rPr>
        <w:t xml:space="preserve"> </w:t>
      </w:r>
      <w:r w:rsidRPr="009035D4">
        <w:rPr>
          <w:sz w:val="24"/>
          <w:szCs w:val="24"/>
        </w:rPr>
        <w:t>Texts.</w:t>
      </w:r>
    </w:p>
    <w:p w:rsidR="005F283A" w:rsidRPr="009035D4" w:rsidRDefault="005F283A" w:rsidP="00FC53D2">
      <w:pPr>
        <w:pStyle w:val="ListParagraph"/>
        <w:numPr>
          <w:ilvl w:val="0"/>
          <w:numId w:val="58"/>
        </w:numPr>
        <w:tabs>
          <w:tab w:val="left" w:pos="1640"/>
          <w:tab w:val="left" w:pos="1641"/>
        </w:tabs>
        <w:spacing w:before="38"/>
        <w:ind w:right="0" w:hanging="361"/>
        <w:jc w:val="left"/>
        <w:rPr>
          <w:sz w:val="24"/>
          <w:szCs w:val="24"/>
        </w:rPr>
      </w:pPr>
      <w:r w:rsidRPr="009035D4">
        <w:rPr>
          <w:sz w:val="24"/>
          <w:szCs w:val="24"/>
        </w:rPr>
        <w:t>understanding of the concept and practice of Shodhana Kriyas with specific</w:t>
      </w:r>
      <w:r w:rsidRPr="009035D4">
        <w:rPr>
          <w:spacing w:val="-14"/>
          <w:sz w:val="24"/>
          <w:szCs w:val="24"/>
        </w:rPr>
        <w:t xml:space="preserve"> </w:t>
      </w:r>
      <w:r w:rsidRPr="009035D4">
        <w:rPr>
          <w:sz w:val="24"/>
          <w:szCs w:val="24"/>
        </w:rPr>
        <w:t>principles.</w:t>
      </w:r>
    </w:p>
    <w:p w:rsidR="005F283A" w:rsidRPr="009035D4" w:rsidRDefault="005F283A" w:rsidP="00FC53D2">
      <w:pPr>
        <w:pStyle w:val="ListParagraph"/>
        <w:numPr>
          <w:ilvl w:val="0"/>
          <w:numId w:val="58"/>
        </w:numPr>
        <w:tabs>
          <w:tab w:val="left" w:pos="1640"/>
          <w:tab w:val="left" w:pos="1641"/>
        </w:tabs>
        <w:spacing w:before="42"/>
        <w:ind w:right="0" w:hanging="361"/>
        <w:jc w:val="left"/>
        <w:rPr>
          <w:sz w:val="24"/>
          <w:szCs w:val="24"/>
        </w:rPr>
      </w:pPr>
      <w:r w:rsidRPr="009035D4">
        <w:rPr>
          <w:sz w:val="24"/>
          <w:szCs w:val="24"/>
        </w:rPr>
        <w:t>Conceptual and practical understanding of Asana with its benefits and</w:t>
      </w:r>
      <w:r w:rsidRPr="009035D4">
        <w:rPr>
          <w:spacing w:val="-14"/>
          <w:sz w:val="24"/>
          <w:szCs w:val="24"/>
        </w:rPr>
        <w:t xml:space="preserve"> </w:t>
      </w:r>
      <w:r w:rsidRPr="009035D4">
        <w:rPr>
          <w:sz w:val="24"/>
          <w:szCs w:val="24"/>
        </w:rPr>
        <w:t>contra-indications.</w:t>
      </w:r>
    </w:p>
    <w:p w:rsidR="005F283A" w:rsidRPr="009035D4" w:rsidRDefault="005F283A" w:rsidP="00FC53D2">
      <w:pPr>
        <w:pStyle w:val="ListParagraph"/>
        <w:numPr>
          <w:ilvl w:val="0"/>
          <w:numId w:val="58"/>
        </w:numPr>
        <w:tabs>
          <w:tab w:val="left" w:pos="1640"/>
          <w:tab w:val="left" w:pos="1641"/>
        </w:tabs>
        <w:spacing w:before="42" w:line="271" w:lineRule="auto"/>
        <w:ind w:right="1643"/>
        <w:jc w:val="left"/>
        <w:rPr>
          <w:sz w:val="24"/>
          <w:szCs w:val="24"/>
        </w:rPr>
      </w:pPr>
      <w:r w:rsidRPr="009035D4">
        <w:rPr>
          <w:sz w:val="24"/>
          <w:szCs w:val="24"/>
        </w:rPr>
        <w:t>Conceptual and practical understanding of Pranayama with its benefits and contra- indications.</w:t>
      </w:r>
    </w:p>
    <w:p w:rsidR="005F283A" w:rsidRPr="009035D4" w:rsidRDefault="005F283A" w:rsidP="00FC53D2">
      <w:pPr>
        <w:pStyle w:val="ListParagraph"/>
        <w:numPr>
          <w:ilvl w:val="0"/>
          <w:numId w:val="58"/>
        </w:numPr>
        <w:tabs>
          <w:tab w:val="left" w:pos="1640"/>
          <w:tab w:val="left" w:pos="1641"/>
        </w:tabs>
        <w:spacing w:before="8"/>
        <w:ind w:right="0" w:hanging="361"/>
        <w:jc w:val="left"/>
        <w:rPr>
          <w:sz w:val="24"/>
          <w:szCs w:val="24"/>
        </w:rPr>
      </w:pPr>
      <w:r w:rsidRPr="009035D4">
        <w:rPr>
          <w:sz w:val="24"/>
          <w:szCs w:val="24"/>
        </w:rPr>
        <w:t>Conceptual and practical understanding of Mudra and</w:t>
      </w:r>
      <w:r w:rsidRPr="009035D4">
        <w:rPr>
          <w:spacing w:val="-4"/>
          <w:sz w:val="24"/>
          <w:szCs w:val="24"/>
        </w:rPr>
        <w:t xml:space="preserve"> </w:t>
      </w:r>
      <w:r w:rsidRPr="009035D4">
        <w:rPr>
          <w:sz w:val="24"/>
          <w:szCs w:val="24"/>
        </w:rPr>
        <w:t>Bandha.</w:t>
      </w:r>
    </w:p>
    <w:p w:rsidR="00C860F3" w:rsidRPr="009035D4" w:rsidRDefault="00DF3E9F" w:rsidP="00FC53D2">
      <w:pPr>
        <w:pStyle w:val="ListParagraph"/>
        <w:numPr>
          <w:ilvl w:val="0"/>
          <w:numId w:val="58"/>
        </w:numPr>
        <w:tabs>
          <w:tab w:val="left" w:pos="1640"/>
          <w:tab w:val="left" w:pos="1641"/>
        </w:tabs>
        <w:spacing w:before="38"/>
        <w:ind w:right="0" w:hanging="361"/>
        <w:jc w:val="left"/>
        <w:rPr>
          <w:sz w:val="24"/>
          <w:szCs w:val="24"/>
        </w:rPr>
      </w:pPr>
      <w:r w:rsidRPr="009035D4">
        <w:rPr>
          <w:sz w:val="24"/>
          <w:szCs w:val="24"/>
        </w:rPr>
        <w:t>Understanding</w:t>
      </w:r>
      <w:r w:rsidR="005F283A" w:rsidRPr="009035D4">
        <w:rPr>
          <w:sz w:val="24"/>
          <w:szCs w:val="24"/>
        </w:rPr>
        <w:t xml:space="preserve"> of Pratyahara, Dharana and</w:t>
      </w:r>
      <w:r w:rsidR="005F283A" w:rsidRPr="009035D4">
        <w:rPr>
          <w:spacing w:val="-14"/>
          <w:sz w:val="24"/>
          <w:szCs w:val="24"/>
        </w:rPr>
        <w:t xml:space="preserve"> </w:t>
      </w:r>
      <w:r w:rsidR="005F283A" w:rsidRPr="009035D4">
        <w:rPr>
          <w:sz w:val="24"/>
          <w:szCs w:val="24"/>
        </w:rPr>
        <w:t>Dhyana.</w:t>
      </w:r>
    </w:p>
    <w:p w:rsidR="00F0237F" w:rsidRPr="009035D4" w:rsidRDefault="00C860F3" w:rsidP="00F0237F">
      <w:pPr>
        <w:jc w:val="both"/>
        <w:rPr>
          <w:b/>
          <w:color w:val="000000" w:themeColor="text1"/>
          <w:sz w:val="24"/>
          <w:szCs w:val="24"/>
        </w:rPr>
      </w:pPr>
      <w:r w:rsidRPr="009035D4">
        <w:rPr>
          <w:b/>
          <w:color w:val="000000" w:themeColor="text1"/>
          <w:sz w:val="24"/>
          <w:szCs w:val="24"/>
        </w:rPr>
        <w:t>Syllabus:</w:t>
      </w:r>
    </w:p>
    <w:p w:rsidR="00F0237F" w:rsidRPr="009035D4" w:rsidRDefault="00F0237F" w:rsidP="00FC53D2">
      <w:pPr>
        <w:pStyle w:val="ListParagraph"/>
        <w:widowControl/>
        <w:numPr>
          <w:ilvl w:val="0"/>
          <w:numId w:val="33"/>
        </w:numPr>
        <w:autoSpaceDE/>
        <w:autoSpaceDN/>
        <w:spacing w:after="200"/>
        <w:ind w:right="0"/>
        <w:contextualSpacing/>
        <w:rPr>
          <w:color w:val="000000" w:themeColor="text1"/>
          <w:sz w:val="24"/>
          <w:szCs w:val="24"/>
        </w:rPr>
      </w:pPr>
      <w:r w:rsidRPr="009035D4">
        <w:rPr>
          <w:color w:val="000000" w:themeColor="text1"/>
          <w:sz w:val="24"/>
          <w:szCs w:val="24"/>
        </w:rPr>
        <w:t xml:space="preserve">Introduction to the Hatha yoga – Hath yoga Pradipika – translations. </w:t>
      </w:r>
    </w:p>
    <w:p w:rsidR="00F0237F" w:rsidRPr="009035D4" w:rsidRDefault="00F0237F" w:rsidP="00FC53D2">
      <w:pPr>
        <w:pStyle w:val="ListParagraph"/>
        <w:widowControl/>
        <w:numPr>
          <w:ilvl w:val="0"/>
          <w:numId w:val="33"/>
        </w:numPr>
        <w:autoSpaceDE/>
        <w:autoSpaceDN/>
        <w:spacing w:after="200"/>
        <w:ind w:right="0"/>
        <w:contextualSpacing/>
        <w:rPr>
          <w:color w:val="000000" w:themeColor="text1"/>
          <w:sz w:val="24"/>
          <w:szCs w:val="24"/>
        </w:rPr>
      </w:pPr>
      <w:r w:rsidRPr="009035D4">
        <w:rPr>
          <w:color w:val="000000" w:themeColor="text1"/>
          <w:sz w:val="24"/>
          <w:szCs w:val="24"/>
        </w:rPr>
        <w:t>The fundamental Principles – The Pre-requisites – Yoga and the art of Healing – the Asana – The way of life of a yogi</w:t>
      </w:r>
    </w:p>
    <w:p w:rsidR="00F0237F" w:rsidRPr="009035D4" w:rsidRDefault="00F0237F" w:rsidP="00FC53D2">
      <w:pPr>
        <w:pStyle w:val="ListParagraph"/>
        <w:widowControl/>
        <w:numPr>
          <w:ilvl w:val="0"/>
          <w:numId w:val="33"/>
        </w:numPr>
        <w:autoSpaceDE/>
        <w:autoSpaceDN/>
        <w:spacing w:after="200"/>
        <w:ind w:right="0"/>
        <w:contextualSpacing/>
        <w:rPr>
          <w:color w:val="000000" w:themeColor="text1"/>
          <w:sz w:val="24"/>
          <w:szCs w:val="24"/>
        </w:rPr>
      </w:pPr>
      <w:r w:rsidRPr="009035D4">
        <w:rPr>
          <w:color w:val="000000" w:themeColor="text1"/>
          <w:sz w:val="24"/>
          <w:szCs w:val="24"/>
        </w:rPr>
        <w:t>The river of life – the purification of the nadis – Kumbhaka</w:t>
      </w:r>
    </w:p>
    <w:p w:rsidR="00F0237F" w:rsidRPr="009035D4" w:rsidRDefault="00F0237F" w:rsidP="00FC53D2">
      <w:pPr>
        <w:pStyle w:val="ListParagraph"/>
        <w:widowControl/>
        <w:numPr>
          <w:ilvl w:val="0"/>
          <w:numId w:val="33"/>
        </w:numPr>
        <w:autoSpaceDE/>
        <w:autoSpaceDN/>
        <w:spacing w:after="200"/>
        <w:ind w:right="0"/>
        <w:contextualSpacing/>
        <w:rPr>
          <w:color w:val="000000" w:themeColor="text1"/>
          <w:sz w:val="24"/>
          <w:szCs w:val="24"/>
        </w:rPr>
      </w:pPr>
      <w:r w:rsidRPr="009035D4">
        <w:rPr>
          <w:color w:val="000000" w:themeColor="text1"/>
          <w:sz w:val="24"/>
          <w:szCs w:val="24"/>
        </w:rPr>
        <w:t>Active yoga – The mudras – the nectar – the Bandhas – the Shakti</w:t>
      </w:r>
    </w:p>
    <w:p w:rsidR="00F0237F" w:rsidRPr="009035D4" w:rsidRDefault="00F0237F" w:rsidP="00FC53D2">
      <w:pPr>
        <w:pStyle w:val="ListParagraph"/>
        <w:widowControl/>
        <w:numPr>
          <w:ilvl w:val="0"/>
          <w:numId w:val="33"/>
        </w:numPr>
        <w:autoSpaceDE/>
        <w:autoSpaceDN/>
        <w:spacing w:after="200"/>
        <w:ind w:right="0"/>
        <w:contextualSpacing/>
        <w:rPr>
          <w:color w:val="000000" w:themeColor="text1"/>
          <w:sz w:val="24"/>
          <w:szCs w:val="24"/>
        </w:rPr>
      </w:pPr>
      <w:r w:rsidRPr="009035D4">
        <w:rPr>
          <w:color w:val="000000" w:themeColor="text1"/>
          <w:sz w:val="24"/>
          <w:szCs w:val="24"/>
        </w:rPr>
        <w:t xml:space="preserve">Passive yoga – Samadhi – Mind and Breath – the Dissolution – the Shambhavi mudra and the inner light – nada the inner sound. </w:t>
      </w:r>
    </w:p>
    <w:p w:rsidR="00F0237F" w:rsidRPr="009035D4" w:rsidRDefault="00F168EE" w:rsidP="00F0237F">
      <w:pPr>
        <w:jc w:val="both"/>
        <w:rPr>
          <w:color w:val="000000" w:themeColor="text1"/>
          <w:sz w:val="24"/>
          <w:szCs w:val="24"/>
        </w:rPr>
      </w:pPr>
      <w:r w:rsidRPr="009035D4">
        <w:rPr>
          <w:b/>
          <w:color w:val="000000" w:themeColor="text1"/>
          <w:sz w:val="24"/>
          <w:szCs w:val="24"/>
        </w:rPr>
        <w:t>Books For Study</w:t>
      </w:r>
      <w:r w:rsidRPr="009035D4">
        <w:rPr>
          <w:color w:val="000000" w:themeColor="text1"/>
          <w:sz w:val="24"/>
          <w:szCs w:val="24"/>
        </w:rPr>
        <w:t>:</w:t>
      </w:r>
    </w:p>
    <w:p w:rsidR="00F0237F" w:rsidRPr="009035D4" w:rsidRDefault="00F0237F" w:rsidP="00FC53D2">
      <w:pPr>
        <w:pStyle w:val="ListParagraph"/>
        <w:widowControl/>
        <w:numPr>
          <w:ilvl w:val="0"/>
          <w:numId w:val="34"/>
        </w:numPr>
        <w:autoSpaceDE/>
        <w:autoSpaceDN/>
        <w:spacing w:after="200"/>
        <w:ind w:right="0"/>
        <w:contextualSpacing/>
        <w:rPr>
          <w:color w:val="000000" w:themeColor="text1"/>
          <w:sz w:val="24"/>
          <w:szCs w:val="24"/>
        </w:rPr>
      </w:pPr>
      <w:r w:rsidRPr="009035D4">
        <w:rPr>
          <w:color w:val="000000" w:themeColor="text1"/>
          <w:sz w:val="24"/>
          <w:szCs w:val="24"/>
        </w:rPr>
        <w:t>Hetha yoga Pradipika of Sri Svatmarama (trans) by Hans – Ulrich Rieker</w:t>
      </w:r>
    </w:p>
    <w:p w:rsidR="00F0237F" w:rsidRPr="009035D4" w:rsidRDefault="00F0237F" w:rsidP="00FC53D2">
      <w:pPr>
        <w:pStyle w:val="ListParagraph"/>
        <w:widowControl/>
        <w:numPr>
          <w:ilvl w:val="0"/>
          <w:numId w:val="34"/>
        </w:numPr>
        <w:autoSpaceDE/>
        <w:autoSpaceDN/>
        <w:spacing w:after="200"/>
        <w:ind w:right="0"/>
        <w:contextualSpacing/>
        <w:rPr>
          <w:color w:val="000000" w:themeColor="text1"/>
          <w:sz w:val="24"/>
          <w:szCs w:val="24"/>
        </w:rPr>
      </w:pPr>
      <w:r w:rsidRPr="009035D4">
        <w:rPr>
          <w:color w:val="000000" w:themeColor="text1"/>
          <w:sz w:val="24"/>
          <w:szCs w:val="24"/>
        </w:rPr>
        <w:t>A History of yoga by Worthindton</w:t>
      </w:r>
    </w:p>
    <w:p w:rsidR="00F0237F" w:rsidRPr="009035D4" w:rsidRDefault="00F0237F" w:rsidP="00FC53D2">
      <w:pPr>
        <w:pStyle w:val="ListParagraph"/>
        <w:widowControl/>
        <w:numPr>
          <w:ilvl w:val="0"/>
          <w:numId w:val="34"/>
        </w:numPr>
        <w:autoSpaceDE/>
        <w:autoSpaceDN/>
        <w:spacing w:after="200"/>
        <w:ind w:right="0"/>
        <w:contextualSpacing/>
        <w:rPr>
          <w:color w:val="000000" w:themeColor="text1"/>
          <w:sz w:val="24"/>
          <w:szCs w:val="24"/>
        </w:rPr>
      </w:pPr>
      <w:r w:rsidRPr="009035D4">
        <w:rPr>
          <w:color w:val="000000" w:themeColor="text1"/>
          <w:sz w:val="24"/>
          <w:szCs w:val="24"/>
        </w:rPr>
        <w:t>3. The Science of yoga by Taimni</w:t>
      </w:r>
    </w:p>
    <w:p w:rsidR="00F0237F" w:rsidRPr="009035D4" w:rsidRDefault="00F0237F" w:rsidP="00FC53D2">
      <w:pPr>
        <w:pStyle w:val="ListParagraph"/>
        <w:widowControl/>
        <w:numPr>
          <w:ilvl w:val="0"/>
          <w:numId w:val="34"/>
        </w:numPr>
        <w:autoSpaceDE/>
        <w:autoSpaceDN/>
        <w:spacing w:after="200"/>
        <w:ind w:right="0"/>
        <w:contextualSpacing/>
        <w:rPr>
          <w:color w:val="000000" w:themeColor="text1"/>
          <w:sz w:val="24"/>
          <w:szCs w:val="24"/>
        </w:rPr>
      </w:pPr>
      <w:r w:rsidRPr="009035D4">
        <w:rPr>
          <w:color w:val="000000" w:themeColor="text1"/>
          <w:sz w:val="24"/>
          <w:szCs w:val="24"/>
        </w:rPr>
        <w:t>An Intorduction to Hindusim bgy Gavin Flood</w:t>
      </w:r>
    </w:p>
    <w:p w:rsidR="00F0237F" w:rsidRPr="009035D4" w:rsidRDefault="00F0237F" w:rsidP="00FC53D2">
      <w:pPr>
        <w:pStyle w:val="ListParagraph"/>
        <w:widowControl/>
        <w:numPr>
          <w:ilvl w:val="0"/>
          <w:numId w:val="34"/>
        </w:numPr>
        <w:autoSpaceDE/>
        <w:autoSpaceDN/>
        <w:spacing w:after="200"/>
        <w:ind w:right="0"/>
        <w:contextualSpacing/>
        <w:rPr>
          <w:color w:val="000000" w:themeColor="text1"/>
          <w:sz w:val="24"/>
          <w:szCs w:val="24"/>
        </w:rPr>
      </w:pPr>
      <w:r w:rsidRPr="009035D4">
        <w:rPr>
          <w:color w:val="000000" w:themeColor="text1"/>
          <w:sz w:val="24"/>
          <w:szCs w:val="24"/>
        </w:rPr>
        <w:t>Studies in the History of Religion (Ed) by Knut Jacobsen and Larson (Selected essays only)</w:t>
      </w:r>
    </w:p>
    <w:p w:rsidR="00F0237F" w:rsidRPr="009035D4" w:rsidRDefault="00F0237F" w:rsidP="00FC53D2">
      <w:pPr>
        <w:pStyle w:val="ListParagraph"/>
        <w:widowControl/>
        <w:numPr>
          <w:ilvl w:val="0"/>
          <w:numId w:val="34"/>
        </w:numPr>
        <w:autoSpaceDE/>
        <w:autoSpaceDN/>
        <w:spacing w:after="200"/>
        <w:ind w:right="0"/>
        <w:contextualSpacing/>
        <w:rPr>
          <w:color w:val="000000" w:themeColor="text1"/>
          <w:sz w:val="24"/>
          <w:szCs w:val="24"/>
        </w:rPr>
      </w:pPr>
      <w:r w:rsidRPr="009035D4">
        <w:rPr>
          <w:color w:val="000000" w:themeColor="text1"/>
          <w:sz w:val="24"/>
          <w:szCs w:val="24"/>
        </w:rPr>
        <w:t>Yoga and The Portal gy Swami Harinada</w:t>
      </w:r>
    </w:p>
    <w:p w:rsidR="00537614" w:rsidRDefault="00F0237F" w:rsidP="00537614">
      <w:pPr>
        <w:pStyle w:val="ListParagraph"/>
        <w:widowControl/>
        <w:numPr>
          <w:ilvl w:val="0"/>
          <w:numId w:val="34"/>
        </w:numPr>
        <w:autoSpaceDE/>
        <w:autoSpaceDN/>
        <w:spacing w:after="200"/>
        <w:ind w:right="0"/>
        <w:contextualSpacing/>
        <w:rPr>
          <w:color w:val="000000" w:themeColor="text1"/>
          <w:sz w:val="24"/>
          <w:szCs w:val="24"/>
        </w:rPr>
      </w:pPr>
      <w:r w:rsidRPr="009035D4">
        <w:rPr>
          <w:color w:val="000000" w:themeColor="text1"/>
          <w:sz w:val="24"/>
          <w:szCs w:val="24"/>
        </w:rPr>
        <w:t xml:space="preserve">Philosophy of Hatha yoga by Arya Pandit. Usharabudh. </w:t>
      </w:r>
    </w:p>
    <w:p w:rsidR="003F2F11" w:rsidRDefault="003F2F11" w:rsidP="003F2F11">
      <w:pPr>
        <w:widowControl/>
        <w:autoSpaceDE/>
        <w:autoSpaceDN/>
        <w:spacing w:after="200"/>
        <w:contextualSpacing/>
        <w:rPr>
          <w:color w:val="000000" w:themeColor="text1"/>
          <w:sz w:val="24"/>
          <w:szCs w:val="24"/>
        </w:rPr>
      </w:pPr>
    </w:p>
    <w:p w:rsidR="003F2F11" w:rsidRDefault="003F2F11" w:rsidP="003F2F11">
      <w:pPr>
        <w:widowControl/>
        <w:autoSpaceDE/>
        <w:autoSpaceDN/>
        <w:spacing w:after="200"/>
        <w:contextualSpacing/>
        <w:rPr>
          <w:color w:val="000000" w:themeColor="text1"/>
          <w:sz w:val="24"/>
          <w:szCs w:val="24"/>
        </w:rPr>
      </w:pPr>
    </w:p>
    <w:p w:rsidR="003F2F11" w:rsidRDefault="003F2F11" w:rsidP="00537614">
      <w:pPr>
        <w:pStyle w:val="NoSpacing"/>
        <w:rPr>
          <w:color w:val="000000" w:themeColor="text1"/>
          <w:sz w:val="24"/>
          <w:szCs w:val="24"/>
        </w:rPr>
      </w:pPr>
    </w:p>
    <w:p w:rsidR="00537614" w:rsidRPr="00200448" w:rsidRDefault="00DF3E9F" w:rsidP="00537614">
      <w:pPr>
        <w:pStyle w:val="NoSpacing"/>
        <w:rPr>
          <w:b/>
        </w:rPr>
      </w:pPr>
      <w:r>
        <w:rPr>
          <w:b/>
        </w:rPr>
        <w:t xml:space="preserve">Mapping with Course </w:t>
      </w:r>
      <w:r w:rsidR="00537614" w:rsidRPr="00200448">
        <w:rPr>
          <w:b/>
        </w:rPr>
        <w:t>Outcomes:</w:t>
      </w:r>
    </w:p>
    <w:p w:rsidR="00537614" w:rsidRDefault="00537614" w:rsidP="00537614">
      <w:pPr>
        <w:pStyle w:val="BodyText"/>
        <w:spacing w:before="11"/>
        <w:rPr>
          <w:b/>
          <w:sz w:val="15"/>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4"/>
        <w:gridCol w:w="830"/>
        <w:gridCol w:w="830"/>
        <w:gridCol w:w="830"/>
        <w:gridCol w:w="835"/>
        <w:gridCol w:w="830"/>
        <w:gridCol w:w="830"/>
        <w:gridCol w:w="835"/>
        <w:gridCol w:w="830"/>
        <w:gridCol w:w="830"/>
        <w:gridCol w:w="969"/>
      </w:tblGrid>
      <w:tr w:rsidR="00537614" w:rsidTr="00DF572C">
        <w:trPr>
          <w:trHeight w:val="465"/>
        </w:trPr>
        <w:tc>
          <w:tcPr>
            <w:tcW w:w="864" w:type="dxa"/>
          </w:tcPr>
          <w:p w:rsidR="00537614" w:rsidRDefault="00537614" w:rsidP="00DF572C">
            <w:pPr>
              <w:pStyle w:val="TableParagraph"/>
              <w:ind w:left="0"/>
              <w:rPr>
                <w:sz w:val="24"/>
              </w:rPr>
            </w:pPr>
          </w:p>
        </w:tc>
        <w:tc>
          <w:tcPr>
            <w:tcW w:w="830" w:type="dxa"/>
          </w:tcPr>
          <w:p w:rsidR="00537614" w:rsidRDefault="00537614" w:rsidP="00DF572C">
            <w:pPr>
              <w:pStyle w:val="TableParagraph"/>
              <w:spacing w:line="273" w:lineRule="exact"/>
              <w:ind w:left="105"/>
              <w:rPr>
                <w:b/>
                <w:sz w:val="24"/>
              </w:rPr>
            </w:pPr>
            <w:r>
              <w:rPr>
                <w:b/>
                <w:sz w:val="24"/>
              </w:rPr>
              <w:t>PO 1</w:t>
            </w:r>
          </w:p>
        </w:tc>
        <w:tc>
          <w:tcPr>
            <w:tcW w:w="830" w:type="dxa"/>
          </w:tcPr>
          <w:p w:rsidR="00537614" w:rsidRDefault="00537614" w:rsidP="00DF572C">
            <w:pPr>
              <w:pStyle w:val="TableParagraph"/>
              <w:spacing w:line="273" w:lineRule="exact"/>
              <w:ind w:left="34" w:right="127"/>
              <w:jc w:val="center"/>
              <w:rPr>
                <w:b/>
                <w:sz w:val="24"/>
              </w:rPr>
            </w:pPr>
            <w:r>
              <w:rPr>
                <w:b/>
                <w:sz w:val="24"/>
              </w:rPr>
              <w:t>PO 2</w:t>
            </w:r>
          </w:p>
        </w:tc>
        <w:tc>
          <w:tcPr>
            <w:tcW w:w="830" w:type="dxa"/>
          </w:tcPr>
          <w:p w:rsidR="00537614" w:rsidRDefault="00537614" w:rsidP="00DF572C">
            <w:pPr>
              <w:pStyle w:val="TableParagraph"/>
              <w:spacing w:line="273" w:lineRule="exact"/>
              <w:ind w:left="44" w:right="127"/>
              <w:jc w:val="center"/>
              <w:rPr>
                <w:b/>
                <w:sz w:val="24"/>
              </w:rPr>
            </w:pPr>
            <w:r>
              <w:rPr>
                <w:b/>
                <w:sz w:val="24"/>
              </w:rPr>
              <w:t>PO 3</w:t>
            </w:r>
          </w:p>
        </w:tc>
        <w:tc>
          <w:tcPr>
            <w:tcW w:w="835" w:type="dxa"/>
          </w:tcPr>
          <w:p w:rsidR="00537614" w:rsidRDefault="00537614" w:rsidP="00DF572C">
            <w:pPr>
              <w:pStyle w:val="TableParagraph"/>
              <w:spacing w:line="273" w:lineRule="exact"/>
              <w:ind w:left="45" w:right="132"/>
              <w:jc w:val="center"/>
              <w:rPr>
                <w:b/>
                <w:sz w:val="24"/>
              </w:rPr>
            </w:pPr>
            <w:r>
              <w:rPr>
                <w:b/>
                <w:sz w:val="24"/>
              </w:rPr>
              <w:t>PO 4</w:t>
            </w:r>
          </w:p>
        </w:tc>
        <w:tc>
          <w:tcPr>
            <w:tcW w:w="830" w:type="dxa"/>
          </w:tcPr>
          <w:p w:rsidR="00537614" w:rsidRDefault="00537614" w:rsidP="00DF572C">
            <w:pPr>
              <w:pStyle w:val="TableParagraph"/>
              <w:spacing w:line="273" w:lineRule="exact"/>
              <w:ind w:left="35" w:right="127"/>
              <w:jc w:val="center"/>
              <w:rPr>
                <w:b/>
                <w:sz w:val="24"/>
              </w:rPr>
            </w:pPr>
            <w:r>
              <w:rPr>
                <w:b/>
                <w:sz w:val="24"/>
              </w:rPr>
              <w:t>PO 5</w:t>
            </w:r>
          </w:p>
        </w:tc>
        <w:tc>
          <w:tcPr>
            <w:tcW w:w="830" w:type="dxa"/>
          </w:tcPr>
          <w:p w:rsidR="00537614" w:rsidRDefault="00537614" w:rsidP="00DF572C">
            <w:pPr>
              <w:pStyle w:val="TableParagraph"/>
              <w:spacing w:line="273" w:lineRule="exact"/>
              <w:rPr>
                <w:b/>
                <w:sz w:val="24"/>
              </w:rPr>
            </w:pPr>
            <w:r>
              <w:rPr>
                <w:b/>
                <w:sz w:val="24"/>
              </w:rPr>
              <w:t>PO 6</w:t>
            </w:r>
          </w:p>
        </w:tc>
        <w:tc>
          <w:tcPr>
            <w:tcW w:w="835" w:type="dxa"/>
          </w:tcPr>
          <w:p w:rsidR="00537614" w:rsidRDefault="00537614" w:rsidP="00DF572C">
            <w:pPr>
              <w:pStyle w:val="TableParagraph"/>
              <w:spacing w:line="273" w:lineRule="exact"/>
              <w:ind w:left="111"/>
              <w:rPr>
                <w:b/>
                <w:sz w:val="24"/>
              </w:rPr>
            </w:pPr>
            <w:r>
              <w:rPr>
                <w:b/>
                <w:sz w:val="24"/>
              </w:rPr>
              <w:t>PO 7</w:t>
            </w:r>
          </w:p>
        </w:tc>
        <w:tc>
          <w:tcPr>
            <w:tcW w:w="830" w:type="dxa"/>
          </w:tcPr>
          <w:p w:rsidR="00537614" w:rsidRDefault="00537614" w:rsidP="00DF572C">
            <w:pPr>
              <w:pStyle w:val="TableParagraph"/>
              <w:spacing w:line="273" w:lineRule="exact"/>
              <w:ind w:left="35" w:right="127"/>
              <w:jc w:val="center"/>
              <w:rPr>
                <w:b/>
                <w:sz w:val="24"/>
              </w:rPr>
            </w:pPr>
            <w:r>
              <w:rPr>
                <w:b/>
                <w:sz w:val="24"/>
              </w:rPr>
              <w:t>PO 8</w:t>
            </w:r>
          </w:p>
        </w:tc>
        <w:tc>
          <w:tcPr>
            <w:tcW w:w="830" w:type="dxa"/>
          </w:tcPr>
          <w:p w:rsidR="00537614" w:rsidRDefault="00537614" w:rsidP="00DF572C">
            <w:pPr>
              <w:pStyle w:val="TableParagraph"/>
              <w:spacing w:line="273" w:lineRule="exact"/>
              <w:ind w:left="44" w:right="127"/>
              <w:jc w:val="center"/>
              <w:rPr>
                <w:b/>
                <w:sz w:val="24"/>
              </w:rPr>
            </w:pPr>
            <w:r>
              <w:rPr>
                <w:b/>
                <w:sz w:val="24"/>
              </w:rPr>
              <w:t>PO 9</w:t>
            </w:r>
          </w:p>
        </w:tc>
        <w:tc>
          <w:tcPr>
            <w:tcW w:w="969" w:type="dxa"/>
          </w:tcPr>
          <w:p w:rsidR="00537614" w:rsidRDefault="00537614" w:rsidP="00DF572C">
            <w:pPr>
              <w:pStyle w:val="TableParagraph"/>
              <w:spacing w:line="273" w:lineRule="exact"/>
              <w:rPr>
                <w:b/>
                <w:sz w:val="24"/>
              </w:rPr>
            </w:pPr>
            <w:r>
              <w:rPr>
                <w:b/>
                <w:sz w:val="24"/>
              </w:rPr>
              <w:t>PO 10</w:t>
            </w:r>
          </w:p>
        </w:tc>
      </w:tr>
      <w:tr w:rsidR="00537614" w:rsidTr="00DF572C">
        <w:trPr>
          <w:trHeight w:val="484"/>
        </w:trPr>
        <w:tc>
          <w:tcPr>
            <w:tcW w:w="864" w:type="dxa"/>
          </w:tcPr>
          <w:p w:rsidR="00537614" w:rsidRDefault="00537614" w:rsidP="00DF572C">
            <w:pPr>
              <w:pStyle w:val="TableParagraph"/>
              <w:spacing w:before="1"/>
              <w:rPr>
                <w:b/>
                <w:sz w:val="24"/>
              </w:rPr>
            </w:pPr>
            <w:r>
              <w:rPr>
                <w:b/>
                <w:sz w:val="24"/>
              </w:rPr>
              <w:t>CO 1</w:t>
            </w:r>
          </w:p>
        </w:tc>
        <w:tc>
          <w:tcPr>
            <w:tcW w:w="830" w:type="dxa"/>
          </w:tcPr>
          <w:p w:rsidR="00537614" w:rsidRDefault="00885950" w:rsidP="00DF572C">
            <w:pPr>
              <w:pStyle w:val="TableParagraph"/>
              <w:spacing w:line="272" w:lineRule="exact"/>
              <w:ind w:left="4"/>
              <w:jc w:val="center"/>
              <w:rPr>
                <w:sz w:val="24"/>
              </w:rPr>
            </w:pPr>
            <w:r>
              <w:rPr>
                <w:w w:val="99"/>
                <w:sz w:val="24"/>
              </w:rPr>
              <w:t>2</w:t>
            </w:r>
          </w:p>
        </w:tc>
        <w:tc>
          <w:tcPr>
            <w:tcW w:w="830" w:type="dxa"/>
          </w:tcPr>
          <w:p w:rsidR="00537614" w:rsidRDefault="00885950" w:rsidP="00DF572C">
            <w:pPr>
              <w:pStyle w:val="TableParagraph"/>
              <w:spacing w:line="272" w:lineRule="exact"/>
              <w:ind w:left="5"/>
              <w:jc w:val="center"/>
              <w:rPr>
                <w:sz w:val="24"/>
              </w:rPr>
            </w:pPr>
            <w:r>
              <w:rPr>
                <w:w w:val="99"/>
                <w:sz w:val="24"/>
              </w:rPr>
              <w:t>2</w:t>
            </w:r>
          </w:p>
        </w:tc>
        <w:tc>
          <w:tcPr>
            <w:tcW w:w="830" w:type="dxa"/>
          </w:tcPr>
          <w:p w:rsidR="00537614" w:rsidRDefault="00885950" w:rsidP="00DF572C">
            <w:pPr>
              <w:pStyle w:val="TableParagraph"/>
              <w:spacing w:line="272" w:lineRule="exact"/>
              <w:ind w:left="9"/>
              <w:jc w:val="center"/>
              <w:rPr>
                <w:sz w:val="24"/>
              </w:rPr>
            </w:pPr>
            <w:r>
              <w:rPr>
                <w:sz w:val="24"/>
              </w:rPr>
              <w:t>2</w:t>
            </w:r>
          </w:p>
        </w:tc>
        <w:tc>
          <w:tcPr>
            <w:tcW w:w="835" w:type="dxa"/>
          </w:tcPr>
          <w:p w:rsidR="00537614" w:rsidRDefault="00885950" w:rsidP="00DF572C">
            <w:pPr>
              <w:pStyle w:val="TableParagraph"/>
              <w:spacing w:line="272" w:lineRule="exact"/>
              <w:ind w:left="11"/>
              <w:jc w:val="center"/>
              <w:rPr>
                <w:sz w:val="24"/>
              </w:rPr>
            </w:pPr>
            <w:r>
              <w:rPr>
                <w:w w:val="99"/>
                <w:sz w:val="24"/>
              </w:rPr>
              <w:t>2</w:t>
            </w:r>
          </w:p>
        </w:tc>
        <w:tc>
          <w:tcPr>
            <w:tcW w:w="830" w:type="dxa"/>
          </w:tcPr>
          <w:p w:rsidR="00537614" w:rsidRDefault="00885950" w:rsidP="00DF572C">
            <w:pPr>
              <w:pStyle w:val="TableParagraph"/>
              <w:spacing w:line="272" w:lineRule="exact"/>
              <w:ind w:left="10"/>
              <w:jc w:val="center"/>
              <w:rPr>
                <w:sz w:val="24"/>
              </w:rPr>
            </w:pPr>
            <w:r>
              <w:rPr>
                <w:w w:val="99"/>
                <w:sz w:val="24"/>
              </w:rPr>
              <w:t>2</w:t>
            </w:r>
          </w:p>
        </w:tc>
        <w:tc>
          <w:tcPr>
            <w:tcW w:w="830" w:type="dxa"/>
          </w:tcPr>
          <w:p w:rsidR="00537614" w:rsidRDefault="00885950" w:rsidP="00DF572C">
            <w:pPr>
              <w:pStyle w:val="TableParagraph"/>
              <w:spacing w:line="272" w:lineRule="exact"/>
              <w:ind w:left="11"/>
              <w:jc w:val="center"/>
              <w:rPr>
                <w:sz w:val="24"/>
              </w:rPr>
            </w:pPr>
            <w:r>
              <w:rPr>
                <w:sz w:val="24"/>
              </w:rPr>
              <w:t>1</w:t>
            </w:r>
          </w:p>
        </w:tc>
        <w:tc>
          <w:tcPr>
            <w:tcW w:w="835" w:type="dxa"/>
          </w:tcPr>
          <w:p w:rsidR="00537614" w:rsidRDefault="00885950" w:rsidP="00DF572C">
            <w:pPr>
              <w:pStyle w:val="TableParagraph"/>
              <w:spacing w:line="272" w:lineRule="exact"/>
              <w:ind w:left="16"/>
              <w:jc w:val="center"/>
              <w:rPr>
                <w:sz w:val="24"/>
              </w:rPr>
            </w:pPr>
            <w:r>
              <w:rPr>
                <w:w w:val="99"/>
                <w:sz w:val="24"/>
              </w:rPr>
              <w:t>2</w:t>
            </w:r>
          </w:p>
        </w:tc>
        <w:tc>
          <w:tcPr>
            <w:tcW w:w="830" w:type="dxa"/>
          </w:tcPr>
          <w:p w:rsidR="00537614" w:rsidRDefault="00885950" w:rsidP="00DF572C">
            <w:pPr>
              <w:pStyle w:val="TableParagraph"/>
              <w:spacing w:line="272" w:lineRule="exact"/>
              <w:ind w:left="12"/>
              <w:jc w:val="center"/>
              <w:rPr>
                <w:sz w:val="24"/>
              </w:rPr>
            </w:pPr>
            <w:r>
              <w:rPr>
                <w:w w:val="99"/>
                <w:sz w:val="24"/>
              </w:rPr>
              <w:t>2</w:t>
            </w:r>
          </w:p>
        </w:tc>
        <w:tc>
          <w:tcPr>
            <w:tcW w:w="830" w:type="dxa"/>
          </w:tcPr>
          <w:p w:rsidR="00537614" w:rsidRDefault="00885950" w:rsidP="00DF572C">
            <w:pPr>
              <w:pStyle w:val="TableParagraph"/>
              <w:spacing w:line="272" w:lineRule="exact"/>
              <w:ind w:left="19"/>
              <w:jc w:val="center"/>
              <w:rPr>
                <w:sz w:val="24"/>
              </w:rPr>
            </w:pPr>
            <w:r>
              <w:rPr>
                <w:w w:val="99"/>
                <w:sz w:val="24"/>
              </w:rPr>
              <w:t>3</w:t>
            </w:r>
          </w:p>
        </w:tc>
        <w:tc>
          <w:tcPr>
            <w:tcW w:w="969" w:type="dxa"/>
          </w:tcPr>
          <w:p w:rsidR="00537614" w:rsidRDefault="00885950" w:rsidP="00DF572C">
            <w:pPr>
              <w:pStyle w:val="TableParagraph"/>
              <w:spacing w:line="272" w:lineRule="exact"/>
              <w:ind w:left="18"/>
              <w:jc w:val="center"/>
              <w:rPr>
                <w:sz w:val="24"/>
              </w:rPr>
            </w:pPr>
            <w:r>
              <w:rPr>
                <w:w w:val="99"/>
                <w:sz w:val="24"/>
              </w:rPr>
              <w:t>2</w:t>
            </w:r>
          </w:p>
        </w:tc>
      </w:tr>
      <w:tr w:rsidR="00537614" w:rsidTr="00DF572C">
        <w:trPr>
          <w:trHeight w:val="484"/>
        </w:trPr>
        <w:tc>
          <w:tcPr>
            <w:tcW w:w="864" w:type="dxa"/>
          </w:tcPr>
          <w:p w:rsidR="00537614" w:rsidRDefault="00537614" w:rsidP="00DF572C">
            <w:pPr>
              <w:pStyle w:val="TableParagraph"/>
              <w:spacing w:line="272" w:lineRule="exact"/>
              <w:rPr>
                <w:b/>
                <w:sz w:val="24"/>
              </w:rPr>
            </w:pPr>
            <w:r>
              <w:rPr>
                <w:b/>
                <w:sz w:val="24"/>
              </w:rPr>
              <w:t>CO 2</w:t>
            </w:r>
          </w:p>
        </w:tc>
        <w:tc>
          <w:tcPr>
            <w:tcW w:w="830" w:type="dxa"/>
          </w:tcPr>
          <w:p w:rsidR="00537614" w:rsidRDefault="00885950" w:rsidP="00DF572C">
            <w:pPr>
              <w:pStyle w:val="TableParagraph"/>
              <w:spacing w:line="268" w:lineRule="exact"/>
              <w:ind w:left="4"/>
              <w:jc w:val="center"/>
              <w:rPr>
                <w:sz w:val="24"/>
              </w:rPr>
            </w:pPr>
            <w:r>
              <w:rPr>
                <w:w w:val="99"/>
                <w:sz w:val="24"/>
              </w:rPr>
              <w:t>2</w:t>
            </w:r>
          </w:p>
        </w:tc>
        <w:tc>
          <w:tcPr>
            <w:tcW w:w="830" w:type="dxa"/>
          </w:tcPr>
          <w:p w:rsidR="00537614" w:rsidRDefault="00885950" w:rsidP="00DF572C">
            <w:pPr>
              <w:pStyle w:val="TableParagraph"/>
              <w:spacing w:line="268" w:lineRule="exact"/>
              <w:ind w:left="5"/>
              <w:jc w:val="center"/>
              <w:rPr>
                <w:sz w:val="24"/>
              </w:rPr>
            </w:pPr>
            <w:r>
              <w:rPr>
                <w:w w:val="99"/>
                <w:sz w:val="24"/>
              </w:rPr>
              <w:t>3</w:t>
            </w:r>
          </w:p>
        </w:tc>
        <w:tc>
          <w:tcPr>
            <w:tcW w:w="830" w:type="dxa"/>
          </w:tcPr>
          <w:p w:rsidR="00537614" w:rsidRDefault="00885950" w:rsidP="00DF572C">
            <w:pPr>
              <w:pStyle w:val="TableParagraph"/>
              <w:spacing w:line="268" w:lineRule="exact"/>
              <w:ind w:left="18"/>
              <w:jc w:val="center"/>
              <w:rPr>
                <w:sz w:val="24"/>
              </w:rPr>
            </w:pPr>
            <w:r>
              <w:rPr>
                <w:w w:val="99"/>
                <w:sz w:val="24"/>
              </w:rPr>
              <w:t>2</w:t>
            </w:r>
          </w:p>
        </w:tc>
        <w:tc>
          <w:tcPr>
            <w:tcW w:w="835" w:type="dxa"/>
          </w:tcPr>
          <w:p w:rsidR="00537614" w:rsidRDefault="00885950" w:rsidP="00DF572C">
            <w:pPr>
              <w:pStyle w:val="TableParagraph"/>
              <w:spacing w:line="268" w:lineRule="exact"/>
              <w:ind w:left="14"/>
              <w:jc w:val="center"/>
              <w:rPr>
                <w:sz w:val="24"/>
              </w:rPr>
            </w:pPr>
            <w:r>
              <w:rPr>
                <w:w w:val="99"/>
                <w:sz w:val="24"/>
              </w:rPr>
              <w:t>2</w:t>
            </w:r>
          </w:p>
        </w:tc>
        <w:tc>
          <w:tcPr>
            <w:tcW w:w="830" w:type="dxa"/>
          </w:tcPr>
          <w:p w:rsidR="00537614" w:rsidRDefault="00885950" w:rsidP="00DF572C">
            <w:pPr>
              <w:pStyle w:val="TableParagraph"/>
              <w:spacing w:line="268" w:lineRule="exact"/>
              <w:ind w:left="7"/>
              <w:jc w:val="center"/>
              <w:rPr>
                <w:sz w:val="24"/>
              </w:rPr>
            </w:pPr>
            <w:r>
              <w:rPr>
                <w:w w:val="99"/>
                <w:sz w:val="24"/>
              </w:rPr>
              <w:t>3</w:t>
            </w:r>
          </w:p>
        </w:tc>
        <w:tc>
          <w:tcPr>
            <w:tcW w:w="830" w:type="dxa"/>
          </w:tcPr>
          <w:p w:rsidR="00537614" w:rsidRDefault="00885950" w:rsidP="00DF572C">
            <w:pPr>
              <w:pStyle w:val="TableParagraph"/>
              <w:spacing w:line="268" w:lineRule="exact"/>
              <w:ind w:left="17"/>
              <w:jc w:val="center"/>
              <w:rPr>
                <w:sz w:val="24"/>
              </w:rPr>
            </w:pPr>
            <w:r>
              <w:rPr>
                <w:w w:val="99"/>
                <w:sz w:val="24"/>
              </w:rPr>
              <w:t>3</w:t>
            </w:r>
          </w:p>
        </w:tc>
        <w:tc>
          <w:tcPr>
            <w:tcW w:w="835" w:type="dxa"/>
          </w:tcPr>
          <w:p w:rsidR="00537614" w:rsidRDefault="00885950" w:rsidP="00DF572C">
            <w:pPr>
              <w:pStyle w:val="TableParagraph"/>
              <w:spacing w:line="268" w:lineRule="exact"/>
              <w:ind w:left="16"/>
              <w:jc w:val="center"/>
              <w:rPr>
                <w:sz w:val="24"/>
              </w:rPr>
            </w:pPr>
            <w:r>
              <w:rPr>
                <w:w w:val="99"/>
                <w:sz w:val="24"/>
              </w:rPr>
              <w:t>2</w:t>
            </w:r>
          </w:p>
        </w:tc>
        <w:tc>
          <w:tcPr>
            <w:tcW w:w="830" w:type="dxa"/>
          </w:tcPr>
          <w:p w:rsidR="00537614" w:rsidRDefault="00885950" w:rsidP="00DF572C">
            <w:pPr>
              <w:pStyle w:val="TableParagraph"/>
              <w:spacing w:line="268" w:lineRule="exact"/>
              <w:ind w:left="8"/>
              <w:jc w:val="center"/>
              <w:rPr>
                <w:sz w:val="24"/>
              </w:rPr>
            </w:pPr>
            <w:r>
              <w:rPr>
                <w:w w:val="99"/>
                <w:sz w:val="24"/>
              </w:rPr>
              <w:t>3</w:t>
            </w:r>
          </w:p>
        </w:tc>
        <w:tc>
          <w:tcPr>
            <w:tcW w:w="830" w:type="dxa"/>
          </w:tcPr>
          <w:p w:rsidR="00537614" w:rsidRDefault="00885950" w:rsidP="00DF572C">
            <w:pPr>
              <w:pStyle w:val="TableParagraph"/>
              <w:spacing w:line="268" w:lineRule="exact"/>
              <w:ind w:left="19"/>
              <w:jc w:val="center"/>
              <w:rPr>
                <w:sz w:val="24"/>
              </w:rPr>
            </w:pPr>
            <w:r>
              <w:rPr>
                <w:w w:val="99"/>
                <w:sz w:val="24"/>
              </w:rPr>
              <w:t>3</w:t>
            </w:r>
          </w:p>
        </w:tc>
        <w:tc>
          <w:tcPr>
            <w:tcW w:w="969" w:type="dxa"/>
          </w:tcPr>
          <w:p w:rsidR="00537614" w:rsidRDefault="00885950" w:rsidP="00DF572C">
            <w:pPr>
              <w:pStyle w:val="TableParagraph"/>
              <w:spacing w:line="268" w:lineRule="exact"/>
              <w:ind w:left="15"/>
              <w:jc w:val="center"/>
              <w:rPr>
                <w:sz w:val="24"/>
              </w:rPr>
            </w:pPr>
            <w:r>
              <w:rPr>
                <w:w w:val="99"/>
                <w:sz w:val="24"/>
              </w:rPr>
              <w:t>3</w:t>
            </w:r>
          </w:p>
        </w:tc>
      </w:tr>
      <w:tr w:rsidR="00537614" w:rsidTr="00DF572C">
        <w:trPr>
          <w:trHeight w:val="484"/>
        </w:trPr>
        <w:tc>
          <w:tcPr>
            <w:tcW w:w="864" w:type="dxa"/>
          </w:tcPr>
          <w:p w:rsidR="00537614" w:rsidRDefault="00537614" w:rsidP="00DF572C">
            <w:pPr>
              <w:pStyle w:val="TableParagraph"/>
              <w:spacing w:line="273" w:lineRule="exact"/>
              <w:rPr>
                <w:b/>
                <w:sz w:val="24"/>
              </w:rPr>
            </w:pPr>
            <w:r>
              <w:rPr>
                <w:b/>
                <w:sz w:val="24"/>
              </w:rPr>
              <w:t>CO 3</w:t>
            </w:r>
          </w:p>
        </w:tc>
        <w:tc>
          <w:tcPr>
            <w:tcW w:w="830" w:type="dxa"/>
          </w:tcPr>
          <w:p w:rsidR="00537614" w:rsidRDefault="00885950" w:rsidP="00DF572C">
            <w:pPr>
              <w:pStyle w:val="TableParagraph"/>
              <w:spacing w:line="268" w:lineRule="exact"/>
              <w:ind w:left="7"/>
              <w:jc w:val="center"/>
              <w:rPr>
                <w:sz w:val="24"/>
              </w:rPr>
            </w:pPr>
            <w:r>
              <w:rPr>
                <w:w w:val="99"/>
                <w:sz w:val="24"/>
              </w:rPr>
              <w:t>1</w:t>
            </w:r>
          </w:p>
        </w:tc>
        <w:tc>
          <w:tcPr>
            <w:tcW w:w="830" w:type="dxa"/>
          </w:tcPr>
          <w:p w:rsidR="00537614" w:rsidRDefault="00885950" w:rsidP="00DF572C">
            <w:pPr>
              <w:pStyle w:val="TableParagraph"/>
              <w:spacing w:line="268" w:lineRule="exact"/>
              <w:ind w:left="8"/>
              <w:jc w:val="center"/>
              <w:rPr>
                <w:sz w:val="24"/>
              </w:rPr>
            </w:pPr>
            <w:r>
              <w:rPr>
                <w:w w:val="99"/>
                <w:sz w:val="24"/>
              </w:rPr>
              <w:t>2</w:t>
            </w:r>
          </w:p>
        </w:tc>
        <w:tc>
          <w:tcPr>
            <w:tcW w:w="830" w:type="dxa"/>
          </w:tcPr>
          <w:p w:rsidR="00537614" w:rsidRDefault="00885950" w:rsidP="00DF572C">
            <w:pPr>
              <w:pStyle w:val="TableParagraph"/>
              <w:spacing w:line="268" w:lineRule="exact"/>
              <w:ind w:left="15"/>
              <w:jc w:val="center"/>
              <w:rPr>
                <w:sz w:val="24"/>
              </w:rPr>
            </w:pPr>
            <w:r>
              <w:rPr>
                <w:w w:val="99"/>
                <w:sz w:val="24"/>
              </w:rPr>
              <w:t>3</w:t>
            </w:r>
          </w:p>
        </w:tc>
        <w:tc>
          <w:tcPr>
            <w:tcW w:w="835" w:type="dxa"/>
          </w:tcPr>
          <w:p w:rsidR="00537614" w:rsidRDefault="00885950" w:rsidP="00DF572C">
            <w:pPr>
              <w:pStyle w:val="TableParagraph"/>
              <w:spacing w:line="268" w:lineRule="exact"/>
              <w:ind w:left="11"/>
              <w:jc w:val="center"/>
              <w:rPr>
                <w:sz w:val="24"/>
              </w:rPr>
            </w:pPr>
            <w:r>
              <w:rPr>
                <w:w w:val="99"/>
                <w:sz w:val="24"/>
              </w:rPr>
              <w:t>2</w:t>
            </w:r>
          </w:p>
        </w:tc>
        <w:tc>
          <w:tcPr>
            <w:tcW w:w="830" w:type="dxa"/>
          </w:tcPr>
          <w:p w:rsidR="00537614" w:rsidRDefault="00885950" w:rsidP="00DF572C">
            <w:pPr>
              <w:pStyle w:val="TableParagraph"/>
              <w:spacing w:line="268" w:lineRule="exact"/>
              <w:ind w:left="0"/>
              <w:jc w:val="center"/>
              <w:rPr>
                <w:sz w:val="24"/>
              </w:rPr>
            </w:pPr>
            <w:r>
              <w:rPr>
                <w:sz w:val="24"/>
              </w:rPr>
              <w:t>1</w:t>
            </w:r>
          </w:p>
        </w:tc>
        <w:tc>
          <w:tcPr>
            <w:tcW w:w="830" w:type="dxa"/>
          </w:tcPr>
          <w:p w:rsidR="00537614" w:rsidRDefault="00885950" w:rsidP="00DF572C">
            <w:pPr>
              <w:pStyle w:val="TableParagraph"/>
              <w:spacing w:line="268" w:lineRule="exact"/>
              <w:ind w:left="20"/>
              <w:jc w:val="center"/>
              <w:rPr>
                <w:sz w:val="24"/>
              </w:rPr>
            </w:pPr>
            <w:r>
              <w:rPr>
                <w:w w:val="99"/>
                <w:sz w:val="24"/>
              </w:rPr>
              <w:t>2</w:t>
            </w:r>
          </w:p>
        </w:tc>
        <w:tc>
          <w:tcPr>
            <w:tcW w:w="835" w:type="dxa"/>
          </w:tcPr>
          <w:p w:rsidR="00537614" w:rsidRDefault="00885950" w:rsidP="00DF572C">
            <w:pPr>
              <w:pStyle w:val="TableParagraph"/>
              <w:spacing w:line="268" w:lineRule="exact"/>
              <w:ind w:left="7"/>
              <w:jc w:val="center"/>
              <w:rPr>
                <w:sz w:val="24"/>
              </w:rPr>
            </w:pPr>
            <w:r>
              <w:rPr>
                <w:sz w:val="24"/>
              </w:rPr>
              <w:t>1</w:t>
            </w:r>
          </w:p>
        </w:tc>
        <w:tc>
          <w:tcPr>
            <w:tcW w:w="830" w:type="dxa"/>
          </w:tcPr>
          <w:p w:rsidR="00537614" w:rsidRDefault="00885950" w:rsidP="00DF572C">
            <w:pPr>
              <w:pStyle w:val="TableParagraph"/>
              <w:spacing w:line="268" w:lineRule="exact"/>
              <w:ind w:left="8"/>
              <w:jc w:val="center"/>
              <w:rPr>
                <w:sz w:val="24"/>
              </w:rPr>
            </w:pPr>
            <w:r>
              <w:rPr>
                <w:w w:val="99"/>
                <w:sz w:val="24"/>
              </w:rPr>
              <w:t>3</w:t>
            </w:r>
          </w:p>
        </w:tc>
        <w:tc>
          <w:tcPr>
            <w:tcW w:w="830" w:type="dxa"/>
          </w:tcPr>
          <w:p w:rsidR="00537614" w:rsidRDefault="00885950" w:rsidP="00DF572C">
            <w:pPr>
              <w:pStyle w:val="TableParagraph"/>
              <w:spacing w:line="268" w:lineRule="exact"/>
              <w:ind w:left="22"/>
              <w:jc w:val="center"/>
              <w:rPr>
                <w:sz w:val="24"/>
              </w:rPr>
            </w:pPr>
            <w:r>
              <w:rPr>
                <w:w w:val="99"/>
                <w:sz w:val="24"/>
              </w:rPr>
              <w:t>2</w:t>
            </w:r>
          </w:p>
        </w:tc>
        <w:tc>
          <w:tcPr>
            <w:tcW w:w="969" w:type="dxa"/>
          </w:tcPr>
          <w:p w:rsidR="00537614" w:rsidRDefault="00885950" w:rsidP="00DF572C">
            <w:pPr>
              <w:pStyle w:val="TableParagraph"/>
              <w:spacing w:line="268" w:lineRule="exact"/>
              <w:ind w:left="15"/>
              <w:jc w:val="center"/>
              <w:rPr>
                <w:sz w:val="24"/>
              </w:rPr>
            </w:pPr>
            <w:r>
              <w:rPr>
                <w:w w:val="99"/>
                <w:sz w:val="24"/>
              </w:rPr>
              <w:t>3</w:t>
            </w:r>
          </w:p>
        </w:tc>
      </w:tr>
      <w:tr w:rsidR="00537614" w:rsidTr="00DF572C">
        <w:trPr>
          <w:trHeight w:val="479"/>
        </w:trPr>
        <w:tc>
          <w:tcPr>
            <w:tcW w:w="864" w:type="dxa"/>
          </w:tcPr>
          <w:p w:rsidR="00537614" w:rsidRDefault="00537614" w:rsidP="00DF572C">
            <w:pPr>
              <w:pStyle w:val="TableParagraph"/>
              <w:spacing w:line="273" w:lineRule="exact"/>
              <w:rPr>
                <w:b/>
                <w:sz w:val="24"/>
              </w:rPr>
            </w:pPr>
            <w:r>
              <w:rPr>
                <w:b/>
                <w:sz w:val="24"/>
              </w:rPr>
              <w:t>CO 4</w:t>
            </w:r>
          </w:p>
        </w:tc>
        <w:tc>
          <w:tcPr>
            <w:tcW w:w="830" w:type="dxa"/>
          </w:tcPr>
          <w:p w:rsidR="00537614" w:rsidRDefault="00885950" w:rsidP="00DF572C">
            <w:pPr>
              <w:pStyle w:val="TableParagraph"/>
              <w:spacing w:line="268" w:lineRule="exact"/>
              <w:ind w:left="4"/>
              <w:jc w:val="center"/>
              <w:rPr>
                <w:sz w:val="24"/>
              </w:rPr>
            </w:pPr>
            <w:r>
              <w:rPr>
                <w:w w:val="99"/>
                <w:sz w:val="24"/>
              </w:rPr>
              <w:t>2</w:t>
            </w:r>
          </w:p>
        </w:tc>
        <w:tc>
          <w:tcPr>
            <w:tcW w:w="830" w:type="dxa"/>
          </w:tcPr>
          <w:p w:rsidR="00537614" w:rsidRDefault="00885950" w:rsidP="00DF572C">
            <w:pPr>
              <w:pStyle w:val="TableParagraph"/>
              <w:spacing w:line="268" w:lineRule="exact"/>
              <w:ind w:left="5"/>
              <w:jc w:val="center"/>
              <w:rPr>
                <w:sz w:val="24"/>
              </w:rPr>
            </w:pPr>
            <w:r>
              <w:rPr>
                <w:w w:val="99"/>
                <w:sz w:val="24"/>
              </w:rPr>
              <w:t>3</w:t>
            </w:r>
          </w:p>
        </w:tc>
        <w:tc>
          <w:tcPr>
            <w:tcW w:w="830" w:type="dxa"/>
          </w:tcPr>
          <w:p w:rsidR="00537614" w:rsidRDefault="00885950" w:rsidP="00DF572C">
            <w:pPr>
              <w:pStyle w:val="TableParagraph"/>
              <w:spacing w:line="268" w:lineRule="exact"/>
              <w:ind w:left="15"/>
              <w:jc w:val="center"/>
              <w:rPr>
                <w:sz w:val="24"/>
              </w:rPr>
            </w:pPr>
            <w:r>
              <w:rPr>
                <w:w w:val="99"/>
                <w:sz w:val="24"/>
              </w:rPr>
              <w:t>3</w:t>
            </w:r>
          </w:p>
        </w:tc>
        <w:tc>
          <w:tcPr>
            <w:tcW w:w="835" w:type="dxa"/>
          </w:tcPr>
          <w:p w:rsidR="00537614" w:rsidRDefault="00885950" w:rsidP="00DF572C">
            <w:pPr>
              <w:pStyle w:val="TableParagraph"/>
              <w:spacing w:line="268" w:lineRule="exact"/>
              <w:ind w:left="11"/>
              <w:jc w:val="center"/>
              <w:rPr>
                <w:sz w:val="24"/>
              </w:rPr>
            </w:pPr>
            <w:r>
              <w:rPr>
                <w:w w:val="99"/>
                <w:sz w:val="24"/>
              </w:rPr>
              <w:t>2</w:t>
            </w:r>
          </w:p>
        </w:tc>
        <w:tc>
          <w:tcPr>
            <w:tcW w:w="830" w:type="dxa"/>
          </w:tcPr>
          <w:p w:rsidR="00537614" w:rsidRDefault="00885950" w:rsidP="00DF572C">
            <w:pPr>
              <w:pStyle w:val="TableParagraph"/>
              <w:spacing w:line="268" w:lineRule="exact"/>
              <w:ind w:left="7"/>
              <w:jc w:val="center"/>
              <w:rPr>
                <w:sz w:val="24"/>
              </w:rPr>
            </w:pPr>
            <w:r>
              <w:rPr>
                <w:w w:val="99"/>
                <w:sz w:val="24"/>
              </w:rPr>
              <w:t>3</w:t>
            </w:r>
          </w:p>
        </w:tc>
        <w:tc>
          <w:tcPr>
            <w:tcW w:w="830" w:type="dxa"/>
          </w:tcPr>
          <w:p w:rsidR="00537614" w:rsidRDefault="00885950" w:rsidP="00DF572C">
            <w:pPr>
              <w:pStyle w:val="TableParagraph"/>
              <w:spacing w:line="268" w:lineRule="exact"/>
              <w:ind w:left="20"/>
              <w:jc w:val="center"/>
              <w:rPr>
                <w:sz w:val="24"/>
              </w:rPr>
            </w:pPr>
            <w:r>
              <w:rPr>
                <w:w w:val="99"/>
                <w:sz w:val="24"/>
              </w:rPr>
              <w:t>2</w:t>
            </w:r>
          </w:p>
        </w:tc>
        <w:tc>
          <w:tcPr>
            <w:tcW w:w="835" w:type="dxa"/>
          </w:tcPr>
          <w:p w:rsidR="00537614" w:rsidRDefault="00885950" w:rsidP="00DF572C">
            <w:pPr>
              <w:pStyle w:val="TableParagraph"/>
              <w:spacing w:line="268" w:lineRule="exact"/>
              <w:ind w:left="13"/>
              <w:jc w:val="center"/>
              <w:rPr>
                <w:sz w:val="24"/>
              </w:rPr>
            </w:pPr>
            <w:r>
              <w:rPr>
                <w:w w:val="99"/>
                <w:sz w:val="24"/>
              </w:rPr>
              <w:t>3</w:t>
            </w:r>
          </w:p>
        </w:tc>
        <w:tc>
          <w:tcPr>
            <w:tcW w:w="830" w:type="dxa"/>
          </w:tcPr>
          <w:p w:rsidR="00537614" w:rsidRDefault="00885950" w:rsidP="00DF572C">
            <w:pPr>
              <w:pStyle w:val="TableParagraph"/>
              <w:spacing w:line="268" w:lineRule="exact"/>
              <w:ind w:left="9"/>
              <w:jc w:val="center"/>
              <w:rPr>
                <w:sz w:val="24"/>
              </w:rPr>
            </w:pPr>
            <w:r>
              <w:rPr>
                <w:w w:val="99"/>
                <w:sz w:val="24"/>
              </w:rPr>
              <w:t>3</w:t>
            </w:r>
          </w:p>
        </w:tc>
        <w:tc>
          <w:tcPr>
            <w:tcW w:w="830" w:type="dxa"/>
          </w:tcPr>
          <w:p w:rsidR="00537614" w:rsidRDefault="00885950" w:rsidP="00DF572C">
            <w:pPr>
              <w:pStyle w:val="TableParagraph"/>
              <w:spacing w:line="268" w:lineRule="exact"/>
              <w:ind w:left="19"/>
              <w:jc w:val="center"/>
              <w:rPr>
                <w:sz w:val="24"/>
              </w:rPr>
            </w:pPr>
            <w:r>
              <w:rPr>
                <w:w w:val="99"/>
                <w:sz w:val="24"/>
              </w:rPr>
              <w:t>3</w:t>
            </w:r>
          </w:p>
        </w:tc>
        <w:tc>
          <w:tcPr>
            <w:tcW w:w="969" w:type="dxa"/>
          </w:tcPr>
          <w:p w:rsidR="00537614" w:rsidRDefault="00885950" w:rsidP="00DF572C">
            <w:pPr>
              <w:pStyle w:val="TableParagraph"/>
              <w:spacing w:line="268" w:lineRule="exact"/>
              <w:ind w:left="15"/>
              <w:jc w:val="center"/>
              <w:rPr>
                <w:sz w:val="24"/>
              </w:rPr>
            </w:pPr>
            <w:r>
              <w:rPr>
                <w:w w:val="99"/>
                <w:sz w:val="24"/>
              </w:rPr>
              <w:t>2</w:t>
            </w:r>
          </w:p>
        </w:tc>
      </w:tr>
      <w:tr w:rsidR="00537614" w:rsidTr="00DF572C">
        <w:trPr>
          <w:trHeight w:val="503"/>
        </w:trPr>
        <w:tc>
          <w:tcPr>
            <w:tcW w:w="864" w:type="dxa"/>
          </w:tcPr>
          <w:p w:rsidR="00537614" w:rsidRDefault="00537614" w:rsidP="00DF572C">
            <w:pPr>
              <w:pStyle w:val="TableParagraph"/>
              <w:spacing w:line="273" w:lineRule="exact"/>
              <w:rPr>
                <w:b/>
                <w:sz w:val="24"/>
              </w:rPr>
            </w:pPr>
            <w:r>
              <w:rPr>
                <w:b/>
                <w:sz w:val="24"/>
              </w:rPr>
              <w:t>CO 5</w:t>
            </w:r>
          </w:p>
        </w:tc>
        <w:tc>
          <w:tcPr>
            <w:tcW w:w="830" w:type="dxa"/>
          </w:tcPr>
          <w:p w:rsidR="00537614" w:rsidRDefault="00885950" w:rsidP="00DF572C">
            <w:pPr>
              <w:pStyle w:val="TableParagraph"/>
              <w:spacing w:line="268" w:lineRule="exact"/>
              <w:ind w:left="4"/>
              <w:jc w:val="center"/>
              <w:rPr>
                <w:sz w:val="24"/>
              </w:rPr>
            </w:pPr>
            <w:r>
              <w:rPr>
                <w:w w:val="99"/>
                <w:sz w:val="24"/>
              </w:rPr>
              <w:t>2</w:t>
            </w:r>
          </w:p>
        </w:tc>
        <w:tc>
          <w:tcPr>
            <w:tcW w:w="830" w:type="dxa"/>
          </w:tcPr>
          <w:p w:rsidR="00537614" w:rsidRDefault="00885950" w:rsidP="00DF572C">
            <w:pPr>
              <w:pStyle w:val="TableParagraph"/>
              <w:spacing w:line="268" w:lineRule="exact"/>
              <w:ind w:left="5"/>
              <w:jc w:val="center"/>
              <w:rPr>
                <w:sz w:val="24"/>
              </w:rPr>
            </w:pPr>
            <w:r>
              <w:rPr>
                <w:w w:val="99"/>
                <w:sz w:val="24"/>
              </w:rPr>
              <w:t>3</w:t>
            </w:r>
          </w:p>
        </w:tc>
        <w:tc>
          <w:tcPr>
            <w:tcW w:w="830" w:type="dxa"/>
          </w:tcPr>
          <w:p w:rsidR="00537614" w:rsidRDefault="00885950" w:rsidP="00DF572C">
            <w:pPr>
              <w:pStyle w:val="TableParagraph"/>
              <w:spacing w:line="268" w:lineRule="exact"/>
              <w:ind w:left="18"/>
              <w:jc w:val="center"/>
              <w:rPr>
                <w:sz w:val="24"/>
              </w:rPr>
            </w:pPr>
            <w:r>
              <w:rPr>
                <w:w w:val="99"/>
                <w:sz w:val="24"/>
              </w:rPr>
              <w:t>2</w:t>
            </w:r>
          </w:p>
        </w:tc>
        <w:tc>
          <w:tcPr>
            <w:tcW w:w="835" w:type="dxa"/>
          </w:tcPr>
          <w:p w:rsidR="00537614" w:rsidRDefault="00885950" w:rsidP="00DF572C">
            <w:pPr>
              <w:pStyle w:val="TableParagraph"/>
              <w:spacing w:line="268" w:lineRule="exact"/>
              <w:ind w:left="11"/>
              <w:jc w:val="center"/>
              <w:rPr>
                <w:sz w:val="24"/>
              </w:rPr>
            </w:pPr>
            <w:r>
              <w:rPr>
                <w:w w:val="99"/>
                <w:sz w:val="24"/>
              </w:rPr>
              <w:t>3</w:t>
            </w:r>
          </w:p>
        </w:tc>
        <w:tc>
          <w:tcPr>
            <w:tcW w:w="830" w:type="dxa"/>
          </w:tcPr>
          <w:p w:rsidR="00537614" w:rsidRDefault="00885950" w:rsidP="00DF572C">
            <w:pPr>
              <w:pStyle w:val="TableParagraph"/>
              <w:spacing w:line="268" w:lineRule="exact"/>
              <w:ind w:left="10"/>
              <w:jc w:val="center"/>
              <w:rPr>
                <w:sz w:val="24"/>
              </w:rPr>
            </w:pPr>
            <w:r>
              <w:rPr>
                <w:w w:val="99"/>
                <w:sz w:val="24"/>
              </w:rPr>
              <w:t>2</w:t>
            </w:r>
          </w:p>
        </w:tc>
        <w:tc>
          <w:tcPr>
            <w:tcW w:w="830" w:type="dxa"/>
          </w:tcPr>
          <w:p w:rsidR="00537614" w:rsidRDefault="00885950" w:rsidP="00DF572C">
            <w:pPr>
              <w:pStyle w:val="TableParagraph"/>
              <w:spacing w:line="268" w:lineRule="exact"/>
              <w:ind w:left="17"/>
              <w:jc w:val="center"/>
              <w:rPr>
                <w:sz w:val="24"/>
              </w:rPr>
            </w:pPr>
            <w:r>
              <w:rPr>
                <w:sz w:val="24"/>
              </w:rPr>
              <w:t>3</w:t>
            </w:r>
          </w:p>
        </w:tc>
        <w:tc>
          <w:tcPr>
            <w:tcW w:w="835" w:type="dxa"/>
          </w:tcPr>
          <w:p w:rsidR="00537614" w:rsidRDefault="00885950" w:rsidP="00DF572C">
            <w:pPr>
              <w:pStyle w:val="TableParagraph"/>
              <w:spacing w:line="268" w:lineRule="exact"/>
              <w:ind w:left="13"/>
              <w:jc w:val="center"/>
              <w:rPr>
                <w:sz w:val="24"/>
              </w:rPr>
            </w:pPr>
            <w:r>
              <w:rPr>
                <w:w w:val="99"/>
                <w:sz w:val="24"/>
              </w:rPr>
              <w:t>2</w:t>
            </w:r>
          </w:p>
        </w:tc>
        <w:tc>
          <w:tcPr>
            <w:tcW w:w="830" w:type="dxa"/>
          </w:tcPr>
          <w:p w:rsidR="00537614" w:rsidRDefault="00885950" w:rsidP="00DF572C">
            <w:pPr>
              <w:pStyle w:val="TableParagraph"/>
              <w:spacing w:line="268" w:lineRule="exact"/>
              <w:ind w:left="9"/>
              <w:jc w:val="center"/>
              <w:rPr>
                <w:sz w:val="24"/>
              </w:rPr>
            </w:pPr>
            <w:r>
              <w:rPr>
                <w:w w:val="99"/>
                <w:sz w:val="24"/>
              </w:rPr>
              <w:t>3</w:t>
            </w:r>
          </w:p>
        </w:tc>
        <w:tc>
          <w:tcPr>
            <w:tcW w:w="830" w:type="dxa"/>
          </w:tcPr>
          <w:p w:rsidR="00537614" w:rsidRDefault="00885950" w:rsidP="00DF572C">
            <w:pPr>
              <w:pStyle w:val="TableParagraph"/>
              <w:spacing w:line="268" w:lineRule="exact"/>
              <w:ind w:left="19"/>
              <w:jc w:val="center"/>
              <w:rPr>
                <w:sz w:val="24"/>
              </w:rPr>
            </w:pPr>
            <w:r>
              <w:rPr>
                <w:w w:val="99"/>
                <w:sz w:val="24"/>
              </w:rPr>
              <w:t>2</w:t>
            </w:r>
          </w:p>
        </w:tc>
        <w:tc>
          <w:tcPr>
            <w:tcW w:w="969" w:type="dxa"/>
          </w:tcPr>
          <w:p w:rsidR="00537614" w:rsidRDefault="00885950" w:rsidP="00DF572C">
            <w:pPr>
              <w:pStyle w:val="TableParagraph"/>
              <w:spacing w:line="268" w:lineRule="exact"/>
              <w:ind w:left="15"/>
              <w:jc w:val="center"/>
              <w:rPr>
                <w:sz w:val="24"/>
              </w:rPr>
            </w:pPr>
            <w:r>
              <w:rPr>
                <w:w w:val="99"/>
                <w:sz w:val="24"/>
              </w:rPr>
              <w:t>2</w:t>
            </w:r>
          </w:p>
        </w:tc>
      </w:tr>
    </w:tbl>
    <w:p w:rsidR="00537614" w:rsidRPr="00537614" w:rsidRDefault="00537614" w:rsidP="00537614">
      <w:pPr>
        <w:widowControl/>
        <w:autoSpaceDE/>
        <w:autoSpaceDN/>
        <w:spacing w:after="200"/>
        <w:contextualSpacing/>
        <w:rPr>
          <w:color w:val="000000" w:themeColor="text1"/>
          <w:sz w:val="24"/>
          <w:szCs w:val="24"/>
        </w:rPr>
      </w:pPr>
    </w:p>
    <w:p w:rsidR="004D3C80" w:rsidRDefault="00F0237F" w:rsidP="004D3C80">
      <w:pPr>
        <w:tabs>
          <w:tab w:val="left" w:pos="2260"/>
          <w:tab w:val="left" w:pos="3699"/>
        </w:tabs>
        <w:ind w:left="820"/>
        <w:rPr>
          <w:b/>
          <w:sz w:val="24"/>
        </w:rPr>
      </w:pPr>
      <w:r w:rsidRPr="000E6205">
        <w:rPr>
          <w:color w:val="000000" w:themeColor="text1"/>
          <w:sz w:val="24"/>
          <w:szCs w:val="24"/>
        </w:rPr>
        <w:t xml:space="preserve">  </w:t>
      </w:r>
      <w:r w:rsidR="004D3C80">
        <w:rPr>
          <w:b/>
          <w:sz w:val="24"/>
        </w:rPr>
        <w:t>Strong - 3</w:t>
      </w:r>
      <w:r w:rsidR="004D3C80">
        <w:rPr>
          <w:b/>
          <w:sz w:val="24"/>
        </w:rPr>
        <w:tab/>
        <w:t>Medium -2</w:t>
      </w:r>
      <w:r w:rsidR="004D3C80">
        <w:rPr>
          <w:b/>
          <w:sz w:val="24"/>
        </w:rPr>
        <w:tab/>
        <w:t>Low -1</w:t>
      </w:r>
    </w:p>
    <w:p w:rsidR="00673443" w:rsidRPr="000E6205" w:rsidRDefault="00673443" w:rsidP="000E6205">
      <w:pPr>
        <w:rPr>
          <w:color w:val="000000" w:themeColor="text1"/>
          <w:sz w:val="24"/>
          <w:szCs w:val="24"/>
        </w:rPr>
      </w:pPr>
    </w:p>
    <w:tbl>
      <w:tblPr>
        <w:tblStyle w:val="TableGrid"/>
        <w:tblW w:w="0" w:type="auto"/>
        <w:tblLook w:val="04A0"/>
      </w:tblPr>
      <w:tblGrid>
        <w:gridCol w:w="1242"/>
        <w:gridCol w:w="2812"/>
        <w:gridCol w:w="880"/>
        <w:gridCol w:w="436"/>
        <w:gridCol w:w="437"/>
        <w:gridCol w:w="448"/>
        <w:gridCol w:w="425"/>
        <w:gridCol w:w="2440"/>
      </w:tblGrid>
      <w:tr w:rsidR="00F0237F" w:rsidRPr="009035D4" w:rsidTr="00B21D37">
        <w:tc>
          <w:tcPr>
            <w:tcW w:w="1242" w:type="dxa"/>
            <w:vAlign w:val="center"/>
          </w:tcPr>
          <w:p w:rsidR="00F0237F" w:rsidRPr="009035D4" w:rsidRDefault="00F0237F" w:rsidP="00DE009D">
            <w:pPr>
              <w:jc w:val="center"/>
              <w:rPr>
                <w:caps/>
                <w:color w:val="000000" w:themeColor="text1"/>
                <w:sz w:val="24"/>
                <w:szCs w:val="24"/>
              </w:rPr>
            </w:pPr>
          </w:p>
        </w:tc>
        <w:tc>
          <w:tcPr>
            <w:tcW w:w="2812" w:type="dxa"/>
            <w:vAlign w:val="center"/>
          </w:tcPr>
          <w:p w:rsidR="00F0237F" w:rsidRPr="009035D4" w:rsidRDefault="00F0237F" w:rsidP="00DE009D">
            <w:pPr>
              <w:rPr>
                <w:color w:val="000000" w:themeColor="text1"/>
                <w:sz w:val="24"/>
                <w:szCs w:val="24"/>
              </w:rPr>
            </w:pPr>
            <w:r w:rsidRPr="009035D4">
              <w:rPr>
                <w:color w:val="000000" w:themeColor="text1"/>
                <w:sz w:val="24"/>
                <w:szCs w:val="24"/>
              </w:rPr>
              <w:t>Yoga Practical II</w:t>
            </w:r>
          </w:p>
        </w:tc>
        <w:tc>
          <w:tcPr>
            <w:tcW w:w="880"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C</w:t>
            </w:r>
          </w:p>
        </w:tc>
        <w:tc>
          <w:tcPr>
            <w:tcW w:w="436"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1</w:t>
            </w:r>
          </w:p>
        </w:tc>
        <w:tc>
          <w:tcPr>
            <w:tcW w:w="437"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0</w:t>
            </w:r>
          </w:p>
        </w:tc>
        <w:tc>
          <w:tcPr>
            <w:tcW w:w="448"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3</w:t>
            </w:r>
          </w:p>
        </w:tc>
        <w:tc>
          <w:tcPr>
            <w:tcW w:w="425"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4</w:t>
            </w:r>
          </w:p>
        </w:tc>
        <w:tc>
          <w:tcPr>
            <w:tcW w:w="2440" w:type="dxa"/>
            <w:vAlign w:val="center"/>
          </w:tcPr>
          <w:p w:rsidR="00F0237F" w:rsidRDefault="00F0237F" w:rsidP="00D27BD8">
            <w:pPr>
              <w:pStyle w:val="NoSpacing"/>
            </w:pPr>
          </w:p>
          <w:p w:rsidR="0003741A" w:rsidRPr="009035D4" w:rsidRDefault="0003741A" w:rsidP="00D27BD8">
            <w:pPr>
              <w:pStyle w:val="NoSpacing"/>
            </w:pPr>
          </w:p>
        </w:tc>
      </w:tr>
    </w:tbl>
    <w:p w:rsidR="00F76D3D" w:rsidRPr="009035D4" w:rsidRDefault="00F76D3D" w:rsidP="00F0237F">
      <w:pPr>
        <w:jc w:val="both"/>
        <w:rPr>
          <w:b/>
          <w:color w:val="000000" w:themeColor="text1"/>
          <w:sz w:val="24"/>
          <w:szCs w:val="24"/>
        </w:rPr>
      </w:pPr>
    </w:p>
    <w:p w:rsidR="0071176C" w:rsidRPr="009035D4" w:rsidRDefault="00F76D3D" w:rsidP="00F0237F">
      <w:pPr>
        <w:jc w:val="both"/>
        <w:rPr>
          <w:color w:val="000000" w:themeColor="text1"/>
          <w:sz w:val="24"/>
          <w:szCs w:val="24"/>
        </w:rPr>
      </w:pPr>
      <w:r w:rsidRPr="009035D4">
        <w:rPr>
          <w:b/>
          <w:color w:val="000000" w:themeColor="text1"/>
          <w:sz w:val="24"/>
          <w:szCs w:val="24"/>
        </w:rPr>
        <w:t>Course Objectives:</w:t>
      </w:r>
      <w:r w:rsidRPr="009035D4">
        <w:rPr>
          <w:color w:val="000000" w:themeColor="text1"/>
          <w:sz w:val="24"/>
          <w:szCs w:val="24"/>
        </w:rPr>
        <w:t xml:space="preserve"> </w:t>
      </w:r>
    </w:p>
    <w:p w:rsidR="0071176C" w:rsidRDefault="0071176C" w:rsidP="00F0237F">
      <w:pPr>
        <w:jc w:val="both"/>
        <w:rPr>
          <w:color w:val="000000" w:themeColor="text1"/>
          <w:sz w:val="24"/>
          <w:szCs w:val="24"/>
        </w:rPr>
      </w:pPr>
      <w:r w:rsidRPr="009035D4">
        <w:rPr>
          <w:color w:val="000000" w:themeColor="text1"/>
          <w:sz w:val="24"/>
          <w:szCs w:val="24"/>
        </w:rPr>
        <w:t xml:space="preserve">         </w:t>
      </w:r>
      <w:r w:rsidR="00F0237F" w:rsidRPr="009035D4">
        <w:rPr>
          <w:color w:val="000000" w:themeColor="text1"/>
          <w:sz w:val="24"/>
          <w:szCs w:val="24"/>
        </w:rPr>
        <w:t>After mastering Asana one must practice control of the Prana (Pranayama) by stopping the motion of inhalation and exhalation.  The restraint of all modification of the mind by regarding all mental faculties like the citta as Brahma itself is called Pranayama.  It is the control of breath. The regulation of breath brings about calmness of mind.  There are many schools has practicing Dyhana include the traditional system of Dhyana. Sir Ravisankar model. Sri Nidhyananadar model, Sri Suki Vasudev model, Sri Satchitannada model and Sri Aurobindo model.</w:t>
      </w:r>
    </w:p>
    <w:p w:rsidR="003F2F11" w:rsidRPr="009035D4" w:rsidRDefault="003F2F11" w:rsidP="00F0237F">
      <w:pPr>
        <w:jc w:val="both"/>
        <w:rPr>
          <w:color w:val="000000" w:themeColor="text1"/>
          <w:sz w:val="24"/>
          <w:szCs w:val="24"/>
        </w:rPr>
      </w:pPr>
    </w:p>
    <w:p w:rsidR="0071176C" w:rsidRPr="009035D4" w:rsidRDefault="0071176C" w:rsidP="00F0237F">
      <w:pPr>
        <w:jc w:val="both"/>
        <w:rPr>
          <w:b/>
          <w:color w:val="000000" w:themeColor="text1"/>
          <w:sz w:val="24"/>
          <w:szCs w:val="24"/>
        </w:rPr>
      </w:pPr>
      <w:r w:rsidRPr="009035D4">
        <w:rPr>
          <w:b/>
          <w:color w:val="000000" w:themeColor="text1"/>
          <w:sz w:val="24"/>
          <w:szCs w:val="24"/>
        </w:rPr>
        <w:t xml:space="preserve">Course outcome: </w:t>
      </w:r>
    </w:p>
    <w:p w:rsidR="004F58B5" w:rsidRPr="009035D4" w:rsidRDefault="004F58B5" w:rsidP="00F0237F">
      <w:pPr>
        <w:jc w:val="both"/>
        <w:rPr>
          <w:color w:val="000000" w:themeColor="text1"/>
          <w:sz w:val="24"/>
          <w:szCs w:val="24"/>
        </w:rPr>
      </w:pPr>
    </w:p>
    <w:p w:rsidR="004F58B5" w:rsidRPr="003F2F11" w:rsidRDefault="004F58B5" w:rsidP="003F2F11">
      <w:pPr>
        <w:pStyle w:val="ListParagraph"/>
        <w:widowControl/>
        <w:numPr>
          <w:ilvl w:val="0"/>
          <w:numId w:val="35"/>
        </w:numPr>
        <w:autoSpaceDE/>
        <w:autoSpaceDN/>
        <w:spacing w:after="200"/>
        <w:ind w:right="0"/>
        <w:contextualSpacing/>
        <w:rPr>
          <w:color w:val="000000" w:themeColor="text1"/>
          <w:sz w:val="24"/>
          <w:szCs w:val="24"/>
        </w:rPr>
      </w:pPr>
      <w:r w:rsidRPr="009035D4">
        <w:rPr>
          <w:color w:val="000000" w:themeColor="text1"/>
          <w:sz w:val="24"/>
          <w:szCs w:val="24"/>
        </w:rPr>
        <w:t>Students will obtain the knowledge to introduction to the Part time of the Practical yoga.</w:t>
      </w:r>
    </w:p>
    <w:p w:rsidR="004F58B5" w:rsidRPr="009035D4" w:rsidRDefault="004F58B5" w:rsidP="00FC53D2">
      <w:pPr>
        <w:pStyle w:val="ListParagraph"/>
        <w:widowControl/>
        <w:numPr>
          <w:ilvl w:val="0"/>
          <w:numId w:val="35"/>
        </w:numPr>
        <w:autoSpaceDE/>
        <w:autoSpaceDN/>
        <w:spacing w:after="200"/>
        <w:ind w:right="0"/>
        <w:contextualSpacing/>
        <w:rPr>
          <w:color w:val="000000" w:themeColor="text1"/>
          <w:sz w:val="24"/>
          <w:szCs w:val="24"/>
        </w:rPr>
      </w:pPr>
      <w:r w:rsidRPr="009035D4">
        <w:rPr>
          <w:color w:val="000000" w:themeColor="text1"/>
          <w:sz w:val="24"/>
          <w:szCs w:val="24"/>
        </w:rPr>
        <w:t>Students will have knowledge of practice Recaka: The suspension of natural movement of breath, along with exhalation or recaka is “Sahbahyah” the external manifestation, it is restrain of breath called recaka.</w:t>
      </w:r>
    </w:p>
    <w:p w:rsidR="004F58B5" w:rsidRPr="009035D4" w:rsidRDefault="004F58B5" w:rsidP="00FC53D2">
      <w:pPr>
        <w:pStyle w:val="ListParagraph"/>
        <w:widowControl/>
        <w:numPr>
          <w:ilvl w:val="0"/>
          <w:numId w:val="35"/>
        </w:numPr>
        <w:autoSpaceDE/>
        <w:autoSpaceDN/>
        <w:spacing w:after="200"/>
        <w:ind w:right="0"/>
        <w:contextualSpacing/>
        <w:rPr>
          <w:color w:val="000000" w:themeColor="text1"/>
          <w:sz w:val="24"/>
          <w:szCs w:val="24"/>
        </w:rPr>
      </w:pPr>
      <w:r w:rsidRPr="009035D4">
        <w:rPr>
          <w:color w:val="000000" w:themeColor="text1"/>
          <w:sz w:val="24"/>
          <w:szCs w:val="24"/>
        </w:rPr>
        <w:t>Students will have knowledge of Recaka Puraka: The suspenstin of natural movement of breath along with inhalation or puraka is “Sa abhyantarah” – the internal manifestation, it is restrain breath called Puraka.</w:t>
      </w:r>
    </w:p>
    <w:p w:rsidR="004F58B5" w:rsidRPr="009035D4" w:rsidRDefault="004F58B5" w:rsidP="00FC53D2">
      <w:pPr>
        <w:pStyle w:val="ListParagraph"/>
        <w:widowControl/>
        <w:numPr>
          <w:ilvl w:val="0"/>
          <w:numId w:val="35"/>
        </w:numPr>
        <w:autoSpaceDE/>
        <w:autoSpaceDN/>
        <w:spacing w:after="200"/>
        <w:ind w:right="0"/>
        <w:contextualSpacing/>
        <w:rPr>
          <w:color w:val="000000" w:themeColor="text1"/>
          <w:sz w:val="24"/>
          <w:szCs w:val="24"/>
        </w:rPr>
      </w:pPr>
      <w:r w:rsidRPr="009035D4">
        <w:rPr>
          <w:color w:val="000000" w:themeColor="text1"/>
          <w:sz w:val="24"/>
          <w:szCs w:val="24"/>
        </w:rPr>
        <w:t>Students will have knowledge of practice of Recaka Kumbaka: the absence of both inhalation and exhalation, “Prayatnadbhavati” “Which is present irrespective of continuous practice due to one single effort alone, that is “Stambhavarttih” = Suppressed manifestation: it is the restraint of breath called Kumbaka.</w:t>
      </w:r>
    </w:p>
    <w:p w:rsidR="004F58B5" w:rsidRDefault="004F58B5" w:rsidP="00FC53D2">
      <w:pPr>
        <w:pStyle w:val="ListParagraph"/>
        <w:widowControl/>
        <w:numPr>
          <w:ilvl w:val="0"/>
          <w:numId w:val="35"/>
        </w:numPr>
        <w:autoSpaceDE/>
        <w:autoSpaceDN/>
        <w:spacing w:after="200"/>
        <w:ind w:right="0"/>
        <w:contextualSpacing/>
        <w:rPr>
          <w:color w:val="000000" w:themeColor="text1"/>
          <w:sz w:val="24"/>
          <w:szCs w:val="24"/>
        </w:rPr>
      </w:pPr>
      <w:r w:rsidRPr="009035D4">
        <w:rPr>
          <w:color w:val="000000" w:themeColor="text1"/>
          <w:sz w:val="24"/>
          <w:szCs w:val="24"/>
        </w:rPr>
        <w:t>Students will have knowledge of practice of Recaka Pratyahara – Dharana – dhyana: Pratyahara is the elimination of desires and cognitions from mind. Dharana means concentration which is the binding of consciousness to a single spot. The seventh step is defined as an unbroken flow of mind towards the object of meditation it is called dhyana – Samadhi (final attainment).</w:t>
      </w:r>
    </w:p>
    <w:p w:rsidR="003F2F11" w:rsidRPr="003F2F11" w:rsidRDefault="003F2F11" w:rsidP="003F2F11">
      <w:pPr>
        <w:widowControl/>
        <w:autoSpaceDE/>
        <w:autoSpaceDN/>
        <w:spacing w:after="200"/>
        <w:contextualSpacing/>
        <w:rPr>
          <w:color w:val="000000" w:themeColor="text1"/>
          <w:sz w:val="24"/>
          <w:szCs w:val="24"/>
        </w:rPr>
      </w:pPr>
    </w:p>
    <w:p w:rsidR="0071176C" w:rsidRPr="009035D4" w:rsidRDefault="0071176C" w:rsidP="00F0237F">
      <w:pPr>
        <w:jc w:val="both"/>
        <w:rPr>
          <w:color w:val="000000" w:themeColor="text1"/>
          <w:sz w:val="24"/>
          <w:szCs w:val="24"/>
        </w:rPr>
      </w:pPr>
    </w:p>
    <w:p w:rsidR="00F0237F" w:rsidRPr="009035D4" w:rsidRDefault="004E7C25" w:rsidP="00F0237F">
      <w:pPr>
        <w:jc w:val="both"/>
        <w:rPr>
          <w:b/>
          <w:color w:val="000000" w:themeColor="text1"/>
          <w:sz w:val="24"/>
          <w:szCs w:val="24"/>
        </w:rPr>
      </w:pPr>
      <w:r w:rsidRPr="009035D4">
        <w:rPr>
          <w:b/>
          <w:color w:val="000000" w:themeColor="text1"/>
          <w:sz w:val="24"/>
          <w:szCs w:val="24"/>
        </w:rPr>
        <w:t>Syllabus:</w:t>
      </w:r>
    </w:p>
    <w:p w:rsidR="00F0237F" w:rsidRPr="003F2F11" w:rsidRDefault="00485403" w:rsidP="003F2F11">
      <w:pPr>
        <w:pStyle w:val="ListParagraph"/>
        <w:widowControl/>
        <w:numPr>
          <w:ilvl w:val="0"/>
          <w:numId w:val="59"/>
        </w:numPr>
        <w:autoSpaceDE/>
        <w:autoSpaceDN/>
        <w:spacing w:after="200"/>
        <w:contextualSpacing/>
        <w:rPr>
          <w:color w:val="000000" w:themeColor="text1"/>
          <w:sz w:val="24"/>
          <w:szCs w:val="24"/>
        </w:rPr>
      </w:pPr>
      <w:r w:rsidRPr="009035D4">
        <w:rPr>
          <w:color w:val="000000" w:themeColor="text1"/>
          <w:sz w:val="24"/>
          <w:szCs w:val="24"/>
        </w:rPr>
        <w:t>Introduction</w:t>
      </w:r>
      <w:r w:rsidR="00F0237F" w:rsidRPr="009035D4">
        <w:rPr>
          <w:color w:val="000000" w:themeColor="text1"/>
          <w:sz w:val="24"/>
          <w:szCs w:val="24"/>
        </w:rPr>
        <w:t xml:space="preserve"> to the Part time of the Practical yoga.</w:t>
      </w:r>
    </w:p>
    <w:p w:rsidR="00F0237F" w:rsidRPr="009035D4" w:rsidRDefault="00F0237F" w:rsidP="00FC53D2">
      <w:pPr>
        <w:pStyle w:val="ListParagraph"/>
        <w:widowControl/>
        <w:numPr>
          <w:ilvl w:val="0"/>
          <w:numId w:val="59"/>
        </w:numPr>
        <w:autoSpaceDE/>
        <w:autoSpaceDN/>
        <w:spacing w:after="200"/>
        <w:ind w:right="0"/>
        <w:contextualSpacing/>
        <w:rPr>
          <w:color w:val="000000" w:themeColor="text1"/>
          <w:sz w:val="24"/>
          <w:szCs w:val="24"/>
        </w:rPr>
      </w:pPr>
      <w:r w:rsidRPr="009035D4">
        <w:rPr>
          <w:color w:val="000000" w:themeColor="text1"/>
          <w:sz w:val="24"/>
          <w:szCs w:val="24"/>
        </w:rPr>
        <w:t>Recaka: The suspension of natural movement of breath, along with exhalation or recaka is “Sahbahyah” the external manifestation, it is restrain of breath called recaka.</w:t>
      </w:r>
    </w:p>
    <w:p w:rsidR="00F0237F" w:rsidRPr="009035D4" w:rsidRDefault="00F0237F" w:rsidP="00FC53D2">
      <w:pPr>
        <w:pStyle w:val="ListParagraph"/>
        <w:widowControl/>
        <w:numPr>
          <w:ilvl w:val="0"/>
          <w:numId w:val="59"/>
        </w:numPr>
        <w:autoSpaceDE/>
        <w:autoSpaceDN/>
        <w:spacing w:after="200"/>
        <w:ind w:right="0"/>
        <w:contextualSpacing/>
        <w:rPr>
          <w:color w:val="000000" w:themeColor="text1"/>
          <w:sz w:val="24"/>
          <w:szCs w:val="24"/>
        </w:rPr>
      </w:pPr>
      <w:r w:rsidRPr="009035D4">
        <w:rPr>
          <w:color w:val="000000" w:themeColor="text1"/>
          <w:sz w:val="24"/>
          <w:szCs w:val="24"/>
        </w:rPr>
        <w:t>Puraka: The suspenstin of natural movement of breath along with inhalation or puraka is “Sa abhyantarah” – the internal manifestation, it is restrain breath called Puraka.</w:t>
      </w:r>
    </w:p>
    <w:p w:rsidR="00F0237F" w:rsidRPr="009035D4" w:rsidRDefault="00F0237F" w:rsidP="00FC53D2">
      <w:pPr>
        <w:pStyle w:val="ListParagraph"/>
        <w:widowControl/>
        <w:numPr>
          <w:ilvl w:val="0"/>
          <w:numId w:val="59"/>
        </w:numPr>
        <w:autoSpaceDE/>
        <w:autoSpaceDN/>
        <w:spacing w:after="200"/>
        <w:ind w:right="0"/>
        <w:contextualSpacing/>
        <w:rPr>
          <w:color w:val="000000" w:themeColor="text1"/>
          <w:sz w:val="24"/>
          <w:szCs w:val="24"/>
        </w:rPr>
      </w:pPr>
      <w:r w:rsidRPr="009035D4">
        <w:rPr>
          <w:color w:val="000000" w:themeColor="text1"/>
          <w:sz w:val="24"/>
          <w:szCs w:val="24"/>
        </w:rPr>
        <w:t>Kumbaka: the absence of both inhalation and exhalation, “Prayatnadbhavati” “Which is present irrespective of continuous practice due to one single effort alone, that is “Stambhavarttih” = Suppressed manifestation: it is the restraint of breath called Kumbaka.</w:t>
      </w:r>
    </w:p>
    <w:p w:rsidR="00F0237F" w:rsidRPr="009035D4" w:rsidRDefault="00F0237F" w:rsidP="00FC53D2">
      <w:pPr>
        <w:pStyle w:val="ListParagraph"/>
        <w:widowControl/>
        <w:numPr>
          <w:ilvl w:val="0"/>
          <w:numId w:val="59"/>
        </w:numPr>
        <w:autoSpaceDE/>
        <w:autoSpaceDN/>
        <w:spacing w:after="200"/>
        <w:ind w:right="0"/>
        <w:contextualSpacing/>
        <w:rPr>
          <w:color w:val="000000" w:themeColor="text1"/>
          <w:sz w:val="24"/>
          <w:szCs w:val="24"/>
        </w:rPr>
      </w:pPr>
      <w:r w:rsidRPr="009035D4">
        <w:rPr>
          <w:color w:val="000000" w:themeColor="text1"/>
          <w:sz w:val="24"/>
          <w:szCs w:val="24"/>
        </w:rPr>
        <w:t>Pratyahara – Dharana – dhyana: Pratyahara is the elimination of desires and cognitions from mind. Dharana means concentration which is the binding of consciousness to a single spot. The seventh step is defined as an unbroken flow of mind towards the object of meditation it is called dhyana – Samadhi (final attainment).</w:t>
      </w:r>
    </w:p>
    <w:p w:rsidR="00F0237F" w:rsidRPr="009035D4" w:rsidRDefault="00F0237F" w:rsidP="00F0237F">
      <w:pPr>
        <w:jc w:val="both"/>
        <w:rPr>
          <w:color w:val="000000" w:themeColor="text1"/>
          <w:sz w:val="24"/>
          <w:szCs w:val="24"/>
        </w:rPr>
      </w:pPr>
      <w:r w:rsidRPr="009035D4">
        <w:rPr>
          <w:color w:val="000000" w:themeColor="text1"/>
          <w:sz w:val="24"/>
          <w:szCs w:val="24"/>
        </w:rPr>
        <w:t>BOOK FOR STUDY:</w:t>
      </w:r>
    </w:p>
    <w:p w:rsidR="004F58B5" w:rsidRPr="009035D4" w:rsidRDefault="004F58B5" w:rsidP="00F0237F">
      <w:pPr>
        <w:jc w:val="both"/>
        <w:rPr>
          <w:color w:val="000000" w:themeColor="text1"/>
          <w:sz w:val="24"/>
          <w:szCs w:val="24"/>
        </w:rPr>
      </w:pPr>
    </w:p>
    <w:p w:rsidR="00F0237F" w:rsidRPr="009035D4" w:rsidRDefault="00F0237F" w:rsidP="00FC53D2">
      <w:pPr>
        <w:pStyle w:val="ListParagraph"/>
        <w:widowControl/>
        <w:numPr>
          <w:ilvl w:val="0"/>
          <w:numId w:val="36"/>
        </w:numPr>
        <w:autoSpaceDE/>
        <w:autoSpaceDN/>
        <w:spacing w:after="200" w:line="276" w:lineRule="auto"/>
        <w:ind w:right="0"/>
        <w:contextualSpacing/>
        <w:rPr>
          <w:color w:val="000000" w:themeColor="text1"/>
          <w:sz w:val="24"/>
          <w:szCs w:val="24"/>
        </w:rPr>
      </w:pPr>
      <w:r w:rsidRPr="009035D4">
        <w:rPr>
          <w:color w:val="000000" w:themeColor="text1"/>
          <w:sz w:val="24"/>
          <w:szCs w:val="24"/>
        </w:rPr>
        <w:t>The study and practice of yoga Vol – II</w:t>
      </w:r>
    </w:p>
    <w:p w:rsidR="00F0237F" w:rsidRPr="009035D4" w:rsidRDefault="00F0237F" w:rsidP="00F0237F">
      <w:pPr>
        <w:pStyle w:val="ListParagraph"/>
        <w:ind w:left="1380"/>
        <w:rPr>
          <w:color w:val="000000" w:themeColor="text1"/>
          <w:sz w:val="24"/>
          <w:szCs w:val="24"/>
        </w:rPr>
      </w:pPr>
      <w:r w:rsidRPr="009035D4">
        <w:rPr>
          <w:color w:val="000000" w:themeColor="text1"/>
          <w:sz w:val="24"/>
          <w:szCs w:val="24"/>
        </w:rPr>
        <w:t>By Swami Krishnanda</w:t>
      </w:r>
    </w:p>
    <w:p w:rsidR="00F0237F" w:rsidRPr="009035D4" w:rsidRDefault="00F0237F" w:rsidP="00FC53D2">
      <w:pPr>
        <w:pStyle w:val="ListParagraph"/>
        <w:widowControl/>
        <w:numPr>
          <w:ilvl w:val="0"/>
          <w:numId w:val="36"/>
        </w:numPr>
        <w:autoSpaceDE/>
        <w:autoSpaceDN/>
        <w:spacing w:after="200" w:line="276" w:lineRule="auto"/>
        <w:ind w:right="0"/>
        <w:contextualSpacing/>
        <w:rPr>
          <w:color w:val="000000" w:themeColor="text1"/>
          <w:sz w:val="24"/>
          <w:szCs w:val="24"/>
        </w:rPr>
      </w:pPr>
      <w:r w:rsidRPr="009035D4">
        <w:rPr>
          <w:color w:val="000000" w:themeColor="text1"/>
          <w:sz w:val="24"/>
          <w:szCs w:val="24"/>
        </w:rPr>
        <w:t>Yoga course for all by Yogacharya Hansraj Yadav</w:t>
      </w:r>
    </w:p>
    <w:p w:rsidR="00F0237F" w:rsidRPr="009035D4" w:rsidRDefault="00F0237F" w:rsidP="00FC53D2">
      <w:pPr>
        <w:pStyle w:val="ListParagraph"/>
        <w:widowControl/>
        <w:numPr>
          <w:ilvl w:val="0"/>
          <w:numId w:val="36"/>
        </w:numPr>
        <w:autoSpaceDE/>
        <w:autoSpaceDN/>
        <w:spacing w:after="200" w:line="276" w:lineRule="auto"/>
        <w:ind w:right="0"/>
        <w:contextualSpacing/>
        <w:rPr>
          <w:color w:val="000000" w:themeColor="text1"/>
          <w:sz w:val="24"/>
          <w:szCs w:val="24"/>
        </w:rPr>
      </w:pPr>
      <w:r w:rsidRPr="009035D4">
        <w:rPr>
          <w:color w:val="000000" w:themeColor="text1"/>
          <w:sz w:val="24"/>
          <w:szCs w:val="24"/>
        </w:rPr>
        <w:t>Yoga Physical education Vol – I by Yogendraji</w:t>
      </w:r>
    </w:p>
    <w:p w:rsidR="00F0237F" w:rsidRPr="009035D4" w:rsidRDefault="00F0237F" w:rsidP="00FC53D2">
      <w:pPr>
        <w:pStyle w:val="ListParagraph"/>
        <w:widowControl/>
        <w:numPr>
          <w:ilvl w:val="0"/>
          <w:numId w:val="36"/>
        </w:numPr>
        <w:autoSpaceDE/>
        <w:autoSpaceDN/>
        <w:spacing w:after="200" w:line="276" w:lineRule="auto"/>
        <w:ind w:right="0"/>
        <w:contextualSpacing/>
        <w:rPr>
          <w:color w:val="000000" w:themeColor="text1"/>
          <w:sz w:val="24"/>
          <w:szCs w:val="24"/>
        </w:rPr>
      </w:pPr>
      <w:r w:rsidRPr="009035D4">
        <w:rPr>
          <w:color w:val="000000" w:themeColor="text1"/>
          <w:sz w:val="24"/>
          <w:szCs w:val="24"/>
        </w:rPr>
        <w:t>Yoga Today by Dr. Jayadeva Yogendra and J.C.Vaz</w:t>
      </w:r>
    </w:p>
    <w:p w:rsidR="00F0237F" w:rsidRPr="009035D4" w:rsidRDefault="00F0237F" w:rsidP="00FC53D2">
      <w:pPr>
        <w:pStyle w:val="ListParagraph"/>
        <w:widowControl/>
        <w:numPr>
          <w:ilvl w:val="0"/>
          <w:numId w:val="36"/>
        </w:numPr>
        <w:autoSpaceDE/>
        <w:autoSpaceDN/>
        <w:spacing w:after="200" w:line="276" w:lineRule="auto"/>
        <w:ind w:right="0"/>
        <w:contextualSpacing/>
        <w:rPr>
          <w:color w:val="000000" w:themeColor="text1"/>
          <w:sz w:val="24"/>
          <w:szCs w:val="24"/>
        </w:rPr>
      </w:pPr>
      <w:r w:rsidRPr="009035D4">
        <w:rPr>
          <w:color w:val="000000" w:themeColor="text1"/>
          <w:sz w:val="24"/>
          <w:szCs w:val="24"/>
        </w:rPr>
        <w:t>Yoga Philosophy by Dr. S.N.Dasgupta</w:t>
      </w:r>
    </w:p>
    <w:p w:rsidR="00F0237F" w:rsidRPr="009035D4" w:rsidRDefault="00F0237F" w:rsidP="00FC53D2">
      <w:pPr>
        <w:pStyle w:val="ListParagraph"/>
        <w:widowControl/>
        <w:numPr>
          <w:ilvl w:val="0"/>
          <w:numId w:val="36"/>
        </w:numPr>
        <w:autoSpaceDE/>
        <w:autoSpaceDN/>
        <w:spacing w:after="200" w:line="276" w:lineRule="auto"/>
        <w:ind w:right="0"/>
        <w:contextualSpacing/>
        <w:rPr>
          <w:color w:val="000000" w:themeColor="text1"/>
          <w:sz w:val="24"/>
          <w:szCs w:val="24"/>
        </w:rPr>
      </w:pPr>
      <w:r w:rsidRPr="009035D4">
        <w:rPr>
          <w:color w:val="000000" w:themeColor="text1"/>
          <w:sz w:val="24"/>
          <w:szCs w:val="24"/>
        </w:rPr>
        <w:t>Yoga therapy by Sivananda Saraswati</w:t>
      </w:r>
    </w:p>
    <w:p w:rsidR="00F0237F" w:rsidRPr="009035D4" w:rsidRDefault="00F0237F" w:rsidP="00FC53D2">
      <w:pPr>
        <w:pStyle w:val="ListParagraph"/>
        <w:widowControl/>
        <w:numPr>
          <w:ilvl w:val="0"/>
          <w:numId w:val="36"/>
        </w:numPr>
        <w:autoSpaceDE/>
        <w:autoSpaceDN/>
        <w:spacing w:after="200" w:line="276" w:lineRule="auto"/>
        <w:ind w:right="0"/>
        <w:contextualSpacing/>
        <w:rPr>
          <w:color w:val="000000" w:themeColor="text1"/>
          <w:sz w:val="24"/>
          <w:szCs w:val="24"/>
        </w:rPr>
      </w:pPr>
      <w:r w:rsidRPr="009035D4">
        <w:rPr>
          <w:color w:val="000000" w:themeColor="text1"/>
          <w:sz w:val="24"/>
          <w:szCs w:val="24"/>
        </w:rPr>
        <w:t>Yogi therapy by Dr.Vinakar and Kuvalayananda</w:t>
      </w:r>
    </w:p>
    <w:p w:rsidR="00F0237F" w:rsidRPr="009035D4" w:rsidRDefault="00F0237F" w:rsidP="00FC53D2">
      <w:pPr>
        <w:pStyle w:val="ListParagraph"/>
        <w:widowControl/>
        <w:numPr>
          <w:ilvl w:val="0"/>
          <w:numId w:val="36"/>
        </w:numPr>
        <w:autoSpaceDE/>
        <w:autoSpaceDN/>
        <w:spacing w:after="200" w:line="276" w:lineRule="auto"/>
        <w:ind w:right="0"/>
        <w:contextualSpacing/>
        <w:rPr>
          <w:color w:val="000000" w:themeColor="text1"/>
          <w:sz w:val="24"/>
          <w:szCs w:val="24"/>
        </w:rPr>
      </w:pPr>
      <w:r w:rsidRPr="009035D4">
        <w:rPr>
          <w:color w:val="000000" w:themeColor="text1"/>
          <w:sz w:val="24"/>
          <w:szCs w:val="24"/>
        </w:rPr>
        <w:t>Synthesis of yoga by Sri Aurobindo</w:t>
      </w:r>
    </w:p>
    <w:p w:rsidR="00F0237F" w:rsidRPr="009035D4" w:rsidRDefault="00F0237F" w:rsidP="00FC53D2">
      <w:pPr>
        <w:pStyle w:val="ListParagraph"/>
        <w:widowControl/>
        <w:numPr>
          <w:ilvl w:val="0"/>
          <w:numId w:val="36"/>
        </w:numPr>
        <w:autoSpaceDE/>
        <w:autoSpaceDN/>
        <w:spacing w:after="200" w:line="276" w:lineRule="auto"/>
        <w:ind w:right="0"/>
        <w:contextualSpacing/>
        <w:rPr>
          <w:color w:val="000000" w:themeColor="text1"/>
          <w:sz w:val="24"/>
          <w:szCs w:val="24"/>
        </w:rPr>
      </w:pPr>
      <w:r w:rsidRPr="009035D4">
        <w:rPr>
          <w:color w:val="000000" w:themeColor="text1"/>
          <w:sz w:val="24"/>
          <w:szCs w:val="24"/>
        </w:rPr>
        <w:t>Guide to meditation by Bhatta Shanti Kumar</w:t>
      </w:r>
    </w:p>
    <w:p w:rsidR="00F0237F" w:rsidRPr="009035D4" w:rsidRDefault="00F0237F" w:rsidP="00FC53D2">
      <w:pPr>
        <w:pStyle w:val="ListParagraph"/>
        <w:widowControl/>
        <w:numPr>
          <w:ilvl w:val="0"/>
          <w:numId w:val="36"/>
        </w:numPr>
        <w:autoSpaceDE/>
        <w:autoSpaceDN/>
        <w:spacing w:after="200" w:line="276" w:lineRule="auto"/>
        <w:ind w:right="0"/>
        <w:contextualSpacing/>
        <w:rPr>
          <w:color w:val="000000" w:themeColor="text1"/>
          <w:sz w:val="24"/>
          <w:szCs w:val="24"/>
        </w:rPr>
      </w:pPr>
      <w:r w:rsidRPr="009035D4">
        <w:rPr>
          <w:color w:val="000000" w:themeColor="text1"/>
          <w:sz w:val="24"/>
          <w:szCs w:val="24"/>
        </w:rPr>
        <w:t>The Yoga system of Patanjali by P.K.Sasidharan Nair</w:t>
      </w:r>
    </w:p>
    <w:p w:rsidR="00F0237F" w:rsidRPr="009035D4" w:rsidRDefault="00F0237F" w:rsidP="00FC53D2">
      <w:pPr>
        <w:pStyle w:val="ListParagraph"/>
        <w:widowControl/>
        <w:numPr>
          <w:ilvl w:val="0"/>
          <w:numId w:val="36"/>
        </w:numPr>
        <w:autoSpaceDE/>
        <w:autoSpaceDN/>
        <w:spacing w:after="200" w:line="276" w:lineRule="auto"/>
        <w:ind w:right="0"/>
        <w:contextualSpacing/>
        <w:rPr>
          <w:color w:val="000000" w:themeColor="text1"/>
          <w:sz w:val="24"/>
          <w:szCs w:val="24"/>
        </w:rPr>
      </w:pPr>
      <w:r w:rsidRPr="009035D4">
        <w:rPr>
          <w:color w:val="000000" w:themeColor="text1"/>
          <w:sz w:val="24"/>
          <w:szCs w:val="24"/>
        </w:rPr>
        <w:t>The Science of Yoga by I.K.Taimuri</w:t>
      </w:r>
    </w:p>
    <w:p w:rsidR="000D752F" w:rsidRPr="000E6205" w:rsidRDefault="00F0237F" w:rsidP="00FC53D2">
      <w:pPr>
        <w:pStyle w:val="ListParagraph"/>
        <w:widowControl/>
        <w:numPr>
          <w:ilvl w:val="0"/>
          <w:numId w:val="36"/>
        </w:numPr>
        <w:autoSpaceDE/>
        <w:autoSpaceDN/>
        <w:spacing w:after="200" w:line="276" w:lineRule="auto"/>
        <w:ind w:right="0"/>
        <w:contextualSpacing/>
        <w:rPr>
          <w:color w:val="000000" w:themeColor="text1"/>
          <w:sz w:val="24"/>
          <w:szCs w:val="24"/>
        </w:rPr>
      </w:pPr>
      <w:r w:rsidRPr="009035D4">
        <w:rPr>
          <w:color w:val="000000" w:themeColor="text1"/>
          <w:sz w:val="24"/>
          <w:szCs w:val="24"/>
        </w:rPr>
        <w:t>The Wisdom of yoga iby P.K.Bahadur.</w:t>
      </w:r>
    </w:p>
    <w:p w:rsidR="00537614" w:rsidRDefault="000E6205" w:rsidP="00537614">
      <w:pPr>
        <w:pStyle w:val="NoSpacing"/>
        <w:rPr>
          <w:b/>
        </w:rPr>
      </w:pPr>
      <w:r>
        <w:rPr>
          <w:b/>
        </w:rPr>
        <w:t>Mapping with Course</w:t>
      </w:r>
      <w:r w:rsidR="00537614" w:rsidRPr="00200448">
        <w:rPr>
          <w:b/>
        </w:rPr>
        <w:t xml:space="preserve"> Outcomes:</w:t>
      </w:r>
    </w:p>
    <w:p w:rsidR="00537614" w:rsidRPr="00200448" w:rsidRDefault="00537614" w:rsidP="00537614">
      <w:pPr>
        <w:pStyle w:val="NoSpacing"/>
        <w:rPr>
          <w:b/>
        </w:rPr>
      </w:pPr>
    </w:p>
    <w:p w:rsidR="00537614" w:rsidRDefault="00537614" w:rsidP="00537614">
      <w:pPr>
        <w:pStyle w:val="BodyText"/>
        <w:spacing w:before="11"/>
        <w:rPr>
          <w:b/>
          <w:sz w:val="15"/>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4"/>
        <w:gridCol w:w="830"/>
        <w:gridCol w:w="830"/>
        <w:gridCol w:w="830"/>
        <w:gridCol w:w="835"/>
        <w:gridCol w:w="830"/>
        <w:gridCol w:w="830"/>
        <w:gridCol w:w="835"/>
        <w:gridCol w:w="830"/>
        <w:gridCol w:w="830"/>
        <w:gridCol w:w="969"/>
      </w:tblGrid>
      <w:tr w:rsidR="00537614" w:rsidTr="00DF572C">
        <w:trPr>
          <w:trHeight w:val="465"/>
        </w:trPr>
        <w:tc>
          <w:tcPr>
            <w:tcW w:w="864" w:type="dxa"/>
          </w:tcPr>
          <w:p w:rsidR="00537614" w:rsidRDefault="00537614" w:rsidP="00DF572C">
            <w:pPr>
              <w:pStyle w:val="TableParagraph"/>
              <w:ind w:left="0"/>
              <w:rPr>
                <w:sz w:val="24"/>
              </w:rPr>
            </w:pPr>
          </w:p>
        </w:tc>
        <w:tc>
          <w:tcPr>
            <w:tcW w:w="830" w:type="dxa"/>
          </w:tcPr>
          <w:p w:rsidR="00537614" w:rsidRDefault="00537614" w:rsidP="00DF572C">
            <w:pPr>
              <w:pStyle w:val="TableParagraph"/>
              <w:spacing w:line="273" w:lineRule="exact"/>
              <w:ind w:left="105"/>
              <w:rPr>
                <w:b/>
                <w:sz w:val="24"/>
              </w:rPr>
            </w:pPr>
            <w:r>
              <w:rPr>
                <w:b/>
                <w:sz w:val="24"/>
              </w:rPr>
              <w:t>PO 1</w:t>
            </w:r>
          </w:p>
        </w:tc>
        <w:tc>
          <w:tcPr>
            <w:tcW w:w="830" w:type="dxa"/>
          </w:tcPr>
          <w:p w:rsidR="00537614" w:rsidRDefault="00537614" w:rsidP="00DF572C">
            <w:pPr>
              <w:pStyle w:val="TableParagraph"/>
              <w:spacing w:line="273" w:lineRule="exact"/>
              <w:ind w:left="34" w:right="127"/>
              <w:jc w:val="center"/>
              <w:rPr>
                <w:b/>
                <w:sz w:val="24"/>
              </w:rPr>
            </w:pPr>
            <w:r>
              <w:rPr>
                <w:b/>
                <w:sz w:val="24"/>
              </w:rPr>
              <w:t>PO 2</w:t>
            </w:r>
          </w:p>
        </w:tc>
        <w:tc>
          <w:tcPr>
            <w:tcW w:w="830" w:type="dxa"/>
          </w:tcPr>
          <w:p w:rsidR="00537614" w:rsidRDefault="00537614" w:rsidP="00DF572C">
            <w:pPr>
              <w:pStyle w:val="TableParagraph"/>
              <w:spacing w:line="273" w:lineRule="exact"/>
              <w:ind w:left="44" w:right="127"/>
              <w:jc w:val="center"/>
              <w:rPr>
                <w:b/>
                <w:sz w:val="24"/>
              </w:rPr>
            </w:pPr>
            <w:r>
              <w:rPr>
                <w:b/>
                <w:sz w:val="24"/>
              </w:rPr>
              <w:t>PO 3</w:t>
            </w:r>
          </w:p>
        </w:tc>
        <w:tc>
          <w:tcPr>
            <w:tcW w:w="835" w:type="dxa"/>
          </w:tcPr>
          <w:p w:rsidR="00537614" w:rsidRDefault="00537614" w:rsidP="00DF572C">
            <w:pPr>
              <w:pStyle w:val="TableParagraph"/>
              <w:spacing w:line="273" w:lineRule="exact"/>
              <w:ind w:left="45" w:right="132"/>
              <w:jc w:val="center"/>
              <w:rPr>
                <w:b/>
                <w:sz w:val="24"/>
              </w:rPr>
            </w:pPr>
            <w:r>
              <w:rPr>
                <w:b/>
                <w:sz w:val="24"/>
              </w:rPr>
              <w:t>PO 4</w:t>
            </w:r>
          </w:p>
        </w:tc>
        <w:tc>
          <w:tcPr>
            <w:tcW w:w="830" w:type="dxa"/>
          </w:tcPr>
          <w:p w:rsidR="00537614" w:rsidRDefault="00537614" w:rsidP="00DF572C">
            <w:pPr>
              <w:pStyle w:val="TableParagraph"/>
              <w:spacing w:line="273" w:lineRule="exact"/>
              <w:ind w:left="35" w:right="127"/>
              <w:jc w:val="center"/>
              <w:rPr>
                <w:b/>
                <w:sz w:val="24"/>
              </w:rPr>
            </w:pPr>
            <w:r>
              <w:rPr>
                <w:b/>
                <w:sz w:val="24"/>
              </w:rPr>
              <w:t>PO 5</w:t>
            </w:r>
          </w:p>
        </w:tc>
        <w:tc>
          <w:tcPr>
            <w:tcW w:w="830" w:type="dxa"/>
          </w:tcPr>
          <w:p w:rsidR="00537614" w:rsidRDefault="00537614" w:rsidP="00DF572C">
            <w:pPr>
              <w:pStyle w:val="TableParagraph"/>
              <w:spacing w:line="273" w:lineRule="exact"/>
              <w:rPr>
                <w:b/>
                <w:sz w:val="24"/>
              </w:rPr>
            </w:pPr>
            <w:r>
              <w:rPr>
                <w:b/>
                <w:sz w:val="24"/>
              </w:rPr>
              <w:t>PO 6</w:t>
            </w:r>
          </w:p>
        </w:tc>
        <w:tc>
          <w:tcPr>
            <w:tcW w:w="835" w:type="dxa"/>
          </w:tcPr>
          <w:p w:rsidR="00537614" w:rsidRDefault="00537614" w:rsidP="00DF572C">
            <w:pPr>
              <w:pStyle w:val="TableParagraph"/>
              <w:spacing w:line="273" w:lineRule="exact"/>
              <w:ind w:left="111"/>
              <w:rPr>
                <w:b/>
                <w:sz w:val="24"/>
              </w:rPr>
            </w:pPr>
            <w:r>
              <w:rPr>
                <w:b/>
                <w:sz w:val="24"/>
              </w:rPr>
              <w:t>PO 7</w:t>
            </w:r>
          </w:p>
        </w:tc>
        <w:tc>
          <w:tcPr>
            <w:tcW w:w="830" w:type="dxa"/>
          </w:tcPr>
          <w:p w:rsidR="00537614" w:rsidRDefault="00537614" w:rsidP="00DF572C">
            <w:pPr>
              <w:pStyle w:val="TableParagraph"/>
              <w:spacing w:line="273" w:lineRule="exact"/>
              <w:ind w:left="35" w:right="127"/>
              <w:jc w:val="center"/>
              <w:rPr>
                <w:b/>
                <w:sz w:val="24"/>
              </w:rPr>
            </w:pPr>
            <w:r>
              <w:rPr>
                <w:b/>
                <w:sz w:val="24"/>
              </w:rPr>
              <w:t>PO 8</w:t>
            </w:r>
          </w:p>
        </w:tc>
        <w:tc>
          <w:tcPr>
            <w:tcW w:w="830" w:type="dxa"/>
          </w:tcPr>
          <w:p w:rsidR="00537614" w:rsidRDefault="00537614" w:rsidP="00DF572C">
            <w:pPr>
              <w:pStyle w:val="TableParagraph"/>
              <w:spacing w:line="273" w:lineRule="exact"/>
              <w:ind w:left="44" w:right="127"/>
              <w:jc w:val="center"/>
              <w:rPr>
                <w:b/>
                <w:sz w:val="24"/>
              </w:rPr>
            </w:pPr>
            <w:r>
              <w:rPr>
                <w:b/>
                <w:sz w:val="24"/>
              </w:rPr>
              <w:t>PO 9</w:t>
            </w:r>
          </w:p>
        </w:tc>
        <w:tc>
          <w:tcPr>
            <w:tcW w:w="969" w:type="dxa"/>
          </w:tcPr>
          <w:p w:rsidR="00537614" w:rsidRDefault="00537614" w:rsidP="00DF572C">
            <w:pPr>
              <w:pStyle w:val="TableParagraph"/>
              <w:spacing w:line="273" w:lineRule="exact"/>
              <w:rPr>
                <w:b/>
                <w:sz w:val="24"/>
              </w:rPr>
            </w:pPr>
            <w:r>
              <w:rPr>
                <w:b/>
                <w:sz w:val="24"/>
              </w:rPr>
              <w:t>PO 10</w:t>
            </w:r>
          </w:p>
        </w:tc>
      </w:tr>
      <w:tr w:rsidR="00537614" w:rsidTr="00DF572C">
        <w:trPr>
          <w:trHeight w:val="484"/>
        </w:trPr>
        <w:tc>
          <w:tcPr>
            <w:tcW w:w="864" w:type="dxa"/>
          </w:tcPr>
          <w:p w:rsidR="00537614" w:rsidRDefault="00537614" w:rsidP="00DF572C">
            <w:pPr>
              <w:pStyle w:val="TableParagraph"/>
              <w:spacing w:before="1"/>
              <w:rPr>
                <w:b/>
                <w:sz w:val="24"/>
              </w:rPr>
            </w:pPr>
            <w:r>
              <w:rPr>
                <w:b/>
                <w:sz w:val="24"/>
              </w:rPr>
              <w:t>CO 1</w:t>
            </w:r>
          </w:p>
        </w:tc>
        <w:tc>
          <w:tcPr>
            <w:tcW w:w="830" w:type="dxa"/>
          </w:tcPr>
          <w:p w:rsidR="00537614" w:rsidRDefault="00971422" w:rsidP="00DF572C">
            <w:pPr>
              <w:pStyle w:val="TableParagraph"/>
              <w:spacing w:line="272" w:lineRule="exact"/>
              <w:ind w:left="4"/>
              <w:jc w:val="center"/>
              <w:rPr>
                <w:sz w:val="24"/>
              </w:rPr>
            </w:pPr>
            <w:r>
              <w:rPr>
                <w:w w:val="99"/>
                <w:sz w:val="24"/>
              </w:rPr>
              <w:t>1</w:t>
            </w:r>
          </w:p>
        </w:tc>
        <w:tc>
          <w:tcPr>
            <w:tcW w:w="830" w:type="dxa"/>
          </w:tcPr>
          <w:p w:rsidR="00537614" w:rsidRDefault="00971422" w:rsidP="00DF572C">
            <w:pPr>
              <w:pStyle w:val="TableParagraph"/>
              <w:spacing w:line="272" w:lineRule="exact"/>
              <w:ind w:left="5"/>
              <w:jc w:val="center"/>
              <w:rPr>
                <w:sz w:val="24"/>
              </w:rPr>
            </w:pPr>
            <w:r>
              <w:rPr>
                <w:w w:val="99"/>
                <w:sz w:val="24"/>
              </w:rPr>
              <w:t>2</w:t>
            </w:r>
          </w:p>
        </w:tc>
        <w:tc>
          <w:tcPr>
            <w:tcW w:w="830" w:type="dxa"/>
          </w:tcPr>
          <w:p w:rsidR="00537614" w:rsidRDefault="00971422" w:rsidP="00DF572C">
            <w:pPr>
              <w:pStyle w:val="TableParagraph"/>
              <w:spacing w:line="272" w:lineRule="exact"/>
              <w:ind w:left="9"/>
              <w:jc w:val="center"/>
              <w:rPr>
                <w:sz w:val="24"/>
              </w:rPr>
            </w:pPr>
            <w:r>
              <w:rPr>
                <w:sz w:val="24"/>
              </w:rPr>
              <w:t>1</w:t>
            </w:r>
          </w:p>
        </w:tc>
        <w:tc>
          <w:tcPr>
            <w:tcW w:w="835" w:type="dxa"/>
          </w:tcPr>
          <w:p w:rsidR="00537614" w:rsidRDefault="00971422" w:rsidP="00DF572C">
            <w:pPr>
              <w:pStyle w:val="TableParagraph"/>
              <w:spacing w:line="272" w:lineRule="exact"/>
              <w:ind w:left="11"/>
              <w:jc w:val="center"/>
              <w:rPr>
                <w:sz w:val="24"/>
              </w:rPr>
            </w:pPr>
            <w:r>
              <w:rPr>
                <w:w w:val="99"/>
                <w:sz w:val="24"/>
              </w:rPr>
              <w:t>3</w:t>
            </w:r>
          </w:p>
        </w:tc>
        <w:tc>
          <w:tcPr>
            <w:tcW w:w="830" w:type="dxa"/>
          </w:tcPr>
          <w:p w:rsidR="00537614" w:rsidRDefault="00971422" w:rsidP="00DF572C">
            <w:pPr>
              <w:pStyle w:val="TableParagraph"/>
              <w:spacing w:line="272" w:lineRule="exact"/>
              <w:ind w:left="10"/>
              <w:jc w:val="center"/>
              <w:rPr>
                <w:sz w:val="24"/>
              </w:rPr>
            </w:pPr>
            <w:r>
              <w:rPr>
                <w:w w:val="99"/>
                <w:sz w:val="24"/>
              </w:rPr>
              <w:t>2</w:t>
            </w:r>
          </w:p>
        </w:tc>
        <w:tc>
          <w:tcPr>
            <w:tcW w:w="830" w:type="dxa"/>
          </w:tcPr>
          <w:p w:rsidR="00537614" w:rsidRDefault="00971422" w:rsidP="00DF572C">
            <w:pPr>
              <w:pStyle w:val="TableParagraph"/>
              <w:spacing w:line="272" w:lineRule="exact"/>
              <w:ind w:left="11"/>
              <w:jc w:val="center"/>
              <w:rPr>
                <w:sz w:val="24"/>
              </w:rPr>
            </w:pPr>
            <w:r>
              <w:rPr>
                <w:sz w:val="24"/>
              </w:rPr>
              <w:t>1</w:t>
            </w:r>
          </w:p>
        </w:tc>
        <w:tc>
          <w:tcPr>
            <w:tcW w:w="835" w:type="dxa"/>
          </w:tcPr>
          <w:p w:rsidR="00537614" w:rsidRDefault="00971422" w:rsidP="00DF572C">
            <w:pPr>
              <w:pStyle w:val="TableParagraph"/>
              <w:spacing w:line="272" w:lineRule="exact"/>
              <w:ind w:left="16"/>
              <w:jc w:val="center"/>
              <w:rPr>
                <w:sz w:val="24"/>
              </w:rPr>
            </w:pPr>
            <w:r>
              <w:rPr>
                <w:w w:val="99"/>
                <w:sz w:val="24"/>
              </w:rPr>
              <w:t>2</w:t>
            </w:r>
          </w:p>
        </w:tc>
        <w:tc>
          <w:tcPr>
            <w:tcW w:w="830" w:type="dxa"/>
          </w:tcPr>
          <w:p w:rsidR="00537614" w:rsidRDefault="00971422" w:rsidP="00DF572C">
            <w:pPr>
              <w:pStyle w:val="TableParagraph"/>
              <w:spacing w:line="272" w:lineRule="exact"/>
              <w:ind w:left="12"/>
              <w:jc w:val="center"/>
              <w:rPr>
                <w:sz w:val="24"/>
              </w:rPr>
            </w:pPr>
            <w:r>
              <w:rPr>
                <w:w w:val="99"/>
                <w:sz w:val="24"/>
              </w:rPr>
              <w:t>2</w:t>
            </w:r>
          </w:p>
        </w:tc>
        <w:tc>
          <w:tcPr>
            <w:tcW w:w="830" w:type="dxa"/>
          </w:tcPr>
          <w:p w:rsidR="00537614" w:rsidRDefault="00971422" w:rsidP="00DF572C">
            <w:pPr>
              <w:pStyle w:val="TableParagraph"/>
              <w:spacing w:line="272" w:lineRule="exact"/>
              <w:ind w:left="19"/>
              <w:jc w:val="center"/>
              <w:rPr>
                <w:sz w:val="24"/>
              </w:rPr>
            </w:pPr>
            <w:r>
              <w:rPr>
                <w:w w:val="99"/>
                <w:sz w:val="24"/>
              </w:rPr>
              <w:t>3</w:t>
            </w:r>
          </w:p>
        </w:tc>
        <w:tc>
          <w:tcPr>
            <w:tcW w:w="969" w:type="dxa"/>
          </w:tcPr>
          <w:p w:rsidR="00537614" w:rsidRDefault="00971422" w:rsidP="00DF572C">
            <w:pPr>
              <w:pStyle w:val="TableParagraph"/>
              <w:spacing w:line="272" w:lineRule="exact"/>
              <w:ind w:left="18"/>
              <w:jc w:val="center"/>
              <w:rPr>
                <w:sz w:val="24"/>
              </w:rPr>
            </w:pPr>
            <w:r>
              <w:rPr>
                <w:w w:val="99"/>
                <w:sz w:val="24"/>
              </w:rPr>
              <w:t>3</w:t>
            </w:r>
          </w:p>
        </w:tc>
      </w:tr>
      <w:tr w:rsidR="00537614" w:rsidTr="00DF572C">
        <w:trPr>
          <w:trHeight w:val="484"/>
        </w:trPr>
        <w:tc>
          <w:tcPr>
            <w:tcW w:w="864" w:type="dxa"/>
          </w:tcPr>
          <w:p w:rsidR="00537614" w:rsidRDefault="00537614" w:rsidP="00DF572C">
            <w:pPr>
              <w:pStyle w:val="TableParagraph"/>
              <w:spacing w:line="272" w:lineRule="exact"/>
              <w:rPr>
                <w:b/>
                <w:sz w:val="24"/>
              </w:rPr>
            </w:pPr>
            <w:r>
              <w:rPr>
                <w:b/>
                <w:sz w:val="24"/>
              </w:rPr>
              <w:t>CO 2</w:t>
            </w:r>
          </w:p>
        </w:tc>
        <w:tc>
          <w:tcPr>
            <w:tcW w:w="830" w:type="dxa"/>
          </w:tcPr>
          <w:p w:rsidR="00537614" w:rsidRDefault="00971422" w:rsidP="00DF572C">
            <w:pPr>
              <w:pStyle w:val="TableParagraph"/>
              <w:spacing w:line="268" w:lineRule="exact"/>
              <w:ind w:left="4"/>
              <w:jc w:val="center"/>
              <w:rPr>
                <w:sz w:val="24"/>
              </w:rPr>
            </w:pPr>
            <w:r>
              <w:rPr>
                <w:w w:val="99"/>
                <w:sz w:val="24"/>
              </w:rPr>
              <w:t>3</w:t>
            </w:r>
          </w:p>
        </w:tc>
        <w:tc>
          <w:tcPr>
            <w:tcW w:w="830" w:type="dxa"/>
          </w:tcPr>
          <w:p w:rsidR="00537614" w:rsidRDefault="00971422" w:rsidP="00DF572C">
            <w:pPr>
              <w:pStyle w:val="TableParagraph"/>
              <w:spacing w:line="268" w:lineRule="exact"/>
              <w:ind w:left="5"/>
              <w:jc w:val="center"/>
              <w:rPr>
                <w:sz w:val="24"/>
              </w:rPr>
            </w:pPr>
            <w:r>
              <w:rPr>
                <w:w w:val="99"/>
                <w:sz w:val="24"/>
              </w:rPr>
              <w:t>3</w:t>
            </w:r>
          </w:p>
        </w:tc>
        <w:tc>
          <w:tcPr>
            <w:tcW w:w="830" w:type="dxa"/>
          </w:tcPr>
          <w:p w:rsidR="00537614" w:rsidRDefault="00971422" w:rsidP="00DF572C">
            <w:pPr>
              <w:pStyle w:val="TableParagraph"/>
              <w:spacing w:line="268" w:lineRule="exact"/>
              <w:ind w:left="18"/>
              <w:jc w:val="center"/>
              <w:rPr>
                <w:sz w:val="24"/>
              </w:rPr>
            </w:pPr>
            <w:r>
              <w:rPr>
                <w:w w:val="99"/>
                <w:sz w:val="24"/>
              </w:rPr>
              <w:t>2</w:t>
            </w:r>
          </w:p>
        </w:tc>
        <w:tc>
          <w:tcPr>
            <w:tcW w:w="835" w:type="dxa"/>
          </w:tcPr>
          <w:p w:rsidR="00537614" w:rsidRDefault="00971422" w:rsidP="00DF572C">
            <w:pPr>
              <w:pStyle w:val="TableParagraph"/>
              <w:spacing w:line="268" w:lineRule="exact"/>
              <w:ind w:left="14"/>
              <w:jc w:val="center"/>
              <w:rPr>
                <w:sz w:val="24"/>
              </w:rPr>
            </w:pPr>
            <w:r>
              <w:rPr>
                <w:w w:val="99"/>
                <w:sz w:val="24"/>
              </w:rPr>
              <w:t>2</w:t>
            </w:r>
          </w:p>
        </w:tc>
        <w:tc>
          <w:tcPr>
            <w:tcW w:w="830" w:type="dxa"/>
          </w:tcPr>
          <w:p w:rsidR="00537614" w:rsidRDefault="00971422" w:rsidP="00DF572C">
            <w:pPr>
              <w:pStyle w:val="TableParagraph"/>
              <w:spacing w:line="268" w:lineRule="exact"/>
              <w:ind w:left="7"/>
              <w:jc w:val="center"/>
              <w:rPr>
                <w:sz w:val="24"/>
              </w:rPr>
            </w:pPr>
            <w:r>
              <w:rPr>
                <w:w w:val="99"/>
                <w:sz w:val="24"/>
              </w:rPr>
              <w:t>3</w:t>
            </w:r>
          </w:p>
        </w:tc>
        <w:tc>
          <w:tcPr>
            <w:tcW w:w="830" w:type="dxa"/>
          </w:tcPr>
          <w:p w:rsidR="00537614" w:rsidRDefault="00971422" w:rsidP="00DF572C">
            <w:pPr>
              <w:pStyle w:val="TableParagraph"/>
              <w:spacing w:line="268" w:lineRule="exact"/>
              <w:ind w:left="17"/>
              <w:jc w:val="center"/>
              <w:rPr>
                <w:sz w:val="24"/>
              </w:rPr>
            </w:pPr>
            <w:r>
              <w:rPr>
                <w:w w:val="99"/>
                <w:sz w:val="24"/>
              </w:rPr>
              <w:t>3</w:t>
            </w:r>
          </w:p>
        </w:tc>
        <w:tc>
          <w:tcPr>
            <w:tcW w:w="835" w:type="dxa"/>
          </w:tcPr>
          <w:p w:rsidR="00537614" w:rsidRDefault="00971422" w:rsidP="00DF572C">
            <w:pPr>
              <w:pStyle w:val="TableParagraph"/>
              <w:spacing w:line="268" w:lineRule="exact"/>
              <w:ind w:left="16"/>
              <w:jc w:val="center"/>
              <w:rPr>
                <w:sz w:val="24"/>
              </w:rPr>
            </w:pPr>
            <w:r>
              <w:rPr>
                <w:w w:val="99"/>
                <w:sz w:val="24"/>
              </w:rPr>
              <w:t>2</w:t>
            </w:r>
          </w:p>
        </w:tc>
        <w:tc>
          <w:tcPr>
            <w:tcW w:w="830" w:type="dxa"/>
          </w:tcPr>
          <w:p w:rsidR="00537614" w:rsidRDefault="00971422" w:rsidP="00DF572C">
            <w:pPr>
              <w:pStyle w:val="TableParagraph"/>
              <w:spacing w:line="268" w:lineRule="exact"/>
              <w:ind w:left="8"/>
              <w:jc w:val="center"/>
              <w:rPr>
                <w:sz w:val="24"/>
              </w:rPr>
            </w:pPr>
            <w:r>
              <w:rPr>
                <w:w w:val="99"/>
                <w:sz w:val="24"/>
              </w:rPr>
              <w:t>3</w:t>
            </w:r>
          </w:p>
        </w:tc>
        <w:tc>
          <w:tcPr>
            <w:tcW w:w="830" w:type="dxa"/>
          </w:tcPr>
          <w:p w:rsidR="00537614" w:rsidRDefault="00971422" w:rsidP="00DF572C">
            <w:pPr>
              <w:pStyle w:val="TableParagraph"/>
              <w:spacing w:line="268" w:lineRule="exact"/>
              <w:ind w:left="19"/>
              <w:jc w:val="center"/>
              <w:rPr>
                <w:sz w:val="24"/>
              </w:rPr>
            </w:pPr>
            <w:r>
              <w:rPr>
                <w:w w:val="99"/>
                <w:sz w:val="24"/>
              </w:rPr>
              <w:t>3</w:t>
            </w:r>
          </w:p>
        </w:tc>
        <w:tc>
          <w:tcPr>
            <w:tcW w:w="969" w:type="dxa"/>
          </w:tcPr>
          <w:p w:rsidR="00537614" w:rsidRDefault="00971422" w:rsidP="00DF572C">
            <w:pPr>
              <w:pStyle w:val="TableParagraph"/>
              <w:spacing w:line="268" w:lineRule="exact"/>
              <w:ind w:left="15"/>
              <w:jc w:val="center"/>
              <w:rPr>
                <w:sz w:val="24"/>
              </w:rPr>
            </w:pPr>
            <w:r>
              <w:rPr>
                <w:w w:val="99"/>
                <w:sz w:val="24"/>
              </w:rPr>
              <w:t>2</w:t>
            </w:r>
          </w:p>
        </w:tc>
      </w:tr>
      <w:tr w:rsidR="00537614" w:rsidTr="00DF572C">
        <w:trPr>
          <w:trHeight w:val="484"/>
        </w:trPr>
        <w:tc>
          <w:tcPr>
            <w:tcW w:w="864" w:type="dxa"/>
          </w:tcPr>
          <w:p w:rsidR="00537614" w:rsidRDefault="00537614" w:rsidP="00DF572C">
            <w:pPr>
              <w:pStyle w:val="TableParagraph"/>
              <w:spacing w:line="273" w:lineRule="exact"/>
              <w:rPr>
                <w:b/>
                <w:sz w:val="24"/>
              </w:rPr>
            </w:pPr>
            <w:r>
              <w:rPr>
                <w:b/>
                <w:sz w:val="24"/>
              </w:rPr>
              <w:t>CO 3</w:t>
            </w:r>
          </w:p>
        </w:tc>
        <w:tc>
          <w:tcPr>
            <w:tcW w:w="830" w:type="dxa"/>
          </w:tcPr>
          <w:p w:rsidR="00537614" w:rsidRDefault="00971422" w:rsidP="00DF572C">
            <w:pPr>
              <w:pStyle w:val="TableParagraph"/>
              <w:spacing w:line="268" w:lineRule="exact"/>
              <w:ind w:left="7"/>
              <w:jc w:val="center"/>
              <w:rPr>
                <w:sz w:val="24"/>
              </w:rPr>
            </w:pPr>
            <w:r>
              <w:rPr>
                <w:w w:val="99"/>
                <w:sz w:val="24"/>
              </w:rPr>
              <w:t>2</w:t>
            </w:r>
          </w:p>
        </w:tc>
        <w:tc>
          <w:tcPr>
            <w:tcW w:w="830" w:type="dxa"/>
          </w:tcPr>
          <w:p w:rsidR="00537614" w:rsidRDefault="00971422" w:rsidP="00DF572C">
            <w:pPr>
              <w:pStyle w:val="TableParagraph"/>
              <w:spacing w:line="268" w:lineRule="exact"/>
              <w:ind w:left="8"/>
              <w:jc w:val="center"/>
              <w:rPr>
                <w:sz w:val="24"/>
              </w:rPr>
            </w:pPr>
            <w:r>
              <w:rPr>
                <w:w w:val="99"/>
                <w:sz w:val="24"/>
              </w:rPr>
              <w:t>2</w:t>
            </w:r>
          </w:p>
        </w:tc>
        <w:tc>
          <w:tcPr>
            <w:tcW w:w="830" w:type="dxa"/>
          </w:tcPr>
          <w:p w:rsidR="00537614" w:rsidRDefault="00971422" w:rsidP="00DF572C">
            <w:pPr>
              <w:pStyle w:val="TableParagraph"/>
              <w:spacing w:line="268" w:lineRule="exact"/>
              <w:ind w:left="15"/>
              <w:jc w:val="center"/>
              <w:rPr>
                <w:sz w:val="24"/>
              </w:rPr>
            </w:pPr>
            <w:r>
              <w:rPr>
                <w:w w:val="99"/>
                <w:sz w:val="24"/>
              </w:rPr>
              <w:t>3</w:t>
            </w:r>
          </w:p>
        </w:tc>
        <w:tc>
          <w:tcPr>
            <w:tcW w:w="835" w:type="dxa"/>
          </w:tcPr>
          <w:p w:rsidR="00537614" w:rsidRDefault="00971422" w:rsidP="00DF572C">
            <w:pPr>
              <w:pStyle w:val="TableParagraph"/>
              <w:spacing w:line="268" w:lineRule="exact"/>
              <w:ind w:left="11"/>
              <w:jc w:val="center"/>
              <w:rPr>
                <w:sz w:val="24"/>
              </w:rPr>
            </w:pPr>
            <w:r>
              <w:rPr>
                <w:w w:val="99"/>
                <w:sz w:val="24"/>
              </w:rPr>
              <w:t>3</w:t>
            </w:r>
          </w:p>
        </w:tc>
        <w:tc>
          <w:tcPr>
            <w:tcW w:w="830" w:type="dxa"/>
          </w:tcPr>
          <w:p w:rsidR="00537614" w:rsidRDefault="00172D88" w:rsidP="00DF572C">
            <w:pPr>
              <w:pStyle w:val="TableParagraph"/>
              <w:spacing w:line="268" w:lineRule="exact"/>
              <w:ind w:left="0"/>
              <w:jc w:val="center"/>
              <w:rPr>
                <w:sz w:val="24"/>
              </w:rPr>
            </w:pPr>
            <w:r>
              <w:rPr>
                <w:sz w:val="24"/>
              </w:rPr>
              <w:t>1</w:t>
            </w:r>
          </w:p>
        </w:tc>
        <w:tc>
          <w:tcPr>
            <w:tcW w:w="830" w:type="dxa"/>
          </w:tcPr>
          <w:p w:rsidR="00537614" w:rsidRDefault="00172D88" w:rsidP="00DF572C">
            <w:pPr>
              <w:pStyle w:val="TableParagraph"/>
              <w:spacing w:line="268" w:lineRule="exact"/>
              <w:ind w:left="20"/>
              <w:jc w:val="center"/>
              <w:rPr>
                <w:sz w:val="24"/>
              </w:rPr>
            </w:pPr>
            <w:r>
              <w:rPr>
                <w:w w:val="99"/>
                <w:sz w:val="24"/>
              </w:rPr>
              <w:t>2</w:t>
            </w:r>
          </w:p>
        </w:tc>
        <w:tc>
          <w:tcPr>
            <w:tcW w:w="835" w:type="dxa"/>
          </w:tcPr>
          <w:p w:rsidR="00537614" w:rsidRDefault="00172D88" w:rsidP="00DF572C">
            <w:pPr>
              <w:pStyle w:val="TableParagraph"/>
              <w:spacing w:line="268" w:lineRule="exact"/>
              <w:ind w:left="7"/>
              <w:jc w:val="center"/>
              <w:rPr>
                <w:sz w:val="24"/>
              </w:rPr>
            </w:pPr>
            <w:r>
              <w:rPr>
                <w:sz w:val="24"/>
              </w:rPr>
              <w:t>1</w:t>
            </w:r>
          </w:p>
        </w:tc>
        <w:tc>
          <w:tcPr>
            <w:tcW w:w="830" w:type="dxa"/>
          </w:tcPr>
          <w:p w:rsidR="00537614" w:rsidRDefault="00172D88" w:rsidP="00DF572C">
            <w:pPr>
              <w:pStyle w:val="TableParagraph"/>
              <w:spacing w:line="268" w:lineRule="exact"/>
              <w:ind w:left="8"/>
              <w:jc w:val="center"/>
              <w:rPr>
                <w:sz w:val="24"/>
              </w:rPr>
            </w:pPr>
            <w:r>
              <w:rPr>
                <w:w w:val="99"/>
                <w:sz w:val="24"/>
              </w:rPr>
              <w:t>3</w:t>
            </w:r>
          </w:p>
        </w:tc>
        <w:tc>
          <w:tcPr>
            <w:tcW w:w="830" w:type="dxa"/>
          </w:tcPr>
          <w:p w:rsidR="00537614" w:rsidRDefault="00172D88" w:rsidP="00DF572C">
            <w:pPr>
              <w:pStyle w:val="TableParagraph"/>
              <w:spacing w:line="268" w:lineRule="exact"/>
              <w:ind w:left="22"/>
              <w:jc w:val="center"/>
              <w:rPr>
                <w:sz w:val="24"/>
              </w:rPr>
            </w:pPr>
            <w:r>
              <w:rPr>
                <w:w w:val="99"/>
                <w:sz w:val="24"/>
              </w:rPr>
              <w:t>2</w:t>
            </w:r>
          </w:p>
        </w:tc>
        <w:tc>
          <w:tcPr>
            <w:tcW w:w="969" w:type="dxa"/>
          </w:tcPr>
          <w:p w:rsidR="00537614" w:rsidRDefault="00172D88" w:rsidP="00DF572C">
            <w:pPr>
              <w:pStyle w:val="TableParagraph"/>
              <w:spacing w:line="268" w:lineRule="exact"/>
              <w:ind w:left="15"/>
              <w:jc w:val="center"/>
              <w:rPr>
                <w:sz w:val="24"/>
              </w:rPr>
            </w:pPr>
            <w:r>
              <w:rPr>
                <w:w w:val="99"/>
                <w:sz w:val="24"/>
              </w:rPr>
              <w:t>2</w:t>
            </w:r>
          </w:p>
        </w:tc>
      </w:tr>
      <w:tr w:rsidR="00537614" w:rsidTr="00DF572C">
        <w:trPr>
          <w:trHeight w:val="479"/>
        </w:trPr>
        <w:tc>
          <w:tcPr>
            <w:tcW w:w="864" w:type="dxa"/>
          </w:tcPr>
          <w:p w:rsidR="00537614" w:rsidRDefault="00537614" w:rsidP="00DF572C">
            <w:pPr>
              <w:pStyle w:val="TableParagraph"/>
              <w:spacing w:line="273" w:lineRule="exact"/>
              <w:rPr>
                <w:b/>
                <w:sz w:val="24"/>
              </w:rPr>
            </w:pPr>
            <w:r>
              <w:rPr>
                <w:b/>
                <w:sz w:val="24"/>
              </w:rPr>
              <w:t>CO 4</w:t>
            </w:r>
          </w:p>
        </w:tc>
        <w:tc>
          <w:tcPr>
            <w:tcW w:w="830" w:type="dxa"/>
          </w:tcPr>
          <w:p w:rsidR="00537614" w:rsidRDefault="00172D88" w:rsidP="00DF572C">
            <w:pPr>
              <w:pStyle w:val="TableParagraph"/>
              <w:spacing w:line="268" w:lineRule="exact"/>
              <w:ind w:left="4"/>
              <w:jc w:val="center"/>
              <w:rPr>
                <w:sz w:val="24"/>
              </w:rPr>
            </w:pPr>
            <w:r>
              <w:rPr>
                <w:w w:val="99"/>
                <w:sz w:val="24"/>
              </w:rPr>
              <w:t>1</w:t>
            </w:r>
          </w:p>
        </w:tc>
        <w:tc>
          <w:tcPr>
            <w:tcW w:w="830" w:type="dxa"/>
          </w:tcPr>
          <w:p w:rsidR="00537614" w:rsidRDefault="00172D88" w:rsidP="00DF572C">
            <w:pPr>
              <w:pStyle w:val="TableParagraph"/>
              <w:spacing w:line="268" w:lineRule="exact"/>
              <w:ind w:left="5"/>
              <w:jc w:val="center"/>
              <w:rPr>
                <w:sz w:val="24"/>
              </w:rPr>
            </w:pPr>
            <w:r>
              <w:rPr>
                <w:w w:val="99"/>
                <w:sz w:val="24"/>
              </w:rPr>
              <w:t>3</w:t>
            </w:r>
          </w:p>
        </w:tc>
        <w:tc>
          <w:tcPr>
            <w:tcW w:w="830" w:type="dxa"/>
          </w:tcPr>
          <w:p w:rsidR="00537614" w:rsidRDefault="00172D88" w:rsidP="00DF572C">
            <w:pPr>
              <w:pStyle w:val="TableParagraph"/>
              <w:spacing w:line="268" w:lineRule="exact"/>
              <w:ind w:left="15"/>
              <w:jc w:val="center"/>
              <w:rPr>
                <w:sz w:val="24"/>
              </w:rPr>
            </w:pPr>
            <w:r>
              <w:rPr>
                <w:w w:val="99"/>
                <w:sz w:val="24"/>
              </w:rPr>
              <w:t>3</w:t>
            </w:r>
          </w:p>
        </w:tc>
        <w:tc>
          <w:tcPr>
            <w:tcW w:w="835" w:type="dxa"/>
          </w:tcPr>
          <w:p w:rsidR="00537614" w:rsidRDefault="00172D88" w:rsidP="00DF572C">
            <w:pPr>
              <w:pStyle w:val="TableParagraph"/>
              <w:spacing w:line="268" w:lineRule="exact"/>
              <w:ind w:left="11"/>
              <w:jc w:val="center"/>
              <w:rPr>
                <w:sz w:val="24"/>
              </w:rPr>
            </w:pPr>
            <w:r>
              <w:rPr>
                <w:w w:val="99"/>
                <w:sz w:val="24"/>
              </w:rPr>
              <w:t>3</w:t>
            </w:r>
          </w:p>
        </w:tc>
        <w:tc>
          <w:tcPr>
            <w:tcW w:w="830" w:type="dxa"/>
          </w:tcPr>
          <w:p w:rsidR="00537614" w:rsidRDefault="00172D88" w:rsidP="00DF572C">
            <w:pPr>
              <w:pStyle w:val="TableParagraph"/>
              <w:spacing w:line="268" w:lineRule="exact"/>
              <w:ind w:left="7"/>
              <w:jc w:val="center"/>
              <w:rPr>
                <w:sz w:val="24"/>
              </w:rPr>
            </w:pPr>
            <w:r>
              <w:rPr>
                <w:w w:val="99"/>
                <w:sz w:val="24"/>
              </w:rPr>
              <w:t>3</w:t>
            </w:r>
          </w:p>
        </w:tc>
        <w:tc>
          <w:tcPr>
            <w:tcW w:w="830" w:type="dxa"/>
          </w:tcPr>
          <w:p w:rsidR="00537614" w:rsidRDefault="00172D88" w:rsidP="00DF572C">
            <w:pPr>
              <w:pStyle w:val="TableParagraph"/>
              <w:spacing w:line="268" w:lineRule="exact"/>
              <w:ind w:left="20"/>
              <w:jc w:val="center"/>
              <w:rPr>
                <w:sz w:val="24"/>
              </w:rPr>
            </w:pPr>
            <w:r>
              <w:rPr>
                <w:w w:val="99"/>
                <w:sz w:val="24"/>
              </w:rPr>
              <w:t>2</w:t>
            </w:r>
          </w:p>
        </w:tc>
        <w:tc>
          <w:tcPr>
            <w:tcW w:w="835" w:type="dxa"/>
          </w:tcPr>
          <w:p w:rsidR="00537614" w:rsidRDefault="00172D88" w:rsidP="00DF572C">
            <w:pPr>
              <w:pStyle w:val="TableParagraph"/>
              <w:spacing w:line="268" w:lineRule="exact"/>
              <w:ind w:left="13"/>
              <w:jc w:val="center"/>
              <w:rPr>
                <w:sz w:val="24"/>
              </w:rPr>
            </w:pPr>
            <w:r>
              <w:rPr>
                <w:w w:val="99"/>
                <w:sz w:val="24"/>
              </w:rPr>
              <w:t>3</w:t>
            </w:r>
          </w:p>
        </w:tc>
        <w:tc>
          <w:tcPr>
            <w:tcW w:w="830" w:type="dxa"/>
          </w:tcPr>
          <w:p w:rsidR="00537614" w:rsidRDefault="00172D88" w:rsidP="00DF572C">
            <w:pPr>
              <w:pStyle w:val="TableParagraph"/>
              <w:spacing w:line="268" w:lineRule="exact"/>
              <w:ind w:left="9"/>
              <w:jc w:val="center"/>
              <w:rPr>
                <w:sz w:val="24"/>
              </w:rPr>
            </w:pPr>
            <w:r>
              <w:rPr>
                <w:w w:val="99"/>
                <w:sz w:val="24"/>
              </w:rPr>
              <w:t>3</w:t>
            </w:r>
          </w:p>
        </w:tc>
        <w:tc>
          <w:tcPr>
            <w:tcW w:w="830" w:type="dxa"/>
          </w:tcPr>
          <w:p w:rsidR="00537614" w:rsidRDefault="00172D88" w:rsidP="00DF572C">
            <w:pPr>
              <w:pStyle w:val="TableParagraph"/>
              <w:spacing w:line="268" w:lineRule="exact"/>
              <w:ind w:left="19"/>
              <w:jc w:val="center"/>
              <w:rPr>
                <w:sz w:val="24"/>
              </w:rPr>
            </w:pPr>
            <w:r>
              <w:rPr>
                <w:w w:val="99"/>
                <w:sz w:val="24"/>
              </w:rPr>
              <w:t>3</w:t>
            </w:r>
          </w:p>
        </w:tc>
        <w:tc>
          <w:tcPr>
            <w:tcW w:w="969" w:type="dxa"/>
          </w:tcPr>
          <w:p w:rsidR="00537614" w:rsidRDefault="00172D88" w:rsidP="00DF572C">
            <w:pPr>
              <w:pStyle w:val="TableParagraph"/>
              <w:spacing w:line="268" w:lineRule="exact"/>
              <w:ind w:left="15"/>
              <w:jc w:val="center"/>
              <w:rPr>
                <w:sz w:val="24"/>
              </w:rPr>
            </w:pPr>
            <w:r>
              <w:rPr>
                <w:w w:val="99"/>
                <w:sz w:val="24"/>
              </w:rPr>
              <w:t>2</w:t>
            </w:r>
          </w:p>
        </w:tc>
      </w:tr>
      <w:tr w:rsidR="00537614" w:rsidTr="00DF572C">
        <w:trPr>
          <w:trHeight w:val="503"/>
        </w:trPr>
        <w:tc>
          <w:tcPr>
            <w:tcW w:w="864" w:type="dxa"/>
          </w:tcPr>
          <w:p w:rsidR="00537614" w:rsidRDefault="00537614" w:rsidP="00DF572C">
            <w:pPr>
              <w:pStyle w:val="TableParagraph"/>
              <w:spacing w:line="273" w:lineRule="exact"/>
              <w:rPr>
                <w:b/>
                <w:sz w:val="24"/>
              </w:rPr>
            </w:pPr>
            <w:r>
              <w:rPr>
                <w:b/>
                <w:sz w:val="24"/>
              </w:rPr>
              <w:t>CO 5</w:t>
            </w:r>
          </w:p>
        </w:tc>
        <w:tc>
          <w:tcPr>
            <w:tcW w:w="830" w:type="dxa"/>
          </w:tcPr>
          <w:p w:rsidR="00537614" w:rsidRDefault="00172D88" w:rsidP="00DF572C">
            <w:pPr>
              <w:pStyle w:val="TableParagraph"/>
              <w:spacing w:line="268" w:lineRule="exact"/>
              <w:ind w:left="4"/>
              <w:jc w:val="center"/>
              <w:rPr>
                <w:sz w:val="24"/>
              </w:rPr>
            </w:pPr>
            <w:r>
              <w:rPr>
                <w:w w:val="99"/>
                <w:sz w:val="24"/>
              </w:rPr>
              <w:t>2</w:t>
            </w:r>
          </w:p>
        </w:tc>
        <w:tc>
          <w:tcPr>
            <w:tcW w:w="830" w:type="dxa"/>
          </w:tcPr>
          <w:p w:rsidR="00537614" w:rsidRDefault="00172D88" w:rsidP="00DF572C">
            <w:pPr>
              <w:pStyle w:val="TableParagraph"/>
              <w:spacing w:line="268" w:lineRule="exact"/>
              <w:ind w:left="5"/>
              <w:jc w:val="center"/>
              <w:rPr>
                <w:sz w:val="24"/>
              </w:rPr>
            </w:pPr>
            <w:r>
              <w:rPr>
                <w:w w:val="99"/>
                <w:sz w:val="24"/>
              </w:rPr>
              <w:t>2</w:t>
            </w:r>
          </w:p>
        </w:tc>
        <w:tc>
          <w:tcPr>
            <w:tcW w:w="830" w:type="dxa"/>
          </w:tcPr>
          <w:p w:rsidR="00537614" w:rsidRDefault="00172D88" w:rsidP="00DF572C">
            <w:pPr>
              <w:pStyle w:val="TableParagraph"/>
              <w:spacing w:line="268" w:lineRule="exact"/>
              <w:ind w:left="18"/>
              <w:jc w:val="center"/>
              <w:rPr>
                <w:sz w:val="24"/>
              </w:rPr>
            </w:pPr>
            <w:r>
              <w:rPr>
                <w:w w:val="99"/>
                <w:sz w:val="24"/>
              </w:rPr>
              <w:t>2</w:t>
            </w:r>
          </w:p>
        </w:tc>
        <w:tc>
          <w:tcPr>
            <w:tcW w:w="835" w:type="dxa"/>
          </w:tcPr>
          <w:p w:rsidR="00537614" w:rsidRDefault="00172D88" w:rsidP="00DF572C">
            <w:pPr>
              <w:pStyle w:val="TableParagraph"/>
              <w:spacing w:line="268" w:lineRule="exact"/>
              <w:ind w:left="11"/>
              <w:jc w:val="center"/>
              <w:rPr>
                <w:sz w:val="24"/>
              </w:rPr>
            </w:pPr>
            <w:r>
              <w:rPr>
                <w:w w:val="99"/>
                <w:sz w:val="24"/>
              </w:rPr>
              <w:t>1</w:t>
            </w:r>
          </w:p>
        </w:tc>
        <w:tc>
          <w:tcPr>
            <w:tcW w:w="830" w:type="dxa"/>
          </w:tcPr>
          <w:p w:rsidR="00537614" w:rsidRDefault="00172D88" w:rsidP="00DF572C">
            <w:pPr>
              <w:pStyle w:val="TableParagraph"/>
              <w:spacing w:line="268" w:lineRule="exact"/>
              <w:ind w:left="10"/>
              <w:jc w:val="center"/>
              <w:rPr>
                <w:sz w:val="24"/>
              </w:rPr>
            </w:pPr>
            <w:r>
              <w:rPr>
                <w:w w:val="99"/>
                <w:sz w:val="24"/>
              </w:rPr>
              <w:t>2</w:t>
            </w:r>
          </w:p>
        </w:tc>
        <w:tc>
          <w:tcPr>
            <w:tcW w:w="830" w:type="dxa"/>
          </w:tcPr>
          <w:p w:rsidR="00537614" w:rsidRDefault="00172D88" w:rsidP="00DF572C">
            <w:pPr>
              <w:pStyle w:val="TableParagraph"/>
              <w:spacing w:line="268" w:lineRule="exact"/>
              <w:ind w:left="17"/>
              <w:jc w:val="center"/>
              <w:rPr>
                <w:sz w:val="24"/>
              </w:rPr>
            </w:pPr>
            <w:r>
              <w:rPr>
                <w:w w:val="99"/>
                <w:sz w:val="24"/>
              </w:rPr>
              <w:t>2</w:t>
            </w:r>
          </w:p>
        </w:tc>
        <w:tc>
          <w:tcPr>
            <w:tcW w:w="835" w:type="dxa"/>
          </w:tcPr>
          <w:p w:rsidR="00537614" w:rsidRDefault="00172D88" w:rsidP="00DF572C">
            <w:pPr>
              <w:pStyle w:val="TableParagraph"/>
              <w:spacing w:line="268" w:lineRule="exact"/>
              <w:ind w:left="13"/>
              <w:jc w:val="center"/>
              <w:rPr>
                <w:sz w:val="24"/>
              </w:rPr>
            </w:pPr>
            <w:r>
              <w:rPr>
                <w:w w:val="99"/>
                <w:sz w:val="24"/>
              </w:rPr>
              <w:t>3</w:t>
            </w:r>
          </w:p>
        </w:tc>
        <w:tc>
          <w:tcPr>
            <w:tcW w:w="830" w:type="dxa"/>
          </w:tcPr>
          <w:p w:rsidR="00537614" w:rsidRDefault="00172D88" w:rsidP="00DF572C">
            <w:pPr>
              <w:pStyle w:val="TableParagraph"/>
              <w:spacing w:line="268" w:lineRule="exact"/>
              <w:ind w:left="9"/>
              <w:jc w:val="center"/>
              <w:rPr>
                <w:sz w:val="24"/>
              </w:rPr>
            </w:pPr>
            <w:r>
              <w:rPr>
                <w:w w:val="99"/>
                <w:sz w:val="24"/>
              </w:rPr>
              <w:t>2</w:t>
            </w:r>
          </w:p>
        </w:tc>
        <w:tc>
          <w:tcPr>
            <w:tcW w:w="830" w:type="dxa"/>
          </w:tcPr>
          <w:p w:rsidR="00537614" w:rsidRDefault="00172D88" w:rsidP="00DF572C">
            <w:pPr>
              <w:pStyle w:val="TableParagraph"/>
              <w:spacing w:line="268" w:lineRule="exact"/>
              <w:ind w:left="19"/>
              <w:jc w:val="center"/>
              <w:rPr>
                <w:sz w:val="24"/>
              </w:rPr>
            </w:pPr>
            <w:r>
              <w:rPr>
                <w:w w:val="99"/>
                <w:sz w:val="24"/>
              </w:rPr>
              <w:t>3</w:t>
            </w:r>
          </w:p>
        </w:tc>
        <w:tc>
          <w:tcPr>
            <w:tcW w:w="969" w:type="dxa"/>
          </w:tcPr>
          <w:p w:rsidR="00537614" w:rsidRDefault="00172D88" w:rsidP="00DF572C">
            <w:pPr>
              <w:pStyle w:val="TableParagraph"/>
              <w:spacing w:line="268" w:lineRule="exact"/>
              <w:ind w:left="15"/>
              <w:jc w:val="center"/>
              <w:rPr>
                <w:sz w:val="24"/>
              </w:rPr>
            </w:pPr>
            <w:r>
              <w:rPr>
                <w:w w:val="99"/>
                <w:sz w:val="24"/>
              </w:rPr>
              <w:t>3</w:t>
            </w:r>
          </w:p>
        </w:tc>
      </w:tr>
    </w:tbl>
    <w:p w:rsidR="009232A0" w:rsidRDefault="009232A0" w:rsidP="004D3C80">
      <w:pPr>
        <w:tabs>
          <w:tab w:val="left" w:pos="2260"/>
          <w:tab w:val="left" w:pos="3699"/>
        </w:tabs>
        <w:ind w:left="820"/>
        <w:rPr>
          <w:b/>
          <w:sz w:val="24"/>
        </w:rPr>
      </w:pPr>
    </w:p>
    <w:p w:rsidR="0061072A" w:rsidRPr="003F2F11" w:rsidRDefault="004D3C80" w:rsidP="003F2F11">
      <w:pPr>
        <w:tabs>
          <w:tab w:val="left" w:pos="2260"/>
          <w:tab w:val="left" w:pos="3699"/>
        </w:tabs>
        <w:ind w:left="820"/>
        <w:rPr>
          <w:b/>
          <w:sz w:val="24"/>
        </w:rPr>
      </w:pPr>
      <w:r>
        <w:rPr>
          <w:b/>
          <w:sz w:val="24"/>
        </w:rPr>
        <w:t>Strong - 3</w:t>
      </w:r>
      <w:r>
        <w:rPr>
          <w:b/>
          <w:sz w:val="24"/>
        </w:rPr>
        <w:tab/>
        <w:t>Medium -2</w:t>
      </w:r>
      <w:r>
        <w:rPr>
          <w:b/>
          <w:sz w:val="24"/>
        </w:rPr>
        <w:tab/>
        <w:t>Low -1</w:t>
      </w:r>
    </w:p>
    <w:tbl>
      <w:tblPr>
        <w:tblW w:w="98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4"/>
        <w:gridCol w:w="3060"/>
        <w:gridCol w:w="720"/>
        <w:gridCol w:w="540"/>
        <w:gridCol w:w="540"/>
        <w:gridCol w:w="540"/>
        <w:gridCol w:w="2880"/>
      </w:tblGrid>
      <w:tr w:rsidR="00F0237F" w:rsidRPr="009035D4" w:rsidTr="000144DD">
        <w:trPr>
          <w:trHeight w:val="620"/>
        </w:trPr>
        <w:tc>
          <w:tcPr>
            <w:tcW w:w="1544" w:type="dxa"/>
          </w:tcPr>
          <w:p w:rsidR="00F0237F" w:rsidRPr="009035D4" w:rsidRDefault="00F0237F" w:rsidP="00DE009D">
            <w:pPr>
              <w:jc w:val="both"/>
              <w:rPr>
                <w:rFonts w:eastAsia="Calibri"/>
                <w:color w:val="000000" w:themeColor="text1"/>
                <w:sz w:val="24"/>
                <w:szCs w:val="24"/>
              </w:rPr>
            </w:pPr>
          </w:p>
        </w:tc>
        <w:tc>
          <w:tcPr>
            <w:tcW w:w="3060" w:type="dxa"/>
          </w:tcPr>
          <w:p w:rsidR="00F0237F" w:rsidRPr="009035D4" w:rsidRDefault="00F0237F" w:rsidP="00DE009D">
            <w:pPr>
              <w:rPr>
                <w:rFonts w:eastAsia="Calibri"/>
                <w:color w:val="000000" w:themeColor="text1"/>
                <w:sz w:val="24"/>
                <w:szCs w:val="24"/>
              </w:rPr>
            </w:pPr>
            <w:r w:rsidRPr="009035D4">
              <w:rPr>
                <w:rFonts w:eastAsia="Calibri"/>
                <w:color w:val="000000" w:themeColor="text1"/>
                <w:sz w:val="24"/>
                <w:szCs w:val="24"/>
              </w:rPr>
              <w:t>Religion and Philosophy of the Tamils</w:t>
            </w:r>
          </w:p>
        </w:tc>
        <w:tc>
          <w:tcPr>
            <w:tcW w:w="720" w:type="dxa"/>
          </w:tcPr>
          <w:p w:rsidR="00F0237F" w:rsidRPr="009035D4" w:rsidRDefault="00F0237F" w:rsidP="00DE009D">
            <w:pPr>
              <w:jc w:val="both"/>
              <w:rPr>
                <w:rFonts w:eastAsia="Calibri"/>
                <w:color w:val="000000" w:themeColor="text1"/>
                <w:sz w:val="24"/>
                <w:szCs w:val="24"/>
              </w:rPr>
            </w:pPr>
            <w:r w:rsidRPr="009035D4">
              <w:rPr>
                <w:rFonts w:eastAsia="Calibri"/>
                <w:color w:val="000000" w:themeColor="text1"/>
                <w:sz w:val="24"/>
                <w:szCs w:val="24"/>
              </w:rPr>
              <w:t>2</w:t>
            </w:r>
          </w:p>
        </w:tc>
        <w:tc>
          <w:tcPr>
            <w:tcW w:w="540" w:type="dxa"/>
          </w:tcPr>
          <w:p w:rsidR="00F0237F" w:rsidRPr="009035D4" w:rsidRDefault="00F0237F" w:rsidP="00DE009D">
            <w:pPr>
              <w:jc w:val="both"/>
              <w:rPr>
                <w:rFonts w:eastAsia="Calibri"/>
                <w:color w:val="000000" w:themeColor="text1"/>
                <w:sz w:val="24"/>
                <w:szCs w:val="24"/>
              </w:rPr>
            </w:pPr>
            <w:r w:rsidRPr="009035D4">
              <w:rPr>
                <w:rFonts w:eastAsia="Calibri"/>
                <w:color w:val="000000" w:themeColor="text1"/>
                <w:sz w:val="24"/>
                <w:szCs w:val="24"/>
              </w:rPr>
              <w:t>1</w:t>
            </w:r>
          </w:p>
        </w:tc>
        <w:tc>
          <w:tcPr>
            <w:tcW w:w="540" w:type="dxa"/>
          </w:tcPr>
          <w:p w:rsidR="00F0237F" w:rsidRPr="009035D4" w:rsidRDefault="00F0237F" w:rsidP="00DE009D">
            <w:pPr>
              <w:jc w:val="both"/>
              <w:rPr>
                <w:rFonts w:eastAsia="Calibri"/>
                <w:color w:val="000000" w:themeColor="text1"/>
                <w:sz w:val="24"/>
                <w:szCs w:val="24"/>
              </w:rPr>
            </w:pPr>
            <w:r w:rsidRPr="009035D4">
              <w:rPr>
                <w:rFonts w:eastAsia="Calibri"/>
                <w:color w:val="000000" w:themeColor="text1"/>
                <w:sz w:val="24"/>
                <w:szCs w:val="24"/>
              </w:rPr>
              <w:t>0</w:t>
            </w:r>
          </w:p>
        </w:tc>
        <w:tc>
          <w:tcPr>
            <w:tcW w:w="540" w:type="dxa"/>
          </w:tcPr>
          <w:p w:rsidR="00F0237F" w:rsidRPr="009035D4" w:rsidRDefault="00F0237F" w:rsidP="00DE009D">
            <w:pPr>
              <w:jc w:val="both"/>
              <w:rPr>
                <w:rFonts w:eastAsia="Calibri"/>
                <w:color w:val="000000" w:themeColor="text1"/>
                <w:sz w:val="24"/>
                <w:szCs w:val="24"/>
              </w:rPr>
            </w:pPr>
            <w:r w:rsidRPr="009035D4">
              <w:rPr>
                <w:rFonts w:eastAsia="Calibri"/>
                <w:color w:val="000000" w:themeColor="text1"/>
                <w:sz w:val="24"/>
                <w:szCs w:val="24"/>
              </w:rPr>
              <w:t>3</w:t>
            </w:r>
          </w:p>
        </w:tc>
        <w:tc>
          <w:tcPr>
            <w:tcW w:w="2880" w:type="dxa"/>
          </w:tcPr>
          <w:p w:rsidR="00F0237F" w:rsidRPr="009035D4" w:rsidRDefault="00F0237F" w:rsidP="00DE009D">
            <w:pPr>
              <w:jc w:val="both"/>
              <w:rPr>
                <w:rFonts w:eastAsia="Calibri"/>
                <w:color w:val="000000" w:themeColor="text1"/>
                <w:sz w:val="24"/>
                <w:szCs w:val="24"/>
                <w:u w:val="single"/>
              </w:rPr>
            </w:pPr>
          </w:p>
        </w:tc>
      </w:tr>
    </w:tbl>
    <w:p w:rsidR="00F0237F" w:rsidRPr="009035D4" w:rsidRDefault="00F0237F" w:rsidP="00F0237F">
      <w:pPr>
        <w:jc w:val="both"/>
        <w:rPr>
          <w:rFonts w:eastAsia="Calibri"/>
          <w:color w:val="000000" w:themeColor="text1"/>
          <w:sz w:val="24"/>
          <w:szCs w:val="24"/>
        </w:rPr>
      </w:pPr>
    </w:p>
    <w:p w:rsidR="00F0237F" w:rsidRPr="009035D4" w:rsidRDefault="00F0237F" w:rsidP="00F0237F">
      <w:pPr>
        <w:jc w:val="both"/>
        <w:rPr>
          <w:rFonts w:eastAsia="Calibri"/>
          <w:color w:val="000000" w:themeColor="text1"/>
          <w:sz w:val="24"/>
          <w:szCs w:val="24"/>
        </w:rPr>
      </w:pPr>
      <w:r w:rsidRPr="009035D4">
        <w:rPr>
          <w:rFonts w:eastAsia="Calibri"/>
          <w:color w:val="000000" w:themeColor="text1"/>
          <w:sz w:val="24"/>
          <w:szCs w:val="24"/>
        </w:rPr>
        <w:t xml:space="preserve">      Tamil literature is a record of ancient Dravidian race, literature, language, their emotions, thoughts, as well as their ideas and actions. It is essentially moral and religious. Its antiquity may best be inferred from the fact that it’s most flourishing period or palmy era which was at least BC 1000. The course desined to deal with the Tamil view of life as depicted in the literature with predominant themes of love and war, religion and philosophy and science and humanism.</w:t>
      </w:r>
    </w:p>
    <w:p w:rsidR="00485403" w:rsidRPr="009035D4" w:rsidRDefault="00485403" w:rsidP="00F0237F">
      <w:pPr>
        <w:jc w:val="both"/>
        <w:rPr>
          <w:rFonts w:eastAsia="Calibri"/>
          <w:color w:val="000000" w:themeColor="text1"/>
          <w:sz w:val="24"/>
          <w:szCs w:val="24"/>
        </w:rPr>
      </w:pPr>
    </w:p>
    <w:p w:rsidR="00485403" w:rsidRPr="009035D4" w:rsidRDefault="00485403" w:rsidP="00F0237F">
      <w:pPr>
        <w:jc w:val="both"/>
        <w:rPr>
          <w:rFonts w:eastAsia="Calibri"/>
          <w:b/>
          <w:color w:val="000000" w:themeColor="text1"/>
          <w:sz w:val="24"/>
          <w:szCs w:val="24"/>
        </w:rPr>
      </w:pPr>
      <w:r w:rsidRPr="009035D4">
        <w:rPr>
          <w:rFonts w:eastAsia="Calibri"/>
          <w:b/>
          <w:color w:val="000000" w:themeColor="text1"/>
          <w:sz w:val="24"/>
          <w:szCs w:val="24"/>
        </w:rPr>
        <w:t xml:space="preserve">Course outcome: </w:t>
      </w:r>
    </w:p>
    <w:p w:rsidR="00485403" w:rsidRPr="009035D4" w:rsidRDefault="00485403" w:rsidP="00F0237F">
      <w:pPr>
        <w:jc w:val="both"/>
        <w:rPr>
          <w:rFonts w:eastAsia="Calibri"/>
          <w:color w:val="000000" w:themeColor="text1"/>
          <w:sz w:val="24"/>
          <w:szCs w:val="24"/>
        </w:rPr>
      </w:pPr>
    </w:p>
    <w:p w:rsidR="00485403" w:rsidRPr="009035D4" w:rsidRDefault="00485403" w:rsidP="00FC53D2">
      <w:pPr>
        <w:widowControl/>
        <w:numPr>
          <w:ilvl w:val="0"/>
          <w:numId w:val="40"/>
        </w:numPr>
        <w:autoSpaceDE/>
        <w:autoSpaceDN/>
        <w:jc w:val="both"/>
        <w:rPr>
          <w:rFonts w:eastAsia="Calibri"/>
          <w:color w:val="000000" w:themeColor="text1"/>
          <w:sz w:val="24"/>
          <w:szCs w:val="24"/>
        </w:rPr>
      </w:pPr>
      <w:r w:rsidRPr="009035D4">
        <w:rPr>
          <w:rFonts w:eastAsia="Calibri"/>
          <w:color w:val="000000" w:themeColor="text1"/>
          <w:sz w:val="24"/>
          <w:szCs w:val="24"/>
        </w:rPr>
        <w:t>Students will have knowledge of the Socio and Philosophical trends in Post Sangam Road – Tholkappiam.</w:t>
      </w:r>
    </w:p>
    <w:p w:rsidR="00485403" w:rsidRPr="009035D4" w:rsidRDefault="00485403" w:rsidP="00FC53D2">
      <w:pPr>
        <w:widowControl/>
        <w:numPr>
          <w:ilvl w:val="0"/>
          <w:numId w:val="40"/>
        </w:numPr>
        <w:autoSpaceDE/>
        <w:autoSpaceDN/>
        <w:jc w:val="both"/>
        <w:rPr>
          <w:rFonts w:eastAsia="Calibri"/>
          <w:color w:val="000000" w:themeColor="text1"/>
          <w:sz w:val="24"/>
          <w:szCs w:val="24"/>
        </w:rPr>
      </w:pPr>
      <w:r w:rsidRPr="009035D4">
        <w:rPr>
          <w:rFonts w:eastAsia="Calibri"/>
          <w:color w:val="000000" w:themeColor="text1"/>
          <w:sz w:val="24"/>
          <w:szCs w:val="24"/>
        </w:rPr>
        <w:t>Students will have knowledge of Philosophical ideas in Sangam Period : Patthupattu, Ettuth – thokai, Pathi – nen – kill – kanakku and with special study of Tirukkural.</w:t>
      </w:r>
    </w:p>
    <w:p w:rsidR="00485403" w:rsidRPr="009035D4" w:rsidRDefault="00485403" w:rsidP="00FC53D2">
      <w:pPr>
        <w:widowControl/>
        <w:numPr>
          <w:ilvl w:val="0"/>
          <w:numId w:val="40"/>
        </w:numPr>
        <w:autoSpaceDE/>
        <w:autoSpaceDN/>
        <w:jc w:val="both"/>
        <w:rPr>
          <w:rFonts w:eastAsia="Calibri"/>
          <w:color w:val="000000" w:themeColor="text1"/>
          <w:sz w:val="24"/>
          <w:szCs w:val="24"/>
        </w:rPr>
      </w:pPr>
      <w:r w:rsidRPr="009035D4">
        <w:rPr>
          <w:rFonts w:eastAsia="Calibri"/>
          <w:color w:val="000000" w:themeColor="text1"/>
          <w:sz w:val="24"/>
          <w:szCs w:val="24"/>
        </w:rPr>
        <w:t>Students will have knowledge of Post Sangam period and its Developments of Philosophical ideas.</w:t>
      </w:r>
    </w:p>
    <w:p w:rsidR="00485403" w:rsidRPr="009035D4" w:rsidRDefault="00485403" w:rsidP="00FC53D2">
      <w:pPr>
        <w:widowControl/>
        <w:numPr>
          <w:ilvl w:val="0"/>
          <w:numId w:val="40"/>
        </w:numPr>
        <w:autoSpaceDE/>
        <w:autoSpaceDN/>
        <w:jc w:val="both"/>
        <w:rPr>
          <w:rFonts w:eastAsia="Calibri"/>
          <w:color w:val="000000" w:themeColor="text1"/>
          <w:sz w:val="24"/>
          <w:szCs w:val="24"/>
        </w:rPr>
      </w:pPr>
      <w:r w:rsidRPr="009035D4">
        <w:rPr>
          <w:rFonts w:eastAsia="Calibri"/>
          <w:color w:val="000000" w:themeColor="text1"/>
          <w:sz w:val="24"/>
          <w:szCs w:val="24"/>
        </w:rPr>
        <w:t>Students will have knowledge of Philosophical concepts in Religious Age such as Saivism and Vaishnavism. With special study of Thirumantiram.</w:t>
      </w:r>
    </w:p>
    <w:p w:rsidR="00485403" w:rsidRDefault="00485403" w:rsidP="00FC53D2">
      <w:pPr>
        <w:widowControl/>
        <w:numPr>
          <w:ilvl w:val="0"/>
          <w:numId w:val="40"/>
        </w:numPr>
        <w:autoSpaceDE/>
        <w:autoSpaceDN/>
        <w:jc w:val="both"/>
        <w:rPr>
          <w:rFonts w:eastAsia="Calibri"/>
          <w:color w:val="000000" w:themeColor="text1"/>
          <w:sz w:val="24"/>
          <w:szCs w:val="24"/>
        </w:rPr>
      </w:pPr>
      <w:r w:rsidRPr="009035D4">
        <w:rPr>
          <w:rFonts w:eastAsia="Calibri"/>
          <w:color w:val="000000" w:themeColor="text1"/>
          <w:sz w:val="24"/>
          <w:szCs w:val="24"/>
        </w:rPr>
        <w:t xml:space="preserve">Students will have knowledge of Modern Tamil literature and its philosophicl trends. </w:t>
      </w:r>
    </w:p>
    <w:p w:rsidR="00F0237F" w:rsidRPr="009035D4" w:rsidRDefault="00F0237F" w:rsidP="00F0237F">
      <w:pPr>
        <w:jc w:val="both"/>
        <w:rPr>
          <w:rFonts w:eastAsia="Calibri"/>
          <w:color w:val="000000" w:themeColor="text1"/>
          <w:sz w:val="24"/>
          <w:szCs w:val="24"/>
        </w:rPr>
      </w:pPr>
    </w:p>
    <w:p w:rsidR="00F0237F" w:rsidRPr="00B21D37" w:rsidRDefault="00F0237F" w:rsidP="00F0237F">
      <w:pPr>
        <w:jc w:val="both"/>
        <w:rPr>
          <w:rFonts w:eastAsia="Calibri"/>
          <w:b/>
          <w:color w:val="000000" w:themeColor="text1"/>
          <w:sz w:val="24"/>
          <w:szCs w:val="24"/>
        </w:rPr>
      </w:pPr>
      <w:r w:rsidRPr="00B21D37">
        <w:rPr>
          <w:rFonts w:eastAsia="Calibri"/>
          <w:b/>
          <w:color w:val="000000" w:themeColor="text1"/>
          <w:sz w:val="24"/>
          <w:szCs w:val="24"/>
        </w:rPr>
        <w:t xml:space="preserve">Syllabus:   </w:t>
      </w:r>
    </w:p>
    <w:p w:rsidR="00485403" w:rsidRPr="009035D4" w:rsidRDefault="00485403" w:rsidP="00F0237F">
      <w:pPr>
        <w:jc w:val="both"/>
        <w:rPr>
          <w:rFonts w:eastAsia="Calibri"/>
          <w:color w:val="000000" w:themeColor="text1"/>
          <w:sz w:val="24"/>
          <w:szCs w:val="24"/>
        </w:rPr>
      </w:pPr>
    </w:p>
    <w:p w:rsidR="00F0237F" w:rsidRPr="009035D4" w:rsidRDefault="00F0237F" w:rsidP="00FC53D2">
      <w:pPr>
        <w:pStyle w:val="ListParagraph"/>
        <w:widowControl/>
        <w:numPr>
          <w:ilvl w:val="0"/>
          <w:numId w:val="60"/>
        </w:numPr>
        <w:autoSpaceDE/>
        <w:autoSpaceDN/>
        <w:rPr>
          <w:rFonts w:eastAsia="Calibri"/>
          <w:color w:val="000000" w:themeColor="text1"/>
          <w:sz w:val="24"/>
          <w:szCs w:val="24"/>
        </w:rPr>
      </w:pPr>
      <w:r w:rsidRPr="009035D4">
        <w:rPr>
          <w:rFonts w:eastAsia="Calibri"/>
          <w:color w:val="000000" w:themeColor="text1"/>
          <w:sz w:val="24"/>
          <w:szCs w:val="24"/>
        </w:rPr>
        <w:t>Socio and Philosophical trends in Post Sangam Road – Tholkappiam.</w:t>
      </w:r>
    </w:p>
    <w:p w:rsidR="00F0237F" w:rsidRPr="009035D4" w:rsidRDefault="00F0237F" w:rsidP="00FC53D2">
      <w:pPr>
        <w:widowControl/>
        <w:numPr>
          <w:ilvl w:val="0"/>
          <w:numId w:val="60"/>
        </w:numPr>
        <w:autoSpaceDE/>
        <w:autoSpaceDN/>
        <w:jc w:val="both"/>
        <w:rPr>
          <w:rFonts w:eastAsia="Calibri"/>
          <w:color w:val="000000" w:themeColor="text1"/>
          <w:sz w:val="24"/>
          <w:szCs w:val="24"/>
        </w:rPr>
      </w:pPr>
      <w:r w:rsidRPr="009035D4">
        <w:rPr>
          <w:rFonts w:eastAsia="Calibri"/>
          <w:color w:val="000000" w:themeColor="text1"/>
          <w:sz w:val="24"/>
          <w:szCs w:val="24"/>
        </w:rPr>
        <w:t>Philosophical ideas in Sangam Period : Patthupattu, Ettuth – thokai, Pathi – nen – kill – kanakku and with special study of Tirukkural.</w:t>
      </w:r>
    </w:p>
    <w:p w:rsidR="00F0237F" w:rsidRPr="009035D4" w:rsidRDefault="00F0237F" w:rsidP="00FC53D2">
      <w:pPr>
        <w:widowControl/>
        <w:numPr>
          <w:ilvl w:val="0"/>
          <w:numId w:val="60"/>
        </w:numPr>
        <w:autoSpaceDE/>
        <w:autoSpaceDN/>
        <w:jc w:val="both"/>
        <w:rPr>
          <w:rFonts w:eastAsia="Calibri"/>
          <w:color w:val="000000" w:themeColor="text1"/>
          <w:sz w:val="24"/>
          <w:szCs w:val="24"/>
        </w:rPr>
      </w:pPr>
      <w:r w:rsidRPr="009035D4">
        <w:rPr>
          <w:rFonts w:eastAsia="Calibri"/>
          <w:color w:val="000000" w:themeColor="text1"/>
          <w:sz w:val="24"/>
          <w:szCs w:val="24"/>
        </w:rPr>
        <w:t>Post Sangam period and its Developments of Philosophical ideas.</w:t>
      </w:r>
    </w:p>
    <w:p w:rsidR="00F0237F" w:rsidRPr="009035D4" w:rsidRDefault="00F0237F" w:rsidP="00FC53D2">
      <w:pPr>
        <w:widowControl/>
        <w:numPr>
          <w:ilvl w:val="0"/>
          <w:numId w:val="60"/>
        </w:numPr>
        <w:autoSpaceDE/>
        <w:autoSpaceDN/>
        <w:jc w:val="both"/>
        <w:rPr>
          <w:rFonts w:eastAsia="Calibri"/>
          <w:color w:val="000000" w:themeColor="text1"/>
          <w:sz w:val="24"/>
          <w:szCs w:val="24"/>
        </w:rPr>
      </w:pPr>
      <w:r w:rsidRPr="009035D4">
        <w:rPr>
          <w:rFonts w:eastAsia="Calibri"/>
          <w:color w:val="000000" w:themeColor="text1"/>
          <w:sz w:val="24"/>
          <w:szCs w:val="24"/>
        </w:rPr>
        <w:t>Philosophical concepts in Religious Age such as Saivism and Vaishnavism. With special study of Thirumantiram.</w:t>
      </w:r>
    </w:p>
    <w:p w:rsidR="00F0237F" w:rsidRPr="009035D4" w:rsidRDefault="00F0237F" w:rsidP="00FC53D2">
      <w:pPr>
        <w:widowControl/>
        <w:numPr>
          <w:ilvl w:val="0"/>
          <w:numId w:val="60"/>
        </w:numPr>
        <w:autoSpaceDE/>
        <w:autoSpaceDN/>
        <w:jc w:val="both"/>
        <w:rPr>
          <w:rFonts w:eastAsia="Calibri"/>
          <w:color w:val="000000" w:themeColor="text1"/>
          <w:sz w:val="24"/>
          <w:szCs w:val="24"/>
        </w:rPr>
      </w:pPr>
      <w:r w:rsidRPr="009035D4">
        <w:rPr>
          <w:rFonts w:eastAsia="Calibri"/>
          <w:color w:val="000000" w:themeColor="text1"/>
          <w:sz w:val="24"/>
          <w:szCs w:val="24"/>
        </w:rPr>
        <w:t>Modern Tamil literature and its philosophicl trends.</w:t>
      </w:r>
    </w:p>
    <w:p w:rsidR="00F0237F" w:rsidRPr="009035D4" w:rsidRDefault="00F0237F" w:rsidP="00F0237F">
      <w:pPr>
        <w:ind w:left="720"/>
        <w:jc w:val="both"/>
        <w:rPr>
          <w:rFonts w:eastAsia="Calibri"/>
          <w:color w:val="000000" w:themeColor="text1"/>
          <w:sz w:val="24"/>
          <w:szCs w:val="24"/>
        </w:rPr>
      </w:pPr>
    </w:p>
    <w:p w:rsidR="00F0237F" w:rsidRPr="00B21D37" w:rsidRDefault="00F0237F" w:rsidP="00F0237F">
      <w:pPr>
        <w:jc w:val="both"/>
        <w:rPr>
          <w:rFonts w:eastAsia="Calibri"/>
          <w:b/>
          <w:color w:val="000000" w:themeColor="text1"/>
          <w:sz w:val="24"/>
          <w:szCs w:val="24"/>
        </w:rPr>
      </w:pPr>
      <w:r w:rsidRPr="00B21D37">
        <w:rPr>
          <w:rFonts w:eastAsia="Calibri"/>
          <w:b/>
          <w:color w:val="000000" w:themeColor="text1"/>
          <w:sz w:val="24"/>
          <w:szCs w:val="24"/>
        </w:rPr>
        <w:t xml:space="preserve">Reference </w:t>
      </w:r>
      <w:r w:rsidR="00485403" w:rsidRPr="00B21D37">
        <w:rPr>
          <w:rFonts w:eastAsia="Calibri"/>
          <w:b/>
          <w:color w:val="000000" w:themeColor="text1"/>
          <w:sz w:val="24"/>
          <w:szCs w:val="24"/>
        </w:rPr>
        <w:t xml:space="preserve">: </w:t>
      </w:r>
      <w:r w:rsidRPr="00B21D37">
        <w:rPr>
          <w:rFonts w:eastAsia="Calibri"/>
          <w:b/>
          <w:color w:val="000000" w:themeColor="text1"/>
          <w:sz w:val="24"/>
          <w:szCs w:val="24"/>
        </w:rPr>
        <w:t xml:space="preserve">       </w:t>
      </w:r>
    </w:p>
    <w:p w:rsidR="00F0237F" w:rsidRPr="009035D4" w:rsidRDefault="00F0237F" w:rsidP="00F0237F">
      <w:pPr>
        <w:shd w:val="clear" w:color="auto" w:fill="FFFFFF"/>
        <w:spacing w:before="100" w:beforeAutospacing="1" w:after="24" w:line="360" w:lineRule="atLeast"/>
        <w:ind w:left="360"/>
        <w:rPr>
          <w:color w:val="000000" w:themeColor="text1"/>
          <w:sz w:val="24"/>
          <w:szCs w:val="24"/>
        </w:rPr>
      </w:pPr>
      <w:r w:rsidRPr="009035D4">
        <w:rPr>
          <w:color w:val="000000" w:themeColor="text1"/>
          <w:sz w:val="24"/>
          <w:szCs w:val="24"/>
        </w:rPr>
        <w:t>Chopra, P.N.; Ravindran, T.K.; Subrahmanian, N (2003) [2003], </w:t>
      </w:r>
      <w:r w:rsidRPr="009035D4">
        <w:rPr>
          <w:i/>
          <w:iCs/>
          <w:color w:val="000000" w:themeColor="text1"/>
          <w:sz w:val="24"/>
          <w:szCs w:val="24"/>
        </w:rPr>
        <w:t>History of South India (Ancient, Medieval and Modern) Part 1</w:t>
      </w:r>
      <w:r w:rsidRPr="009035D4">
        <w:rPr>
          <w:color w:val="000000" w:themeColor="text1"/>
          <w:sz w:val="24"/>
          <w:szCs w:val="24"/>
        </w:rPr>
        <w:t>, New Delhi: Chand Publications,</w:t>
      </w:r>
    </w:p>
    <w:p w:rsidR="00F0237F" w:rsidRPr="009035D4" w:rsidRDefault="00F0237F" w:rsidP="003F2F11">
      <w:pPr>
        <w:shd w:val="clear" w:color="auto" w:fill="FFFFFF"/>
        <w:spacing w:before="100" w:beforeAutospacing="1" w:after="24" w:line="360" w:lineRule="atLeast"/>
        <w:ind w:left="360"/>
        <w:rPr>
          <w:color w:val="000000" w:themeColor="text1"/>
          <w:sz w:val="24"/>
          <w:szCs w:val="24"/>
        </w:rPr>
      </w:pPr>
      <w:r w:rsidRPr="009035D4">
        <w:rPr>
          <w:color w:val="000000" w:themeColor="text1"/>
          <w:sz w:val="24"/>
          <w:szCs w:val="24"/>
        </w:rPr>
        <w:t>Hart, G.L. (1975). </w:t>
      </w:r>
      <w:r w:rsidRPr="009035D4">
        <w:rPr>
          <w:i/>
          <w:iCs/>
          <w:color w:val="000000" w:themeColor="text1"/>
          <w:sz w:val="24"/>
          <w:szCs w:val="24"/>
        </w:rPr>
        <w:t>The Poems of Ancient Tamil: Their Milieu and their Sanskrit Counterparts</w:t>
      </w:r>
      <w:r w:rsidRPr="009035D4">
        <w:rPr>
          <w:color w:val="000000" w:themeColor="text1"/>
          <w:sz w:val="24"/>
          <w:szCs w:val="24"/>
        </w:rPr>
        <w:t>. Berkeley: University of California Press. .</w:t>
      </w:r>
    </w:p>
    <w:p w:rsidR="00F0237F" w:rsidRPr="009035D4" w:rsidRDefault="00F0237F" w:rsidP="00F0237F">
      <w:pPr>
        <w:shd w:val="clear" w:color="auto" w:fill="FFFFFF"/>
        <w:spacing w:before="100" w:beforeAutospacing="1" w:after="24" w:line="360" w:lineRule="atLeast"/>
        <w:ind w:left="360"/>
        <w:rPr>
          <w:color w:val="000000" w:themeColor="text1"/>
          <w:sz w:val="24"/>
          <w:szCs w:val="24"/>
        </w:rPr>
      </w:pPr>
      <w:r w:rsidRPr="009035D4">
        <w:rPr>
          <w:color w:val="000000" w:themeColor="text1"/>
          <w:sz w:val="24"/>
          <w:szCs w:val="24"/>
        </w:rPr>
        <w:t>Hart, G.L. (1979). "The Nature of Tamil Devotion." In M.M. Deshpande and P.E. Hook (eds.), </w:t>
      </w:r>
      <w:r w:rsidRPr="009035D4">
        <w:rPr>
          <w:i/>
          <w:iCs/>
          <w:color w:val="000000" w:themeColor="text1"/>
          <w:sz w:val="24"/>
          <w:szCs w:val="24"/>
        </w:rPr>
        <w:t>Aryan and Non-Aryan in India</w:t>
      </w:r>
      <w:r w:rsidRPr="009035D4">
        <w:rPr>
          <w:color w:val="000000" w:themeColor="text1"/>
          <w:sz w:val="24"/>
          <w:szCs w:val="24"/>
        </w:rPr>
        <w:t>, pp. 11–33. Michigan: Ann Arbor.</w:t>
      </w:r>
    </w:p>
    <w:p w:rsidR="00F0237F" w:rsidRPr="009035D4" w:rsidRDefault="00F0237F" w:rsidP="00F0237F">
      <w:pPr>
        <w:shd w:val="clear" w:color="auto" w:fill="FFFFFF"/>
        <w:spacing w:before="100" w:beforeAutospacing="1" w:after="24" w:line="360" w:lineRule="atLeast"/>
        <w:ind w:left="360"/>
        <w:rPr>
          <w:color w:val="000000" w:themeColor="text1"/>
          <w:sz w:val="24"/>
          <w:szCs w:val="24"/>
        </w:rPr>
      </w:pPr>
      <w:r w:rsidRPr="009035D4">
        <w:rPr>
          <w:color w:val="000000" w:themeColor="text1"/>
          <w:sz w:val="24"/>
          <w:szCs w:val="24"/>
        </w:rPr>
        <w:t>Hart, G.L. (1987). "Early Evidence for Caste in South India." In P. Hockings (ed.), </w:t>
      </w:r>
      <w:r w:rsidRPr="009035D4">
        <w:rPr>
          <w:i/>
          <w:iCs/>
          <w:color w:val="000000" w:themeColor="text1"/>
          <w:sz w:val="24"/>
          <w:szCs w:val="24"/>
        </w:rPr>
        <w:t>Dimensions of Social Life: Essays in honor of David B. Mandelbaum</w:t>
      </w:r>
      <w:r w:rsidRPr="009035D4">
        <w:rPr>
          <w:color w:val="000000" w:themeColor="text1"/>
          <w:sz w:val="24"/>
          <w:szCs w:val="24"/>
        </w:rPr>
        <w:t>. Berlin: Mouton Gruyter.</w:t>
      </w:r>
    </w:p>
    <w:p w:rsidR="00F0237F" w:rsidRPr="009035D4" w:rsidRDefault="00F0237F" w:rsidP="00F0237F">
      <w:pPr>
        <w:shd w:val="clear" w:color="auto" w:fill="FFFFFF"/>
        <w:spacing w:before="100" w:beforeAutospacing="1" w:after="24" w:line="360" w:lineRule="atLeast"/>
        <w:ind w:left="360"/>
        <w:rPr>
          <w:color w:val="000000" w:themeColor="text1"/>
          <w:sz w:val="24"/>
          <w:szCs w:val="24"/>
        </w:rPr>
      </w:pPr>
      <w:r w:rsidRPr="009035D4">
        <w:rPr>
          <w:color w:val="000000" w:themeColor="text1"/>
          <w:sz w:val="24"/>
          <w:szCs w:val="24"/>
        </w:rPr>
        <w:t>Keay, John (2000) [2000], </w:t>
      </w:r>
      <w:r w:rsidRPr="009035D4">
        <w:rPr>
          <w:i/>
          <w:iCs/>
          <w:color w:val="000000" w:themeColor="text1"/>
          <w:sz w:val="24"/>
          <w:szCs w:val="24"/>
        </w:rPr>
        <w:t>India: A History</w:t>
      </w:r>
      <w:r w:rsidRPr="009035D4">
        <w:rPr>
          <w:color w:val="000000" w:themeColor="text1"/>
          <w:sz w:val="24"/>
          <w:szCs w:val="24"/>
        </w:rPr>
        <w:t xml:space="preserve">, New York: Grove Publications, </w:t>
      </w:r>
    </w:p>
    <w:p w:rsidR="00F0237F" w:rsidRPr="009035D4" w:rsidRDefault="00F0237F" w:rsidP="00F0237F">
      <w:pPr>
        <w:shd w:val="clear" w:color="auto" w:fill="FFFFFF"/>
        <w:spacing w:before="100" w:beforeAutospacing="1" w:after="24" w:line="360" w:lineRule="atLeast"/>
        <w:ind w:left="360"/>
        <w:rPr>
          <w:color w:val="000000" w:themeColor="text1"/>
          <w:sz w:val="24"/>
          <w:szCs w:val="24"/>
        </w:rPr>
      </w:pPr>
      <w:r w:rsidRPr="009035D4">
        <w:rPr>
          <w:color w:val="000000" w:themeColor="text1"/>
          <w:sz w:val="24"/>
          <w:szCs w:val="24"/>
        </w:rPr>
        <w:t>Sastri, K.A. Nilakanta (2002) [1955], </w:t>
      </w:r>
      <w:r w:rsidRPr="009035D4">
        <w:rPr>
          <w:i/>
          <w:iCs/>
          <w:color w:val="000000" w:themeColor="text1"/>
          <w:sz w:val="24"/>
          <w:szCs w:val="24"/>
        </w:rPr>
        <w:t>A history of South India from prehistoric times to the fall of Vijayanagar</w:t>
      </w:r>
      <w:r w:rsidRPr="009035D4">
        <w:rPr>
          <w:color w:val="000000" w:themeColor="text1"/>
          <w:sz w:val="24"/>
          <w:szCs w:val="24"/>
        </w:rPr>
        <w:t>, New Delhi: Indian Branch, Oxford University Press,</w:t>
      </w:r>
    </w:p>
    <w:p w:rsidR="00F0237F" w:rsidRPr="009035D4" w:rsidRDefault="00F0237F" w:rsidP="00F0237F">
      <w:pPr>
        <w:shd w:val="clear" w:color="auto" w:fill="FFFFFF"/>
        <w:spacing w:before="100" w:beforeAutospacing="1" w:after="24" w:line="360" w:lineRule="atLeast"/>
        <w:ind w:left="360"/>
        <w:rPr>
          <w:color w:val="000000" w:themeColor="text1"/>
          <w:sz w:val="24"/>
          <w:szCs w:val="24"/>
        </w:rPr>
      </w:pPr>
      <w:r w:rsidRPr="009035D4">
        <w:rPr>
          <w:color w:val="000000" w:themeColor="text1"/>
          <w:sz w:val="24"/>
          <w:szCs w:val="24"/>
        </w:rPr>
        <w:t>Sastri, K.S. Ramaswamy (2002). </w:t>
      </w:r>
      <w:r w:rsidRPr="009035D4">
        <w:rPr>
          <w:i/>
          <w:iCs/>
          <w:color w:val="000000" w:themeColor="text1"/>
          <w:sz w:val="24"/>
          <w:szCs w:val="24"/>
        </w:rPr>
        <w:t>The Tamils: The People, Their History and Culture</w:t>
      </w:r>
      <w:r w:rsidRPr="009035D4">
        <w:rPr>
          <w:color w:val="000000" w:themeColor="text1"/>
          <w:sz w:val="24"/>
          <w:szCs w:val="24"/>
        </w:rPr>
        <w:t>, Vol. 1: </w:t>
      </w:r>
      <w:r w:rsidRPr="009035D4">
        <w:rPr>
          <w:i/>
          <w:iCs/>
          <w:color w:val="000000" w:themeColor="text1"/>
          <w:sz w:val="24"/>
          <w:szCs w:val="24"/>
        </w:rPr>
        <w:t>An Introduction to Tamil History and Society</w:t>
      </w:r>
      <w:r w:rsidRPr="009035D4">
        <w:rPr>
          <w:color w:val="000000" w:themeColor="text1"/>
          <w:sz w:val="24"/>
          <w:szCs w:val="24"/>
        </w:rPr>
        <w:t>. New Delhi: Cosmo Publications.</w:t>
      </w:r>
    </w:p>
    <w:p w:rsidR="00F0237F" w:rsidRPr="009035D4" w:rsidRDefault="00F0237F" w:rsidP="00F0237F">
      <w:pPr>
        <w:shd w:val="clear" w:color="auto" w:fill="FFFFFF"/>
        <w:spacing w:before="100" w:beforeAutospacing="1" w:after="24" w:line="360" w:lineRule="atLeast"/>
        <w:ind w:left="360"/>
        <w:rPr>
          <w:color w:val="000000" w:themeColor="text1"/>
          <w:sz w:val="24"/>
          <w:szCs w:val="24"/>
        </w:rPr>
      </w:pPr>
      <w:r w:rsidRPr="009035D4">
        <w:rPr>
          <w:color w:val="000000" w:themeColor="text1"/>
          <w:sz w:val="24"/>
          <w:szCs w:val="24"/>
        </w:rPr>
        <w:t>Sharma, Manorama (2004). </w:t>
      </w:r>
      <w:r w:rsidRPr="009035D4">
        <w:rPr>
          <w:i/>
          <w:iCs/>
          <w:color w:val="000000" w:themeColor="text1"/>
          <w:sz w:val="24"/>
          <w:szCs w:val="24"/>
        </w:rPr>
        <w:t>Folk India: A Comprehensive Study of Indian Folk Music and Culture</w:t>
      </w:r>
      <w:r w:rsidRPr="009035D4">
        <w:rPr>
          <w:color w:val="000000" w:themeColor="text1"/>
          <w:sz w:val="24"/>
          <w:szCs w:val="24"/>
        </w:rPr>
        <w:t>, Vol. 11: </w:t>
      </w:r>
      <w:r w:rsidRPr="009035D4">
        <w:rPr>
          <w:i/>
          <w:iCs/>
          <w:color w:val="000000" w:themeColor="text1"/>
          <w:sz w:val="24"/>
          <w:szCs w:val="24"/>
        </w:rPr>
        <w:t>Tamil Nadu and Kerala</w:t>
      </w:r>
      <w:r w:rsidRPr="009035D4">
        <w:rPr>
          <w:color w:val="000000" w:themeColor="text1"/>
          <w:sz w:val="24"/>
          <w:szCs w:val="24"/>
        </w:rPr>
        <w:t>. New Delhi: Sundeep Prakashan.</w:t>
      </w:r>
    </w:p>
    <w:p w:rsidR="00F0237F" w:rsidRPr="009035D4" w:rsidRDefault="00F0237F" w:rsidP="00F0237F">
      <w:pPr>
        <w:shd w:val="clear" w:color="auto" w:fill="FFFFFF"/>
        <w:spacing w:before="100" w:beforeAutospacing="1" w:after="24" w:line="360" w:lineRule="atLeast"/>
        <w:ind w:left="360"/>
        <w:rPr>
          <w:color w:val="000000" w:themeColor="text1"/>
          <w:sz w:val="24"/>
          <w:szCs w:val="24"/>
        </w:rPr>
      </w:pPr>
      <w:r w:rsidRPr="009035D4">
        <w:rPr>
          <w:color w:val="000000" w:themeColor="text1"/>
          <w:sz w:val="24"/>
          <w:szCs w:val="24"/>
        </w:rPr>
        <w:t>Swaminatha Iyer, S.S. (1910). </w:t>
      </w:r>
      <w:r w:rsidRPr="009035D4">
        <w:rPr>
          <w:i/>
          <w:iCs/>
          <w:color w:val="000000" w:themeColor="text1"/>
          <w:sz w:val="24"/>
          <w:szCs w:val="24"/>
        </w:rPr>
        <w:t>A Brief History of the Tamil Country</w:t>
      </w:r>
      <w:r w:rsidRPr="009035D4">
        <w:rPr>
          <w:color w:val="000000" w:themeColor="text1"/>
          <w:sz w:val="24"/>
          <w:szCs w:val="24"/>
        </w:rPr>
        <w:t>, Part 1: </w:t>
      </w:r>
      <w:r w:rsidRPr="009035D4">
        <w:rPr>
          <w:i/>
          <w:iCs/>
          <w:color w:val="000000" w:themeColor="text1"/>
          <w:sz w:val="24"/>
          <w:szCs w:val="24"/>
        </w:rPr>
        <w:t>The Cholas</w:t>
      </w:r>
      <w:r w:rsidRPr="009035D4">
        <w:rPr>
          <w:color w:val="000000" w:themeColor="text1"/>
          <w:sz w:val="24"/>
          <w:szCs w:val="24"/>
        </w:rPr>
        <w:t>. Tanjore: G.S. Maniya.</w:t>
      </w:r>
    </w:p>
    <w:p w:rsidR="00673443" w:rsidRDefault="00F0237F" w:rsidP="003F2F11">
      <w:pPr>
        <w:shd w:val="clear" w:color="auto" w:fill="FFFFFF"/>
        <w:spacing w:before="100" w:beforeAutospacing="1" w:after="24" w:line="360" w:lineRule="atLeast"/>
        <w:ind w:left="360"/>
        <w:rPr>
          <w:color w:val="000000" w:themeColor="text1"/>
          <w:sz w:val="24"/>
          <w:szCs w:val="24"/>
        </w:rPr>
      </w:pPr>
      <w:r w:rsidRPr="009035D4">
        <w:rPr>
          <w:color w:val="000000" w:themeColor="text1"/>
          <w:sz w:val="24"/>
          <w:szCs w:val="24"/>
        </w:rPr>
        <w:t>Zvebil, K. (1974). </w:t>
      </w:r>
      <w:r w:rsidRPr="009035D4">
        <w:rPr>
          <w:i/>
          <w:iCs/>
          <w:color w:val="000000" w:themeColor="text1"/>
          <w:sz w:val="24"/>
          <w:szCs w:val="24"/>
        </w:rPr>
        <w:t>The Smile of Murugan: On Tamil Literature of South India</w:t>
      </w:r>
      <w:r w:rsidRPr="009035D4">
        <w:rPr>
          <w:color w:val="000000" w:themeColor="text1"/>
          <w:sz w:val="24"/>
          <w:szCs w:val="24"/>
        </w:rPr>
        <w:t>. Leiden: Brill. </w:t>
      </w:r>
      <w:hyperlink r:id="rId8" w:history="1"/>
    </w:p>
    <w:p w:rsidR="00537614" w:rsidRPr="00200448" w:rsidRDefault="00202C87" w:rsidP="00537614">
      <w:pPr>
        <w:pStyle w:val="NoSpacing"/>
        <w:rPr>
          <w:b/>
        </w:rPr>
      </w:pPr>
      <w:r>
        <w:rPr>
          <w:b/>
        </w:rPr>
        <w:t xml:space="preserve">Mapping with Course </w:t>
      </w:r>
      <w:r w:rsidR="00537614" w:rsidRPr="00200448">
        <w:rPr>
          <w:b/>
        </w:rPr>
        <w:t>Outcomes:</w:t>
      </w:r>
    </w:p>
    <w:p w:rsidR="00537614" w:rsidRDefault="00537614" w:rsidP="00537614">
      <w:pPr>
        <w:pStyle w:val="BodyText"/>
        <w:spacing w:before="11"/>
        <w:rPr>
          <w:b/>
          <w:sz w:val="15"/>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4"/>
        <w:gridCol w:w="830"/>
        <w:gridCol w:w="830"/>
        <w:gridCol w:w="830"/>
        <w:gridCol w:w="835"/>
        <w:gridCol w:w="830"/>
        <w:gridCol w:w="830"/>
        <w:gridCol w:w="835"/>
        <w:gridCol w:w="830"/>
        <w:gridCol w:w="830"/>
        <w:gridCol w:w="969"/>
      </w:tblGrid>
      <w:tr w:rsidR="00537614" w:rsidTr="00DF572C">
        <w:trPr>
          <w:trHeight w:val="465"/>
        </w:trPr>
        <w:tc>
          <w:tcPr>
            <w:tcW w:w="864" w:type="dxa"/>
          </w:tcPr>
          <w:p w:rsidR="00537614" w:rsidRDefault="00537614" w:rsidP="00DF572C">
            <w:pPr>
              <w:pStyle w:val="TableParagraph"/>
              <w:ind w:left="0"/>
              <w:rPr>
                <w:sz w:val="24"/>
              </w:rPr>
            </w:pPr>
          </w:p>
        </w:tc>
        <w:tc>
          <w:tcPr>
            <w:tcW w:w="830" w:type="dxa"/>
          </w:tcPr>
          <w:p w:rsidR="00537614" w:rsidRDefault="00537614" w:rsidP="00DF572C">
            <w:pPr>
              <w:pStyle w:val="TableParagraph"/>
              <w:spacing w:line="273" w:lineRule="exact"/>
              <w:ind w:left="105"/>
              <w:rPr>
                <w:b/>
                <w:sz w:val="24"/>
              </w:rPr>
            </w:pPr>
            <w:r>
              <w:rPr>
                <w:b/>
                <w:sz w:val="24"/>
              </w:rPr>
              <w:t>PO 1</w:t>
            </w:r>
          </w:p>
        </w:tc>
        <w:tc>
          <w:tcPr>
            <w:tcW w:w="830" w:type="dxa"/>
          </w:tcPr>
          <w:p w:rsidR="00537614" w:rsidRDefault="00537614" w:rsidP="00DF572C">
            <w:pPr>
              <w:pStyle w:val="TableParagraph"/>
              <w:spacing w:line="273" w:lineRule="exact"/>
              <w:ind w:left="34" w:right="127"/>
              <w:jc w:val="center"/>
              <w:rPr>
                <w:b/>
                <w:sz w:val="24"/>
              </w:rPr>
            </w:pPr>
            <w:r>
              <w:rPr>
                <w:b/>
                <w:sz w:val="24"/>
              </w:rPr>
              <w:t>PO 2</w:t>
            </w:r>
          </w:p>
        </w:tc>
        <w:tc>
          <w:tcPr>
            <w:tcW w:w="830" w:type="dxa"/>
          </w:tcPr>
          <w:p w:rsidR="00537614" w:rsidRDefault="00537614" w:rsidP="00DF572C">
            <w:pPr>
              <w:pStyle w:val="TableParagraph"/>
              <w:spacing w:line="273" w:lineRule="exact"/>
              <w:ind w:left="44" w:right="127"/>
              <w:jc w:val="center"/>
              <w:rPr>
                <w:b/>
                <w:sz w:val="24"/>
              </w:rPr>
            </w:pPr>
            <w:r>
              <w:rPr>
                <w:b/>
                <w:sz w:val="24"/>
              </w:rPr>
              <w:t>PO 3</w:t>
            </w:r>
          </w:p>
        </w:tc>
        <w:tc>
          <w:tcPr>
            <w:tcW w:w="835" w:type="dxa"/>
          </w:tcPr>
          <w:p w:rsidR="00537614" w:rsidRDefault="00537614" w:rsidP="00DF572C">
            <w:pPr>
              <w:pStyle w:val="TableParagraph"/>
              <w:spacing w:line="273" w:lineRule="exact"/>
              <w:ind w:left="45" w:right="132"/>
              <w:jc w:val="center"/>
              <w:rPr>
                <w:b/>
                <w:sz w:val="24"/>
              </w:rPr>
            </w:pPr>
            <w:r>
              <w:rPr>
                <w:b/>
                <w:sz w:val="24"/>
              </w:rPr>
              <w:t>PO 4</w:t>
            </w:r>
          </w:p>
        </w:tc>
        <w:tc>
          <w:tcPr>
            <w:tcW w:w="830" w:type="dxa"/>
          </w:tcPr>
          <w:p w:rsidR="00537614" w:rsidRDefault="00537614" w:rsidP="00DF572C">
            <w:pPr>
              <w:pStyle w:val="TableParagraph"/>
              <w:spacing w:line="273" w:lineRule="exact"/>
              <w:ind w:left="35" w:right="127"/>
              <w:jc w:val="center"/>
              <w:rPr>
                <w:b/>
                <w:sz w:val="24"/>
              </w:rPr>
            </w:pPr>
            <w:r>
              <w:rPr>
                <w:b/>
                <w:sz w:val="24"/>
              </w:rPr>
              <w:t>PO 5</w:t>
            </w:r>
          </w:p>
        </w:tc>
        <w:tc>
          <w:tcPr>
            <w:tcW w:w="830" w:type="dxa"/>
          </w:tcPr>
          <w:p w:rsidR="00537614" w:rsidRDefault="00537614" w:rsidP="00DF572C">
            <w:pPr>
              <w:pStyle w:val="TableParagraph"/>
              <w:spacing w:line="273" w:lineRule="exact"/>
              <w:rPr>
                <w:b/>
                <w:sz w:val="24"/>
              </w:rPr>
            </w:pPr>
            <w:r>
              <w:rPr>
                <w:b/>
                <w:sz w:val="24"/>
              </w:rPr>
              <w:t>PO 6</w:t>
            </w:r>
          </w:p>
        </w:tc>
        <w:tc>
          <w:tcPr>
            <w:tcW w:w="835" w:type="dxa"/>
          </w:tcPr>
          <w:p w:rsidR="00537614" w:rsidRDefault="00537614" w:rsidP="00DF572C">
            <w:pPr>
              <w:pStyle w:val="TableParagraph"/>
              <w:spacing w:line="273" w:lineRule="exact"/>
              <w:ind w:left="111"/>
              <w:rPr>
                <w:b/>
                <w:sz w:val="24"/>
              </w:rPr>
            </w:pPr>
            <w:r>
              <w:rPr>
                <w:b/>
                <w:sz w:val="24"/>
              </w:rPr>
              <w:t>PO 7</w:t>
            </w:r>
          </w:p>
        </w:tc>
        <w:tc>
          <w:tcPr>
            <w:tcW w:w="830" w:type="dxa"/>
          </w:tcPr>
          <w:p w:rsidR="00537614" w:rsidRDefault="00537614" w:rsidP="00DF572C">
            <w:pPr>
              <w:pStyle w:val="TableParagraph"/>
              <w:spacing w:line="273" w:lineRule="exact"/>
              <w:ind w:left="35" w:right="127"/>
              <w:jc w:val="center"/>
              <w:rPr>
                <w:b/>
                <w:sz w:val="24"/>
              </w:rPr>
            </w:pPr>
            <w:r>
              <w:rPr>
                <w:b/>
                <w:sz w:val="24"/>
              </w:rPr>
              <w:t>PO 8</w:t>
            </w:r>
          </w:p>
        </w:tc>
        <w:tc>
          <w:tcPr>
            <w:tcW w:w="830" w:type="dxa"/>
          </w:tcPr>
          <w:p w:rsidR="00537614" w:rsidRDefault="00537614" w:rsidP="00DF572C">
            <w:pPr>
              <w:pStyle w:val="TableParagraph"/>
              <w:spacing w:line="273" w:lineRule="exact"/>
              <w:ind w:left="44" w:right="127"/>
              <w:jc w:val="center"/>
              <w:rPr>
                <w:b/>
                <w:sz w:val="24"/>
              </w:rPr>
            </w:pPr>
            <w:r>
              <w:rPr>
                <w:b/>
                <w:sz w:val="24"/>
              </w:rPr>
              <w:t>PO 9</w:t>
            </w:r>
          </w:p>
        </w:tc>
        <w:tc>
          <w:tcPr>
            <w:tcW w:w="969" w:type="dxa"/>
          </w:tcPr>
          <w:p w:rsidR="00537614" w:rsidRDefault="00537614" w:rsidP="00DF572C">
            <w:pPr>
              <w:pStyle w:val="TableParagraph"/>
              <w:spacing w:line="273" w:lineRule="exact"/>
              <w:rPr>
                <w:b/>
                <w:sz w:val="24"/>
              </w:rPr>
            </w:pPr>
            <w:r>
              <w:rPr>
                <w:b/>
                <w:sz w:val="24"/>
              </w:rPr>
              <w:t>PO 10</w:t>
            </w:r>
          </w:p>
        </w:tc>
      </w:tr>
      <w:tr w:rsidR="00537614" w:rsidTr="00DF572C">
        <w:trPr>
          <w:trHeight w:val="484"/>
        </w:trPr>
        <w:tc>
          <w:tcPr>
            <w:tcW w:w="864" w:type="dxa"/>
          </w:tcPr>
          <w:p w:rsidR="00537614" w:rsidRDefault="00537614" w:rsidP="00DF572C">
            <w:pPr>
              <w:pStyle w:val="TableParagraph"/>
              <w:spacing w:before="1"/>
              <w:rPr>
                <w:b/>
                <w:sz w:val="24"/>
              </w:rPr>
            </w:pPr>
            <w:r>
              <w:rPr>
                <w:b/>
                <w:sz w:val="24"/>
              </w:rPr>
              <w:t>CO 1</w:t>
            </w:r>
          </w:p>
        </w:tc>
        <w:tc>
          <w:tcPr>
            <w:tcW w:w="830" w:type="dxa"/>
          </w:tcPr>
          <w:p w:rsidR="00537614" w:rsidRDefault="00560103" w:rsidP="00DF572C">
            <w:pPr>
              <w:pStyle w:val="TableParagraph"/>
              <w:spacing w:line="272" w:lineRule="exact"/>
              <w:ind w:left="4"/>
              <w:jc w:val="center"/>
              <w:rPr>
                <w:sz w:val="24"/>
              </w:rPr>
            </w:pPr>
            <w:r>
              <w:rPr>
                <w:w w:val="99"/>
                <w:sz w:val="24"/>
              </w:rPr>
              <w:t>2</w:t>
            </w:r>
          </w:p>
        </w:tc>
        <w:tc>
          <w:tcPr>
            <w:tcW w:w="830" w:type="dxa"/>
          </w:tcPr>
          <w:p w:rsidR="00537614" w:rsidRDefault="00560103" w:rsidP="00DF572C">
            <w:pPr>
              <w:pStyle w:val="TableParagraph"/>
              <w:spacing w:line="272" w:lineRule="exact"/>
              <w:ind w:left="5"/>
              <w:jc w:val="center"/>
              <w:rPr>
                <w:sz w:val="24"/>
              </w:rPr>
            </w:pPr>
            <w:r>
              <w:rPr>
                <w:w w:val="99"/>
                <w:sz w:val="24"/>
              </w:rPr>
              <w:t>3</w:t>
            </w:r>
          </w:p>
        </w:tc>
        <w:tc>
          <w:tcPr>
            <w:tcW w:w="830" w:type="dxa"/>
          </w:tcPr>
          <w:p w:rsidR="00537614" w:rsidRDefault="00560103" w:rsidP="00DF572C">
            <w:pPr>
              <w:pStyle w:val="TableParagraph"/>
              <w:spacing w:line="272" w:lineRule="exact"/>
              <w:ind w:left="9"/>
              <w:jc w:val="center"/>
              <w:rPr>
                <w:sz w:val="24"/>
              </w:rPr>
            </w:pPr>
            <w:r>
              <w:rPr>
                <w:sz w:val="24"/>
              </w:rPr>
              <w:t>2</w:t>
            </w:r>
          </w:p>
        </w:tc>
        <w:tc>
          <w:tcPr>
            <w:tcW w:w="835" w:type="dxa"/>
          </w:tcPr>
          <w:p w:rsidR="00537614" w:rsidRDefault="00560103" w:rsidP="00DF572C">
            <w:pPr>
              <w:pStyle w:val="TableParagraph"/>
              <w:spacing w:line="272" w:lineRule="exact"/>
              <w:ind w:left="11"/>
              <w:jc w:val="center"/>
              <w:rPr>
                <w:sz w:val="24"/>
              </w:rPr>
            </w:pPr>
            <w:r>
              <w:rPr>
                <w:w w:val="99"/>
                <w:sz w:val="24"/>
              </w:rPr>
              <w:t>1</w:t>
            </w:r>
          </w:p>
        </w:tc>
        <w:tc>
          <w:tcPr>
            <w:tcW w:w="830" w:type="dxa"/>
          </w:tcPr>
          <w:p w:rsidR="00537614" w:rsidRDefault="00560103" w:rsidP="00DF572C">
            <w:pPr>
              <w:pStyle w:val="TableParagraph"/>
              <w:spacing w:line="272" w:lineRule="exact"/>
              <w:ind w:left="10"/>
              <w:jc w:val="center"/>
              <w:rPr>
                <w:sz w:val="24"/>
              </w:rPr>
            </w:pPr>
            <w:r>
              <w:rPr>
                <w:w w:val="99"/>
                <w:sz w:val="24"/>
              </w:rPr>
              <w:t>2</w:t>
            </w:r>
          </w:p>
        </w:tc>
        <w:tc>
          <w:tcPr>
            <w:tcW w:w="830" w:type="dxa"/>
          </w:tcPr>
          <w:p w:rsidR="00537614" w:rsidRDefault="00560103" w:rsidP="00DF572C">
            <w:pPr>
              <w:pStyle w:val="TableParagraph"/>
              <w:spacing w:line="272" w:lineRule="exact"/>
              <w:ind w:left="11"/>
              <w:jc w:val="center"/>
              <w:rPr>
                <w:sz w:val="24"/>
              </w:rPr>
            </w:pPr>
            <w:r>
              <w:rPr>
                <w:sz w:val="24"/>
              </w:rPr>
              <w:t>1</w:t>
            </w:r>
          </w:p>
        </w:tc>
        <w:tc>
          <w:tcPr>
            <w:tcW w:w="835" w:type="dxa"/>
          </w:tcPr>
          <w:p w:rsidR="00537614" w:rsidRDefault="00560103" w:rsidP="00DF572C">
            <w:pPr>
              <w:pStyle w:val="TableParagraph"/>
              <w:spacing w:line="272" w:lineRule="exact"/>
              <w:ind w:left="16"/>
              <w:jc w:val="center"/>
              <w:rPr>
                <w:sz w:val="24"/>
              </w:rPr>
            </w:pPr>
            <w:r>
              <w:rPr>
                <w:w w:val="99"/>
                <w:sz w:val="24"/>
              </w:rPr>
              <w:t>2</w:t>
            </w:r>
          </w:p>
        </w:tc>
        <w:tc>
          <w:tcPr>
            <w:tcW w:w="830" w:type="dxa"/>
          </w:tcPr>
          <w:p w:rsidR="00537614" w:rsidRDefault="00560103" w:rsidP="00DF572C">
            <w:pPr>
              <w:pStyle w:val="TableParagraph"/>
              <w:spacing w:line="272" w:lineRule="exact"/>
              <w:ind w:left="12"/>
              <w:jc w:val="center"/>
              <w:rPr>
                <w:sz w:val="24"/>
              </w:rPr>
            </w:pPr>
            <w:r>
              <w:rPr>
                <w:w w:val="99"/>
                <w:sz w:val="24"/>
              </w:rPr>
              <w:t>2</w:t>
            </w:r>
          </w:p>
        </w:tc>
        <w:tc>
          <w:tcPr>
            <w:tcW w:w="830" w:type="dxa"/>
          </w:tcPr>
          <w:p w:rsidR="00537614" w:rsidRDefault="00560103" w:rsidP="00DF572C">
            <w:pPr>
              <w:pStyle w:val="TableParagraph"/>
              <w:spacing w:line="272" w:lineRule="exact"/>
              <w:ind w:left="19"/>
              <w:jc w:val="center"/>
              <w:rPr>
                <w:sz w:val="24"/>
              </w:rPr>
            </w:pPr>
            <w:r>
              <w:rPr>
                <w:w w:val="99"/>
                <w:sz w:val="24"/>
              </w:rPr>
              <w:t>3</w:t>
            </w:r>
          </w:p>
        </w:tc>
        <w:tc>
          <w:tcPr>
            <w:tcW w:w="969" w:type="dxa"/>
          </w:tcPr>
          <w:p w:rsidR="00537614" w:rsidRDefault="00560103" w:rsidP="00DF572C">
            <w:pPr>
              <w:pStyle w:val="TableParagraph"/>
              <w:spacing w:line="272" w:lineRule="exact"/>
              <w:ind w:left="18"/>
              <w:jc w:val="center"/>
              <w:rPr>
                <w:sz w:val="24"/>
              </w:rPr>
            </w:pPr>
            <w:r>
              <w:rPr>
                <w:w w:val="99"/>
                <w:sz w:val="24"/>
              </w:rPr>
              <w:t>1</w:t>
            </w:r>
          </w:p>
        </w:tc>
      </w:tr>
      <w:tr w:rsidR="00537614" w:rsidTr="00DF572C">
        <w:trPr>
          <w:trHeight w:val="484"/>
        </w:trPr>
        <w:tc>
          <w:tcPr>
            <w:tcW w:w="864" w:type="dxa"/>
          </w:tcPr>
          <w:p w:rsidR="00537614" w:rsidRDefault="00537614" w:rsidP="00DF572C">
            <w:pPr>
              <w:pStyle w:val="TableParagraph"/>
              <w:spacing w:line="272" w:lineRule="exact"/>
              <w:rPr>
                <w:b/>
                <w:sz w:val="24"/>
              </w:rPr>
            </w:pPr>
            <w:r>
              <w:rPr>
                <w:b/>
                <w:sz w:val="24"/>
              </w:rPr>
              <w:t>CO 2</w:t>
            </w:r>
          </w:p>
        </w:tc>
        <w:tc>
          <w:tcPr>
            <w:tcW w:w="830" w:type="dxa"/>
          </w:tcPr>
          <w:p w:rsidR="00537614" w:rsidRDefault="00560103" w:rsidP="00DF572C">
            <w:pPr>
              <w:pStyle w:val="TableParagraph"/>
              <w:spacing w:line="268" w:lineRule="exact"/>
              <w:ind w:left="4"/>
              <w:jc w:val="center"/>
              <w:rPr>
                <w:sz w:val="24"/>
              </w:rPr>
            </w:pPr>
            <w:r>
              <w:rPr>
                <w:w w:val="99"/>
                <w:sz w:val="24"/>
              </w:rPr>
              <w:t>2</w:t>
            </w:r>
          </w:p>
        </w:tc>
        <w:tc>
          <w:tcPr>
            <w:tcW w:w="830" w:type="dxa"/>
          </w:tcPr>
          <w:p w:rsidR="00537614" w:rsidRDefault="00560103" w:rsidP="00DF572C">
            <w:pPr>
              <w:pStyle w:val="TableParagraph"/>
              <w:spacing w:line="268" w:lineRule="exact"/>
              <w:ind w:left="5"/>
              <w:jc w:val="center"/>
              <w:rPr>
                <w:sz w:val="24"/>
              </w:rPr>
            </w:pPr>
            <w:r>
              <w:rPr>
                <w:w w:val="99"/>
                <w:sz w:val="24"/>
              </w:rPr>
              <w:t>3</w:t>
            </w:r>
          </w:p>
        </w:tc>
        <w:tc>
          <w:tcPr>
            <w:tcW w:w="830" w:type="dxa"/>
          </w:tcPr>
          <w:p w:rsidR="00537614" w:rsidRDefault="00560103" w:rsidP="00DF572C">
            <w:pPr>
              <w:pStyle w:val="TableParagraph"/>
              <w:spacing w:line="268" w:lineRule="exact"/>
              <w:ind w:left="18"/>
              <w:jc w:val="center"/>
              <w:rPr>
                <w:sz w:val="24"/>
              </w:rPr>
            </w:pPr>
            <w:r>
              <w:rPr>
                <w:w w:val="99"/>
                <w:sz w:val="24"/>
              </w:rPr>
              <w:t>2</w:t>
            </w:r>
          </w:p>
        </w:tc>
        <w:tc>
          <w:tcPr>
            <w:tcW w:w="835" w:type="dxa"/>
          </w:tcPr>
          <w:p w:rsidR="00537614" w:rsidRDefault="00560103" w:rsidP="00DF572C">
            <w:pPr>
              <w:pStyle w:val="TableParagraph"/>
              <w:spacing w:line="268" w:lineRule="exact"/>
              <w:ind w:left="14"/>
              <w:jc w:val="center"/>
              <w:rPr>
                <w:sz w:val="24"/>
              </w:rPr>
            </w:pPr>
            <w:r>
              <w:rPr>
                <w:w w:val="99"/>
                <w:sz w:val="24"/>
              </w:rPr>
              <w:t>2</w:t>
            </w:r>
          </w:p>
        </w:tc>
        <w:tc>
          <w:tcPr>
            <w:tcW w:w="830" w:type="dxa"/>
          </w:tcPr>
          <w:p w:rsidR="00537614" w:rsidRDefault="00560103" w:rsidP="00DF572C">
            <w:pPr>
              <w:pStyle w:val="TableParagraph"/>
              <w:spacing w:line="268" w:lineRule="exact"/>
              <w:ind w:left="7"/>
              <w:jc w:val="center"/>
              <w:rPr>
                <w:sz w:val="24"/>
              </w:rPr>
            </w:pPr>
            <w:r>
              <w:rPr>
                <w:w w:val="99"/>
                <w:sz w:val="24"/>
              </w:rPr>
              <w:t>3</w:t>
            </w:r>
          </w:p>
        </w:tc>
        <w:tc>
          <w:tcPr>
            <w:tcW w:w="830" w:type="dxa"/>
          </w:tcPr>
          <w:p w:rsidR="00537614" w:rsidRDefault="00560103" w:rsidP="00DF572C">
            <w:pPr>
              <w:pStyle w:val="TableParagraph"/>
              <w:spacing w:line="268" w:lineRule="exact"/>
              <w:ind w:left="17"/>
              <w:jc w:val="center"/>
              <w:rPr>
                <w:sz w:val="24"/>
              </w:rPr>
            </w:pPr>
            <w:r>
              <w:rPr>
                <w:w w:val="99"/>
                <w:sz w:val="24"/>
              </w:rPr>
              <w:t>3</w:t>
            </w:r>
          </w:p>
        </w:tc>
        <w:tc>
          <w:tcPr>
            <w:tcW w:w="835" w:type="dxa"/>
          </w:tcPr>
          <w:p w:rsidR="00537614" w:rsidRDefault="00560103" w:rsidP="00DF572C">
            <w:pPr>
              <w:pStyle w:val="TableParagraph"/>
              <w:spacing w:line="268" w:lineRule="exact"/>
              <w:ind w:left="16"/>
              <w:jc w:val="center"/>
              <w:rPr>
                <w:sz w:val="24"/>
              </w:rPr>
            </w:pPr>
            <w:r>
              <w:rPr>
                <w:w w:val="99"/>
                <w:sz w:val="24"/>
              </w:rPr>
              <w:t>2</w:t>
            </w:r>
          </w:p>
        </w:tc>
        <w:tc>
          <w:tcPr>
            <w:tcW w:w="830" w:type="dxa"/>
          </w:tcPr>
          <w:p w:rsidR="00537614" w:rsidRDefault="00560103" w:rsidP="00DF572C">
            <w:pPr>
              <w:pStyle w:val="TableParagraph"/>
              <w:spacing w:line="268" w:lineRule="exact"/>
              <w:ind w:left="8"/>
              <w:jc w:val="center"/>
              <w:rPr>
                <w:sz w:val="24"/>
              </w:rPr>
            </w:pPr>
            <w:r>
              <w:rPr>
                <w:w w:val="99"/>
                <w:sz w:val="24"/>
              </w:rPr>
              <w:t>3</w:t>
            </w:r>
          </w:p>
        </w:tc>
        <w:tc>
          <w:tcPr>
            <w:tcW w:w="830" w:type="dxa"/>
          </w:tcPr>
          <w:p w:rsidR="00537614" w:rsidRDefault="00560103" w:rsidP="00DF572C">
            <w:pPr>
              <w:pStyle w:val="TableParagraph"/>
              <w:spacing w:line="268" w:lineRule="exact"/>
              <w:ind w:left="19"/>
              <w:jc w:val="center"/>
              <w:rPr>
                <w:sz w:val="24"/>
              </w:rPr>
            </w:pPr>
            <w:r>
              <w:rPr>
                <w:w w:val="99"/>
                <w:sz w:val="24"/>
              </w:rPr>
              <w:t>3</w:t>
            </w:r>
          </w:p>
        </w:tc>
        <w:tc>
          <w:tcPr>
            <w:tcW w:w="969" w:type="dxa"/>
          </w:tcPr>
          <w:p w:rsidR="00537614" w:rsidRDefault="00560103" w:rsidP="00DF572C">
            <w:pPr>
              <w:pStyle w:val="TableParagraph"/>
              <w:spacing w:line="268" w:lineRule="exact"/>
              <w:ind w:left="15"/>
              <w:jc w:val="center"/>
              <w:rPr>
                <w:sz w:val="24"/>
              </w:rPr>
            </w:pPr>
            <w:r>
              <w:rPr>
                <w:w w:val="99"/>
                <w:sz w:val="24"/>
              </w:rPr>
              <w:t>1</w:t>
            </w:r>
          </w:p>
        </w:tc>
      </w:tr>
      <w:tr w:rsidR="00537614" w:rsidTr="00DF572C">
        <w:trPr>
          <w:trHeight w:val="484"/>
        </w:trPr>
        <w:tc>
          <w:tcPr>
            <w:tcW w:w="864" w:type="dxa"/>
          </w:tcPr>
          <w:p w:rsidR="00537614" w:rsidRDefault="00537614" w:rsidP="00DF572C">
            <w:pPr>
              <w:pStyle w:val="TableParagraph"/>
              <w:spacing w:line="273" w:lineRule="exact"/>
              <w:rPr>
                <w:b/>
                <w:sz w:val="24"/>
              </w:rPr>
            </w:pPr>
            <w:r>
              <w:rPr>
                <w:b/>
                <w:sz w:val="24"/>
              </w:rPr>
              <w:t>CO 3</w:t>
            </w:r>
          </w:p>
        </w:tc>
        <w:tc>
          <w:tcPr>
            <w:tcW w:w="830" w:type="dxa"/>
          </w:tcPr>
          <w:p w:rsidR="00537614" w:rsidRDefault="00560103" w:rsidP="00DF572C">
            <w:pPr>
              <w:pStyle w:val="TableParagraph"/>
              <w:spacing w:line="268" w:lineRule="exact"/>
              <w:ind w:left="7"/>
              <w:jc w:val="center"/>
              <w:rPr>
                <w:sz w:val="24"/>
              </w:rPr>
            </w:pPr>
            <w:r>
              <w:rPr>
                <w:w w:val="99"/>
                <w:sz w:val="24"/>
              </w:rPr>
              <w:t>2</w:t>
            </w:r>
          </w:p>
        </w:tc>
        <w:tc>
          <w:tcPr>
            <w:tcW w:w="830" w:type="dxa"/>
          </w:tcPr>
          <w:p w:rsidR="00537614" w:rsidRDefault="00560103" w:rsidP="00DF572C">
            <w:pPr>
              <w:pStyle w:val="TableParagraph"/>
              <w:spacing w:line="268" w:lineRule="exact"/>
              <w:ind w:left="8"/>
              <w:jc w:val="center"/>
              <w:rPr>
                <w:sz w:val="24"/>
              </w:rPr>
            </w:pPr>
            <w:r>
              <w:rPr>
                <w:w w:val="99"/>
                <w:sz w:val="24"/>
              </w:rPr>
              <w:t>2</w:t>
            </w:r>
          </w:p>
        </w:tc>
        <w:tc>
          <w:tcPr>
            <w:tcW w:w="830" w:type="dxa"/>
          </w:tcPr>
          <w:p w:rsidR="00537614" w:rsidRDefault="00560103" w:rsidP="00DF572C">
            <w:pPr>
              <w:pStyle w:val="TableParagraph"/>
              <w:spacing w:line="268" w:lineRule="exact"/>
              <w:ind w:left="15"/>
              <w:jc w:val="center"/>
              <w:rPr>
                <w:sz w:val="24"/>
              </w:rPr>
            </w:pPr>
            <w:r>
              <w:rPr>
                <w:w w:val="99"/>
                <w:sz w:val="24"/>
              </w:rPr>
              <w:t>3</w:t>
            </w:r>
          </w:p>
        </w:tc>
        <w:tc>
          <w:tcPr>
            <w:tcW w:w="835" w:type="dxa"/>
          </w:tcPr>
          <w:p w:rsidR="00537614" w:rsidRDefault="00560103" w:rsidP="00DF572C">
            <w:pPr>
              <w:pStyle w:val="TableParagraph"/>
              <w:spacing w:line="268" w:lineRule="exact"/>
              <w:ind w:left="11"/>
              <w:jc w:val="center"/>
              <w:rPr>
                <w:sz w:val="24"/>
              </w:rPr>
            </w:pPr>
            <w:r>
              <w:rPr>
                <w:w w:val="99"/>
                <w:sz w:val="24"/>
              </w:rPr>
              <w:t>3</w:t>
            </w:r>
          </w:p>
        </w:tc>
        <w:tc>
          <w:tcPr>
            <w:tcW w:w="830" w:type="dxa"/>
          </w:tcPr>
          <w:p w:rsidR="00537614" w:rsidRDefault="00560103" w:rsidP="00DF572C">
            <w:pPr>
              <w:pStyle w:val="TableParagraph"/>
              <w:spacing w:line="268" w:lineRule="exact"/>
              <w:ind w:left="0"/>
              <w:jc w:val="center"/>
              <w:rPr>
                <w:sz w:val="24"/>
              </w:rPr>
            </w:pPr>
            <w:r>
              <w:rPr>
                <w:sz w:val="24"/>
              </w:rPr>
              <w:t>1</w:t>
            </w:r>
          </w:p>
        </w:tc>
        <w:tc>
          <w:tcPr>
            <w:tcW w:w="830" w:type="dxa"/>
          </w:tcPr>
          <w:p w:rsidR="00537614" w:rsidRDefault="00560103" w:rsidP="00DF572C">
            <w:pPr>
              <w:pStyle w:val="TableParagraph"/>
              <w:spacing w:line="268" w:lineRule="exact"/>
              <w:ind w:left="20"/>
              <w:jc w:val="center"/>
              <w:rPr>
                <w:sz w:val="24"/>
              </w:rPr>
            </w:pPr>
            <w:r>
              <w:rPr>
                <w:w w:val="99"/>
                <w:sz w:val="24"/>
              </w:rPr>
              <w:t>2</w:t>
            </w:r>
          </w:p>
        </w:tc>
        <w:tc>
          <w:tcPr>
            <w:tcW w:w="835" w:type="dxa"/>
          </w:tcPr>
          <w:p w:rsidR="00537614" w:rsidRDefault="00560103" w:rsidP="00DF572C">
            <w:pPr>
              <w:pStyle w:val="TableParagraph"/>
              <w:spacing w:line="268" w:lineRule="exact"/>
              <w:ind w:left="7"/>
              <w:jc w:val="center"/>
              <w:rPr>
                <w:sz w:val="24"/>
              </w:rPr>
            </w:pPr>
            <w:r>
              <w:rPr>
                <w:sz w:val="24"/>
              </w:rPr>
              <w:t>2</w:t>
            </w:r>
          </w:p>
        </w:tc>
        <w:tc>
          <w:tcPr>
            <w:tcW w:w="830" w:type="dxa"/>
          </w:tcPr>
          <w:p w:rsidR="00537614" w:rsidRDefault="00560103" w:rsidP="00DF572C">
            <w:pPr>
              <w:pStyle w:val="TableParagraph"/>
              <w:spacing w:line="268" w:lineRule="exact"/>
              <w:ind w:left="8"/>
              <w:jc w:val="center"/>
              <w:rPr>
                <w:sz w:val="24"/>
              </w:rPr>
            </w:pPr>
            <w:r>
              <w:rPr>
                <w:w w:val="99"/>
                <w:sz w:val="24"/>
              </w:rPr>
              <w:t>3</w:t>
            </w:r>
          </w:p>
        </w:tc>
        <w:tc>
          <w:tcPr>
            <w:tcW w:w="830" w:type="dxa"/>
          </w:tcPr>
          <w:p w:rsidR="00537614" w:rsidRDefault="00560103" w:rsidP="00DF572C">
            <w:pPr>
              <w:pStyle w:val="TableParagraph"/>
              <w:spacing w:line="268" w:lineRule="exact"/>
              <w:ind w:left="22"/>
              <w:jc w:val="center"/>
              <w:rPr>
                <w:sz w:val="24"/>
              </w:rPr>
            </w:pPr>
            <w:r>
              <w:rPr>
                <w:w w:val="99"/>
                <w:sz w:val="24"/>
              </w:rPr>
              <w:t>2</w:t>
            </w:r>
          </w:p>
        </w:tc>
        <w:tc>
          <w:tcPr>
            <w:tcW w:w="969" w:type="dxa"/>
          </w:tcPr>
          <w:p w:rsidR="00537614" w:rsidRDefault="00560103" w:rsidP="00DF572C">
            <w:pPr>
              <w:pStyle w:val="TableParagraph"/>
              <w:spacing w:line="268" w:lineRule="exact"/>
              <w:ind w:left="15"/>
              <w:jc w:val="center"/>
              <w:rPr>
                <w:sz w:val="24"/>
              </w:rPr>
            </w:pPr>
            <w:r>
              <w:rPr>
                <w:w w:val="99"/>
                <w:sz w:val="24"/>
              </w:rPr>
              <w:t>2</w:t>
            </w:r>
          </w:p>
        </w:tc>
      </w:tr>
      <w:tr w:rsidR="00537614" w:rsidTr="00DF572C">
        <w:trPr>
          <w:trHeight w:val="479"/>
        </w:trPr>
        <w:tc>
          <w:tcPr>
            <w:tcW w:w="864" w:type="dxa"/>
          </w:tcPr>
          <w:p w:rsidR="00537614" w:rsidRDefault="00537614" w:rsidP="00DF572C">
            <w:pPr>
              <w:pStyle w:val="TableParagraph"/>
              <w:spacing w:line="273" w:lineRule="exact"/>
              <w:rPr>
                <w:b/>
                <w:sz w:val="24"/>
              </w:rPr>
            </w:pPr>
            <w:r>
              <w:rPr>
                <w:b/>
                <w:sz w:val="24"/>
              </w:rPr>
              <w:t>CO 4</w:t>
            </w:r>
          </w:p>
        </w:tc>
        <w:tc>
          <w:tcPr>
            <w:tcW w:w="830" w:type="dxa"/>
          </w:tcPr>
          <w:p w:rsidR="00537614" w:rsidRDefault="00560103" w:rsidP="00DF572C">
            <w:pPr>
              <w:pStyle w:val="TableParagraph"/>
              <w:spacing w:line="268" w:lineRule="exact"/>
              <w:ind w:left="4"/>
              <w:jc w:val="center"/>
              <w:rPr>
                <w:sz w:val="24"/>
              </w:rPr>
            </w:pPr>
            <w:r>
              <w:rPr>
                <w:w w:val="99"/>
                <w:sz w:val="24"/>
              </w:rPr>
              <w:t>3</w:t>
            </w:r>
          </w:p>
        </w:tc>
        <w:tc>
          <w:tcPr>
            <w:tcW w:w="830" w:type="dxa"/>
          </w:tcPr>
          <w:p w:rsidR="00537614" w:rsidRDefault="00560103" w:rsidP="00DF572C">
            <w:pPr>
              <w:pStyle w:val="TableParagraph"/>
              <w:spacing w:line="268" w:lineRule="exact"/>
              <w:ind w:left="5"/>
              <w:jc w:val="center"/>
              <w:rPr>
                <w:sz w:val="24"/>
              </w:rPr>
            </w:pPr>
            <w:r>
              <w:rPr>
                <w:w w:val="99"/>
                <w:sz w:val="24"/>
              </w:rPr>
              <w:t>3</w:t>
            </w:r>
          </w:p>
        </w:tc>
        <w:tc>
          <w:tcPr>
            <w:tcW w:w="830" w:type="dxa"/>
          </w:tcPr>
          <w:p w:rsidR="00537614" w:rsidRDefault="00560103" w:rsidP="00DF572C">
            <w:pPr>
              <w:pStyle w:val="TableParagraph"/>
              <w:spacing w:line="268" w:lineRule="exact"/>
              <w:ind w:left="15"/>
              <w:jc w:val="center"/>
              <w:rPr>
                <w:sz w:val="24"/>
              </w:rPr>
            </w:pPr>
            <w:r>
              <w:rPr>
                <w:w w:val="99"/>
                <w:sz w:val="24"/>
              </w:rPr>
              <w:t>3</w:t>
            </w:r>
          </w:p>
        </w:tc>
        <w:tc>
          <w:tcPr>
            <w:tcW w:w="835" w:type="dxa"/>
          </w:tcPr>
          <w:p w:rsidR="00537614" w:rsidRDefault="00560103" w:rsidP="00DF572C">
            <w:pPr>
              <w:pStyle w:val="TableParagraph"/>
              <w:spacing w:line="268" w:lineRule="exact"/>
              <w:ind w:left="11"/>
              <w:jc w:val="center"/>
              <w:rPr>
                <w:sz w:val="24"/>
              </w:rPr>
            </w:pPr>
            <w:r>
              <w:rPr>
                <w:w w:val="99"/>
                <w:sz w:val="24"/>
              </w:rPr>
              <w:t>3</w:t>
            </w:r>
          </w:p>
        </w:tc>
        <w:tc>
          <w:tcPr>
            <w:tcW w:w="830" w:type="dxa"/>
          </w:tcPr>
          <w:p w:rsidR="00537614" w:rsidRDefault="00560103" w:rsidP="00DF572C">
            <w:pPr>
              <w:pStyle w:val="TableParagraph"/>
              <w:spacing w:line="268" w:lineRule="exact"/>
              <w:ind w:left="7"/>
              <w:jc w:val="center"/>
              <w:rPr>
                <w:sz w:val="24"/>
              </w:rPr>
            </w:pPr>
            <w:r>
              <w:rPr>
                <w:w w:val="99"/>
                <w:sz w:val="24"/>
              </w:rPr>
              <w:t>3</w:t>
            </w:r>
          </w:p>
        </w:tc>
        <w:tc>
          <w:tcPr>
            <w:tcW w:w="830" w:type="dxa"/>
          </w:tcPr>
          <w:p w:rsidR="00537614" w:rsidRDefault="00560103" w:rsidP="00DF572C">
            <w:pPr>
              <w:pStyle w:val="TableParagraph"/>
              <w:spacing w:line="268" w:lineRule="exact"/>
              <w:ind w:left="20"/>
              <w:jc w:val="center"/>
              <w:rPr>
                <w:sz w:val="24"/>
              </w:rPr>
            </w:pPr>
            <w:r>
              <w:rPr>
                <w:w w:val="99"/>
                <w:sz w:val="24"/>
              </w:rPr>
              <w:t>2</w:t>
            </w:r>
          </w:p>
        </w:tc>
        <w:tc>
          <w:tcPr>
            <w:tcW w:w="835" w:type="dxa"/>
          </w:tcPr>
          <w:p w:rsidR="00537614" w:rsidRDefault="00560103" w:rsidP="00DF572C">
            <w:pPr>
              <w:pStyle w:val="TableParagraph"/>
              <w:spacing w:line="268" w:lineRule="exact"/>
              <w:ind w:left="13"/>
              <w:jc w:val="center"/>
              <w:rPr>
                <w:sz w:val="24"/>
              </w:rPr>
            </w:pPr>
            <w:r>
              <w:rPr>
                <w:w w:val="99"/>
                <w:sz w:val="24"/>
              </w:rPr>
              <w:t>3</w:t>
            </w:r>
          </w:p>
        </w:tc>
        <w:tc>
          <w:tcPr>
            <w:tcW w:w="830" w:type="dxa"/>
          </w:tcPr>
          <w:p w:rsidR="00537614" w:rsidRDefault="00560103" w:rsidP="00DF572C">
            <w:pPr>
              <w:pStyle w:val="TableParagraph"/>
              <w:spacing w:line="268" w:lineRule="exact"/>
              <w:ind w:left="9"/>
              <w:jc w:val="center"/>
              <w:rPr>
                <w:sz w:val="24"/>
              </w:rPr>
            </w:pPr>
            <w:r>
              <w:rPr>
                <w:w w:val="99"/>
                <w:sz w:val="24"/>
              </w:rPr>
              <w:t>3</w:t>
            </w:r>
          </w:p>
        </w:tc>
        <w:tc>
          <w:tcPr>
            <w:tcW w:w="830" w:type="dxa"/>
          </w:tcPr>
          <w:p w:rsidR="00537614" w:rsidRDefault="00560103" w:rsidP="00DF572C">
            <w:pPr>
              <w:pStyle w:val="TableParagraph"/>
              <w:spacing w:line="268" w:lineRule="exact"/>
              <w:ind w:left="19"/>
              <w:jc w:val="center"/>
              <w:rPr>
                <w:sz w:val="24"/>
              </w:rPr>
            </w:pPr>
            <w:r>
              <w:rPr>
                <w:w w:val="99"/>
                <w:sz w:val="24"/>
              </w:rPr>
              <w:t>3</w:t>
            </w:r>
          </w:p>
        </w:tc>
        <w:tc>
          <w:tcPr>
            <w:tcW w:w="969" w:type="dxa"/>
          </w:tcPr>
          <w:p w:rsidR="00537614" w:rsidRDefault="00560103" w:rsidP="00DF572C">
            <w:pPr>
              <w:pStyle w:val="TableParagraph"/>
              <w:spacing w:line="268" w:lineRule="exact"/>
              <w:ind w:left="15"/>
              <w:jc w:val="center"/>
              <w:rPr>
                <w:sz w:val="24"/>
              </w:rPr>
            </w:pPr>
            <w:r>
              <w:rPr>
                <w:w w:val="99"/>
                <w:sz w:val="24"/>
              </w:rPr>
              <w:t>2</w:t>
            </w:r>
          </w:p>
        </w:tc>
      </w:tr>
      <w:tr w:rsidR="00537614" w:rsidTr="00DF572C">
        <w:trPr>
          <w:trHeight w:val="503"/>
        </w:trPr>
        <w:tc>
          <w:tcPr>
            <w:tcW w:w="864" w:type="dxa"/>
          </w:tcPr>
          <w:p w:rsidR="00537614" w:rsidRDefault="00537614" w:rsidP="00DF572C">
            <w:pPr>
              <w:pStyle w:val="TableParagraph"/>
              <w:spacing w:line="273" w:lineRule="exact"/>
              <w:rPr>
                <w:b/>
                <w:sz w:val="24"/>
              </w:rPr>
            </w:pPr>
            <w:r>
              <w:rPr>
                <w:b/>
                <w:sz w:val="24"/>
              </w:rPr>
              <w:t>CO 5</w:t>
            </w:r>
          </w:p>
        </w:tc>
        <w:tc>
          <w:tcPr>
            <w:tcW w:w="830" w:type="dxa"/>
          </w:tcPr>
          <w:p w:rsidR="00537614" w:rsidRDefault="00560103" w:rsidP="00DF572C">
            <w:pPr>
              <w:pStyle w:val="TableParagraph"/>
              <w:spacing w:line="268" w:lineRule="exact"/>
              <w:ind w:left="4"/>
              <w:jc w:val="center"/>
              <w:rPr>
                <w:sz w:val="24"/>
              </w:rPr>
            </w:pPr>
            <w:r>
              <w:rPr>
                <w:w w:val="99"/>
                <w:sz w:val="24"/>
              </w:rPr>
              <w:t>3</w:t>
            </w:r>
          </w:p>
        </w:tc>
        <w:tc>
          <w:tcPr>
            <w:tcW w:w="830" w:type="dxa"/>
          </w:tcPr>
          <w:p w:rsidR="00537614" w:rsidRDefault="00560103" w:rsidP="00DF572C">
            <w:pPr>
              <w:pStyle w:val="TableParagraph"/>
              <w:spacing w:line="268" w:lineRule="exact"/>
              <w:ind w:left="5"/>
              <w:jc w:val="center"/>
              <w:rPr>
                <w:sz w:val="24"/>
              </w:rPr>
            </w:pPr>
            <w:r>
              <w:rPr>
                <w:w w:val="99"/>
                <w:sz w:val="24"/>
              </w:rPr>
              <w:t>3</w:t>
            </w:r>
          </w:p>
        </w:tc>
        <w:tc>
          <w:tcPr>
            <w:tcW w:w="830" w:type="dxa"/>
          </w:tcPr>
          <w:p w:rsidR="00537614" w:rsidRDefault="00560103" w:rsidP="00DF572C">
            <w:pPr>
              <w:pStyle w:val="TableParagraph"/>
              <w:spacing w:line="268" w:lineRule="exact"/>
              <w:ind w:left="18"/>
              <w:jc w:val="center"/>
              <w:rPr>
                <w:sz w:val="24"/>
              </w:rPr>
            </w:pPr>
            <w:r>
              <w:rPr>
                <w:w w:val="99"/>
                <w:sz w:val="24"/>
              </w:rPr>
              <w:t>2</w:t>
            </w:r>
          </w:p>
        </w:tc>
        <w:tc>
          <w:tcPr>
            <w:tcW w:w="835" w:type="dxa"/>
          </w:tcPr>
          <w:p w:rsidR="00537614" w:rsidRDefault="00560103" w:rsidP="00DF572C">
            <w:pPr>
              <w:pStyle w:val="TableParagraph"/>
              <w:spacing w:line="268" w:lineRule="exact"/>
              <w:ind w:left="11"/>
              <w:jc w:val="center"/>
              <w:rPr>
                <w:sz w:val="24"/>
              </w:rPr>
            </w:pPr>
            <w:r>
              <w:rPr>
                <w:w w:val="99"/>
                <w:sz w:val="24"/>
              </w:rPr>
              <w:t>3</w:t>
            </w:r>
          </w:p>
        </w:tc>
        <w:tc>
          <w:tcPr>
            <w:tcW w:w="830" w:type="dxa"/>
          </w:tcPr>
          <w:p w:rsidR="00537614" w:rsidRDefault="00560103" w:rsidP="00DF572C">
            <w:pPr>
              <w:pStyle w:val="TableParagraph"/>
              <w:spacing w:line="268" w:lineRule="exact"/>
              <w:ind w:left="10"/>
              <w:jc w:val="center"/>
              <w:rPr>
                <w:sz w:val="24"/>
              </w:rPr>
            </w:pPr>
            <w:r>
              <w:rPr>
                <w:w w:val="99"/>
                <w:sz w:val="24"/>
              </w:rPr>
              <w:t>2</w:t>
            </w:r>
          </w:p>
        </w:tc>
        <w:tc>
          <w:tcPr>
            <w:tcW w:w="830" w:type="dxa"/>
          </w:tcPr>
          <w:p w:rsidR="00537614" w:rsidRDefault="00560103" w:rsidP="00DF572C">
            <w:pPr>
              <w:pStyle w:val="TableParagraph"/>
              <w:spacing w:line="268" w:lineRule="exact"/>
              <w:ind w:left="17"/>
              <w:jc w:val="center"/>
              <w:rPr>
                <w:sz w:val="24"/>
              </w:rPr>
            </w:pPr>
            <w:r>
              <w:rPr>
                <w:w w:val="99"/>
                <w:sz w:val="24"/>
              </w:rPr>
              <w:t>3</w:t>
            </w:r>
          </w:p>
        </w:tc>
        <w:tc>
          <w:tcPr>
            <w:tcW w:w="835" w:type="dxa"/>
          </w:tcPr>
          <w:p w:rsidR="00537614" w:rsidRDefault="00560103" w:rsidP="00DF572C">
            <w:pPr>
              <w:pStyle w:val="TableParagraph"/>
              <w:spacing w:line="268" w:lineRule="exact"/>
              <w:ind w:left="13"/>
              <w:jc w:val="center"/>
              <w:rPr>
                <w:sz w:val="24"/>
              </w:rPr>
            </w:pPr>
            <w:r>
              <w:rPr>
                <w:w w:val="99"/>
                <w:sz w:val="24"/>
              </w:rPr>
              <w:t>3</w:t>
            </w:r>
          </w:p>
        </w:tc>
        <w:tc>
          <w:tcPr>
            <w:tcW w:w="830" w:type="dxa"/>
          </w:tcPr>
          <w:p w:rsidR="00537614" w:rsidRDefault="00560103" w:rsidP="00DF572C">
            <w:pPr>
              <w:pStyle w:val="TableParagraph"/>
              <w:spacing w:line="268" w:lineRule="exact"/>
              <w:ind w:left="9"/>
              <w:jc w:val="center"/>
              <w:rPr>
                <w:sz w:val="24"/>
              </w:rPr>
            </w:pPr>
            <w:r>
              <w:rPr>
                <w:w w:val="99"/>
                <w:sz w:val="24"/>
              </w:rPr>
              <w:t>2</w:t>
            </w:r>
          </w:p>
        </w:tc>
        <w:tc>
          <w:tcPr>
            <w:tcW w:w="830" w:type="dxa"/>
          </w:tcPr>
          <w:p w:rsidR="00537614" w:rsidRDefault="00560103" w:rsidP="00DF572C">
            <w:pPr>
              <w:pStyle w:val="TableParagraph"/>
              <w:spacing w:line="268" w:lineRule="exact"/>
              <w:ind w:left="19"/>
              <w:jc w:val="center"/>
              <w:rPr>
                <w:sz w:val="24"/>
              </w:rPr>
            </w:pPr>
            <w:r>
              <w:rPr>
                <w:w w:val="99"/>
                <w:sz w:val="24"/>
              </w:rPr>
              <w:t>3</w:t>
            </w:r>
          </w:p>
        </w:tc>
        <w:tc>
          <w:tcPr>
            <w:tcW w:w="969" w:type="dxa"/>
          </w:tcPr>
          <w:p w:rsidR="00537614" w:rsidRDefault="00560103" w:rsidP="00DF572C">
            <w:pPr>
              <w:pStyle w:val="TableParagraph"/>
              <w:spacing w:line="268" w:lineRule="exact"/>
              <w:ind w:left="15"/>
              <w:jc w:val="center"/>
              <w:rPr>
                <w:sz w:val="24"/>
              </w:rPr>
            </w:pPr>
            <w:r>
              <w:rPr>
                <w:w w:val="99"/>
                <w:sz w:val="24"/>
              </w:rPr>
              <w:t>2</w:t>
            </w:r>
          </w:p>
        </w:tc>
      </w:tr>
    </w:tbl>
    <w:p w:rsidR="004D3C80" w:rsidRDefault="004D3C80" w:rsidP="004D3C80">
      <w:pPr>
        <w:tabs>
          <w:tab w:val="left" w:pos="2260"/>
          <w:tab w:val="left" w:pos="3699"/>
        </w:tabs>
        <w:ind w:left="820"/>
        <w:rPr>
          <w:b/>
          <w:sz w:val="24"/>
        </w:rPr>
      </w:pPr>
      <w:r>
        <w:rPr>
          <w:b/>
          <w:sz w:val="24"/>
        </w:rPr>
        <w:t>Strong - 3</w:t>
      </w:r>
      <w:r>
        <w:rPr>
          <w:b/>
          <w:sz w:val="24"/>
        </w:rPr>
        <w:tab/>
        <w:t>Medium -2</w:t>
      </w:r>
      <w:r>
        <w:rPr>
          <w:b/>
          <w:sz w:val="24"/>
        </w:rPr>
        <w:tab/>
        <w:t>Low -1</w:t>
      </w:r>
    </w:p>
    <w:p w:rsidR="00F0237F" w:rsidRPr="00AB26F6" w:rsidRDefault="00F0237F" w:rsidP="00AB26F6">
      <w:pPr>
        <w:rPr>
          <w:color w:val="000000" w:themeColor="text1"/>
          <w:sz w:val="24"/>
          <w:szCs w:val="24"/>
        </w:rPr>
      </w:pPr>
    </w:p>
    <w:tbl>
      <w:tblPr>
        <w:tblStyle w:val="TableGrid"/>
        <w:tblW w:w="0" w:type="auto"/>
        <w:tblLook w:val="04A0"/>
      </w:tblPr>
      <w:tblGrid>
        <w:gridCol w:w="997"/>
        <w:gridCol w:w="3057"/>
        <w:gridCol w:w="880"/>
        <w:gridCol w:w="436"/>
        <w:gridCol w:w="437"/>
        <w:gridCol w:w="448"/>
        <w:gridCol w:w="425"/>
        <w:gridCol w:w="1766"/>
      </w:tblGrid>
      <w:tr w:rsidR="00F0237F" w:rsidRPr="009035D4" w:rsidTr="00DE009D">
        <w:tc>
          <w:tcPr>
            <w:tcW w:w="997" w:type="dxa"/>
            <w:vAlign w:val="center"/>
          </w:tcPr>
          <w:p w:rsidR="00F0237F" w:rsidRPr="009035D4" w:rsidRDefault="00F0237F" w:rsidP="00DE009D">
            <w:pPr>
              <w:jc w:val="center"/>
              <w:rPr>
                <w:caps/>
                <w:color w:val="000000" w:themeColor="text1"/>
                <w:sz w:val="24"/>
                <w:szCs w:val="24"/>
              </w:rPr>
            </w:pPr>
          </w:p>
        </w:tc>
        <w:tc>
          <w:tcPr>
            <w:tcW w:w="3057" w:type="dxa"/>
            <w:vAlign w:val="center"/>
          </w:tcPr>
          <w:p w:rsidR="00F0237F" w:rsidRPr="009035D4" w:rsidRDefault="009C7400" w:rsidP="00DE009D">
            <w:pPr>
              <w:rPr>
                <w:color w:val="000000" w:themeColor="text1"/>
                <w:sz w:val="24"/>
                <w:szCs w:val="24"/>
              </w:rPr>
            </w:pPr>
            <w:r>
              <w:rPr>
                <w:color w:val="000000" w:themeColor="text1"/>
                <w:sz w:val="24"/>
                <w:szCs w:val="24"/>
              </w:rPr>
              <w:t>Dissertation and Viva-Voce</w:t>
            </w:r>
          </w:p>
        </w:tc>
        <w:tc>
          <w:tcPr>
            <w:tcW w:w="880"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C</w:t>
            </w:r>
          </w:p>
        </w:tc>
        <w:tc>
          <w:tcPr>
            <w:tcW w:w="436"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0</w:t>
            </w:r>
          </w:p>
        </w:tc>
        <w:tc>
          <w:tcPr>
            <w:tcW w:w="437"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0</w:t>
            </w:r>
          </w:p>
        </w:tc>
        <w:tc>
          <w:tcPr>
            <w:tcW w:w="448"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0</w:t>
            </w:r>
          </w:p>
        </w:tc>
        <w:tc>
          <w:tcPr>
            <w:tcW w:w="425"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4</w:t>
            </w:r>
          </w:p>
        </w:tc>
        <w:tc>
          <w:tcPr>
            <w:tcW w:w="1766" w:type="dxa"/>
            <w:vAlign w:val="center"/>
          </w:tcPr>
          <w:p w:rsidR="00F0237F" w:rsidRPr="009035D4" w:rsidRDefault="00F0237F" w:rsidP="00DE009D">
            <w:pPr>
              <w:jc w:val="center"/>
              <w:rPr>
                <w:caps/>
                <w:color w:val="000000" w:themeColor="text1"/>
                <w:sz w:val="24"/>
                <w:szCs w:val="24"/>
              </w:rPr>
            </w:pPr>
            <w:r w:rsidRPr="009035D4">
              <w:rPr>
                <w:caps/>
                <w:color w:val="000000" w:themeColor="text1"/>
                <w:sz w:val="24"/>
                <w:szCs w:val="24"/>
              </w:rPr>
              <w:t>ALL FACULTY</w:t>
            </w:r>
          </w:p>
          <w:p w:rsidR="00F0237F" w:rsidRPr="009035D4" w:rsidRDefault="00F0237F" w:rsidP="00DE009D">
            <w:pPr>
              <w:jc w:val="center"/>
              <w:rPr>
                <w:caps/>
                <w:color w:val="000000" w:themeColor="text1"/>
                <w:sz w:val="24"/>
                <w:szCs w:val="24"/>
              </w:rPr>
            </w:pPr>
          </w:p>
        </w:tc>
      </w:tr>
    </w:tbl>
    <w:p w:rsidR="00F0237F" w:rsidRPr="009035D4" w:rsidRDefault="00F0237F" w:rsidP="00F0237F">
      <w:pPr>
        <w:jc w:val="both"/>
        <w:rPr>
          <w:color w:val="000000" w:themeColor="text1"/>
          <w:sz w:val="24"/>
          <w:szCs w:val="24"/>
        </w:rPr>
      </w:pPr>
    </w:p>
    <w:p w:rsidR="00485403" w:rsidRPr="009035D4" w:rsidRDefault="00F0237F" w:rsidP="00485403">
      <w:pPr>
        <w:jc w:val="both"/>
        <w:rPr>
          <w:color w:val="000000" w:themeColor="text1"/>
          <w:sz w:val="24"/>
          <w:szCs w:val="24"/>
        </w:rPr>
      </w:pPr>
      <w:r w:rsidRPr="009035D4">
        <w:rPr>
          <w:color w:val="000000" w:themeColor="text1"/>
          <w:sz w:val="24"/>
          <w:szCs w:val="24"/>
        </w:rPr>
        <w:t xml:space="preserve">  Research project to be undertaken on a topic studied during the end of the IV Semester.</w:t>
      </w:r>
    </w:p>
    <w:p w:rsidR="000F0246" w:rsidRPr="003F2F11" w:rsidRDefault="00F0237F" w:rsidP="003F2F11">
      <w:pPr>
        <w:jc w:val="both"/>
        <w:rPr>
          <w:color w:val="000000" w:themeColor="text1"/>
          <w:sz w:val="24"/>
          <w:szCs w:val="24"/>
        </w:rPr>
      </w:pPr>
      <w:r w:rsidRPr="009035D4">
        <w:rPr>
          <w:color w:val="000000" w:themeColor="text1"/>
          <w:sz w:val="24"/>
          <w:szCs w:val="24"/>
        </w:rPr>
        <w:t xml:space="preserve">               </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3260"/>
        <w:gridCol w:w="567"/>
        <w:gridCol w:w="283"/>
        <w:gridCol w:w="426"/>
        <w:gridCol w:w="283"/>
        <w:gridCol w:w="425"/>
        <w:gridCol w:w="2552"/>
      </w:tblGrid>
      <w:tr w:rsidR="000F0246" w:rsidRPr="009035D4" w:rsidTr="003F2F11">
        <w:trPr>
          <w:trHeight w:val="321"/>
        </w:trPr>
        <w:tc>
          <w:tcPr>
            <w:tcW w:w="1418" w:type="dxa"/>
          </w:tcPr>
          <w:p w:rsidR="000F0246" w:rsidRPr="009035D4" w:rsidRDefault="000F0246" w:rsidP="00D60C19">
            <w:pPr>
              <w:rPr>
                <w:sz w:val="24"/>
                <w:szCs w:val="24"/>
              </w:rPr>
            </w:pPr>
            <w:r w:rsidRPr="009035D4">
              <w:rPr>
                <w:sz w:val="24"/>
                <w:szCs w:val="24"/>
              </w:rPr>
              <w:t xml:space="preserve">   Code</w:t>
            </w:r>
          </w:p>
        </w:tc>
        <w:tc>
          <w:tcPr>
            <w:tcW w:w="3260" w:type="dxa"/>
          </w:tcPr>
          <w:p w:rsidR="000F0246" w:rsidRPr="009035D4" w:rsidRDefault="000F0246" w:rsidP="00D60C19">
            <w:pPr>
              <w:rPr>
                <w:sz w:val="24"/>
                <w:szCs w:val="24"/>
              </w:rPr>
            </w:pPr>
            <w:r w:rsidRPr="009035D4">
              <w:rPr>
                <w:sz w:val="24"/>
                <w:szCs w:val="24"/>
              </w:rPr>
              <w:t xml:space="preserve">        Name of the Subject</w:t>
            </w:r>
          </w:p>
        </w:tc>
        <w:tc>
          <w:tcPr>
            <w:tcW w:w="1984" w:type="dxa"/>
            <w:gridSpan w:val="5"/>
          </w:tcPr>
          <w:p w:rsidR="000F0246" w:rsidRPr="009035D4" w:rsidRDefault="000F0246" w:rsidP="00D60C19">
            <w:pPr>
              <w:rPr>
                <w:sz w:val="24"/>
                <w:szCs w:val="24"/>
              </w:rPr>
            </w:pPr>
            <w:r w:rsidRPr="009035D4">
              <w:rPr>
                <w:sz w:val="24"/>
                <w:szCs w:val="24"/>
              </w:rPr>
              <w:t xml:space="preserve">       Credit</w:t>
            </w:r>
          </w:p>
          <w:p w:rsidR="000F0246" w:rsidRPr="009035D4" w:rsidRDefault="000F0246" w:rsidP="00D60C19">
            <w:pPr>
              <w:rPr>
                <w:sz w:val="24"/>
                <w:szCs w:val="24"/>
              </w:rPr>
            </w:pPr>
          </w:p>
        </w:tc>
        <w:tc>
          <w:tcPr>
            <w:tcW w:w="2552" w:type="dxa"/>
          </w:tcPr>
          <w:p w:rsidR="000F0246" w:rsidRPr="009035D4" w:rsidRDefault="003F2F11" w:rsidP="00B21D37">
            <w:pPr>
              <w:rPr>
                <w:sz w:val="24"/>
                <w:szCs w:val="24"/>
              </w:rPr>
            </w:pPr>
            <w:r>
              <w:rPr>
                <w:sz w:val="24"/>
                <w:szCs w:val="24"/>
              </w:rPr>
              <w:t xml:space="preserve">              </w:t>
            </w:r>
            <w:r w:rsidR="000F0246" w:rsidRPr="009035D4">
              <w:rPr>
                <w:sz w:val="24"/>
                <w:szCs w:val="24"/>
              </w:rPr>
              <w:t>Faculty</w:t>
            </w:r>
          </w:p>
        </w:tc>
      </w:tr>
      <w:tr w:rsidR="000F0246" w:rsidRPr="009035D4" w:rsidTr="00B21D37">
        <w:tc>
          <w:tcPr>
            <w:tcW w:w="1418" w:type="dxa"/>
          </w:tcPr>
          <w:p w:rsidR="000F0246" w:rsidRPr="009035D4" w:rsidRDefault="000F0246" w:rsidP="00D60C19">
            <w:pPr>
              <w:rPr>
                <w:sz w:val="24"/>
                <w:szCs w:val="24"/>
              </w:rPr>
            </w:pPr>
          </w:p>
        </w:tc>
        <w:tc>
          <w:tcPr>
            <w:tcW w:w="3260" w:type="dxa"/>
          </w:tcPr>
          <w:p w:rsidR="000F0246" w:rsidRPr="009035D4" w:rsidRDefault="000F0246" w:rsidP="00D60C19">
            <w:pPr>
              <w:rPr>
                <w:sz w:val="24"/>
                <w:szCs w:val="24"/>
              </w:rPr>
            </w:pPr>
            <w:r w:rsidRPr="009035D4">
              <w:rPr>
                <w:sz w:val="24"/>
                <w:szCs w:val="24"/>
              </w:rPr>
              <w:t xml:space="preserve">  Critical thinking, Problem Solving  and Decision making</w:t>
            </w:r>
          </w:p>
        </w:tc>
        <w:tc>
          <w:tcPr>
            <w:tcW w:w="567" w:type="dxa"/>
          </w:tcPr>
          <w:p w:rsidR="000F0246" w:rsidRPr="009035D4" w:rsidRDefault="000F0246" w:rsidP="00D60C19">
            <w:pPr>
              <w:rPr>
                <w:sz w:val="24"/>
                <w:szCs w:val="24"/>
              </w:rPr>
            </w:pPr>
            <w:r w:rsidRPr="009035D4">
              <w:rPr>
                <w:sz w:val="24"/>
                <w:szCs w:val="24"/>
              </w:rPr>
              <w:t>S</w:t>
            </w:r>
          </w:p>
        </w:tc>
        <w:tc>
          <w:tcPr>
            <w:tcW w:w="283" w:type="dxa"/>
          </w:tcPr>
          <w:p w:rsidR="000F0246" w:rsidRPr="009035D4" w:rsidRDefault="000F0246" w:rsidP="00D60C19">
            <w:pPr>
              <w:rPr>
                <w:sz w:val="24"/>
                <w:szCs w:val="24"/>
              </w:rPr>
            </w:pPr>
          </w:p>
        </w:tc>
        <w:tc>
          <w:tcPr>
            <w:tcW w:w="426" w:type="dxa"/>
          </w:tcPr>
          <w:p w:rsidR="000F0246" w:rsidRPr="009035D4" w:rsidRDefault="000F0246" w:rsidP="00D60C19">
            <w:pPr>
              <w:rPr>
                <w:sz w:val="24"/>
                <w:szCs w:val="24"/>
              </w:rPr>
            </w:pPr>
          </w:p>
        </w:tc>
        <w:tc>
          <w:tcPr>
            <w:tcW w:w="283" w:type="dxa"/>
          </w:tcPr>
          <w:p w:rsidR="000F0246" w:rsidRPr="009035D4" w:rsidRDefault="000F0246" w:rsidP="00D60C19">
            <w:pPr>
              <w:rPr>
                <w:sz w:val="24"/>
                <w:szCs w:val="24"/>
              </w:rPr>
            </w:pPr>
          </w:p>
        </w:tc>
        <w:tc>
          <w:tcPr>
            <w:tcW w:w="425" w:type="dxa"/>
          </w:tcPr>
          <w:p w:rsidR="000F0246" w:rsidRPr="009035D4" w:rsidRDefault="000F0246" w:rsidP="00D60C19">
            <w:pPr>
              <w:rPr>
                <w:sz w:val="24"/>
                <w:szCs w:val="24"/>
              </w:rPr>
            </w:pPr>
            <w:r w:rsidRPr="009035D4">
              <w:rPr>
                <w:sz w:val="24"/>
                <w:szCs w:val="24"/>
              </w:rPr>
              <w:t>2</w:t>
            </w:r>
          </w:p>
        </w:tc>
        <w:tc>
          <w:tcPr>
            <w:tcW w:w="2552" w:type="dxa"/>
          </w:tcPr>
          <w:p w:rsidR="000F0246" w:rsidRPr="009035D4" w:rsidRDefault="000F0246" w:rsidP="00B21D37">
            <w:pPr>
              <w:pStyle w:val="NoSpacing"/>
            </w:pPr>
          </w:p>
        </w:tc>
      </w:tr>
    </w:tbl>
    <w:p w:rsidR="000F0246" w:rsidRPr="00B21D37" w:rsidRDefault="000F0246" w:rsidP="003F2F11">
      <w:pPr>
        <w:shd w:val="clear" w:color="auto" w:fill="FFFFFF"/>
        <w:tabs>
          <w:tab w:val="left" w:pos="7675"/>
        </w:tabs>
        <w:spacing w:before="100" w:beforeAutospacing="1" w:after="326" w:line="326" w:lineRule="atLeast"/>
        <w:rPr>
          <w:b/>
          <w:color w:val="333333"/>
          <w:sz w:val="24"/>
          <w:szCs w:val="24"/>
        </w:rPr>
      </w:pPr>
      <w:r w:rsidRPr="009035D4">
        <w:rPr>
          <w:sz w:val="24"/>
          <w:szCs w:val="24"/>
        </w:rPr>
        <w:t xml:space="preserve">  </w:t>
      </w:r>
      <w:r w:rsidRPr="00B21D37">
        <w:rPr>
          <w:b/>
          <w:sz w:val="24"/>
          <w:szCs w:val="24"/>
        </w:rPr>
        <w:t xml:space="preserve">Course </w:t>
      </w:r>
      <w:r w:rsidR="00B21D37" w:rsidRPr="00B21D37">
        <w:rPr>
          <w:b/>
          <w:sz w:val="24"/>
          <w:szCs w:val="24"/>
        </w:rPr>
        <w:t>Objective:</w:t>
      </w:r>
      <w:r w:rsidRPr="00B21D37">
        <w:rPr>
          <w:b/>
          <w:sz w:val="24"/>
          <w:szCs w:val="24"/>
        </w:rPr>
        <w:t>-</w:t>
      </w:r>
      <w:r w:rsidRPr="00B21D37">
        <w:rPr>
          <w:b/>
          <w:color w:val="333333"/>
          <w:sz w:val="24"/>
          <w:szCs w:val="24"/>
        </w:rPr>
        <w:t xml:space="preserve"> </w:t>
      </w:r>
    </w:p>
    <w:p w:rsidR="000F0246" w:rsidRPr="009035D4" w:rsidRDefault="000F0246" w:rsidP="000F0246">
      <w:pPr>
        <w:adjustRightInd w:val="0"/>
        <w:jc w:val="both"/>
        <w:rPr>
          <w:sz w:val="24"/>
          <w:szCs w:val="24"/>
          <w:lang w:eastAsia="en-IN"/>
        </w:rPr>
      </w:pPr>
      <w:r w:rsidRPr="009035D4">
        <w:rPr>
          <w:sz w:val="24"/>
          <w:szCs w:val="24"/>
        </w:rPr>
        <w:t xml:space="preserve">              This course will enrich the student to have a knowledge regarding the </w:t>
      </w:r>
      <w:r w:rsidRPr="009035D4">
        <w:rPr>
          <w:color w:val="333333"/>
          <w:sz w:val="24"/>
          <w:szCs w:val="24"/>
        </w:rPr>
        <w:t xml:space="preserve">  </w:t>
      </w:r>
      <w:r w:rsidRPr="009035D4">
        <w:rPr>
          <w:sz w:val="24"/>
          <w:szCs w:val="24"/>
        </w:rPr>
        <w:t xml:space="preserve">ability to identify and analyze problems in difficult situation and make justifiable evaluation. Ability to expand and improve thinking skills such as explanation, analysis and evaluate discussion. Ability to find ideas and look for alternative solutions. Ability to think beyond.. Ability to make conclusion based on valid proof.  Ability to withstand and give full responsibility. Ability to understand and accommodate oneself to the varied working environment. </w:t>
      </w:r>
      <w:r w:rsidRPr="009035D4">
        <w:rPr>
          <w:iCs/>
          <w:sz w:val="24"/>
          <w:szCs w:val="24"/>
          <w:lang w:eastAsia="en-IN"/>
        </w:rPr>
        <w:t>Critical thinking skills</w:t>
      </w:r>
      <w:r w:rsidRPr="009035D4">
        <w:rPr>
          <w:i/>
          <w:iCs/>
          <w:sz w:val="24"/>
          <w:szCs w:val="24"/>
          <w:lang w:eastAsia="en-IN"/>
        </w:rPr>
        <w:t xml:space="preserve"> </w:t>
      </w:r>
      <w:r w:rsidRPr="009035D4">
        <w:rPr>
          <w:iCs/>
          <w:sz w:val="24"/>
          <w:szCs w:val="24"/>
          <w:lang w:eastAsia="en-IN"/>
        </w:rPr>
        <w:t>is a Higher</w:t>
      </w:r>
      <w:r w:rsidRPr="009035D4">
        <w:rPr>
          <w:sz w:val="24"/>
          <w:szCs w:val="24"/>
          <w:lang w:eastAsia="en-IN"/>
        </w:rPr>
        <w:t xml:space="preserve"> order intellect skills that enable an individual to form, check, and evaluate beliefs and then to decide a person’s actions. </w:t>
      </w:r>
      <w:r w:rsidRPr="009035D4">
        <w:rPr>
          <w:iCs/>
          <w:sz w:val="24"/>
          <w:szCs w:val="24"/>
          <w:lang w:eastAsia="en-IN"/>
        </w:rPr>
        <w:t>Decision-making skills, is t</w:t>
      </w:r>
      <w:r w:rsidRPr="009035D4">
        <w:rPr>
          <w:sz w:val="24"/>
          <w:szCs w:val="24"/>
          <w:lang w:eastAsia="en-IN"/>
        </w:rPr>
        <w:t xml:space="preserve">he ability to solve problems, getting correct information, and making the right decision. </w:t>
      </w:r>
      <w:r w:rsidRPr="009035D4">
        <w:rPr>
          <w:iCs/>
          <w:sz w:val="24"/>
          <w:szCs w:val="24"/>
          <w:lang w:eastAsia="en-IN"/>
        </w:rPr>
        <w:t>Problem solving skills is t</w:t>
      </w:r>
      <w:r w:rsidRPr="009035D4">
        <w:rPr>
          <w:sz w:val="24"/>
          <w:szCs w:val="24"/>
          <w:lang w:eastAsia="en-IN"/>
        </w:rPr>
        <w:t xml:space="preserve">he ability to find the cause of a problem, understanding it, and establishing a solution to it. </w:t>
      </w:r>
    </w:p>
    <w:p w:rsidR="000F0246" w:rsidRPr="009035D4" w:rsidRDefault="000F0246" w:rsidP="000F0246">
      <w:pPr>
        <w:adjustRightInd w:val="0"/>
        <w:jc w:val="both"/>
        <w:rPr>
          <w:sz w:val="24"/>
          <w:szCs w:val="24"/>
          <w:lang w:eastAsia="en-IN"/>
        </w:rPr>
      </w:pPr>
      <w:r w:rsidRPr="009035D4">
        <w:rPr>
          <w:b/>
          <w:bCs/>
          <w:i/>
          <w:iCs/>
          <w:sz w:val="24"/>
          <w:szCs w:val="24"/>
          <w:lang w:eastAsia="en-IN"/>
        </w:rPr>
        <w:t xml:space="preserve">       </w:t>
      </w:r>
      <w:r w:rsidRPr="009035D4">
        <w:rPr>
          <w:bCs/>
          <w:i/>
          <w:iCs/>
          <w:sz w:val="24"/>
          <w:szCs w:val="24"/>
          <w:lang w:eastAsia="en-IN"/>
        </w:rPr>
        <w:t>Critical thinking.</w:t>
      </w:r>
      <w:r w:rsidRPr="009035D4">
        <w:rPr>
          <w:b/>
          <w:bCs/>
          <w:i/>
          <w:iCs/>
          <w:sz w:val="24"/>
          <w:szCs w:val="24"/>
          <w:lang w:eastAsia="en-IN"/>
        </w:rPr>
        <w:t xml:space="preserve"> </w:t>
      </w:r>
      <w:r w:rsidRPr="009035D4">
        <w:rPr>
          <w:sz w:val="24"/>
          <w:szCs w:val="24"/>
          <w:lang w:eastAsia="en-IN"/>
        </w:rPr>
        <w:t>Critical thinking skills are referred to as the ability to think creatively to identify key concepts, generate solutions to problems, and to make decisions. Although critical thinking skills represent one of the skills that employers consider during the recruitment process, students experience challenges developing the ability to think critically. Heimler reported that college graduates were not certain about training in critical thinking skills; however, faculty and human resource managers agreed that graduates needed additional training in critical thinking.</w:t>
      </w:r>
    </w:p>
    <w:p w:rsidR="000F0246" w:rsidRPr="009035D4" w:rsidRDefault="000F0246" w:rsidP="000F0246">
      <w:pPr>
        <w:adjustRightInd w:val="0"/>
        <w:jc w:val="both"/>
        <w:rPr>
          <w:sz w:val="24"/>
          <w:szCs w:val="24"/>
          <w:lang w:eastAsia="en-IN"/>
        </w:rPr>
      </w:pPr>
    </w:p>
    <w:p w:rsidR="000F0246" w:rsidRPr="009035D4" w:rsidRDefault="000F0246" w:rsidP="000F0246">
      <w:pPr>
        <w:adjustRightInd w:val="0"/>
        <w:jc w:val="both"/>
        <w:rPr>
          <w:sz w:val="24"/>
          <w:szCs w:val="24"/>
          <w:lang w:eastAsia="en-IN"/>
        </w:rPr>
      </w:pPr>
      <w:r w:rsidRPr="009035D4">
        <w:rPr>
          <w:b/>
          <w:bCs/>
          <w:i/>
          <w:iCs/>
          <w:sz w:val="24"/>
          <w:szCs w:val="24"/>
          <w:lang w:eastAsia="en-IN"/>
        </w:rPr>
        <w:t xml:space="preserve">        </w:t>
      </w:r>
      <w:r w:rsidRPr="009035D4">
        <w:rPr>
          <w:bCs/>
          <w:i/>
          <w:iCs/>
          <w:sz w:val="24"/>
          <w:szCs w:val="24"/>
          <w:lang w:eastAsia="en-IN"/>
        </w:rPr>
        <w:t>Decision-making.</w:t>
      </w:r>
      <w:r w:rsidRPr="009035D4">
        <w:rPr>
          <w:b/>
          <w:bCs/>
          <w:i/>
          <w:iCs/>
          <w:sz w:val="24"/>
          <w:szCs w:val="24"/>
          <w:lang w:eastAsia="en-IN"/>
        </w:rPr>
        <w:t xml:space="preserve"> </w:t>
      </w:r>
      <w:r w:rsidRPr="009035D4">
        <w:rPr>
          <w:bCs/>
          <w:iCs/>
          <w:sz w:val="24"/>
          <w:szCs w:val="24"/>
          <w:lang w:eastAsia="en-IN"/>
        </w:rPr>
        <w:t>Prof.</w:t>
      </w:r>
      <w:r w:rsidRPr="009035D4">
        <w:rPr>
          <w:b/>
          <w:bCs/>
          <w:i/>
          <w:iCs/>
          <w:sz w:val="24"/>
          <w:szCs w:val="24"/>
          <w:lang w:eastAsia="en-IN"/>
        </w:rPr>
        <w:t xml:space="preserve"> </w:t>
      </w:r>
      <w:r w:rsidRPr="009035D4">
        <w:rPr>
          <w:sz w:val="24"/>
          <w:szCs w:val="24"/>
          <w:lang w:eastAsia="en-IN"/>
        </w:rPr>
        <w:t>Shafie and Nayan highlighted decision-making skills among other skills as an important category of employability skills. Kazilan et al. supported the idea that decision-making, a nontechnical skill, recorded the highest mean in the group of thinking skills. Additionally, Rivera and Schaefer (2009) advocated for career development programs to guide students in the development of decision making skills.</w:t>
      </w:r>
    </w:p>
    <w:p w:rsidR="000F0246" w:rsidRPr="009035D4" w:rsidRDefault="000F0246" w:rsidP="000F0246">
      <w:pPr>
        <w:adjustRightInd w:val="0"/>
        <w:jc w:val="both"/>
        <w:rPr>
          <w:sz w:val="24"/>
          <w:szCs w:val="24"/>
          <w:lang w:eastAsia="en-IN"/>
        </w:rPr>
      </w:pPr>
    </w:p>
    <w:p w:rsidR="000F0246" w:rsidRPr="009035D4" w:rsidRDefault="000F0246" w:rsidP="000F0246">
      <w:pPr>
        <w:adjustRightInd w:val="0"/>
        <w:jc w:val="both"/>
        <w:rPr>
          <w:sz w:val="24"/>
          <w:szCs w:val="24"/>
          <w:lang w:eastAsia="en-IN"/>
        </w:rPr>
      </w:pPr>
      <w:r w:rsidRPr="009035D4">
        <w:rPr>
          <w:b/>
          <w:bCs/>
          <w:i/>
          <w:iCs/>
          <w:sz w:val="24"/>
          <w:szCs w:val="24"/>
          <w:lang w:eastAsia="en-IN"/>
        </w:rPr>
        <w:t xml:space="preserve">        </w:t>
      </w:r>
      <w:r w:rsidRPr="009035D4">
        <w:rPr>
          <w:bCs/>
          <w:i/>
          <w:iCs/>
          <w:sz w:val="24"/>
          <w:szCs w:val="24"/>
          <w:lang w:eastAsia="en-IN"/>
        </w:rPr>
        <w:t>Problem solving.</w:t>
      </w:r>
      <w:r w:rsidRPr="009035D4">
        <w:rPr>
          <w:b/>
          <w:bCs/>
          <w:i/>
          <w:iCs/>
          <w:sz w:val="24"/>
          <w:szCs w:val="24"/>
          <w:lang w:eastAsia="en-IN"/>
        </w:rPr>
        <w:t xml:space="preserve"> </w:t>
      </w:r>
      <w:r w:rsidRPr="009035D4">
        <w:rPr>
          <w:sz w:val="24"/>
          <w:szCs w:val="24"/>
          <w:lang w:eastAsia="en-IN"/>
        </w:rPr>
        <w:t xml:space="preserve">Problem solving skills are demonstrated in the comprehensive process of identifying a problem, generating and implementing solutions, and the assessment of the results. Students and employers consider problem solving skills as important employability skills. Problem solving skills represented one of the generic skills that enhance graduates’ employability, and further noted that this perspective was a growing trend in higher education. </w:t>
      </w:r>
      <w:r w:rsidRPr="009035D4">
        <w:rPr>
          <w:sz w:val="24"/>
          <w:szCs w:val="24"/>
        </w:rPr>
        <w:t>This paper aims at explaining the need for the</w:t>
      </w:r>
      <w:r w:rsidRPr="009035D4">
        <w:rPr>
          <w:b/>
          <w:sz w:val="24"/>
          <w:szCs w:val="24"/>
        </w:rPr>
        <w:t xml:space="preserve"> </w:t>
      </w:r>
      <w:r w:rsidRPr="009035D4">
        <w:rPr>
          <w:sz w:val="24"/>
          <w:szCs w:val="24"/>
        </w:rPr>
        <w:t>Critical thinking, problem solving  and Decision making professional competence and reviews the theories of interpersonal and intrapersonal skills where in need for acquiring skills are considered as the need.</w:t>
      </w:r>
    </w:p>
    <w:p w:rsidR="00F52DA2" w:rsidRPr="009035D4" w:rsidRDefault="00F52DA2" w:rsidP="000F0246">
      <w:pPr>
        <w:adjustRightInd w:val="0"/>
        <w:jc w:val="both"/>
        <w:rPr>
          <w:sz w:val="24"/>
          <w:szCs w:val="24"/>
        </w:rPr>
      </w:pPr>
    </w:p>
    <w:p w:rsidR="00F52DA2" w:rsidRPr="009035D4" w:rsidRDefault="00F52DA2" w:rsidP="000F0246">
      <w:pPr>
        <w:adjustRightInd w:val="0"/>
        <w:jc w:val="both"/>
        <w:rPr>
          <w:b/>
          <w:sz w:val="24"/>
          <w:szCs w:val="24"/>
        </w:rPr>
      </w:pPr>
      <w:r w:rsidRPr="009035D4">
        <w:rPr>
          <w:b/>
          <w:sz w:val="24"/>
          <w:szCs w:val="24"/>
        </w:rPr>
        <w:t>Course outcome:</w:t>
      </w:r>
    </w:p>
    <w:p w:rsidR="00F52DA2" w:rsidRPr="009035D4" w:rsidRDefault="00F52DA2" w:rsidP="00F52DA2">
      <w:pPr>
        <w:adjustRightInd w:val="0"/>
        <w:jc w:val="both"/>
        <w:rPr>
          <w:sz w:val="24"/>
          <w:szCs w:val="24"/>
          <w:lang w:eastAsia="en-IN"/>
        </w:rPr>
      </w:pPr>
    </w:p>
    <w:p w:rsidR="009E6657" w:rsidRDefault="00F52DA2" w:rsidP="00FC53D2">
      <w:pPr>
        <w:pStyle w:val="ListParagraph"/>
        <w:numPr>
          <w:ilvl w:val="0"/>
          <w:numId w:val="61"/>
        </w:numPr>
        <w:adjustRightInd w:val="0"/>
        <w:rPr>
          <w:sz w:val="24"/>
          <w:szCs w:val="24"/>
          <w:lang w:eastAsia="en-IN"/>
        </w:rPr>
      </w:pPr>
      <w:r w:rsidRPr="009035D4">
        <w:rPr>
          <w:bCs/>
          <w:i/>
          <w:iCs/>
          <w:sz w:val="24"/>
          <w:szCs w:val="24"/>
          <w:lang w:eastAsia="en-IN"/>
        </w:rPr>
        <w:t>Critical thinking.</w:t>
      </w:r>
      <w:r w:rsidRPr="009035D4">
        <w:rPr>
          <w:b/>
          <w:bCs/>
          <w:i/>
          <w:iCs/>
          <w:sz w:val="24"/>
          <w:szCs w:val="24"/>
          <w:lang w:eastAsia="en-IN"/>
        </w:rPr>
        <w:t xml:space="preserve"> </w:t>
      </w:r>
      <w:r w:rsidRPr="009035D4">
        <w:rPr>
          <w:sz w:val="24"/>
          <w:szCs w:val="24"/>
          <w:lang w:eastAsia="en-IN"/>
        </w:rPr>
        <w:t>Critical thinking skills are referred to as the ability to think creatively to identify key concepts, generate solutions to problems, and to make decisions. Although critical thinking skills represent one of the skills that employers consider during</w:t>
      </w:r>
      <w:r w:rsidR="009E6657">
        <w:rPr>
          <w:sz w:val="24"/>
          <w:szCs w:val="24"/>
          <w:lang w:eastAsia="en-IN"/>
        </w:rPr>
        <w:t xml:space="preserve"> the recruitment process.</w:t>
      </w:r>
    </w:p>
    <w:p w:rsidR="009E6657" w:rsidRDefault="009E6657" w:rsidP="009E6657">
      <w:pPr>
        <w:pStyle w:val="ListParagraph"/>
        <w:adjustRightInd w:val="0"/>
        <w:ind w:left="780" w:firstLine="0"/>
        <w:rPr>
          <w:sz w:val="24"/>
          <w:szCs w:val="24"/>
          <w:lang w:eastAsia="en-IN"/>
        </w:rPr>
      </w:pPr>
    </w:p>
    <w:p w:rsidR="00F52DA2" w:rsidRPr="009035D4" w:rsidRDefault="00F52DA2" w:rsidP="00FC53D2">
      <w:pPr>
        <w:pStyle w:val="ListParagraph"/>
        <w:numPr>
          <w:ilvl w:val="0"/>
          <w:numId w:val="61"/>
        </w:numPr>
        <w:adjustRightInd w:val="0"/>
        <w:rPr>
          <w:sz w:val="24"/>
          <w:szCs w:val="24"/>
          <w:lang w:eastAsia="en-IN"/>
        </w:rPr>
      </w:pPr>
      <w:r w:rsidRPr="009035D4">
        <w:rPr>
          <w:sz w:val="24"/>
          <w:szCs w:val="24"/>
          <w:lang w:eastAsia="en-IN"/>
        </w:rPr>
        <w:t xml:space="preserve"> students experience challenges developing the ability to think critically. Heimler reported that college graduates were not certain about training in critical thinking skills; however, faculty and human resource managers agreed that graduates needed additional training in critical thinking.</w:t>
      </w:r>
    </w:p>
    <w:p w:rsidR="00F52DA2" w:rsidRPr="009035D4" w:rsidRDefault="00F52DA2" w:rsidP="00F52DA2">
      <w:pPr>
        <w:adjustRightInd w:val="0"/>
        <w:jc w:val="both"/>
        <w:rPr>
          <w:sz w:val="24"/>
          <w:szCs w:val="24"/>
          <w:lang w:eastAsia="en-IN"/>
        </w:rPr>
      </w:pPr>
    </w:p>
    <w:p w:rsidR="00F52DA2" w:rsidRDefault="00F52DA2" w:rsidP="00F52DA2">
      <w:pPr>
        <w:pStyle w:val="ListParagraph"/>
        <w:numPr>
          <w:ilvl w:val="0"/>
          <w:numId w:val="61"/>
        </w:numPr>
        <w:adjustRightInd w:val="0"/>
        <w:rPr>
          <w:sz w:val="24"/>
          <w:szCs w:val="24"/>
          <w:lang w:eastAsia="en-IN"/>
        </w:rPr>
      </w:pPr>
      <w:r w:rsidRPr="009035D4">
        <w:rPr>
          <w:bCs/>
          <w:i/>
          <w:iCs/>
          <w:sz w:val="24"/>
          <w:szCs w:val="24"/>
          <w:lang w:eastAsia="en-IN"/>
        </w:rPr>
        <w:t>Decision-making.</w:t>
      </w:r>
      <w:r w:rsidRPr="009035D4">
        <w:rPr>
          <w:b/>
          <w:bCs/>
          <w:i/>
          <w:iCs/>
          <w:sz w:val="24"/>
          <w:szCs w:val="24"/>
          <w:lang w:eastAsia="en-IN"/>
        </w:rPr>
        <w:t xml:space="preserve"> </w:t>
      </w:r>
      <w:r w:rsidRPr="009035D4">
        <w:rPr>
          <w:bCs/>
          <w:iCs/>
          <w:sz w:val="24"/>
          <w:szCs w:val="24"/>
          <w:lang w:eastAsia="en-IN"/>
        </w:rPr>
        <w:t>Prof.</w:t>
      </w:r>
      <w:r w:rsidRPr="009035D4">
        <w:rPr>
          <w:b/>
          <w:bCs/>
          <w:i/>
          <w:iCs/>
          <w:sz w:val="24"/>
          <w:szCs w:val="24"/>
          <w:lang w:eastAsia="en-IN"/>
        </w:rPr>
        <w:t xml:space="preserve"> </w:t>
      </w:r>
      <w:r w:rsidRPr="009035D4">
        <w:rPr>
          <w:sz w:val="24"/>
          <w:szCs w:val="24"/>
          <w:lang w:eastAsia="en-IN"/>
        </w:rPr>
        <w:t>Shafie and Nayan highlighted decision-making skills among other skills as an important category of employability skills. Kazilan et al. supported the idea that decision-making, a nontechnical skill, recorded the highest mean in the group of thinking skills. Additionally, Rivera and Schaefer (2009) advocated for career development programs to guide students in the development of decision making skills.</w:t>
      </w:r>
    </w:p>
    <w:p w:rsidR="00AB26F6" w:rsidRPr="00AB26F6" w:rsidRDefault="00AB26F6" w:rsidP="00AB26F6">
      <w:pPr>
        <w:adjustRightInd w:val="0"/>
        <w:rPr>
          <w:sz w:val="24"/>
          <w:szCs w:val="24"/>
          <w:lang w:eastAsia="en-IN"/>
        </w:rPr>
      </w:pPr>
    </w:p>
    <w:p w:rsidR="009E6657" w:rsidRDefault="00F52DA2" w:rsidP="00FC53D2">
      <w:pPr>
        <w:pStyle w:val="ListParagraph"/>
        <w:numPr>
          <w:ilvl w:val="0"/>
          <w:numId w:val="61"/>
        </w:numPr>
        <w:adjustRightInd w:val="0"/>
        <w:rPr>
          <w:sz w:val="24"/>
          <w:szCs w:val="24"/>
          <w:lang w:eastAsia="en-IN"/>
        </w:rPr>
      </w:pPr>
      <w:r w:rsidRPr="009035D4">
        <w:rPr>
          <w:bCs/>
          <w:i/>
          <w:iCs/>
          <w:sz w:val="24"/>
          <w:szCs w:val="24"/>
          <w:lang w:eastAsia="en-IN"/>
        </w:rPr>
        <w:t>Problem solving.</w:t>
      </w:r>
      <w:r w:rsidRPr="009035D4">
        <w:rPr>
          <w:b/>
          <w:bCs/>
          <w:i/>
          <w:iCs/>
          <w:sz w:val="24"/>
          <w:szCs w:val="24"/>
          <w:lang w:eastAsia="en-IN"/>
        </w:rPr>
        <w:t xml:space="preserve"> </w:t>
      </w:r>
      <w:r w:rsidRPr="009035D4">
        <w:rPr>
          <w:sz w:val="24"/>
          <w:szCs w:val="24"/>
          <w:lang w:eastAsia="en-IN"/>
        </w:rPr>
        <w:t xml:space="preserve">Problem solving skills are demonstrated in the comprehensive process of identifying a problem, generating and implementing solutions, and the assessment of the results. </w:t>
      </w:r>
    </w:p>
    <w:p w:rsidR="009E6657" w:rsidRPr="009E6657" w:rsidRDefault="009E6657" w:rsidP="009E6657">
      <w:pPr>
        <w:pStyle w:val="ListParagraph"/>
        <w:rPr>
          <w:sz w:val="24"/>
          <w:szCs w:val="24"/>
          <w:lang w:eastAsia="en-IN"/>
        </w:rPr>
      </w:pPr>
    </w:p>
    <w:p w:rsidR="00F52DA2" w:rsidRPr="009035D4" w:rsidRDefault="00F52DA2" w:rsidP="00FC53D2">
      <w:pPr>
        <w:pStyle w:val="ListParagraph"/>
        <w:numPr>
          <w:ilvl w:val="0"/>
          <w:numId w:val="61"/>
        </w:numPr>
        <w:adjustRightInd w:val="0"/>
        <w:rPr>
          <w:sz w:val="24"/>
          <w:szCs w:val="24"/>
          <w:lang w:eastAsia="en-IN"/>
        </w:rPr>
      </w:pPr>
      <w:r w:rsidRPr="009035D4">
        <w:rPr>
          <w:sz w:val="24"/>
          <w:szCs w:val="24"/>
          <w:lang w:eastAsia="en-IN"/>
        </w:rPr>
        <w:t xml:space="preserve">Students and employers consider problem solving skills as important employability skills. Problem solving skills represented one of the generic skills that enhance graduates’ employability, and further noted that this perspective was a growing trend in higher education. </w:t>
      </w:r>
    </w:p>
    <w:p w:rsidR="00485403" w:rsidRPr="009035D4" w:rsidRDefault="00485403" w:rsidP="000F0246">
      <w:pPr>
        <w:adjustRightInd w:val="0"/>
        <w:jc w:val="both"/>
        <w:rPr>
          <w:sz w:val="24"/>
          <w:szCs w:val="24"/>
        </w:rPr>
      </w:pPr>
    </w:p>
    <w:p w:rsidR="000F0246" w:rsidRPr="009035D4" w:rsidRDefault="000F0246" w:rsidP="000F0246">
      <w:pPr>
        <w:rPr>
          <w:sz w:val="24"/>
          <w:szCs w:val="24"/>
        </w:rPr>
      </w:pPr>
      <w:r w:rsidRPr="009035D4">
        <w:rPr>
          <w:sz w:val="24"/>
          <w:szCs w:val="24"/>
        </w:rPr>
        <w:t xml:space="preserve">    </w:t>
      </w:r>
      <w:r w:rsidRPr="009035D4">
        <w:rPr>
          <w:b/>
          <w:sz w:val="24"/>
          <w:szCs w:val="24"/>
          <w:u w:val="single"/>
        </w:rPr>
        <w:t>Syllabus:-</w:t>
      </w:r>
      <w:r w:rsidRPr="009035D4">
        <w:rPr>
          <w:sz w:val="24"/>
          <w:szCs w:val="24"/>
        </w:rPr>
        <w:t xml:space="preserve"> </w:t>
      </w:r>
    </w:p>
    <w:p w:rsidR="00B84014" w:rsidRPr="009035D4" w:rsidRDefault="00B84014" w:rsidP="000F0246">
      <w:pPr>
        <w:rPr>
          <w:b/>
          <w:sz w:val="24"/>
          <w:szCs w:val="24"/>
          <w:u w:val="single"/>
        </w:rPr>
      </w:pPr>
    </w:p>
    <w:p w:rsidR="000F0246" w:rsidRPr="009035D4" w:rsidRDefault="000F0246" w:rsidP="000F0246">
      <w:pPr>
        <w:spacing w:before="120"/>
        <w:rPr>
          <w:sz w:val="24"/>
          <w:szCs w:val="24"/>
        </w:rPr>
      </w:pPr>
      <w:r w:rsidRPr="009035D4">
        <w:rPr>
          <w:sz w:val="24"/>
          <w:szCs w:val="24"/>
        </w:rPr>
        <w:t xml:space="preserve">         </w:t>
      </w:r>
      <w:r w:rsidRPr="009035D4">
        <w:rPr>
          <w:b/>
          <w:sz w:val="24"/>
          <w:szCs w:val="24"/>
        </w:rPr>
        <w:t>Unit.1</w:t>
      </w:r>
      <w:r w:rsidRPr="009035D4">
        <w:rPr>
          <w:sz w:val="24"/>
          <w:szCs w:val="24"/>
        </w:rPr>
        <w:t xml:space="preserve">. </w:t>
      </w:r>
      <w:r w:rsidRPr="009035D4">
        <w:rPr>
          <w:b/>
          <w:sz w:val="24"/>
          <w:szCs w:val="24"/>
        </w:rPr>
        <w:t xml:space="preserve">CRITICAL THINKING SKILLS: </w:t>
      </w:r>
      <w:r w:rsidRPr="009035D4">
        <w:rPr>
          <w:sz w:val="24"/>
          <w:szCs w:val="24"/>
        </w:rPr>
        <w:t>Disposition</w:t>
      </w:r>
      <w:r w:rsidRPr="009035D4">
        <w:rPr>
          <w:b/>
          <w:sz w:val="24"/>
          <w:szCs w:val="24"/>
        </w:rPr>
        <w:t xml:space="preserve"> - </w:t>
      </w:r>
      <w:r w:rsidRPr="009035D4">
        <w:rPr>
          <w:sz w:val="24"/>
          <w:szCs w:val="24"/>
        </w:rPr>
        <w:t xml:space="preserve">Criteria – Arguments- Point </w:t>
      </w:r>
    </w:p>
    <w:p w:rsidR="000F0246" w:rsidRPr="009035D4" w:rsidRDefault="000F0246" w:rsidP="000F0246">
      <w:pPr>
        <w:spacing w:before="120"/>
        <w:rPr>
          <w:sz w:val="24"/>
          <w:szCs w:val="24"/>
        </w:rPr>
      </w:pPr>
      <w:r w:rsidRPr="009035D4">
        <w:rPr>
          <w:sz w:val="24"/>
          <w:szCs w:val="24"/>
        </w:rPr>
        <w:t xml:space="preserve">                      of View – Procedures  for applying criteria.</w:t>
      </w:r>
      <w:r w:rsidRPr="009035D4">
        <w:rPr>
          <w:sz w:val="24"/>
          <w:szCs w:val="24"/>
        </w:rPr>
        <w:tab/>
        <w:t xml:space="preserve">Analysing peer and media </w:t>
      </w:r>
    </w:p>
    <w:p w:rsidR="000F0246" w:rsidRPr="009035D4" w:rsidRDefault="000F0246" w:rsidP="000F0246">
      <w:pPr>
        <w:spacing w:before="120"/>
        <w:rPr>
          <w:sz w:val="24"/>
          <w:szCs w:val="24"/>
        </w:rPr>
      </w:pPr>
      <w:r w:rsidRPr="009035D4">
        <w:rPr>
          <w:sz w:val="24"/>
          <w:szCs w:val="24"/>
        </w:rPr>
        <w:t xml:space="preserve">                      influences – Analysing attitudes, values,   social norms and benefits and factors  </w:t>
      </w:r>
    </w:p>
    <w:p w:rsidR="000F0246" w:rsidRPr="009035D4" w:rsidRDefault="000F0246" w:rsidP="000F0246">
      <w:pPr>
        <w:spacing w:before="120"/>
        <w:rPr>
          <w:sz w:val="24"/>
          <w:szCs w:val="24"/>
        </w:rPr>
      </w:pPr>
      <w:r w:rsidRPr="009035D4">
        <w:rPr>
          <w:sz w:val="24"/>
          <w:szCs w:val="24"/>
        </w:rPr>
        <w:t xml:space="preserve">                      affecting these –  Identifying relevant information and    information sources --</w:t>
      </w:r>
    </w:p>
    <w:p w:rsidR="000F0246" w:rsidRPr="009035D4" w:rsidRDefault="000F0246" w:rsidP="000F0246">
      <w:pPr>
        <w:spacing w:before="120"/>
        <w:rPr>
          <w:sz w:val="24"/>
          <w:szCs w:val="24"/>
        </w:rPr>
      </w:pPr>
      <w:r w:rsidRPr="009035D4">
        <w:rPr>
          <w:sz w:val="24"/>
          <w:szCs w:val="24"/>
        </w:rPr>
        <w:t xml:space="preserve">        </w:t>
      </w:r>
      <w:r w:rsidRPr="009035D4">
        <w:rPr>
          <w:b/>
          <w:sz w:val="24"/>
          <w:szCs w:val="24"/>
        </w:rPr>
        <w:t xml:space="preserve">Unit.2. DECISION MAKING / PROBLEM SOLVING SKILLS: </w:t>
      </w:r>
      <w:r w:rsidRPr="009035D4">
        <w:rPr>
          <w:sz w:val="24"/>
          <w:szCs w:val="24"/>
        </w:rPr>
        <w:t xml:space="preserve"> Information </w:t>
      </w:r>
    </w:p>
    <w:p w:rsidR="000F0246" w:rsidRPr="009035D4" w:rsidRDefault="000F0246" w:rsidP="000F0246">
      <w:pPr>
        <w:spacing w:before="120"/>
        <w:rPr>
          <w:sz w:val="24"/>
          <w:szCs w:val="24"/>
        </w:rPr>
      </w:pPr>
      <w:r w:rsidRPr="009035D4">
        <w:rPr>
          <w:sz w:val="24"/>
          <w:szCs w:val="24"/>
        </w:rPr>
        <w:t xml:space="preserve">                    gathering skills –   Evaluating future consequences of present actions for self and </w:t>
      </w:r>
    </w:p>
    <w:p w:rsidR="000F0246" w:rsidRPr="009035D4" w:rsidRDefault="000F0246" w:rsidP="000F0246">
      <w:pPr>
        <w:tabs>
          <w:tab w:val="left" w:pos="1273"/>
        </w:tabs>
        <w:spacing w:before="120"/>
        <w:rPr>
          <w:sz w:val="24"/>
          <w:szCs w:val="24"/>
        </w:rPr>
      </w:pPr>
      <w:r w:rsidRPr="009035D4">
        <w:rPr>
          <w:sz w:val="24"/>
          <w:szCs w:val="24"/>
        </w:rPr>
        <w:t xml:space="preserve">                    others –   Determining alternative solutions to problems –    Analysis skills </w:t>
      </w:r>
    </w:p>
    <w:p w:rsidR="000F0246" w:rsidRPr="009035D4" w:rsidRDefault="000F0246" w:rsidP="000F0246">
      <w:pPr>
        <w:tabs>
          <w:tab w:val="left" w:pos="1273"/>
        </w:tabs>
        <w:spacing w:before="120"/>
        <w:rPr>
          <w:sz w:val="24"/>
          <w:szCs w:val="24"/>
        </w:rPr>
      </w:pPr>
      <w:r w:rsidRPr="009035D4">
        <w:rPr>
          <w:sz w:val="24"/>
          <w:szCs w:val="24"/>
        </w:rPr>
        <w:t xml:space="preserve">                    regarding the  influence of values and attitudes of self and others on motivation--</w:t>
      </w:r>
    </w:p>
    <w:p w:rsidR="000F0246" w:rsidRPr="009035D4" w:rsidRDefault="000F0246" w:rsidP="000F0246">
      <w:pPr>
        <w:spacing w:before="120"/>
        <w:rPr>
          <w:b/>
          <w:sz w:val="24"/>
          <w:szCs w:val="24"/>
        </w:rPr>
      </w:pPr>
      <w:r w:rsidRPr="009035D4">
        <w:rPr>
          <w:sz w:val="24"/>
          <w:szCs w:val="24"/>
        </w:rPr>
        <w:t xml:space="preserve">        </w:t>
      </w:r>
      <w:r w:rsidRPr="009035D4">
        <w:rPr>
          <w:b/>
          <w:sz w:val="24"/>
          <w:szCs w:val="24"/>
        </w:rPr>
        <w:t>Unit.3</w:t>
      </w:r>
      <w:r w:rsidRPr="009035D4">
        <w:rPr>
          <w:sz w:val="24"/>
          <w:szCs w:val="24"/>
        </w:rPr>
        <w:t xml:space="preserve">. </w:t>
      </w:r>
      <w:r w:rsidRPr="009035D4">
        <w:rPr>
          <w:b/>
          <w:sz w:val="24"/>
          <w:szCs w:val="24"/>
        </w:rPr>
        <w:t>SKILLS FOR INCREASING INTERNAL LOCUS OF CONTROL:</w:t>
      </w:r>
    </w:p>
    <w:p w:rsidR="000F0246" w:rsidRPr="009035D4" w:rsidRDefault="000F0246" w:rsidP="000F0246">
      <w:pPr>
        <w:spacing w:before="120"/>
        <w:rPr>
          <w:sz w:val="24"/>
          <w:szCs w:val="24"/>
        </w:rPr>
      </w:pPr>
      <w:r w:rsidRPr="009035D4">
        <w:rPr>
          <w:sz w:val="24"/>
          <w:szCs w:val="24"/>
        </w:rPr>
        <w:t xml:space="preserve">                      Self esteem / confidence building skills –  Self awareness skills including </w:t>
      </w:r>
    </w:p>
    <w:p w:rsidR="000F0246" w:rsidRPr="009035D4" w:rsidRDefault="000F0246" w:rsidP="000F0246">
      <w:pPr>
        <w:spacing w:before="120"/>
        <w:rPr>
          <w:sz w:val="24"/>
          <w:szCs w:val="24"/>
        </w:rPr>
      </w:pPr>
      <w:r w:rsidRPr="009035D4">
        <w:rPr>
          <w:sz w:val="24"/>
          <w:szCs w:val="24"/>
        </w:rPr>
        <w:t xml:space="preserve">                      awareness of rights,  influences, values, attitudes, rights,  Strengths, and  </w:t>
      </w:r>
    </w:p>
    <w:p w:rsidR="000F0246" w:rsidRPr="009035D4" w:rsidRDefault="000F0246" w:rsidP="000F0246">
      <w:pPr>
        <w:spacing w:before="120"/>
        <w:rPr>
          <w:sz w:val="24"/>
          <w:szCs w:val="24"/>
        </w:rPr>
      </w:pPr>
      <w:r w:rsidRPr="009035D4">
        <w:rPr>
          <w:sz w:val="24"/>
          <w:szCs w:val="24"/>
        </w:rPr>
        <w:t xml:space="preserve">                      weaknesses –  Goal setting skills – Self evaluation / Self assessment / Self-</w:t>
      </w:r>
    </w:p>
    <w:p w:rsidR="000F0246" w:rsidRPr="009035D4" w:rsidRDefault="000F0246" w:rsidP="000F0246">
      <w:pPr>
        <w:spacing w:before="120"/>
        <w:rPr>
          <w:sz w:val="24"/>
          <w:szCs w:val="24"/>
        </w:rPr>
      </w:pPr>
      <w:r w:rsidRPr="009035D4">
        <w:rPr>
          <w:sz w:val="24"/>
          <w:szCs w:val="24"/>
        </w:rPr>
        <w:t xml:space="preserve">                      monitoring skills .</w:t>
      </w:r>
    </w:p>
    <w:p w:rsidR="000F0246" w:rsidRPr="009035D4" w:rsidRDefault="000F0246" w:rsidP="000F0246">
      <w:pPr>
        <w:spacing w:before="120"/>
        <w:rPr>
          <w:sz w:val="24"/>
          <w:szCs w:val="24"/>
        </w:rPr>
      </w:pPr>
      <w:r w:rsidRPr="009035D4">
        <w:rPr>
          <w:sz w:val="24"/>
          <w:szCs w:val="24"/>
        </w:rPr>
        <w:t xml:space="preserve">       </w:t>
      </w:r>
      <w:r w:rsidRPr="009035D4">
        <w:rPr>
          <w:b/>
          <w:sz w:val="24"/>
          <w:szCs w:val="24"/>
        </w:rPr>
        <w:t>Unit.4</w:t>
      </w:r>
      <w:r w:rsidRPr="009035D4">
        <w:rPr>
          <w:sz w:val="24"/>
          <w:szCs w:val="24"/>
        </w:rPr>
        <w:t xml:space="preserve">.   </w:t>
      </w:r>
      <w:r w:rsidRPr="009035D4">
        <w:rPr>
          <w:b/>
          <w:sz w:val="24"/>
          <w:szCs w:val="24"/>
        </w:rPr>
        <w:t>SKILLS FOR MANAGING FEELINGS:</w:t>
      </w:r>
      <w:r w:rsidRPr="009035D4">
        <w:rPr>
          <w:sz w:val="24"/>
          <w:szCs w:val="24"/>
        </w:rPr>
        <w:t xml:space="preserve"> </w:t>
      </w:r>
    </w:p>
    <w:p w:rsidR="000F0246" w:rsidRPr="009035D4" w:rsidRDefault="000F0246" w:rsidP="000F0246">
      <w:pPr>
        <w:spacing w:before="120"/>
        <w:rPr>
          <w:sz w:val="24"/>
          <w:szCs w:val="24"/>
        </w:rPr>
      </w:pPr>
      <w:r w:rsidRPr="009035D4">
        <w:rPr>
          <w:sz w:val="24"/>
          <w:szCs w:val="24"/>
        </w:rPr>
        <w:t xml:space="preserve">                       Anger management – Dealing with grief and anxiety </w:t>
      </w:r>
      <w:r w:rsidRPr="009035D4">
        <w:rPr>
          <w:i/>
          <w:sz w:val="24"/>
          <w:szCs w:val="24"/>
        </w:rPr>
        <w:t xml:space="preserve">–   </w:t>
      </w:r>
      <w:r w:rsidRPr="009035D4">
        <w:rPr>
          <w:sz w:val="24"/>
          <w:szCs w:val="24"/>
        </w:rPr>
        <w:t xml:space="preserve">Coping skills for </w:t>
      </w:r>
    </w:p>
    <w:p w:rsidR="000F0246" w:rsidRPr="009035D4" w:rsidRDefault="000F0246" w:rsidP="000F0246">
      <w:pPr>
        <w:spacing w:before="120"/>
        <w:rPr>
          <w:sz w:val="24"/>
          <w:szCs w:val="24"/>
        </w:rPr>
      </w:pPr>
      <w:r w:rsidRPr="009035D4">
        <w:rPr>
          <w:sz w:val="24"/>
          <w:szCs w:val="24"/>
        </w:rPr>
        <w:t xml:space="preserve">                       dealing with loss, abuse, trauma</w:t>
      </w:r>
    </w:p>
    <w:p w:rsidR="000F0246" w:rsidRPr="009035D4" w:rsidRDefault="000F0246" w:rsidP="000F0246">
      <w:pPr>
        <w:spacing w:before="120"/>
        <w:rPr>
          <w:b/>
          <w:sz w:val="24"/>
          <w:szCs w:val="24"/>
        </w:rPr>
      </w:pPr>
      <w:r w:rsidRPr="009035D4">
        <w:rPr>
          <w:b/>
          <w:sz w:val="24"/>
          <w:szCs w:val="24"/>
        </w:rPr>
        <w:t xml:space="preserve">      </w:t>
      </w:r>
      <w:r w:rsidRPr="009035D4">
        <w:rPr>
          <w:sz w:val="24"/>
          <w:szCs w:val="24"/>
        </w:rPr>
        <w:t xml:space="preserve"> </w:t>
      </w:r>
      <w:r w:rsidRPr="009035D4">
        <w:rPr>
          <w:b/>
          <w:sz w:val="24"/>
          <w:szCs w:val="24"/>
        </w:rPr>
        <w:t>Unit.5</w:t>
      </w:r>
      <w:r w:rsidRPr="009035D4">
        <w:rPr>
          <w:sz w:val="24"/>
          <w:szCs w:val="24"/>
        </w:rPr>
        <w:t xml:space="preserve">.    </w:t>
      </w:r>
      <w:r w:rsidRPr="009035D4">
        <w:rPr>
          <w:b/>
          <w:sz w:val="24"/>
          <w:szCs w:val="24"/>
        </w:rPr>
        <w:t>SKILLS FOR MANAGING STRESS:</w:t>
      </w:r>
    </w:p>
    <w:p w:rsidR="009E6657" w:rsidRDefault="000F0246" w:rsidP="00B21D37">
      <w:pPr>
        <w:tabs>
          <w:tab w:val="left" w:pos="1323"/>
        </w:tabs>
        <w:spacing w:before="120"/>
        <w:rPr>
          <w:sz w:val="24"/>
          <w:szCs w:val="24"/>
        </w:rPr>
      </w:pPr>
      <w:r w:rsidRPr="009035D4">
        <w:rPr>
          <w:b/>
          <w:sz w:val="24"/>
          <w:szCs w:val="24"/>
        </w:rPr>
        <w:tab/>
      </w:r>
      <w:r w:rsidRPr="009035D4">
        <w:rPr>
          <w:sz w:val="24"/>
          <w:szCs w:val="24"/>
        </w:rPr>
        <w:t>Time management – Positive thinking –     Relaxation techniques.</w:t>
      </w:r>
    </w:p>
    <w:p w:rsidR="000F0246" w:rsidRPr="00B21D37" w:rsidRDefault="000F0246" w:rsidP="00B21D37">
      <w:pPr>
        <w:tabs>
          <w:tab w:val="left" w:pos="1323"/>
        </w:tabs>
        <w:spacing w:before="120"/>
        <w:rPr>
          <w:sz w:val="24"/>
          <w:szCs w:val="24"/>
        </w:rPr>
      </w:pPr>
      <w:r w:rsidRPr="009035D4">
        <w:rPr>
          <w:b/>
          <w:sz w:val="24"/>
          <w:szCs w:val="24"/>
          <w:u w:val="single"/>
        </w:rPr>
        <w:t>Books for Reference :-</w:t>
      </w:r>
    </w:p>
    <w:p w:rsidR="000F0246" w:rsidRPr="009035D4" w:rsidRDefault="000F0246" w:rsidP="000F0246">
      <w:pPr>
        <w:ind w:left="1287"/>
        <w:rPr>
          <w:b/>
          <w:sz w:val="24"/>
          <w:szCs w:val="24"/>
          <w:u w:val="single"/>
        </w:rPr>
      </w:pPr>
    </w:p>
    <w:p w:rsidR="000F0246" w:rsidRPr="009035D4" w:rsidRDefault="000F0246" w:rsidP="000F0246">
      <w:pPr>
        <w:spacing w:line="360" w:lineRule="auto"/>
        <w:rPr>
          <w:sz w:val="24"/>
          <w:szCs w:val="24"/>
        </w:rPr>
      </w:pPr>
      <w:r w:rsidRPr="009035D4">
        <w:rPr>
          <w:sz w:val="24"/>
          <w:szCs w:val="24"/>
        </w:rPr>
        <w:t xml:space="preserve">Mitra Barun K, </w:t>
      </w:r>
      <w:r w:rsidRPr="009035D4">
        <w:rPr>
          <w:i/>
          <w:iCs/>
          <w:sz w:val="24"/>
          <w:szCs w:val="24"/>
        </w:rPr>
        <w:t xml:space="preserve">Personality Development and Soft Skill, </w:t>
      </w:r>
      <w:r w:rsidRPr="009035D4">
        <w:rPr>
          <w:sz w:val="24"/>
          <w:szCs w:val="24"/>
        </w:rPr>
        <w:t xml:space="preserve">Oxford University Press New Delhi, </w:t>
      </w:r>
    </w:p>
    <w:p w:rsidR="000F0246" w:rsidRPr="009035D4" w:rsidRDefault="000F0246" w:rsidP="000F0246">
      <w:pPr>
        <w:spacing w:line="360" w:lineRule="auto"/>
        <w:rPr>
          <w:sz w:val="24"/>
          <w:szCs w:val="24"/>
        </w:rPr>
      </w:pPr>
      <w:r w:rsidRPr="009035D4">
        <w:rPr>
          <w:sz w:val="24"/>
          <w:szCs w:val="24"/>
        </w:rPr>
        <w:t xml:space="preserve">S.K.Katariya &amp; sons, New Delhi, Chakravarthi Kalyana, </w:t>
      </w:r>
      <w:r w:rsidRPr="009035D4">
        <w:rPr>
          <w:i/>
          <w:iCs/>
          <w:sz w:val="24"/>
          <w:szCs w:val="24"/>
        </w:rPr>
        <w:t xml:space="preserve">Soft Skills, </w:t>
      </w:r>
      <w:r w:rsidRPr="009035D4">
        <w:rPr>
          <w:sz w:val="24"/>
          <w:szCs w:val="24"/>
        </w:rPr>
        <w:t>Biztantra Publisher, Delhi.</w:t>
      </w:r>
    </w:p>
    <w:p w:rsidR="000F0246" w:rsidRPr="009035D4" w:rsidRDefault="000F0246" w:rsidP="000F0246">
      <w:pPr>
        <w:pStyle w:val="Default"/>
        <w:spacing w:after="8" w:line="360" w:lineRule="auto"/>
        <w:rPr>
          <w:rFonts w:ascii="Times New Roman" w:hAnsi="Times New Roman" w:cs="Times New Roman"/>
        </w:rPr>
      </w:pPr>
      <w:r w:rsidRPr="009035D4">
        <w:rPr>
          <w:rFonts w:ascii="Times New Roman" w:hAnsi="Times New Roman" w:cs="Times New Roman"/>
        </w:rPr>
        <w:t xml:space="preserve"> Alex, K. “Soft Skills - Know Yourself &amp; Know the World.” S. Chand &amp; Co, New Delhi, 2010. </w:t>
      </w:r>
    </w:p>
    <w:p w:rsidR="000F0246" w:rsidRPr="009035D4" w:rsidRDefault="000F0246" w:rsidP="000F0246">
      <w:pPr>
        <w:pStyle w:val="Default"/>
        <w:spacing w:after="8" w:line="360" w:lineRule="auto"/>
        <w:rPr>
          <w:rFonts w:ascii="Times New Roman" w:hAnsi="Times New Roman" w:cs="Times New Roman"/>
        </w:rPr>
      </w:pPr>
      <w:r w:rsidRPr="009035D4">
        <w:rPr>
          <w:rFonts w:ascii="Times New Roman" w:hAnsi="Times New Roman" w:cs="Times New Roman"/>
        </w:rPr>
        <w:t xml:space="preserve"> Amer, Beverly. Soft Skills at Work: Technology for Career Success. Cengage Learning, Boston, 2009. </w:t>
      </w:r>
    </w:p>
    <w:p w:rsidR="000F0246" w:rsidRPr="009035D4" w:rsidRDefault="000F0246" w:rsidP="000F0246">
      <w:pPr>
        <w:pStyle w:val="Default"/>
        <w:spacing w:after="8" w:line="360" w:lineRule="auto"/>
        <w:rPr>
          <w:rFonts w:ascii="Times New Roman" w:hAnsi="Times New Roman" w:cs="Times New Roman"/>
        </w:rPr>
      </w:pPr>
      <w:r w:rsidRPr="009035D4">
        <w:rPr>
          <w:rFonts w:ascii="Times New Roman" w:hAnsi="Times New Roman" w:cs="Times New Roman"/>
        </w:rPr>
        <w:t xml:space="preserve"> Bolton, Robert. People Skills: How to Assert Yourself, Listen to Others, and Resolve Conflicts. Touchstone,      Simon&amp;Schuster Inc. New York, 1979. </w:t>
      </w:r>
    </w:p>
    <w:p w:rsidR="000F0246" w:rsidRPr="009035D4" w:rsidRDefault="000F0246" w:rsidP="000F0246">
      <w:pPr>
        <w:pStyle w:val="Default"/>
        <w:spacing w:after="8" w:line="360" w:lineRule="auto"/>
        <w:rPr>
          <w:rFonts w:ascii="Times New Roman" w:hAnsi="Times New Roman" w:cs="Times New Roman"/>
          <w:i/>
          <w:iCs/>
        </w:rPr>
      </w:pPr>
      <w:r w:rsidRPr="009035D4">
        <w:rPr>
          <w:rFonts w:ascii="Times New Roman" w:hAnsi="Times New Roman" w:cs="Times New Roman"/>
        </w:rPr>
        <w:t xml:space="preserve"> Cologne, Goeran Nieragden. “The Soft Skills of Business English</w:t>
      </w:r>
      <w:r w:rsidRPr="009035D4">
        <w:rPr>
          <w:rFonts w:ascii="Times New Roman" w:hAnsi="Times New Roman" w:cs="Times New Roman"/>
          <w:b/>
          <w:bCs/>
        </w:rPr>
        <w:t xml:space="preserve">”, </w:t>
      </w:r>
      <w:r w:rsidRPr="009035D4">
        <w:rPr>
          <w:rFonts w:ascii="Times New Roman" w:hAnsi="Times New Roman" w:cs="Times New Roman"/>
          <w:i/>
          <w:iCs/>
        </w:rPr>
        <w:t xml:space="preserve">The weekly column.   </w:t>
      </w:r>
    </w:p>
    <w:p w:rsidR="000F0246" w:rsidRPr="009035D4" w:rsidRDefault="000F0246" w:rsidP="000F0246">
      <w:pPr>
        <w:pStyle w:val="Default"/>
        <w:spacing w:after="8" w:line="360" w:lineRule="auto"/>
        <w:rPr>
          <w:rFonts w:ascii="Times New Roman" w:hAnsi="Times New Roman" w:cs="Times New Roman"/>
        </w:rPr>
      </w:pPr>
      <w:r w:rsidRPr="009035D4">
        <w:rPr>
          <w:rFonts w:ascii="Times New Roman" w:hAnsi="Times New Roman" w:cs="Times New Roman"/>
          <w:i/>
          <w:iCs/>
        </w:rPr>
        <w:t xml:space="preserve">      (www.eltnewsletter.com/back/September2000/art282000.htm), September 2000. </w:t>
      </w:r>
    </w:p>
    <w:p w:rsidR="000F0246" w:rsidRPr="009035D4" w:rsidRDefault="000F0246" w:rsidP="000F0246">
      <w:pPr>
        <w:pStyle w:val="Default"/>
        <w:spacing w:after="8" w:line="360" w:lineRule="auto"/>
        <w:rPr>
          <w:rFonts w:ascii="Times New Roman" w:hAnsi="Times New Roman" w:cs="Times New Roman"/>
        </w:rPr>
      </w:pPr>
      <w:r w:rsidRPr="009035D4">
        <w:rPr>
          <w:rFonts w:ascii="Times New Roman" w:hAnsi="Times New Roman" w:cs="Times New Roman"/>
        </w:rPr>
        <w:t xml:space="preserve"> Jain, A.K., Pravin, S.R.B., and Sheikh, A.M. “Professional Communication Skills.” S. Chand &amp; Co, New Delhi,  Nicolades, Carole. “Focus on Soft Skills: A Leadership Wake-up Call”,  </w:t>
      </w:r>
    </w:p>
    <w:p w:rsidR="000F0246" w:rsidRPr="009035D4" w:rsidRDefault="000F0246" w:rsidP="000F0246">
      <w:pPr>
        <w:pStyle w:val="Default"/>
        <w:spacing w:after="8" w:line="360" w:lineRule="auto"/>
        <w:rPr>
          <w:rFonts w:ascii="Times New Roman" w:hAnsi="Times New Roman" w:cs="Times New Roman"/>
        </w:rPr>
      </w:pPr>
      <w:r w:rsidRPr="009035D4">
        <w:rPr>
          <w:rFonts w:ascii="Times New Roman" w:hAnsi="Times New Roman" w:cs="Times New Roman"/>
        </w:rPr>
        <w:t xml:space="preserve">      http://www.businessknowhow.com/growth/softskills.htm, 2002. </w:t>
      </w:r>
    </w:p>
    <w:p w:rsidR="000F0246" w:rsidRPr="009035D4" w:rsidRDefault="000F0246" w:rsidP="000F0246">
      <w:pPr>
        <w:pStyle w:val="Default"/>
        <w:spacing w:after="8" w:line="360" w:lineRule="auto"/>
        <w:rPr>
          <w:rFonts w:ascii="Times New Roman" w:hAnsi="Times New Roman" w:cs="Times New Roman"/>
        </w:rPr>
      </w:pPr>
      <w:r w:rsidRPr="009035D4">
        <w:rPr>
          <w:rFonts w:ascii="Times New Roman" w:hAnsi="Times New Roman" w:cs="Times New Roman"/>
        </w:rPr>
        <w:t xml:space="preserve"> Nigam, Manjari and Ajir Chaturvedi, Importance of Soft Skills &amp; Emotional Intelligence in Present Scenario,       first edition, Global Vision Publishing House, 2010. </w:t>
      </w:r>
    </w:p>
    <w:p w:rsidR="00673443" w:rsidRDefault="000F0246" w:rsidP="000F0246">
      <w:pPr>
        <w:pStyle w:val="Default"/>
        <w:spacing w:after="8" w:line="360" w:lineRule="auto"/>
        <w:rPr>
          <w:rFonts w:ascii="Times New Roman" w:hAnsi="Times New Roman" w:cs="Times New Roman"/>
        </w:rPr>
      </w:pPr>
      <w:r w:rsidRPr="009035D4">
        <w:rPr>
          <w:rFonts w:ascii="Times New Roman" w:hAnsi="Times New Roman" w:cs="Times New Roman"/>
        </w:rPr>
        <w:t xml:space="preserve"> Menon, S. Usha and C. Alamelu, Teaching the Intangibles –The Role of the English Teacher. Language in       India: Strength for Today and Bright Hope for Tomorrow. Volume 9 December 2009. </w:t>
      </w:r>
    </w:p>
    <w:p w:rsidR="00AB26F6" w:rsidRDefault="00AB26F6" w:rsidP="000F0246">
      <w:pPr>
        <w:pStyle w:val="Default"/>
        <w:spacing w:after="8" w:line="360" w:lineRule="auto"/>
        <w:rPr>
          <w:rFonts w:ascii="Times New Roman" w:hAnsi="Times New Roman" w:cs="Times New Roman"/>
        </w:rPr>
      </w:pPr>
    </w:p>
    <w:p w:rsidR="00537614" w:rsidRDefault="009E6657" w:rsidP="00537614">
      <w:pPr>
        <w:pStyle w:val="NoSpacing"/>
        <w:rPr>
          <w:b/>
        </w:rPr>
      </w:pPr>
      <w:r>
        <w:rPr>
          <w:b/>
        </w:rPr>
        <w:t xml:space="preserve">Mapping with Course </w:t>
      </w:r>
      <w:r w:rsidR="00537614" w:rsidRPr="00200448">
        <w:rPr>
          <w:b/>
        </w:rPr>
        <w:t>Outcomes:</w:t>
      </w:r>
    </w:p>
    <w:p w:rsidR="00537614" w:rsidRPr="00200448" w:rsidRDefault="00537614" w:rsidP="00537614">
      <w:pPr>
        <w:pStyle w:val="NoSpacing"/>
        <w:rPr>
          <w:b/>
        </w:rPr>
      </w:pPr>
    </w:p>
    <w:p w:rsidR="00537614" w:rsidRDefault="00537614" w:rsidP="00537614">
      <w:pPr>
        <w:pStyle w:val="BodyText"/>
        <w:spacing w:before="11"/>
        <w:rPr>
          <w:b/>
          <w:sz w:val="15"/>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4"/>
        <w:gridCol w:w="830"/>
        <w:gridCol w:w="830"/>
        <w:gridCol w:w="830"/>
        <w:gridCol w:w="835"/>
        <w:gridCol w:w="830"/>
        <w:gridCol w:w="830"/>
        <w:gridCol w:w="835"/>
        <w:gridCol w:w="830"/>
        <w:gridCol w:w="830"/>
        <w:gridCol w:w="969"/>
      </w:tblGrid>
      <w:tr w:rsidR="00537614" w:rsidTr="00DF572C">
        <w:trPr>
          <w:trHeight w:val="465"/>
        </w:trPr>
        <w:tc>
          <w:tcPr>
            <w:tcW w:w="864" w:type="dxa"/>
          </w:tcPr>
          <w:p w:rsidR="00537614" w:rsidRDefault="00537614" w:rsidP="00DF572C">
            <w:pPr>
              <w:pStyle w:val="TableParagraph"/>
              <w:ind w:left="0"/>
              <w:rPr>
                <w:sz w:val="24"/>
              </w:rPr>
            </w:pPr>
          </w:p>
        </w:tc>
        <w:tc>
          <w:tcPr>
            <w:tcW w:w="830" w:type="dxa"/>
          </w:tcPr>
          <w:p w:rsidR="00537614" w:rsidRDefault="00537614" w:rsidP="00DF572C">
            <w:pPr>
              <w:pStyle w:val="TableParagraph"/>
              <w:spacing w:line="273" w:lineRule="exact"/>
              <w:ind w:left="105"/>
              <w:rPr>
                <w:b/>
                <w:sz w:val="24"/>
              </w:rPr>
            </w:pPr>
            <w:r>
              <w:rPr>
                <w:b/>
                <w:sz w:val="24"/>
              </w:rPr>
              <w:t>PO 1</w:t>
            </w:r>
          </w:p>
        </w:tc>
        <w:tc>
          <w:tcPr>
            <w:tcW w:w="830" w:type="dxa"/>
          </w:tcPr>
          <w:p w:rsidR="00537614" w:rsidRDefault="00537614" w:rsidP="00DF572C">
            <w:pPr>
              <w:pStyle w:val="TableParagraph"/>
              <w:spacing w:line="273" w:lineRule="exact"/>
              <w:ind w:left="34" w:right="127"/>
              <w:jc w:val="center"/>
              <w:rPr>
                <w:b/>
                <w:sz w:val="24"/>
              </w:rPr>
            </w:pPr>
            <w:r>
              <w:rPr>
                <w:b/>
                <w:sz w:val="24"/>
              </w:rPr>
              <w:t>PO 2</w:t>
            </w:r>
          </w:p>
        </w:tc>
        <w:tc>
          <w:tcPr>
            <w:tcW w:w="830" w:type="dxa"/>
          </w:tcPr>
          <w:p w:rsidR="00537614" w:rsidRDefault="00537614" w:rsidP="00DF572C">
            <w:pPr>
              <w:pStyle w:val="TableParagraph"/>
              <w:spacing w:line="273" w:lineRule="exact"/>
              <w:ind w:left="44" w:right="127"/>
              <w:jc w:val="center"/>
              <w:rPr>
                <w:b/>
                <w:sz w:val="24"/>
              </w:rPr>
            </w:pPr>
            <w:r>
              <w:rPr>
                <w:b/>
                <w:sz w:val="24"/>
              </w:rPr>
              <w:t>PO 3</w:t>
            </w:r>
          </w:p>
        </w:tc>
        <w:tc>
          <w:tcPr>
            <w:tcW w:w="835" w:type="dxa"/>
          </w:tcPr>
          <w:p w:rsidR="00537614" w:rsidRDefault="00537614" w:rsidP="00DF572C">
            <w:pPr>
              <w:pStyle w:val="TableParagraph"/>
              <w:spacing w:line="273" w:lineRule="exact"/>
              <w:ind w:left="45" w:right="132"/>
              <w:jc w:val="center"/>
              <w:rPr>
                <w:b/>
                <w:sz w:val="24"/>
              </w:rPr>
            </w:pPr>
            <w:r>
              <w:rPr>
                <w:b/>
                <w:sz w:val="24"/>
              </w:rPr>
              <w:t>PO 4</w:t>
            </w:r>
          </w:p>
        </w:tc>
        <w:tc>
          <w:tcPr>
            <w:tcW w:w="830" w:type="dxa"/>
          </w:tcPr>
          <w:p w:rsidR="00537614" w:rsidRDefault="00537614" w:rsidP="00DF572C">
            <w:pPr>
              <w:pStyle w:val="TableParagraph"/>
              <w:spacing w:line="273" w:lineRule="exact"/>
              <w:ind w:left="35" w:right="127"/>
              <w:jc w:val="center"/>
              <w:rPr>
                <w:b/>
                <w:sz w:val="24"/>
              </w:rPr>
            </w:pPr>
            <w:r>
              <w:rPr>
                <w:b/>
                <w:sz w:val="24"/>
              </w:rPr>
              <w:t>PO 5</w:t>
            </w:r>
          </w:p>
        </w:tc>
        <w:tc>
          <w:tcPr>
            <w:tcW w:w="830" w:type="dxa"/>
          </w:tcPr>
          <w:p w:rsidR="00537614" w:rsidRDefault="00537614" w:rsidP="00DF572C">
            <w:pPr>
              <w:pStyle w:val="TableParagraph"/>
              <w:spacing w:line="273" w:lineRule="exact"/>
              <w:rPr>
                <w:b/>
                <w:sz w:val="24"/>
              </w:rPr>
            </w:pPr>
            <w:r>
              <w:rPr>
                <w:b/>
                <w:sz w:val="24"/>
              </w:rPr>
              <w:t>PO 6</w:t>
            </w:r>
          </w:p>
        </w:tc>
        <w:tc>
          <w:tcPr>
            <w:tcW w:w="835" w:type="dxa"/>
          </w:tcPr>
          <w:p w:rsidR="00537614" w:rsidRDefault="00537614" w:rsidP="00DF572C">
            <w:pPr>
              <w:pStyle w:val="TableParagraph"/>
              <w:spacing w:line="273" w:lineRule="exact"/>
              <w:ind w:left="111"/>
              <w:rPr>
                <w:b/>
                <w:sz w:val="24"/>
              </w:rPr>
            </w:pPr>
            <w:r>
              <w:rPr>
                <w:b/>
                <w:sz w:val="24"/>
              </w:rPr>
              <w:t>PO 7</w:t>
            </w:r>
          </w:p>
        </w:tc>
        <w:tc>
          <w:tcPr>
            <w:tcW w:w="830" w:type="dxa"/>
          </w:tcPr>
          <w:p w:rsidR="00537614" w:rsidRDefault="00537614" w:rsidP="00DF572C">
            <w:pPr>
              <w:pStyle w:val="TableParagraph"/>
              <w:spacing w:line="273" w:lineRule="exact"/>
              <w:ind w:left="35" w:right="127"/>
              <w:jc w:val="center"/>
              <w:rPr>
                <w:b/>
                <w:sz w:val="24"/>
              </w:rPr>
            </w:pPr>
            <w:r>
              <w:rPr>
                <w:b/>
                <w:sz w:val="24"/>
              </w:rPr>
              <w:t>PO 8</w:t>
            </w:r>
          </w:p>
        </w:tc>
        <w:tc>
          <w:tcPr>
            <w:tcW w:w="830" w:type="dxa"/>
          </w:tcPr>
          <w:p w:rsidR="00537614" w:rsidRDefault="00537614" w:rsidP="00DF572C">
            <w:pPr>
              <w:pStyle w:val="TableParagraph"/>
              <w:spacing w:line="273" w:lineRule="exact"/>
              <w:ind w:left="44" w:right="127"/>
              <w:jc w:val="center"/>
              <w:rPr>
                <w:b/>
                <w:sz w:val="24"/>
              </w:rPr>
            </w:pPr>
            <w:r>
              <w:rPr>
                <w:b/>
                <w:sz w:val="24"/>
              </w:rPr>
              <w:t>PO 9</w:t>
            </w:r>
          </w:p>
        </w:tc>
        <w:tc>
          <w:tcPr>
            <w:tcW w:w="969" w:type="dxa"/>
          </w:tcPr>
          <w:p w:rsidR="00537614" w:rsidRDefault="00537614" w:rsidP="00DF572C">
            <w:pPr>
              <w:pStyle w:val="TableParagraph"/>
              <w:spacing w:line="273" w:lineRule="exact"/>
              <w:rPr>
                <w:b/>
                <w:sz w:val="24"/>
              </w:rPr>
            </w:pPr>
            <w:r>
              <w:rPr>
                <w:b/>
                <w:sz w:val="24"/>
              </w:rPr>
              <w:t>PO 10</w:t>
            </w:r>
          </w:p>
        </w:tc>
      </w:tr>
      <w:tr w:rsidR="00537614" w:rsidTr="00DF572C">
        <w:trPr>
          <w:trHeight w:val="484"/>
        </w:trPr>
        <w:tc>
          <w:tcPr>
            <w:tcW w:w="864" w:type="dxa"/>
          </w:tcPr>
          <w:p w:rsidR="00537614" w:rsidRDefault="00537614" w:rsidP="00DF572C">
            <w:pPr>
              <w:pStyle w:val="TableParagraph"/>
              <w:spacing w:before="1"/>
              <w:rPr>
                <w:b/>
                <w:sz w:val="24"/>
              </w:rPr>
            </w:pPr>
            <w:r>
              <w:rPr>
                <w:b/>
                <w:sz w:val="24"/>
              </w:rPr>
              <w:t>CO 1</w:t>
            </w:r>
          </w:p>
        </w:tc>
        <w:tc>
          <w:tcPr>
            <w:tcW w:w="830" w:type="dxa"/>
          </w:tcPr>
          <w:p w:rsidR="00537614" w:rsidRDefault="00A14990" w:rsidP="00DF572C">
            <w:pPr>
              <w:pStyle w:val="TableParagraph"/>
              <w:spacing w:line="272" w:lineRule="exact"/>
              <w:ind w:left="4"/>
              <w:jc w:val="center"/>
              <w:rPr>
                <w:sz w:val="24"/>
              </w:rPr>
            </w:pPr>
            <w:r>
              <w:rPr>
                <w:w w:val="99"/>
                <w:sz w:val="24"/>
              </w:rPr>
              <w:t>2</w:t>
            </w:r>
          </w:p>
        </w:tc>
        <w:tc>
          <w:tcPr>
            <w:tcW w:w="830" w:type="dxa"/>
          </w:tcPr>
          <w:p w:rsidR="00537614" w:rsidRDefault="00A14990" w:rsidP="00DF572C">
            <w:pPr>
              <w:pStyle w:val="TableParagraph"/>
              <w:spacing w:line="272" w:lineRule="exact"/>
              <w:ind w:left="5"/>
              <w:jc w:val="center"/>
              <w:rPr>
                <w:sz w:val="24"/>
              </w:rPr>
            </w:pPr>
            <w:r>
              <w:rPr>
                <w:w w:val="99"/>
                <w:sz w:val="24"/>
              </w:rPr>
              <w:t>3</w:t>
            </w:r>
          </w:p>
        </w:tc>
        <w:tc>
          <w:tcPr>
            <w:tcW w:w="830" w:type="dxa"/>
          </w:tcPr>
          <w:p w:rsidR="00537614" w:rsidRDefault="00A14990" w:rsidP="00DF572C">
            <w:pPr>
              <w:pStyle w:val="TableParagraph"/>
              <w:spacing w:line="272" w:lineRule="exact"/>
              <w:ind w:left="9"/>
              <w:jc w:val="center"/>
              <w:rPr>
                <w:sz w:val="24"/>
              </w:rPr>
            </w:pPr>
            <w:r>
              <w:rPr>
                <w:sz w:val="24"/>
              </w:rPr>
              <w:t>1</w:t>
            </w:r>
          </w:p>
        </w:tc>
        <w:tc>
          <w:tcPr>
            <w:tcW w:w="835" w:type="dxa"/>
          </w:tcPr>
          <w:p w:rsidR="00537614" w:rsidRDefault="00A14990" w:rsidP="00DF572C">
            <w:pPr>
              <w:pStyle w:val="TableParagraph"/>
              <w:spacing w:line="272" w:lineRule="exact"/>
              <w:ind w:left="11"/>
              <w:jc w:val="center"/>
              <w:rPr>
                <w:sz w:val="24"/>
              </w:rPr>
            </w:pPr>
            <w:r>
              <w:rPr>
                <w:w w:val="99"/>
                <w:sz w:val="24"/>
              </w:rPr>
              <w:t>3</w:t>
            </w:r>
          </w:p>
        </w:tc>
        <w:tc>
          <w:tcPr>
            <w:tcW w:w="830" w:type="dxa"/>
          </w:tcPr>
          <w:p w:rsidR="00537614" w:rsidRDefault="00A14990" w:rsidP="00DF572C">
            <w:pPr>
              <w:pStyle w:val="TableParagraph"/>
              <w:spacing w:line="272" w:lineRule="exact"/>
              <w:ind w:left="10"/>
              <w:jc w:val="center"/>
              <w:rPr>
                <w:sz w:val="24"/>
              </w:rPr>
            </w:pPr>
            <w:r>
              <w:rPr>
                <w:w w:val="99"/>
                <w:sz w:val="24"/>
              </w:rPr>
              <w:t>2</w:t>
            </w:r>
          </w:p>
        </w:tc>
        <w:tc>
          <w:tcPr>
            <w:tcW w:w="830" w:type="dxa"/>
          </w:tcPr>
          <w:p w:rsidR="00537614" w:rsidRDefault="00A14990" w:rsidP="00DF572C">
            <w:pPr>
              <w:pStyle w:val="TableParagraph"/>
              <w:spacing w:line="272" w:lineRule="exact"/>
              <w:ind w:left="11"/>
              <w:jc w:val="center"/>
              <w:rPr>
                <w:sz w:val="24"/>
              </w:rPr>
            </w:pPr>
            <w:r>
              <w:rPr>
                <w:sz w:val="24"/>
              </w:rPr>
              <w:t>1</w:t>
            </w:r>
          </w:p>
        </w:tc>
        <w:tc>
          <w:tcPr>
            <w:tcW w:w="835" w:type="dxa"/>
          </w:tcPr>
          <w:p w:rsidR="00537614" w:rsidRDefault="00A14990" w:rsidP="00DF572C">
            <w:pPr>
              <w:pStyle w:val="TableParagraph"/>
              <w:spacing w:line="272" w:lineRule="exact"/>
              <w:ind w:left="16"/>
              <w:jc w:val="center"/>
              <w:rPr>
                <w:sz w:val="24"/>
              </w:rPr>
            </w:pPr>
            <w:r>
              <w:rPr>
                <w:w w:val="99"/>
                <w:sz w:val="24"/>
              </w:rPr>
              <w:t>2</w:t>
            </w:r>
          </w:p>
        </w:tc>
        <w:tc>
          <w:tcPr>
            <w:tcW w:w="830" w:type="dxa"/>
          </w:tcPr>
          <w:p w:rsidR="00537614" w:rsidRDefault="00A14990" w:rsidP="00DF572C">
            <w:pPr>
              <w:pStyle w:val="TableParagraph"/>
              <w:spacing w:line="272" w:lineRule="exact"/>
              <w:ind w:left="12"/>
              <w:jc w:val="center"/>
              <w:rPr>
                <w:sz w:val="24"/>
              </w:rPr>
            </w:pPr>
            <w:r>
              <w:rPr>
                <w:w w:val="99"/>
                <w:sz w:val="24"/>
              </w:rPr>
              <w:t>2</w:t>
            </w:r>
          </w:p>
        </w:tc>
        <w:tc>
          <w:tcPr>
            <w:tcW w:w="830" w:type="dxa"/>
          </w:tcPr>
          <w:p w:rsidR="00537614" w:rsidRDefault="00A14990" w:rsidP="00DF572C">
            <w:pPr>
              <w:pStyle w:val="TableParagraph"/>
              <w:spacing w:line="272" w:lineRule="exact"/>
              <w:ind w:left="19"/>
              <w:jc w:val="center"/>
              <w:rPr>
                <w:sz w:val="24"/>
              </w:rPr>
            </w:pPr>
            <w:r>
              <w:rPr>
                <w:w w:val="99"/>
                <w:sz w:val="24"/>
              </w:rPr>
              <w:t>3</w:t>
            </w:r>
          </w:p>
        </w:tc>
        <w:tc>
          <w:tcPr>
            <w:tcW w:w="969" w:type="dxa"/>
          </w:tcPr>
          <w:p w:rsidR="00537614" w:rsidRDefault="00A14990" w:rsidP="00DF572C">
            <w:pPr>
              <w:pStyle w:val="TableParagraph"/>
              <w:spacing w:line="272" w:lineRule="exact"/>
              <w:ind w:left="18"/>
              <w:jc w:val="center"/>
              <w:rPr>
                <w:sz w:val="24"/>
              </w:rPr>
            </w:pPr>
            <w:r>
              <w:rPr>
                <w:w w:val="99"/>
                <w:sz w:val="24"/>
              </w:rPr>
              <w:t>2</w:t>
            </w:r>
          </w:p>
        </w:tc>
      </w:tr>
      <w:tr w:rsidR="00537614" w:rsidTr="00DF572C">
        <w:trPr>
          <w:trHeight w:val="484"/>
        </w:trPr>
        <w:tc>
          <w:tcPr>
            <w:tcW w:w="864" w:type="dxa"/>
          </w:tcPr>
          <w:p w:rsidR="00537614" w:rsidRDefault="00537614" w:rsidP="00DF572C">
            <w:pPr>
              <w:pStyle w:val="TableParagraph"/>
              <w:spacing w:line="272" w:lineRule="exact"/>
              <w:rPr>
                <w:b/>
                <w:sz w:val="24"/>
              </w:rPr>
            </w:pPr>
            <w:r>
              <w:rPr>
                <w:b/>
                <w:sz w:val="24"/>
              </w:rPr>
              <w:t>CO 2</w:t>
            </w:r>
          </w:p>
        </w:tc>
        <w:tc>
          <w:tcPr>
            <w:tcW w:w="830" w:type="dxa"/>
          </w:tcPr>
          <w:p w:rsidR="00537614" w:rsidRDefault="00A14990" w:rsidP="00DF572C">
            <w:pPr>
              <w:pStyle w:val="TableParagraph"/>
              <w:spacing w:line="268" w:lineRule="exact"/>
              <w:ind w:left="4"/>
              <w:jc w:val="center"/>
              <w:rPr>
                <w:sz w:val="24"/>
              </w:rPr>
            </w:pPr>
            <w:r>
              <w:rPr>
                <w:w w:val="99"/>
                <w:sz w:val="24"/>
              </w:rPr>
              <w:t>2</w:t>
            </w:r>
          </w:p>
        </w:tc>
        <w:tc>
          <w:tcPr>
            <w:tcW w:w="830" w:type="dxa"/>
          </w:tcPr>
          <w:p w:rsidR="00537614" w:rsidRDefault="00A14990" w:rsidP="00DF572C">
            <w:pPr>
              <w:pStyle w:val="TableParagraph"/>
              <w:spacing w:line="268" w:lineRule="exact"/>
              <w:ind w:left="5"/>
              <w:jc w:val="center"/>
              <w:rPr>
                <w:sz w:val="24"/>
              </w:rPr>
            </w:pPr>
            <w:r>
              <w:rPr>
                <w:w w:val="99"/>
                <w:sz w:val="24"/>
              </w:rPr>
              <w:t>3</w:t>
            </w:r>
          </w:p>
        </w:tc>
        <w:tc>
          <w:tcPr>
            <w:tcW w:w="830" w:type="dxa"/>
          </w:tcPr>
          <w:p w:rsidR="00537614" w:rsidRDefault="00A14990" w:rsidP="00DF572C">
            <w:pPr>
              <w:pStyle w:val="TableParagraph"/>
              <w:spacing w:line="268" w:lineRule="exact"/>
              <w:ind w:left="18"/>
              <w:jc w:val="center"/>
              <w:rPr>
                <w:sz w:val="24"/>
              </w:rPr>
            </w:pPr>
            <w:r>
              <w:rPr>
                <w:w w:val="99"/>
                <w:sz w:val="24"/>
              </w:rPr>
              <w:t>2</w:t>
            </w:r>
          </w:p>
        </w:tc>
        <w:tc>
          <w:tcPr>
            <w:tcW w:w="835" w:type="dxa"/>
          </w:tcPr>
          <w:p w:rsidR="00537614" w:rsidRDefault="00A14990" w:rsidP="00DF572C">
            <w:pPr>
              <w:pStyle w:val="TableParagraph"/>
              <w:spacing w:line="268" w:lineRule="exact"/>
              <w:ind w:left="14"/>
              <w:jc w:val="center"/>
              <w:rPr>
                <w:sz w:val="24"/>
              </w:rPr>
            </w:pPr>
            <w:r>
              <w:rPr>
                <w:w w:val="99"/>
                <w:sz w:val="24"/>
              </w:rPr>
              <w:t>2</w:t>
            </w:r>
          </w:p>
        </w:tc>
        <w:tc>
          <w:tcPr>
            <w:tcW w:w="830" w:type="dxa"/>
          </w:tcPr>
          <w:p w:rsidR="00537614" w:rsidRDefault="00A14990" w:rsidP="00DF572C">
            <w:pPr>
              <w:pStyle w:val="TableParagraph"/>
              <w:spacing w:line="268" w:lineRule="exact"/>
              <w:ind w:left="7"/>
              <w:jc w:val="center"/>
              <w:rPr>
                <w:sz w:val="24"/>
              </w:rPr>
            </w:pPr>
            <w:r>
              <w:rPr>
                <w:w w:val="99"/>
                <w:sz w:val="24"/>
              </w:rPr>
              <w:t>3</w:t>
            </w:r>
          </w:p>
        </w:tc>
        <w:tc>
          <w:tcPr>
            <w:tcW w:w="830" w:type="dxa"/>
          </w:tcPr>
          <w:p w:rsidR="00537614" w:rsidRDefault="00A14990" w:rsidP="00DF572C">
            <w:pPr>
              <w:pStyle w:val="TableParagraph"/>
              <w:spacing w:line="268" w:lineRule="exact"/>
              <w:ind w:left="17"/>
              <w:jc w:val="center"/>
              <w:rPr>
                <w:sz w:val="24"/>
              </w:rPr>
            </w:pPr>
            <w:r>
              <w:rPr>
                <w:w w:val="99"/>
                <w:sz w:val="24"/>
              </w:rPr>
              <w:t>3</w:t>
            </w:r>
          </w:p>
        </w:tc>
        <w:tc>
          <w:tcPr>
            <w:tcW w:w="835" w:type="dxa"/>
          </w:tcPr>
          <w:p w:rsidR="00537614" w:rsidRDefault="00A14990" w:rsidP="00DF572C">
            <w:pPr>
              <w:pStyle w:val="TableParagraph"/>
              <w:spacing w:line="268" w:lineRule="exact"/>
              <w:ind w:left="16"/>
              <w:jc w:val="center"/>
              <w:rPr>
                <w:sz w:val="24"/>
              </w:rPr>
            </w:pPr>
            <w:r>
              <w:rPr>
                <w:w w:val="99"/>
                <w:sz w:val="24"/>
              </w:rPr>
              <w:t>2</w:t>
            </w:r>
          </w:p>
        </w:tc>
        <w:tc>
          <w:tcPr>
            <w:tcW w:w="830" w:type="dxa"/>
          </w:tcPr>
          <w:p w:rsidR="00537614" w:rsidRDefault="00A14990" w:rsidP="00DF572C">
            <w:pPr>
              <w:pStyle w:val="TableParagraph"/>
              <w:spacing w:line="268" w:lineRule="exact"/>
              <w:ind w:left="8"/>
              <w:jc w:val="center"/>
              <w:rPr>
                <w:sz w:val="24"/>
              </w:rPr>
            </w:pPr>
            <w:r>
              <w:rPr>
                <w:w w:val="99"/>
                <w:sz w:val="24"/>
              </w:rPr>
              <w:t>3</w:t>
            </w:r>
          </w:p>
        </w:tc>
        <w:tc>
          <w:tcPr>
            <w:tcW w:w="830" w:type="dxa"/>
          </w:tcPr>
          <w:p w:rsidR="00537614" w:rsidRDefault="00A14990" w:rsidP="00DF572C">
            <w:pPr>
              <w:pStyle w:val="TableParagraph"/>
              <w:spacing w:line="268" w:lineRule="exact"/>
              <w:ind w:left="19"/>
              <w:jc w:val="center"/>
              <w:rPr>
                <w:sz w:val="24"/>
              </w:rPr>
            </w:pPr>
            <w:r>
              <w:rPr>
                <w:w w:val="99"/>
                <w:sz w:val="24"/>
              </w:rPr>
              <w:t>3</w:t>
            </w:r>
          </w:p>
        </w:tc>
        <w:tc>
          <w:tcPr>
            <w:tcW w:w="969" w:type="dxa"/>
          </w:tcPr>
          <w:p w:rsidR="00537614" w:rsidRDefault="00A14990" w:rsidP="00DF572C">
            <w:pPr>
              <w:pStyle w:val="TableParagraph"/>
              <w:spacing w:line="268" w:lineRule="exact"/>
              <w:ind w:left="15"/>
              <w:jc w:val="center"/>
              <w:rPr>
                <w:sz w:val="24"/>
              </w:rPr>
            </w:pPr>
            <w:r>
              <w:rPr>
                <w:w w:val="99"/>
                <w:sz w:val="24"/>
              </w:rPr>
              <w:t>2</w:t>
            </w:r>
          </w:p>
        </w:tc>
      </w:tr>
      <w:tr w:rsidR="00537614" w:rsidTr="00DF572C">
        <w:trPr>
          <w:trHeight w:val="484"/>
        </w:trPr>
        <w:tc>
          <w:tcPr>
            <w:tcW w:w="864" w:type="dxa"/>
          </w:tcPr>
          <w:p w:rsidR="00537614" w:rsidRDefault="00537614" w:rsidP="00DF572C">
            <w:pPr>
              <w:pStyle w:val="TableParagraph"/>
              <w:spacing w:line="273" w:lineRule="exact"/>
              <w:rPr>
                <w:b/>
                <w:sz w:val="24"/>
              </w:rPr>
            </w:pPr>
            <w:r>
              <w:rPr>
                <w:b/>
                <w:sz w:val="24"/>
              </w:rPr>
              <w:t>CO 3</w:t>
            </w:r>
          </w:p>
        </w:tc>
        <w:tc>
          <w:tcPr>
            <w:tcW w:w="830" w:type="dxa"/>
          </w:tcPr>
          <w:p w:rsidR="00537614" w:rsidRDefault="00A14990" w:rsidP="00DF572C">
            <w:pPr>
              <w:pStyle w:val="TableParagraph"/>
              <w:spacing w:line="268" w:lineRule="exact"/>
              <w:ind w:left="7"/>
              <w:jc w:val="center"/>
              <w:rPr>
                <w:sz w:val="24"/>
              </w:rPr>
            </w:pPr>
            <w:r>
              <w:rPr>
                <w:w w:val="99"/>
                <w:sz w:val="24"/>
              </w:rPr>
              <w:t>2</w:t>
            </w:r>
          </w:p>
        </w:tc>
        <w:tc>
          <w:tcPr>
            <w:tcW w:w="830" w:type="dxa"/>
          </w:tcPr>
          <w:p w:rsidR="00537614" w:rsidRDefault="00A14990" w:rsidP="00DF572C">
            <w:pPr>
              <w:pStyle w:val="TableParagraph"/>
              <w:spacing w:line="268" w:lineRule="exact"/>
              <w:ind w:left="8"/>
              <w:jc w:val="center"/>
              <w:rPr>
                <w:sz w:val="24"/>
              </w:rPr>
            </w:pPr>
            <w:r>
              <w:rPr>
                <w:w w:val="99"/>
                <w:sz w:val="24"/>
              </w:rPr>
              <w:t>2</w:t>
            </w:r>
          </w:p>
        </w:tc>
        <w:tc>
          <w:tcPr>
            <w:tcW w:w="830" w:type="dxa"/>
          </w:tcPr>
          <w:p w:rsidR="00537614" w:rsidRDefault="00A14990" w:rsidP="00DF572C">
            <w:pPr>
              <w:pStyle w:val="TableParagraph"/>
              <w:spacing w:line="268" w:lineRule="exact"/>
              <w:ind w:left="15"/>
              <w:jc w:val="center"/>
              <w:rPr>
                <w:sz w:val="24"/>
              </w:rPr>
            </w:pPr>
            <w:r>
              <w:rPr>
                <w:w w:val="99"/>
                <w:sz w:val="24"/>
              </w:rPr>
              <w:t>3</w:t>
            </w:r>
          </w:p>
        </w:tc>
        <w:tc>
          <w:tcPr>
            <w:tcW w:w="835" w:type="dxa"/>
          </w:tcPr>
          <w:p w:rsidR="00537614" w:rsidRDefault="00A14990" w:rsidP="00DF572C">
            <w:pPr>
              <w:pStyle w:val="TableParagraph"/>
              <w:spacing w:line="268" w:lineRule="exact"/>
              <w:ind w:left="11"/>
              <w:jc w:val="center"/>
              <w:rPr>
                <w:sz w:val="24"/>
              </w:rPr>
            </w:pPr>
            <w:r>
              <w:rPr>
                <w:w w:val="99"/>
                <w:sz w:val="24"/>
              </w:rPr>
              <w:t>3</w:t>
            </w:r>
          </w:p>
        </w:tc>
        <w:tc>
          <w:tcPr>
            <w:tcW w:w="830" w:type="dxa"/>
          </w:tcPr>
          <w:p w:rsidR="00537614" w:rsidRDefault="00A14990" w:rsidP="00DF572C">
            <w:pPr>
              <w:pStyle w:val="TableParagraph"/>
              <w:spacing w:line="268" w:lineRule="exact"/>
              <w:ind w:left="0"/>
              <w:jc w:val="center"/>
              <w:rPr>
                <w:sz w:val="24"/>
              </w:rPr>
            </w:pPr>
            <w:r>
              <w:rPr>
                <w:sz w:val="24"/>
              </w:rPr>
              <w:t>1</w:t>
            </w:r>
          </w:p>
        </w:tc>
        <w:tc>
          <w:tcPr>
            <w:tcW w:w="830" w:type="dxa"/>
          </w:tcPr>
          <w:p w:rsidR="00537614" w:rsidRDefault="00A14990" w:rsidP="00DF572C">
            <w:pPr>
              <w:pStyle w:val="TableParagraph"/>
              <w:spacing w:line="268" w:lineRule="exact"/>
              <w:ind w:left="20"/>
              <w:jc w:val="center"/>
              <w:rPr>
                <w:sz w:val="24"/>
              </w:rPr>
            </w:pPr>
            <w:r>
              <w:rPr>
                <w:w w:val="99"/>
                <w:sz w:val="24"/>
              </w:rPr>
              <w:t>2</w:t>
            </w:r>
          </w:p>
        </w:tc>
        <w:tc>
          <w:tcPr>
            <w:tcW w:w="835" w:type="dxa"/>
          </w:tcPr>
          <w:p w:rsidR="00537614" w:rsidRDefault="00A14990" w:rsidP="00DF572C">
            <w:pPr>
              <w:pStyle w:val="TableParagraph"/>
              <w:spacing w:line="268" w:lineRule="exact"/>
              <w:ind w:left="7"/>
              <w:jc w:val="center"/>
              <w:rPr>
                <w:sz w:val="24"/>
              </w:rPr>
            </w:pPr>
            <w:r>
              <w:rPr>
                <w:sz w:val="24"/>
              </w:rPr>
              <w:t>1</w:t>
            </w:r>
          </w:p>
        </w:tc>
        <w:tc>
          <w:tcPr>
            <w:tcW w:w="830" w:type="dxa"/>
          </w:tcPr>
          <w:p w:rsidR="00537614" w:rsidRDefault="00A14990" w:rsidP="00DF572C">
            <w:pPr>
              <w:pStyle w:val="TableParagraph"/>
              <w:spacing w:line="268" w:lineRule="exact"/>
              <w:ind w:left="8"/>
              <w:jc w:val="center"/>
              <w:rPr>
                <w:sz w:val="24"/>
              </w:rPr>
            </w:pPr>
            <w:r>
              <w:rPr>
                <w:w w:val="99"/>
                <w:sz w:val="24"/>
              </w:rPr>
              <w:t>3</w:t>
            </w:r>
          </w:p>
        </w:tc>
        <w:tc>
          <w:tcPr>
            <w:tcW w:w="830" w:type="dxa"/>
          </w:tcPr>
          <w:p w:rsidR="00537614" w:rsidRDefault="00A14990" w:rsidP="00DF572C">
            <w:pPr>
              <w:pStyle w:val="TableParagraph"/>
              <w:spacing w:line="268" w:lineRule="exact"/>
              <w:ind w:left="22"/>
              <w:jc w:val="center"/>
              <w:rPr>
                <w:sz w:val="24"/>
              </w:rPr>
            </w:pPr>
            <w:r>
              <w:rPr>
                <w:w w:val="99"/>
                <w:sz w:val="24"/>
              </w:rPr>
              <w:t>2</w:t>
            </w:r>
          </w:p>
        </w:tc>
        <w:tc>
          <w:tcPr>
            <w:tcW w:w="969" w:type="dxa"/>
          </w:tcPr>
          <w:p w:rsidR="00537614" w:rsidRDefault="00A14990" w:rsidP="00DF572C">
            <w:pPr>
              <w:pStyle w:val="TableParagraph"/>
              <w:spacing w:line="268" w:lineRule="exact"/>
              <w:ind w:left="15"/>
              <w:jc w:val="center"/>
              <w:rPr>
                <w:sz w:val="24"/>
              </w:rPr>
            </w:pPr>
            <w:r>
              <w:rPr>
                <w:w w:val="99"/>
                <w:sz w:val="24"/>
              </w:rPr>
              <w:t>2</w:t>
            </w:r>
          </w:p>
        </w:tc>
      </w:tr>
      <w:tr w:rsidR="00537614" w:rsidTr="00DF572C">
        <w:trPr>
          <w:trHeight w:val="479"/>
        </w:trPr>
        <w:tc>
          <w:tcPr>
            <w:tcW w:w="864" w:type="dxa"/>
          </w:tcPr>
          <w:p w:rsidR="00537614" w:rsidRDefault="00537614" w:rsidP="00DF572C">
            <w:pPr>
              <w:pStyle w:val="TableParagraph"/>
              <w:spacing w:line="273" w:lineRule="exact"/>
              <w:rPr>
                <w:b/>
                <w:sz w:val="24"/>
              </w:rPr>
            </w:pPr>
            <w:r>
              <w:rPr>
                <w:b/>
                <w:sz w:val="24"/>
              </w:rPr>
              <w:t>CO 4</w:t>
            </w:r>
          </w:p>
        </w:tc>
        <w:tc>
          <w:tcPr>
            <w:tcW w:w="830" w:type="dxa"/>
          </w:tcPr>
          <w:p w:rsidR="00537614" w:rsidRDefault="00A14990" w:rsidP="00DF572C">
            <w:pPr>
              <w:pStyle w:val="TableParagraph"/>
              <w:spacing w:line="268" w:lineRule="exact"/>
              <w:ind w:left="4"/>
              <w:jc w:val="center"/>
              <w:rPr>
                <w:sz w:val="24"/>
              </w:rPr>
            </w:pPr>
            <w:r>
              <w:rPr>
                <w:w w:val="99"/>
                <w:sz w:val="24"/>
              </w:rPr>
              <w:t>3</w:t>
            </w:r>
          </w:p>
        </w:tc>
        <w:tc>
          <w:tcPr>
            <w:tcW w:w="830" w:type="dxa"/>
          </w:tcPr>
          <w:p w:rsidR="00537614" w:rsidRDefault="00A14990" w:rsidP="00DF572C">
            <w:pPr>
              <w:pStyle w:val="TableParagraph"/>
              <w:spacing w:line="268" w:lineRule="exact"/>
              <w:ind w:left="5"/>
              <w:jc w:val="center"/>
              <w:rPr>
                <w:sz w:val="24"/>
              </w:rPr>
            </w:pPr>
            <w:r>
              <w:rPr>
                <w:w w:val="99"/>
                <w:sz w:val="24"/>
              </w:rPr>
              <w:t>3</w:t>
            </w:r>
          </w:p>
        </w:tc>
        <w:tc>
          <w:tcPr>
            <w:tcW w:w="830" w:type="dxa"/>
          </w:tcPr>
          <w:p w:rsidR="00537614" w:rsidRDefault="00A14990" w:rsidP="00DF572C">
            <w:pPr>
              <w:pStyle w:val="TableParagraph"/>
              <w:spacing w:line="268" w:lineRule="exact"/>
              <w:ind w:left="15"/>
              <w:jc w:val="center"/>
              <w:rPr>
                <w:sz w:val="24"/>
              </w:rPr>
            </w:pPr>
            <w:r>
              <w:rPr>
                <w:w w:val="99"/>
                <w:sz w:val="24"/>
              </w:rPr>
              <w:t>3</w:t>
            </w:r>
          </w:p>
        </w:tc>
        <w:tc>
          <w:tcPr>
            <w:tcW w:w="835" w:type="dxa"/>
          </w:tcPr>
          <w:p w:rsidR="00537614" w:rsidRDefault="00A14990" w:rsidP="00DF572C">
            <w:pPr>
              <w:pStyle w:val="TableParagraph"/>
              <w:spacing w:line="268" w:lineRule="exact"/>
              <w:ind w:left="11"/>
              <w:jc w:val="center"/>
              <w:rPr>
                <w:sz w:val="24"/>
              </w:rPr>
            </w:pPr>
            <w:r>
              <w:rPr>
                <w:w w:val="99"/>
                <w:sz w:val="24"/>
              </w:rPr>
              <w:t>3</w:t>
            </w:r>
          </w:p>
        </w:tc>
        <w:tc>
          <w:tcPr>
            <w:tcW w:w="830" w:type="dxa"/>
          </w:tcPr>
          <w:p w:rsidR="00537614" w:rsidRDefault="00A14990" w:rsidP="00DF572C">
            <w:pPr>
              <w:pStyle w:val="TableParagraph"/>
              <w:spacing w:line="268" w:lineRule="exact"/>
              <w:ind w:left="7"/>
              <w:jc w:val="center"/>
              <w:rPr>
                <w:sz w:val="24"/>
              </w:rPr>
            </w:pPr>
            <w:r>
              <w:rPr>
                <w:w w:val="99"/>
                <w:sz w:val="24"/>
              </w:rPr>
              <w:t>3</w:t>
            </w:r>
          </w:p>
        </w:tc>
        <w:tc>
          <w:tcPr>
            <w:tcW w:w="830" w:type="dxa"/>
          </w:tcPr>
          <w:p w:rsidR="00537614" w:rsidRDefault="00A14990" w:rsidP="00DF572C">
            <w:pPr>
              <w:pStyle w:val="TableParagraph"/>
              <w:spacing w:line="268" w:lineRule="exact"/>
              <w:ind w:left="20"/>
              <w:jc w:val="center"/>
              <w:rPr>
                <w:sz w:val="24"/>
              </w:rPr>
            </w:pPr>
            <w:r>
              <w:rPr>
                <w:w w:val="99"/>
                <w:sz w:val="24"/>
              </w:rPr>
              <w:t>2</w:t>
            </w:r>
          </w:p>
        </w:tc>
        <w:tc>
          <w:tcPr>
            <w:tcW w:w="835" w:type="dxa"/>
          </w:tcPr>
          <w:p w:rsidR="00537614" w:rsidRDefault="00A14990" w:rsidP="00DF572C">
            <w:pPr>
              <w:pStyle w:val="TableParagraph"/>
              <w:spacing w:line="268" w:lineRule="exact"/>
              <w:ind w:left="13"/>
              <w:jc w:val="center"/>
              <w:rPr>
                <w:sz w:val="24"/>
              </w:rPr>
            </w:pPr>
            <w:r>
              <w:rPr>
                <w:w w:val="99"/>
                <w:sz w:val="24"/>
              </w:rPr>
              <w:t>3</w:t>
            </w:r>
          </w:p>
        </w:tc>
        <w:tc>
          <w:tcPr>
            <w:tcW w:w="830" w:type="dxa"/>
          </w:tcPr>
          <w:p w:rsidR="00537614" w:rsidRDefault="00A14990" w:rsidP="00DF572C">
            <w:pPr>
              <w:pStyle w:val="TableParagraph"/>
              <w:spacing w:line="268" w:lineRule="exact"/>
              <w:ind w:left="9"/>
              <w:jc w:val="center"/>
              <w:rPr>
                <w:sz w:val="24"/>
              </w:rPr>
            </w:pPr>
            <w:r>
              <w:rPr>
                <w:w w:val="99"/>
                <w:sz w:val="24"/>
              </w:rPr>
              <w:t>3</w:t>
            </w:r>
          </w:p>
        </w:tc>
        <w:tc>
          <w:tcPr>
            <w:tcW w:w="830" w:type="dxa"/>
          </w:tcPr>
          <w:p w:rsidR="00537614" w:rsidRDefault="00A14990" w:rsidP="00DF572C">
            <w:pPr>
              <w:pStyle w:val="TableParagraph"/>
              <w:spacing w:line="268" w:lineRule="exact"/>
              <w:ind w:left="19"/>
              <w:jc w:val="center"/>
              <w:rPr>
                <w:sz w:val="24"/>
              </w:rPr>
            </w:pPr>
            <w:r>
              <w:rPr>
                <w:w w:val="99"/>
                <w:sz w:val="24"/>
              </w:rPr>
              <w:t>3</w:t>
            </w:r>
          </w:p>
        </w:tc>
        <w:tc>
          <w:tcPr>
            <w:tcW w:w="969" w:type="dxa"/>
          </w:tcPr>
          <w:p w:rsidR="00537614" w:rsidRDefault="00A14990" w:rsidP="00DF572C">
            <w:pPr>
              <w:pStyle w:val="TableParagraph"/>
              <w:spacing w:line="268" w:lineRule="exact"/>
              <w:ind w:left="15"/>
              <w:jc w:val="center"/>
              <w:rPr>
                <w:sz w:val="24"/>
              </w:rPr>
            </w:pPr>
            <w:r>
              <w:rPr>
                <w:w w:val="99"/>
                <w:sz w:val="24"/>
              </w:rPr>
              <w:t>3</w:t>
            </w:r>
          </w:p>
        </w:tc>
      </w:tr>
      <w:tr w:rsidR="00537614" w:rsidTr="00DF572C">
        <w:trPr>
          <w:trHeight w:val="503"/>
        </w:trPr>
        <w:tc>
          <w:tcPr>
            <w:tcW w:w="864" w:type="dxa"/>
          </w:tcPr>
          <w:p w:rsidR="00537614" w:rsidRDefault="00537614" w:rsidP="00DF572C">
            <w:pPr>
              <w:pStyle w:val="TableParagraph"/>
              <w:spacing w:line="273" w:lineRule="exact"/>
              <w:rPr>
                <w:b/>
                <w:sz w:val="24"/>
              </w:rPr>
            </w:pPr>
            <w:r>
              <w:rPr>
                <w:b/>
                <w:sz w:val="24"/>
              </w:rPr>
              <w:t>CO 5</w:t>
            </w:r>
          </w:p>
        </w:tc>
        <w:tc>
          <w:tcPr>
            <w:tcW w:w="830" w:type="dxa"/>
          </w:tcPr>
          <w:p w:rsidR="00537614" w:rsidRDefault="00A14990" w:rsidP="00DF572C">
            <w:pPr>
              <w:pStyle w:val="TableParagraph"/>
              <w:spacing w:line="268" w:lineRule="exact"/>
              <w:ind w:left="4"/>
              <w:jc w:val="center"/>
              <w:rPr>
                <w:sz w:val="24"/>
              </w:rPr>
            </w:pPr>
            <w:r>
              <w:rPr>
                <w:w w:val="99"/>
                <w:sz w:val="24"/>
              </w:rPr>
              <w:t>2</w:t>
            </w:r>
          </w:p>
        </w:tc>
        <w:tc>
          <w:tcPr>
            <w:tcW w:w="830" w:type="dxa"/>
          </w:tcPr>
          <w:p w:rsidR="00537614" w:rsidRDefault="00A14990" w:rsidP="00DF572C">
            <w:pPr>
              <w:pStyle w:val="TableParagraph"/>
              <w:spacing w:line="268" w:lineRule="exact"/>
              <w:ind w:left="5"/>
              <w:jc w:val="center"/>
              <w:rPr>
                <w:sz w:val="24"/>
              </w:rPr>
            </w:pPr>
            <w:r>
              <w:rPr>
                <w:w w:val="99"/>
                <w:sz w:val="24"/>
              </w:rPr>
              <w:t>3</w:t>
            </w:r>
          </w:p>
        </w:tc>
        <w:tc>
          <w:tcPr>
            <w:tcW w:w="830" w:type="dxa"/>
          </w:tcPr>
          <w:p w:rsidR="00537614" w:rsidRDefault="00A14990" w:rsidP="00DF572C">
            <w:pPr>
              <w:pStyle w:val="TableParagraph"/>
              <w:spacing w:line="268" w:lineRule="exact"/>
              <w:ind w:left="18"/>
              <w:jc w:val="center"/>
              <w:rPr>
                <w:sz w:val="24"/>
              </w:rPr>
            </w:pPr>
            <w:r>
              <w:rPr>
                <w:w w:val="99"/>
                <w:sz w:val="24"/>
              </w:rPr>
              <w:t>2</w:t>
            </w:r>
          </w:p>
        </w:tc>
        <w:tc>
          <w:tcPr>
            <w:tcW w:w="835" w:type="dxa"/>
          </w:tcPr>
          <w:p w:rsidR="00537614" w:rsidRDefault="00A14990" w:rsidP="00DF572C">
            <w:pPr>
              <w:pStyle w:val="TableParagraph"/>
              <w:spacing w:line="268" w:lineRule="exact"/>
              <w:ind w:left="11"/>
              <w:jc w:val="center"/>
              <w:rPr>
                <w:sz w:val="24"/>
              </w:rPr>
            </w:pPr>
            <w:r>
              <w:rPr>
                <w:w w:val="99"/>
                <w:sz w:val="24"/>
              </w:rPr>
              <w:t>2</w:t>
            </w:r>
          </w:p>
        </w:tc>
        <w:tc>
          <w:tcPr>
            <w:tcW w:w="830" w:type="dxa"/>
          </w:tcPr>
          <w:p w:rsidR="00537614" w:rsidRDefault="00A14990" w:rsidP="00DF572C">
            <w:pPr>
              <w:pStyle w:val="TableParagraph"/>
              <w:spacing w:line="268" w:lineRule="exact"/>
              <w:ind w:left="10"/>
              <w:jc w:val="center"/>
              <w:rPr>
                <w:sz w:val="24"/>
              </w:rPr>
            </w:pPr>
            <w:r>
              <w:rPr>
                <w:w w:val="99"/>
                <w:sz w:val="24"/>
              </w:rPr>
              <w:t>1</w:t>
            </w:r>
          </w:p>
        </w:tc>
        <w:tc>
          <w:tcPr>
            <w:tcW w:w="830" w:type="dxa"/>
          </w:tcPr>
          <w:p w:rsidR="00537614" w:rsidRDefault="00A14990" w:rsidP="00DF572C">
            <w:pPr>
              <w:pStyle w:val="TableParagraph"/>
              <w:spacing w:line="268" w:lineRule="exact"/>
              <w:ind w:left="17"/>
              <w:jc w:val="center"/>
              <w:rPr>
                <w:sz w:val="24"/>
              </w:rPr>
            </w:pPr>
            <w:r>
              <w:rPr>
                <w:w w:val="99"/>
                <w:sz w:val="24"/>
              </w:rPr>
              <w:t>2</w:t>
            </w:r>
          </w:p>
        </w:tc>
        <w:tc>
          <w:tcPr>
            <w:tcW w:w="835" w:type="dxa"/>
          </w:tcPr>
          <w:p w:rsidR="00537614" w:rsidRDefault="00A14990" w:rsidP="00DF572C">
            <w:pPr>
              <w:pStyle w:val="TableParagraph"/>
              <w:spacing w:line="268" w:lineRule="exact"/>
              <w:ind w:left="13"/>
              <w:jc w:val="center"/>
              <w:rPr>
                <w:sz w:val="24"/>
              </w:rPr>
            </w:pPr>
            <w:r>
              <w:rPr>
                <w:w w:val="99"/>
                <w:sz w:val="24"/>
              </w:rPr>
              <w:t>3</w:t>
            </w:r>
          </w:p>
        </w:tc>
        <w:tc>
          <w:tcPr>
            <w:tcW w:w="830" w:type="dxa"/>
          </w:tcPr>
          <w:p w:rsidR="00537614" w:rsidRDefault="00A14990" w:rsidP="00DF572C">
            <w:pPr>
              <w:pStyle w:val="TableParagraph"/>
              <w:spacing w:line="268" w:lineRule="exact"/>
              <w:ind w:left="9"/>
              <w:jc w:val="center"/>
              <w:rPr>
                <w:sz w:val="24"/>
              </w:rPr>
            </w:pPr>
            <w:r>
              <w:rPr>
                <w:w w:val="99"/>
                <w:sz w:val="24"/>
              </w:rPr>
              <w:t>2</w:t>
            </w:r>
          </w:p>
        </w:tc>
        <w:tc>
          <w:tcPr>
            <w:tcW w:w="830" w:type="dxa"/>
          </w:tcPr>
          <w:p w:rsidR="00537614" w:rsidRDefault="00A14990" w:rsidP="00DF572C">
            <w:pPr>
              <w:pStyle w:val="TableParagraph"/>
              <w:spacing w:line="268" w:lineRule="exact"/>
              <w:ind w:left="19"/>
              <w:jc w:val="center"/>
              <w:rPr>
                <w:sz w:val="24"/>
              </w:rPr>
            </w:pPr>
            <w:r>
              <w:rPr>
                <w:w w:val="99"/>
                <w:sz w:val="24"/>
              </w:rPr>
              <w:t>3</w:t>
            </w:r>
          </w:p>
        </w:tc>
        <w:tc>
          <w:tcPr>
            <w:tcW w:w="969" w:type="dxa"/>
          </w:tcPr>
          <w:p w:rsidR="00537614" w:rsidRDefault="00A14990" w:rsidP="00DF572C">
            <w:pPr>
              <w:pStyle w:val="TableParagraph"/>
              <w:spacing w:line="268" w:lineRule="exact"/>
              <w:ind w:left="15"/>
              <w:jc w:val="center"/>
              <w:rPr>
                <w:sz w:val="24"/>
              </w:rPr>
            </w:pPr>
            <w:r>
              <w:rPr>
                <w:w w:val="99"/>
                <w:sz w:val="24"/>
              </w:rPr>
              <w:t>2</w:t>
            </w:r>
          </w:p>
        </w:tc>
      </w:tr>
    </w:tbl>
    <w:p w:rsidR="00AB26F6" w:rsidRDefault="00AB26F6" w:rsidP="00537614">
      <w:pPr>
        <w:tabs>
          <w:tab w:val="left" w:pos="2260"/>
          <w:tab w:val="left" w:pos="3699"/>
        </w:tabs>
        <w:ind w:left="820"/>
        <w:rPr>
          <w:b/>
          <w:sz w:val="24"/>
        </w:rPr>
      </w:pPr>
    </w:p>
    <w:p w:rsidR="00537614" w:rsidRDefault="00A14990" w:rsidP="00537614">
      <w:pPr>
        <w:tabs>
          <w:tab w:val="left" w:pos="2260"/>
          <w:tab w:val="left" w:pos="3699"/>
        </w:tabs>
        <w:ind w:left="820"/>
        <w:rPr>
          <w:b/>
          <w:sz w:val="24"/>
        </w:rPr>
      </w:pPr>
      <w:r>
        <w:rPr>
          <w:b/>
          <w:sz w:val="24"/>
        </w:rPr>
        <w:t>S</w:t>
      </w:r>
      <w:r w:rsidR="0055634C">
        <w:rPr>
          <w:b/>
          <w:sz w:val="24"/>
        </w:rPr>
        <w:t xml:space="preserve">trong </w:t>
      </w:r>
      <w:r>
        <w:rPr>
          <w:b/>
          <w:sz w:val="24"/>
        </w:rPr>
        <w:t>-3</w:t>
      </w:r>
      <w:r>
        <w:rPr>
          <w:b/>
          <w:sz w:val="24"/>
        </w:rPr>
        <w:tab/>
        <w:t>M</w:t>
      </w:r>
      <w:r w:rsidR="0055634C">
        <w:rPr>
          <w:b/>
          <w:sz w:val="24"/>
        </w:rPr>
        <w:t xml:space="preserve">edium </w:t>
      </w:r>
      <w:r>
        <w:rPr>
          <w:b/>
          <w:sz w:val="24"/>
        </w:rPr>
        <w:t>-2</w:t>
      </w:r>
      <w:r>
        <w:rPr>
          <w:b/>
          <w:sz w:val="24"/>
        </w:rPr>
        <w:tab/>
        <w:t>L</w:t>
      </w:r>
      <w:r w:rsidR="0055634C">
        <w:rPr>
          <w:b/>
          <w:sz w:val="24"/>
        </w:rPr>
        <w:t xml:space="preserve">ow </w:t>
      </w:r>
      <w:r>
        <w:rPr>
          <w:b/>
          <w:sz w:val="24"/>
        </w:rPr>
        <w:t>-1</w:t>
      </w:r>
    </w:p>
    <w:p w:rsidR="00537614" w:rsidRPr="009035D4" w:rsidRDefault="00537614" w:rsidP="000F0246">
      <w:pPr>
        <w:pStyle w:val="Default"/>
        <w:spacing w:after="8" w:line="360" w:lineRule="auto"/>
        <w:rPr>
          <w:rFonts w:ascii="Times New Roman" w:hAnsi="Times New Roman" w:cs="Times New Roman"/>
        </w:rPr>
      </w:pPr>
    </w:p>
    <w:p w:rsidR="000F0246" w:rsidRPr="009035D4" w:rsidRDefault="000F0246" w:rsidP="000F0246">
      <w:pPr>
        <w:pStyle w:val="Default"/>
        <w:spacing w:after="8" w:line="360" w:lineRule="auto"/>
        <w:rPr>
          <w:rFonts w:ascii="Times New Roman" w:hAnsi="Times New Roman" w:cs="Times New Roman"/>
        </w:rPr>
      </w:pPr>
    </w:p>
    <w:p w:rsidR="000F0246" w:rsidRPr="009035D4" w:rsidRDefault="000F0246" w:rsidP="000F0246">
      <w:pPr>
        <w:pStyle w:val="Default"/>
        <w:spacing w:after="8" w:line="360" w:lineRule="auto"/>
        <w:rPr>
          <w:rFonts w:ascii="Times New Roman" w:hAnsi="Times New Roman" w:cs="Times New Roman"/>
        </w:rPr>
      </w:pPr>
    </w:p>
    <w:p w:rsidR="00F0237F" w:rsidRPr="009035D4" w:rsidRDefault="00F0237F" w:rsidP="00F0237F">
      <w:pPr>
        <w:jc w:val="both"/>
        <w:rPr>
          <w:color w:val="000000" w:themeColor="text1"/>
          <w:sz w:val="24"/>
          <w:szCs w:val="24"/>
        </w:rPr>
      </w:pPr>
      <w:r w:rsidRPr="009035D4">
        <w:rPr>
          <w:color w:val="000000" w:themeColor="text1"/>
          <w:sz w:val="24"/>
          <w:szCs w:val="24"/>
        </w:rPr>
        <w:t xml:space="preserve">                      </w:t>
      </w:r>
    </w:p>
    <w:p w:rsidR="00F0237F" w:rsidRPr="009035D4" w:rsidRDefault="00F0237F" w:rsidP="00F0237F">
      <w:pPr>
        <w:jc w:val="both"/>
        <w:rPr>
          <w:rFonts w:eastAsia="Calibri"/>
          <w:b/>
          <w:color w:val="000000" w:themeColor="text1"/>
          <w:sz w:val="24"/>
          <w:szCs w:val="24"/>
        </w:rPr>
      </w:pPr>
      <w:r w:rsidRPr="009035D4">
        <w:rPr>
          <w:rFonts w:eastAsia="Calibri"/>
          <w:b/>
          <w:color w:val="000000" w:themeColor="text1"/>
          <w:sz w:val="24"/>
          <w:szCs w:val="24"/>
        </w:rPr>
        <w:t xml:space="preserve"> </w:t>
      </w:r>
    </w:p>
    <w:p w:rsidR="00F0237F" w:rsidRPr="009035D4" w:rsidRDefault="00F0237F">
      <w:pPr>
        <w:rPr>
          <w:sz w:val="24"/>
          <w:szCs w:val="24"/>
        </w:rPr>
      </w:pPr>
    </w:p>
    <w:sectPr w:rsidR="00F0237F" w:rsidRPr="009035D4" w:rsidSect="007314AB">
      <w:pgSz w:w="11910" w:h="16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0CF" w:rsidRDefault="004450CF" w:rsidP="00351244">
      <w:r>
        <w:separator/>
      </w:r>
    </w:p>
  </w:endnote>
  <w:endnote w:type="continuationSeparator" w:id="1">
    <w:p w:rsidR="004450CF" w:rsidRDefault="004450CF" w:rsidP="003512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BoldItal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Gandhari Unicode">
    <w:altName w:val="Times New Roman"/>
    <w:charset w:val="00"/>
    <w:family w:val="auto"/>
    <w:pitch w:val="variable"/>
    <w:sig w:usb0="00000001" w:usb1="5000E0F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0CF" w:rsidRDefault="004450CF" w:rsidP="00351244">
      <w:r>
        <w:separator/>
      </w:r>
    </w:p>
  </w:footnote>
  <w:footnote w:type="continuationSeparator" w:id="1">
    <w:p w:rsidR="004450CF" w:rsidRDefault="004450CF" w:rsidP="003512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1006"/>
    <w:multiLevelType w:val="hybridMultilevel"/>
    <w:tmpl w:val="4C163D9C"/>
    <w:lvl w:ilvl="0" w:tplc="F118E8D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FE4487"/>
    <w:multiLevelType w:val="hybridMultilevel"/>
    <w:tmpl w:val="79EE260A"/>
    <w:lvl w:ilvl="0" w:tplc="22E4D6AE">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0121790E"/>
    <w:multiLevelType w:val="hybridMultilevel"/>
    <w:tmpl w:val="F5C2BAC6"/>
    <w:lvl w:ilvl="0" w:tplc="F7287AF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nsid w:val="042774A8"/>
    <w:multiLevelType w:val="hybridMultilevel"/>
    <w:tmpl w:val="BDB419AE"/>
    <w:lvl w:ilvl="0" w:tplc="51220B52">
      <w:start w:val="1"/>
      <w:numFmt w:val="decimal"/>
      <w:lvlText w:val="%1."/>
      <w:lvlJc w:val="left"/>
      <w:pPr>
        <w:ind w:left="1200" w:hanging="360"/>
      </w:pPr>
      <w:rPr>
        <w:rFonts w:hint="default"/>
      </w:rPr>
    </w:lvl>
    <w:lvl w:ilvl="1" w:tplc="40090019" w:tentative="1">
      <w:start w:val="1"/>
      <w:numFmt w:val="lowerLetter"/>
      <w:lvlText w:val="%2."/>
      <w:lvlJc w:val="left"/>
      <w:pPr>
        <w:ind w:left="1920" w:hanging="360"/>
      </w:pPr>
    </w:lvl>
    <w:lvl w:ilvl="2" w:tplc="4009001B" w:tentative="1">
      <w:start w:val="1"/>
      <w:numFmt w:val="lowerRoman"/>
      <w:lvlText w:val="%3."/>
      <w:lvlJc w:val="right"/>
      <w:pPr>
        <w:ind w:left="2640" w:hanging="180"/>
      </w:pPr>
    </w:lvl>
    <w:lvl w:ilvl="3" w:tplc="4009000F" w:tentative="1">
      <w:start w:val="1"/>
      <w:numFmt w:val="decimal"/>
      <w:lvlText w:val="%4."/>
      <w:lvlJc w:val="left"/>
      <w:pPr>
        <w:ind w:left="3360" w:hanging="360"/>
      </w:pPr>
    </w:lvl>
    <w:lvl w:ilvl="4" w:tplc="40090019" w:tentative="1">
      <w:start w:val="1"/>
      <w:numFmt w:val="lowerLetter"/>
      <w:lvlText w:val="%5."/>
      <w:lvlJc w:val="left"/>
      <w:pPr>
        <w:ind w:left="4080" w:hanging="360"/>
      </w:pPr>
    </w:lvl>
    <w:lvl w:ilvl="5" w:tplc="4009001B" w:tentative="1">
      <w:start w:val="1"/>
      <w:numFmt w:val="lowerRoman"/>
      <w:lvlText w:val="%6."/>
      <w:lvlJc w:val="right"/>
      <w:pPr>
        <w:ind w:left="4800" w:hanging="180"/>
      </w:pPr>
    </w:lvl>
    <w:lvl w:ilvl="6" w:tplc="4009000F" w:tentative="1">
      <w:start w:val="1"/>
      <w:numFmt w:val="decimal"/>
      <w:lvlText w:val="%7."/>
      <w:lvlJc w:val="left"/>
      <w:pPr>
        <w:ind w:left="5520" w:hanging="360"/>
      </w:pPr>
    </w:lvl>
    <w:lvl w:ilvl="7" w:tplc="40090019" w:tentative="1">
      <w:start w:val="1"/>
      <w:numFmt w:val="lowerLetter"/>
      <w:lvlText w:val="%8."/>
      <w:lvlJc w:val="left"/>
      <w:pPr>
        <w:ind w:left="6240" w:hanging="360"/>
      </w:pPr>
    </w:lvl>
    <w:lvl w:ilvl="8" w:tplc="4009001B" w:tentative="1">
      <w:start w:val="1"/>
      <w:numFmt w:val="lowerRoman"/>
      <w:lvlText w:val="%9."/>
      <w:lvlJc w:val="right"/>
      <w:pPr>
        <w:ind w:left="6960" w:hanging="180"/>
      </w:pPr>
    </w:lvl>
  </w:abstractNum>
  <w:abstractNum w:abstractNumId="4">
    <w:nsid w:val="043A48A7"/>
    <w:multiLevelType w:val="hybridMultilevel"/>
    <w:tmpl w:val="65D86F9A"/>
    <w:lvl w:ilvl="0" w:tplc="4856A2BA">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5">
    <w:nsid w:val="0F13733F"/>
    <w:multiLevelType w:val="hybridMultilevel"/>
    <w:tmpl w:val="B928D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C94505"/>
    <w:multiLevelType w:val="hybridMultilevel"/>
    <w:tmpl w:val="22D22262"/>
    <w:lvl w:ilvl="0" w:tplc="81D683DE">
      <w:start w:val="1"/>
      <w:numFmt w:val="decimal"/>
      <w:lvlText w:val="%1."/>
      <w:lvlJc w:val="left"/>
      <w:pPr>
        <w:ind w:left="726" w:hanging="254"/>
      </w:pPr>
      <w:rPr>
        <w:rFonts w:ascii="Times New Roman" w:eastAsia="Times New Roman" w:hAnsi="Times New Roman" w:cs="Times New Roman" w:hint="default"/>
        <w:w w:val="100"/>
        <w:sz w:val="24"/>
        <w:szCs w:val="24"/>
        <w:lang w:val="en-US" w:eastAsia="en-US" w:bidi="ar-SA"/>
      </w:rPr>
    </w:lvl>
    <w:lvl w:ilvl="1" w:tplc="624A220E">
      <w:numFmt w:val="bullet"/>
      <w:lvlText w:val=""/>
      <w:lvlJc w:val="left"/>
      <w:pPr>
        <w:ind w:left="940" w:hanging="360"/>
      </w:pPr>
      <w:rPr>
        <w:rFonts w:ascii="Symbol" w:eastAsia="Symbol" w:hAnsi="Symbol" w:cs="Symbol" w:hint="default"/>
        <w:w w:val="100"/>
        <w:sz w:val="24"/>
        <w:szCs w:val="24"/>
        <w:lang w:val="en-US" w:eastAsia="en-US" w:bidi="ar-SA"/>
      </w:rPr>
    </w:lvl>
    <w:lvl w:ilvl="2" w:tplc="EC2C186C">
      <w:numFmt w:val="bullet"/>
      <w:lvlText w:val="•"/>
      <w:lvlJc w:val="left"/>
      <w:pPr>
        <w:ind w:left="1955" w:hanging="360"/>
      </w:pPr>
      <w:rPr>
        <w:rFonts w:hint="default"/>
        <w:lang w:val="en-US" w:eastAsia="en-US" w:bidi="ar-SA"/>
      </w:rPr>
    </w:lvl>
    <w:lvl w:ilvl="3" w:tplc="3858FF08">
      <w:numFmt w:val="bullet"/>
      <w:lvlText w:val="•"/>
      <w:lvlJc w:val="left"/>
      <w:pPr>
        <w:ind w:left="2971" w:hanging="360"/>
      </w:pPr>
      <w:rPr>
        <w:rFonts w:hint="default"/>
        <w:lang w:val="en-US" w:eastAsia="en-US" w:bidi="ar-SA"/>
      </w:rPr>
    </w:lvl>
    <w:lvl w:ilvl="4" w:tplc="897CDDF0">
      <w:numFmt w:val="bullet"/>
      <w:lvlText w:val="•"/>
      <w:lvlJc w:val="left"/>
      <w:pPr>
        <w:ind w:left="3986" w:hanging="360"/>
      </w:pPr>
      <w:rPr>
        <w:rFonts w:hint="default"/>
        <w:lang w:val="en-US" w:eastAsia="en-US" w:bidi="ar-SA"/>
      </w:rPr>
    </w:lvl>
    <w:lvl w:ilvl="5" w:tplc="F50C7886">
      <w:numFmt w:val="bullet"/>
      <w:lvlText w:val="•"/>
      <w:lvlJc w:val="left"/>
      <w:pPr>
        <w:ind w:left="5002" w:hanging="360"/>
      </w:pPr>
      <w:rPr>
        <w:rFonts w:hint="default"/>
        <w:lang w:val="en-US" w:eastAsia="en-US" w:bidi="ar-SA"/>
      </w:rPr>
    </w:lvl>
    <w:lvl w:ilvl="6" w:tplc="228833E2">
      <w:numFmt w:val="bullet"/>
      <w:lvlText w:val="•"/>
      <w:lvlJc w:val="left"/>
      <w:pPr>
        <w:ind w:left="6017" w:hanging="360"/>
      </w:pPr>
      <w:rPr>
        <w:rFonts w:hint="default"/>
        <w:lang w:val="en-US" w:eastAsia="en-US" w:bidi="ar-SA"/>
      </w:rPr>
    </w:lvl>
    <w:lvl w:ilvl="7" w:tplc="C166DB3E">
      <w:numFmt w:val="bullet"/>
      <w:lvlText w:val="•"/>
      <w:lvlJc w:val="left"/>
      <w:pPr>
        <w:ind w:left="7033" w:hanging="360"/>
      </w:pPr>
      <w:rPr>
        <w:rFonts w:hint="default"/>
        <w:lang w:val="en-US" w:eastAsia="en-US" w:bidi="ar-SA"/>
      </w:rPr>
    </w:lvl>
    <w:lvl w:ilvl="8" w:tplc="605E8CDA">
      <w:numFmt w:val="bullet"/>
      <w:lvlText w:val="•"/>
      <w:lvlJc w:val="left"/>
      <w:pPr>
        <w:ind w:left="8048" w:hanging="360"/>
      </w:pPr>
      <w:rPr>
        <w:rFonts w:hint="default"/>
        <w:lang w:val="en-US" w:eastAsia="en-US" w:bidi="ar-SA"/>
      </w:rPr>
    </w:lvl>
  </w:abstractNum>
  <w:abstractNum w:abstractNumId="7">
    <w:nsid w:val="13FE29C2"/>
    <w:multiLevelType w:val="hybridMultilevel"/>
    <w:tmpl w:val="B928D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B76E41"/>
    <w:multiLevelType w:val="hybridMultilevel"/>
    <w:tmpl w:val="6A525236"/>
    <w:lvl w:ilvl="0" w:tplc="40A09324">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9">
    <w:nsid w:val="16143D40"/>
    <w:multiLevelType w:val="hybridMultilevel"/>
    <w:tmpl w:val="8C0AF20E"/>
    <w:lvl w:ilvl="0" w:tplc="223E13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6700928"/>
    <w:multiLevelType w:val="hybridMultilevel"/>
    <w:tmpl w:val="B928D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C842F8"/>
    <w:multiLevelType w:val="hybridMultilevel"/>
    <w:tmpl w:val="7DA0D248"/>
    <w:lvl w:ilvl="0" w:tplc="C6FC5F82">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2">
    <w:nsid w:val="1D7131BD"/>
    <w:multiLevelType w:val="hybridMultilevel"/>
    <w:tmpl w:val="FA02EC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1E276C6B"/>
    <w:multiLevelType w:val="hybridMultilevel"/>
    <w:tmpl w:val="7A9C5948"/>
    <w:lvl w:ilvl="0" w:tplc="C1EAB72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202E4C4A"/>
    <w:multiLevelType w:val="hybridMultilevel"/>
    <w:tmpl w:val="B434B8DC"/>
    <w:lvl w:ilvl="0" w:tplc="376A5B02">
      <w:start w:val="1"/>
      <w:numFmt w:val="decimal"/>
      <w:lvlText w:val="%1."/>
      <w:lvlJc w:val="left"/>
      <w:pPr>
        <w:ind w:left="1685" w:hanging="360"/>
      </w:pPr>
      <w:rPr>
        <w:rFonts w:hint="default"/>
      </w:rPr>
    </w:lvl>
    <w:lvl w:ilvl="1" w:tplc="40090019" w:tentative="1">
      <w:start w:val="1"/>
      <w:numFmt w:val="lowerLetter"/>
      <w:lvlText w:val="%2."/>
      <w:lvlJc w:val="left"/>
      <w:pPr>
        <w:ind w:left="2405" w:hanging="360"/>
      </w:pPr>
    </w:lvl>
    <w:lvl w:ilvl="2" w:tplc="4009001B" w:tentative="1">
      <w:start w:val="1"/>
      <w:numFmt w:val="lowerRoman"/>
      <w:lvlText w:val="%3."/>
      <w:lvlJc w:val="right"/>
      <w:pPr>
        <w:ind w:left="3125" w:hanging="180"/>
      </w:pPr>
    </w:lvl>
    <w:lvl w:ilvl="3" w:tplc="4009000F" w:tentative="1">
      <w:start w:val="1"/>
      <w:numFmt w:val="decimal"/>
      <w:lvlText w:val="%4."/>
      <w:lvlJc w:val="left"/>
      <w:pPr>
        <w:ind w:left="3845" w:hanging="360"/>
      </w:pPr>
    </w:lvl>
    <w:lvl w:ilvl="4" w:tplc="40090019" w:tentative="1">
      <w:start w:val="1"/>
      <w:numFmt w:val="lowerLetter"/>
      <w:lvlText w:val="%5."/>
      <w:lvlJc w:val="left"/>
      <w:pPr>
        <w:ind w:left="4565" w:hanging="360"/>
      </w:pPr>
    </w:lvl>
    <w:lvl w:ilvl="5" w:tplc="4009001B" w:tentative="1">
      <w:start w:val="1"/>
      <w:numFmt w:val="lowerRoman"/>
      <w:lvlText w:val="%6."/>
      <w:lvlJc w:val="right"/>
      <w:pPr>
        <w:ind w:left="5285" w:hanging="180"/>
      </w:pPr>
    </w:lvl>
    <w:lvl w:ilvl="6" w:tplc="4009000F" w:tentative="1">
      <w:start w:val="1"/>
      <w:numFmt w:val="decimal"/>
      <w:lvlText w:val="%7."/>
      <w:lvlJc w:val="left"/>
      <w:pPr>
        <w:ind w:left="6005" w:hanging="360"/>
      </w:pPr>
    </w:lvl>
    <w:lvl w:ilvl="7" w:tplc="40090019" w:tentative="1">
      <w:start w:val="1"/>
      <w:numFmt w:val="lowerLetter"/>
      <w:lvlText w:val="%8."/>
      <w:lvlJc w:val="left"/>
      <w:pPr>
        <w:ind w:left="6725" w:hanging="360"/>
      </w:pPr>
    </w:lvl>
    <w:lvl w:ilvl="8" w:tplc="4009001B" w:tentative="1">
      <w:start w:val="1"/>
      <w:numFmt w:val="lowerRoman"/>
      <w:lvlText w:val="%9."/>
      <w:lvlJc w:val="right"/>
      <w:pPr>
        <w:ind w:left="7445" w:hanging="180"/>
      </w:pPr>
    </w:lvl>
  </w:abstractNum>
  <w:abstractNum w:abstractNumId="15">
    <w:nsid w:val="20713617"/>
    <w:multiLevelType w:val="hybridMultilevel"/>
    <w:tmpl w:val="6538B30E"/>
    <w:lvl w:ilvl="0" w:tplc="24AE6934">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6">
    <w:nsid w:val="224A20B2"/>
    <w:multiLevelType w:val="hybridMultilevel"/>
    <w:tmpl w:val="21E81B3C"/>
    <w:lvl w:ilvl="0" w:tplc="4D9A66B4">
      <w:start w:val="1"/>
      <w:numFmt w:val="decimal"/>
      <w:lvlText w:val="%1."/>
      <w:lvlJc w:val="left"/>
      <w:pPr>
        <w:ind w:left="940" w:hanging="360"/>
      </w:pPr>
      <w:rPr>
        <w:rFonts w:ascii="Times New Roman" w:eastAsia="Times New Roman" w:hAnsi="Times New Roman" w:cs="Times New Roman" w:hint="default"/>
        <w:b/>
        <w:bCs/>
        <w:spacing w:val="-3"/>
        <w:w w:val="78"/>
        <w:sz w:val="24"/>
        <w:szCs w:val="24"/>
        <w:lang w:val="en-US" w:eastAsia="en-US" w:bidi="ar-SA"/>
      </w:rPr>
    </w:lvl>
    <w:lvl w:ilvl="1" w:tplc="91609ED2">
      <w:numFmt w:val="bullet"/>
      <w:lvlText w:val="•"/>
      <w:lvlJc w:val="left"/>
      <w:pPr>
        <w:ind w:left="1854" w:hanging="360"/>
      </w:pPr>
      <w:rPr>
        <w:rFonts w:hint="default"/>
        <w:lang w:val="en-US" w:eastAsia="en-US" w:bidi="ar-SA"/>
      </w:rPr>
    </w:lvl>
    <w:lvl w:ilvl="2" w:tplc="8F52E268">
      <w:numFmt w:val="bullet"/>
      <w:lvlText w:val="•"/>
      <w:lvlJc w:val="left"/>
      <w:pPr>
        <w:ind w:left="2768" w:hanging="360"/>
      </w:pPr>
      <w:rPr>
        <w:rFonts w:hint="default"/>
        <w:lang w:val="en-US" w:eastAsia="en-US" w:bidi="ar-SA"/>
      </w:rPr>
    </w:lvl>
    <w:lvl w:ilvl="3" w:tplc="4AFC1D58">
      <w:numFmt w:val="bullet"/>
      <w:lvlText w:val="•"/>
      <w:lvlJc w:val="left"/>
      <w:pPr>
        <w:ind w:left="3682" w:hanging="360"/>
      </w:pPr>
      <w:rPr>
        <w:rFonts w:hint="default"/>
        <w:lang w:val="en-US" w:eastAsia="en-US" w:bidi="ar-SA"/>
      </w:rPr>
    </w:lvl>
    <w:lvl w:ilvl="4" w:tplc="17B8619C">
      <w:numFmt w:val="bullet"/>
      <w:lvlText w:val="•"/>
      <w:lvlJc w:val="left"/>
      <w:pPr>
        <w:ind w:left="4596" w:hanging="360"/>
      </w:pPr>
      <w:rPr>
        <w:rFonts w:hint="default"/>
        <w:lang w:val="en-US" w:eastAsia="en-US" w:bidi="ar-SA"/>
      </w:rPr>
    </w:lvl>
    <w:lvl w:ilvl="5" w:tplc="F9E68090">
      <w:numFmt w:val="bullet"/>
      <w:lvlText w:val="•"/>
      <w:lvlJc w:val="left"/>
      <w:pPr>
        <w:ind w:left="5510" w:hanging="360"/>
      </w:pPr>
      <w:rPr>
        <w:rFonts w:hint="default"/>
        <w:lang w:val="en-US" w:eastAsia="en-US" w:bidi="ar-SA"/>
      </w:rPr>
    </w:lvl>
    <w:lvl w:ilvl="6" w:tplc="9886C73A">
      <w:numFmt w:val="bullet"/>
      <w:lvlText w:val="•"/>
      <w:lvlJc w:val="left"/>
      <w:pPr>
        <w:ind w:left="6424" w:hanging="360"/>
      </w:pPr>
      <w:rPr>
        <w:rFonts w:hint="default"/>
        <w:lang w:val="en-US" w:eastAsia="en-US" w:bidi="ar-SA"/>
      </w:rPr>
    </w:lvl>
    <w:lvl w:ilvl="7" w:tplc="AAC25D72">
      <w:numFmt w:val="bullet"/>
      <w:lvlText w:val="•"/>
      <w:lvlJc w:val="left"/>
      <w:pPr>
        <w:ind w:left="7338" w:hanging="360"/>
      </w:pPr>
      <w:rPr>
        <w:rFonts w:hint="default"/>
        <w:lang w:val="en-US" w:eastAsia="en-US" w:bidi="ar-SA"/>
      </w:rPr>
    </w:lvl>
    <w:lvl w:ilvl="8" w:tplc="4EE406E4">
      <w:numFmt w:val="bullet"/>
      <w:lvlText w:val="•"/>
      <w:lvlJc w:val="left"/>
      <w:pPr>
        <w:ind w:left="8252" w:hanging="360"/>
      </w:pPr>
      <w:rPr>
        <w:rFonts w:hint="default"/>
        <w:lang w:val="en-US" w:eastAsia="en-US" w:bidi="ar-SA"/>
      </w:rPr>
    </w:lvl>
  </w:abstractNum>
  <w:abstractNum w:abstractNumId="17">
    <w:nsid w:val="2479617A"/>
    <w:multiLevelType w:val="hybridMultilevel"/>
    <w:tmpl w:val="18D2B260"/>
    <w:lvl w:ilvl="0" w:tplc="310C019C">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261D53D9"/>
    <w:multiLevelType w:val="hybridMultilevel"/>
    <w:tmpl w:val="F2C05F5C"/>
    <w:lvl w:ilvl="0" w:tplc="513029CE">
      <w:start w:val="1"/>
      <w:numFmt w:val="lowerRoman"/>
      <w:lvlText w:val="(%1)"/>
      <w:lvlJc w:val="left"/>
      <w:pPr>
        <w:ind w:left="580" w:hanging="360"/>
      </w:pPr>
      <w:rPr>
        <w:rFonts w:ascii="Times New Roman" w:eastAsia="Times New Roman" w:hAnsi="Times New Roman" w:cs="Times New Roman" w:hint="default"/>
        <w:spacing w:val="-30"/>
        <w:w w:val="99"/>
        <w:sz w:val="24"/>
        <w:szCs w:val="24"/>
        <w:lang w:val="en-US" w:eastAsia="en-US" w:bidi="ar-SA"/>
      </w:rPr>
    </w:lvl>
    <w:lvl w:ilvl="1" w:tplc="2C5C28D6">
      <w:start w:val="1"/>
      <w:numFmt w:val="decimal"/>
      <w:lvlText w:val="%2."/>
      <w:lvlJc w:val="left"/>
      <w:pPr>
        <w:ind w:left="1344" w:hanging="420"/>
      </w:pPr>
      <w:rPr>
        <w:rFonts w:hint="default"/>
        <w:b/>
        <w:bCs/>
        <w:spacing w:val="-11"/>
        <w:w w:val="99"/>
        <w:lang w:val="en-US" w:eastAsia="en-US" w:bidi="ar-SA"/>
      </w:rPr>
    </w:lvl>
    <w:lvl w:ilvl="2" w:tplc="AA24A572">
      <w:start w:val="1"/>
      <w:numFmt w:val="decimal"/>
      <w:lvlText w:val="%3."/>
      <w:lvlJc w:val="left"/>
      <w:pPr>
        <w:ind w:left="1640" w:hanging="360"/>
      </w:pPr>
      <w:rPr>
        <w:rFonts w:ascii="Times New Roman" w:eastAsia="Times New Roman" w:hAnsi="Times New Roman" w:cs="Times New Roman"/>
        <w:w w:val="100"/>
        <w:lang w:val="en-US" w:eastAsia="en-US" w:bidi="ar-SA"/>
      </w:rPr>
    </w:lvl>
    <w:lvl w:ilvl="3" w:tplc="5BDEB90A">
      <w:numFmt w:val="bullet"/>
      <w:lvlText w:val="•"/>
      <w:lvlJc w:val="left"/>
      <w:pPr>
        <w:ind w:left="1820" w:hanging="360"/>
      </w:pPr>
      <w:rPr>
        <w:rFonts w:hint="default"/>
        <w:lang w:val="en-US" w:eastAsia="en-US" w:bidi="ar-SA"/>
      </w:rPr>
    </w:lvl>
    <w:lvl w:ilvl="4" w:tplc="38903876">
      <w:numFmt w:val="bullet"/>
      <w:lvlText w:val="•"/>
      <w:lvlJc w:val="left"/>
      <w:pPr>
        <w:ind w:left="1880" w:hanging="360"/>
      </w:pPr>
      <w:rPr>
        <w:rFonts w:hint="default"/>
        <w:lang w:val="en-US" w:eastAsia="en-US" w:bidi="ar-SA"/>
      </w:rPr>
    </w:lvl>
    <w:lvl w:ilvl="5" w:tplc="769E1C32">
      <w:numFmt w:val="bullet"/>
      <w:lvlText w:val="•"/>
      <w:lvlJc w:val="left"/>
      <w:pPr>
        <w:ind w:left="1920" w:hanging="360"/>
      </w:pPr>
      <w:rPr>
        <w:rFonts w:hint="default"/>
        <w:lang w:val="en-US" w:eastAsia="en-US" w:bidi="ar-SA"/>
      </w:rPr>
    </w:lvl>
    <w:lvl w:ilvl="6" w:tplc="EFD8DF10">
      <w:numFmt w:val="bullet"/>
      <w:lvlText w:val="•"/>
      <w:lvlJc w:val="left"/>
      <w:pPr>
        <w:ind w:left="2160" w:hanging="360"/>
      </w:pPr>
      <w:rPr>
        <w:rFonts w:hint="default"/>
        <w:lang w:val="en-US" w:eastAsia="en-US" w:bidi="ar-SA"/>
      </w:rPr>
    </w:lvl>
    <w:lvl w:ilvl="7" w:tplc="283E32E0">
      <w:numFmt w:val="bullet"/>
      <w:lvlText w:val="•"/>
      <w:lvlJc w:val="left"/>
      <w:pPr>
        <w:ind w:left="4027" w:hanging="360"/>
      </w:pPr>
      <w:rPr>
        <w:rFonts w:hint="default"/>
        <w:lang w:val="en-US" w:eastAsia="en-US" w:bidi="ar-SA"/>
      </w:rPr>
    </w:lvl>
    <w:lvl w:ilvl="8" w:tplc="472A9944">
      <w:numFmt w:val="bullet"/>
      <w:lvlText w:val="•"/>
      <w:lvlJc w:val="left"/>
      <w:pPr>
        <w:ind w:left="5894" w:hanging="360"/>
      </w:pPr>
      <w:rPr>
        <w:rFonts w:hint="default"/>
        <w:lang w:val="en-US" w:eastAsia="en-US" w:bidi="ar-SA"/>
      </w:rPr>
    </w:lvl>
  </w:abstractNum>
  <w:abstractNum w:abstractNumId="19">
    <w:nsid w:val="30E73FA5"/>
    <w:multiLevelType w:val="hybridMultilevel"/>
    <w:tmpl w:val="D7BAAC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2801EE1"/>
    <w:multiLevelType w:val="hybridMultilevel"/>
    <w:tmpl w:val="BFBAE7A6"/>
    <w:lvl w:ilvl="0" w:tplc="A6FA4D52">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1">
    <w:nsid w:val="344E5531"/>
    <w:multiLevelType w:val="hybridMultilevel"/>
    <w:tmpl w:val="B928D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567D83"/>
    <w:multiLevelType w:val="hybridMultilevel"/>
    <w:tmpl w:val="B928D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016335"/>
    <w:multiLevelType w:val="hybridMultilevel"/>
    <w:tmpl w:val="F1A616C8"/>
    <w:lvl w:ilvl="0" w:tplc="4C166144">
      <w:start w:val="1"/>
      <w:numFmt w:val="decimal"/>
      <w:lvlText w:val="%1."/>
      <w:lvlJc w:val="left"/>
      <w:pPr>
        <w:ind w:left="885" w:hanging="360"/>
      </w:pPr>
      <w:rPr>
        <w:rFonts w:hint="default"/>
      </w:rPr>
    </w:lvl>
    <w:lvl w:ilvl="1" w:tplc="40090019" w:tentative="1">
      <w:start w:val="1"/>
      <w:numFmt w:val="lowerLetter"/>
      <w:lvlText w:val="%2."/>
      <w:lvlJc w:val="left"/>
      <w:pPr>
        <w:ind w:left="1605" w:hanging="360"/>
      </w:pPr>
    </w:lvl>
    <w:lvl w:ilvl="2" w:tplc="4009001B" w:tentative="1">
      <w:start w:val="1"/>
      <w:numFmt w:val="lowerRoman"/>
      <w:lvlText w:val="%3."/>
      <w:lvlJc w:val="right"/>
      <w:pPr>
        <w:ind w:left="2325" w:hanging="180"/>
      </w:pPr>
    </w:lvl>
    <w:lvl w:ilvl="3" w:tplc="4009000F" w:tentative="1">
      <w:start w:val="1"/>
      <w:numFmt w:val="decimal"/>
      <w:lvlText w:val="%4."/>
      <w:lvlJc w:val="left"/>
      <w:pPr>
        <w:ind w:left="3045" w:hanging="360"/>
      </w:pPr>
    </w:lvl>
    <w:lvl w:ilvl="4" w:tplc="40090019" w:tentative="1">
      <w:start w:val="1"/>
      <w:numFmt w:val="lowerLetter"/>
      <w:lvlText w:val="%5."/>
      <w:lvlJc w:val="left"/>
      <w:pPr>
        <w:ind w:left="3765" w:hanging="360"/>
      </w:pPr>
    </w:lvl>
    <w:lvl w:ilvl="5" w:tplc="4009001B" w:tentative="1">
      <w:start w:val="1"/>
      <w:numFmt w:val="lowerRoman"/>
      <w:lvlText w:val="%6."/>
      <w:lvlJc w:val="right"/>
      <w:pPr>
        <w:ind w:left="4485" w:hanging="180"/>
      </w:pPr>
    </w:lvl>
    <w:lvl w:ilvl="6" w:tplc="4009000F" w:tentative="1">
      <w:start w:val="1"/>
      <w:numFmt w:val="decimal"/>
      <w:lvlText w:val="%7."/>
      <w:lvlJc w:val="left"/>
      <w:pPr>
        <w:ind w:left="5205" w:hanging="360"/>
      </w:pPr>
    </w:lvl>
    <w:lvl w:ilvl="7" w:tplc="40090019" w:tentative="1">
      <w:start w:val="1"/>
      <w:numFmt w:val="lowerLetter"/>
      <w:lvlText w:val="%8."/>
      <w:lvlJc w:val="left"/>
      <w:pPr>
        <w:ind w:left="5925" w:hanging="360"/>
      </w:pPr>
    </w:lvl>
    <w:lvl w:ilvl="8" w:tplc="4009001B" w:tentative="1">
      <w:start w:val="1"/>
      <w:numFmt w:val="lowerRoman"/>
      <w:lvlText w:val="%9."/>
      <w:lvlJc w:val="right"/>
      <w:pPr>
        <w:ind w:left="6645" w:hanging="180"/>
      </w:pPr>
    </w:lvl>
  </w:abstractNum>
  <w:abstractNum w:abstractNumId="24">
    <w:nsid w:val="38B41CFD"/>
    <w:multiLevelType w:val="hybridMultilevel"/>
    <w:tmpl w:val="C28C23EE"/>
    <w:lvl w:ilvl="0" w:tplc="A1B645B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nsid w:val="3AFD4235"/>
    <w:multiLevelType w:val="hybridMultilevel"/>
    <w:tmpl w:val="65D86F9A"/>
    <w:lvl w:ilvl="0" w:tplc="4856A2BA">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6">
    <w:nsid w:val="3CC34693"/>
    <w:multiLevelType w:val="hybridMultilevel"/>
    <w:tmpl w:val="0024D466"/>
    <w:lvl w:ilvl="0" w:tplc="31A27320">
      <w:start w:val="1"/>
      <w:numFmt w:val="decimal"/>
      <w:lvlText w:val="%1."/>
      <w:lvlJc w:val="left"/>
      <w:pPr>
        <w:ind w:left="1545" w:hanging="360"/>
      </w:pPr>
      <w:rPr>
        <w:rFonts w:cs="Times New Roman" w:hint="default"/>
      </w:rPr>
    </w:lvl>
    <w:lvl w:ilvl="1" w:tplc="40090019" w:tentative="1">
      <w:start w:val="1"/>
      <w:numFmt w:val="lowerLetter"/>
      <w:lvlText w:val="%2."/>
      <w:lvlJc w:val="left"/>
      <w:pPr>
        <w:ind w:left="2265" w:hanging="360"/>
      </w:pPr>
    </w:lvl>
    <w:lvl w:ilvl="2" w:tplc="4009001B" w:tentative="1">
      <w:start w:val="1"/>
      <w:numFmt w:val="lowerRoman"/>
      <w:lvlText w:val="%3."/>
      <w:lvlJc w:val="right"/>
      <w:pPr>
        <w:ind w:left="2985" w:hanging="180"/>
      </w:pPr>
    </w:lvl>
    <w:lvl w:ilvl="3" w:tplc="4009000F" w:tentative="1">
      <w:start w:val="1"/>
      <w:numFmt w:val="decimal"/>
      <w:lvlText w:val="%4."/>
      <w:lvlJc w:val="left"/>
      <w:pPr>
        <w:ind w:left="3705" w:hanging="360"/>
      </w:pPr>
    </w:lvl>
    <w:lvl w:ilvl="4" w:tplc="40090019" w:tentative="1">
      <w:start w:val="1"/>
      <w:numFmt w:val="lowerLetter"/>
      <w:lvlText w:val="%5."/>
      <w:lvlJc w:val="left"/>
      <w:pPr>
        <w:ind w:left="4425" w:hanging="360"/>
      </w:pPr>
    </w:lvl>
    <w:lvl w:ilvl="5" w:tplc="4009001B" w:tentative="1">
      <w:start w:val="1"/>
      <w:numFmt w:val="lowerRoman"/>
      <w:lvlText w:val="%6."/>
      <w:lvlJc w:val="right"/>
      <w:pPr>
        <w:ind w:left="5145" w:hanging="180"/>
      </w:pPr>
    </w:lvl>
    <w:lvl w:ilvl="6" w:tplc="4009000F" w:tentative="1">
      <w:start w:val="1"/>
      <w:numFmt w:val="decimal"/>
      <w:lvlText w:val="%7."/>
      <w:lvlJc w:val="left"/>
      <w:pPr>
        <w:ind w:left="5865" w:hanging="360"/>
      </w:pPr>
    </w:lvl>
    <w:lvl w:ilvl="7" w:tplc="40090019" w:tentative="1">
      <w:start w:val="1"/>
      <w:numFmt w:val="lowerLetter"/>
      <w:lvlText w:val="%8."/>
      <w:lvlJc w:val="left"/>
      <w:pPr>
        <w:ind w:left="6585" w:hanging="360"/>
      </w:pPr>
    </w:lvl>
    <w:lvl w:ilvl="8" w:tplc="4009001B" w:tentative="1">
      <w:start w:val="1"/>
      <w:numFmt w:val="lowerRoman"/>
      <w:lvlText w:val="%9."/>
      <w:lvlJc w:val="right"/>
      <w:pPr>
        <w:ind w:left="7305" w:hanging="180"/>
      </w:pPr>
    </w:lvl>
  </w:abstractNum>
  <w:abstractNum w:abstractNumId="27">
    <w:nsid w:val="3DF05684"/>
    <w:multiLevelType w:val="hybridMultilevel"/>
    <w:tmpl w:val="34B80356"/>
    <w:lvl w:ilvl="0" w:tplc="74BE410E">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8">
    <w:nsid w:val="3FF86054"/>
    <w:multiLevelType w:val="hybridMultilevel"/>
    <w:tmpl w:val="B928D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1AE643E"/>
    <w:multiLevelType w:val="hybridMultilevel"/>
    <w:tmpl w:val="A49EEF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424B0637"/>
    <w:multiLevelType w:val="hybridMultilevel"/>
    <w:tmpl w:val="43127028"/>
    <w:lvl w:ilvl="0" w:tplc="B1A806E8">
      <w:start w:val="1"/>
      <w:numFmt w:val="decimal"/>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31">
    <w:nsid w:val="43723E3F"/>
    <w:multiLevelType w:val="hybridMultilevel"/>
    <w:tmpl w:val="9A1A4178"/>
    <w:lvl w:ilvl="0" w:tplc="77EAC1F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2">
    <w:nsid w:val="437F2D78"/>
    <w:multiLevelType w:val="hybridMultilevel"/>
    <w:tmpl w:val="B928D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55E695E"/>
    <w:multiLevelType w:val="hybridMultilevel"/>
    <w:tmpl w:val="B928D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562129A"/>
    <w:multiLevelType w:val="hybridMultilevel"/>
    <w:tmpl w:val="395853BE"/>
    <w:lvl w:ilvl="0" w:tplc="640E0A44">
      <w:start w:val="1"/>
      <w:numFmt w:val="decimal"/>
      <w:lvlText w:val="%1."/>
      <w:lvlJc w:val="left"/>
      <w:pPr>
        <w:ind w:left="780" w:hanging="360"/>
      </w:pPr>
      <w:rPr>
        <w:rFonts w:cs="TimesNewRoman,BoldItalic" w:hint="default"/>
        <w:b/>
        <w:i/>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35">
    <w:nsid w:val="49A17C2E"/>
    <w:multiLevelType w:val="hybridMultilevel"/>
    <w:tmpl w:val="B928D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A5D1974"/>
    <w:multiLevelType w:val="hybridMultilevel"/>
    <w:tmpl w:val="1B363A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4D2963B6"/>
    <w:multiLevelType w:val="hybridMultilevel"/>
    <w:tmpl w:val="8D488F6E"/>
    <w:lvl w:ilvl="0" w:tplc="2EF6044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51DF310C"/>
    <w:multiLevelType w:val="hybridMultilevel"/>
    <w:tmpl w:val="E9C8601C"/>
    <w:lvl w:ilvl="0" w:tplc="0FE65DE0">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9">
    <w:nsid w:val="53941145"/>
    <w:multiLevelType w:val="hybridMultilevel"/>
    <w:tmpl w:val="B928D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50D2629"/>
    <w:multiLevelType w:val="hybridMultilevel"/>
    <w:tmpl w:val="B928D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7454456"/>
    <w:multiLevelType w:val="hybridMultilevel"/>
    <w:tmpl w:val="B928D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7B74D71"/>
    <w:multiLevelType w:val="hybridMultilevel"/>
    <w:tmpl w:val="0054E0D6"/>
    <w:lvl w:ilvl="0" w:tplc="5DC24F84">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43">
    <w:nsid w:val="58115CEE"/>
    <w:multiLevelType w:val="hybridMultilevel"/>
    <w:tmpl w:val="B928D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88D5BB3"/>
    <w:multiLevelType w:val="hybridMultilevel"/>
    <w:tmpl w:val="B446763E"/>
    <w:lvl w:ilvl="0" w:tplc="201C1CC6">
      <w:start w:val="1"/>
      <w:numFmt w:val="decimal"/>
      <w:lvlText w:val="%1."/>
      <w:lvlJc w:val="left"/>
      <w:pPr>
        <w:ind w:left="1204" w:hanging="292"/>
      </w:pPr>
      <w:rPr>
        <w:rFonts w:ascii="Times New Roman" w:eastAsia="Times New Roman" w:hAnsi="Times New Roman" w:cs="Times New Roman" w:hint="default"/>
        <w:b/>
        <w:bCs/>
        <w:w w:val="100"/>
        <w:sz w:val="28"/>
        <w:szCs w:val="28"/>
        <w:lang w:val="en-US" w:eastAsia="en-US" w:bidi="ar-SA"/>
      </w:rPr>
    </w:lvl>
    <w:lvl w:ilvl="1" w:tplc="26ACE15A">
      <w:numFmt w:val="bullet"/>
      <w:lvlText w:val="•"/>
      <w:lvlJc w:val="left"/>
      <w:pPr>
        <w:ind w:left="1640" w:hanging="360"/>
      </w:pPr>
      <w:rPr>
        <w:rFonts w:ascii="Times New Roman" w:eastAsia="Times New Roman" w:hAnsi="Times New Roman" w:cs="Times New Roman" w:hint="default"/>
        <w:spacing w:val="-6"/>
        <w:w w:val="99"/>
        <w:sz w:val="24"/>
        <w:szCs w:val="24"/>
        <w:lang w:val="en-US" w:eastAsia="en-US" w:bidi="ar-SA"/>
      </w:rPr>
    </w:lvl>
    <w:lvl w:ilvl="2" w:tplc="BC4673BE">
      <w:start w:val="1"/>
      <w:numFmt w:val="decimal"/>
      <w:lvlText w:val="%3."/>
      <w:lvlJc w:val="left"/>
      <w:pPr>
        <w:ind w:left="1820" w:hanging="332"/>
      </w:pPr>
      <w:rPr>
        <w:rFonts w:ascii="Times New Roman" w:eastAsia="Times New Roman" w:hAnsi="Times New Roman" w:cs="Times New Roman"/>
        <w:w w:val="129"/>
        <w:sz w:val="24"/>
        <w:szCs w:val="24"/>
        <w:lang w:val="en-US" w:eastAsia="en-US" w:bidi="ar-SA"/>
      </w:rPr>
    </w:lvl>
    <w:lvl w:ilvl="3" w:tplc="F5B47E08">
      <w:numFmt w:val="bullet"/>
      <w:lvlText w:val=""/>
      <w:lvlJc w:val="left"/>
      <w:pPr>
        <w:ind w:left="2361" w:hanging="360"/>
      </w:pPr>
      <w:rPr>
        <w:rFonts w:ascii="Symbol" w:eastAsia="Symbol" w:hAnsi="Symbol" w:cs="Symbol" w:hint="default"/>
        <w:w w:val="100"/>
        <w:sz w:val="24"/>
        <w:szCs w:val="24"/>
        <w:lang w:val="en-US" w:eastAsia="en-US" w:bidi="ar-SA"/>
      </w:rPr>
    </w:lvl>
    <w:lvl w:ilvl="4" w:tplc="9A7C0568">
      <w:numFmt w:val="bullet"/>
      <w:lvlText w:val="•"/>
      <w:lvlJc w:val="left"/>
      <w:pPr>
        <w:ind w:left="3625" w:hanging="360"/>
      </w:pPr>
      <w:rPr>
        <w:rFonts w:hint="default"/>
        <w:lang w:val="en-US" w:eastAsia="en-US" w:bidi="ar-SA"/>
      </w:rPr>
    </w:lvl>
    <w:lvl w:ilvl="5" w:tplc="ADBECB78">
      <w:numFmt w:val="bullet"/>
      <w:lvlText w:val="•"/>
      <w:lvlJc w:val="left"/>
      <w:pPr>
        <w:ind w:left="4891" w:hanging="360"/>
      </w:pPr>
      <w:rPr>
        <w:rFonts w:hint="default"/>
        <w:lang w:val="en-US" w:eastAsia="en-US" w:bidi="ar-SA"/>
      </w:rPr>
    </w:lvl>
    <w:lvl w:ilvl="6" w:tplc="35BCFF10">
      <w:numFmt w:val="bullet"/>
      <w:lvlText w:val="•"/>
      <w:lvlJc w:val="left"/>
      <w:pPr>
        <w:ind w:left="6157" w:hanging="360"/>
      </w:pPr>
      <w:rPr>
        <w:rFonts w:hint="default"/>
        <w:lang w:val="en-US" w:eastAsia="en-US" w:bidi="ar-SA"/>
      </w:rPr>
    </w:lvl>
    <w:lvl w:ilvl="7" w:tplc="C964A26A">
      <w:numFmt w:val="bullet"/>
      <w:lvlText w:val="•"/>
      <w:lvlJc w:val="left"/>
      <w:pPr>
        <w:ind w:left="7422" w:hanging="360"/>
      </w:pPr>
      <w:rPr>
        <w:rFonts w:hint="default"/>
        <w:lang w:val="en-US" w:eastAsia="en-US" w:bidi="ar-SA"/>
      </w:rPr>
    </w:lvl>
    <w:lvl w:ilvl="8" w:tplc="6AA6C8EE">
      <w:numFmt w:val="bullet"/>
      <w:lvlText w:val="•"/>
      <w:lvlJc w:val="left"/>
      <w:pPr>
        <w:ind w:left="8688" w:hanging="360"/>
      </w:pPr>
      <w:rPr>
        <w:rFonts w:hint="default"/>
        <w:lang w:val="en-US" w:eastAsia="en-US" w:bidi="ar-SA"/>
      </w:rPr>
    </w:lvl>
  </w:abstractNum>
  <w:abstractNum w:abstractNumId="45">
    <w:nsid w:val="58A57D1E"/>
    <w:multiLevelType w:val="hybridMultilevel"/>
    <w:tmpl w:val="9850D684"/>
    <w:lvl w:ilvl="0" w:tplc="F11A1D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5AF64AA2"/>
    <w:multiLevelType w:val="hybridMultilevel"/>
    <w:tmpl w:val="0960296E"/>
    <w:lvl w:ilvl="0" w:tplc="447A8E0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7">
    <w:nsid w:val="5C5F6B68"/>
    <w:multiLevelType w:val="hybridMultilevel"/>
    <w:tmpl w:val="1B783D62"/>
    <w:lvl w:ilvl="0" w:tplc="AAA054E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E6B739F"/>
    <w:multiLevelType w:val="hybridMultilevel"/>
    <w:tmpl w:val="B928D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5E138E6"/>
    <w:multiLevelType w:val="hybridMultilevel"/>
    <w:tmpl w:val="3E6635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nsid w:val="6603493B"/>
    <w:multiLevelType w:val="hybridMultilevel"/>
    <w:tmpl w:val="853CB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6AB785C"/>
    <w:multiLevelType w:val="hybridMultilevel"/>
    <w:tmpl w:val="B928D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70E3F77"/>
    <w:multiLevelType w:val="hybridMultilevel"/>
    <w:tmpl w:val="111E1F52"/>
    <w:lvl w:ilvl="0" w:tplc="B13016E8">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3">
    <w:nsid w:val="6A131BCB"/>
    <w:multiLevelType w:val="hybridMultilevel"/>
    <w:tmpl w:val="B928D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ABB43C5"/>
    <w:multiLevelType w:val="hybridMultilevel"/>
    <w:tmpl w:val="053A035C"/>
    <w:lvl w:ilvl="0" w:tplc="C20CB6F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nsid w:val="6AFC1927"/>
    <w:multiLevelType w:val="hybridMultilevel"/>
    <w:tmpl w:val="4A2A7C34"/>
    <w:lvl w:ilvl="0" w:tplc="E31E9C3C">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6">
    <w:nsid w:val="6D2F03BF"/>
    <w:multiLevelType w:val="hybridMultilevel"/>
    <w:tmpl w:val="D3A884B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E406DEB"/>
    <w:multiLevelType w:val="hybridMultilevel"/>
    <w:tmpl w:val="B928D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ED064A7"/>
    <w:multiLevelType w:val="hybridMultilevel"/>
    <w:tmpl w:val="F6D610A6"/>
    <w:lvl w:ilvl="0" w:tplc="8988AB66">
      <w:start w:val="1"/>
      <w:numFmt w:val="decimal"/>
      <w:lvlText w:val="%1."/>
      <w:lvlJc w:val="left"/>
      <w:pPr>
        <w:ind w:left="1320" w:hanging="360"/>
      </w:pPr>
      <w:rPr>
        <w:rFonts w:hint="default"/>
      </w:rPr>
    </w:lvl>
    <w:lvl w:ilvl="1" w:tplc="40090019" w:tentative="1">
      <w:start w:val="1"/>
      <w:numFmt w:val="lowerLetter"/>
      <w:lvlText w:val="%2."/>
      <w:lvlJc w:val="left"/>
      <w:pPr>
        <w:ind w:left="2040" w:hanging="360"/>
      </w:pPr>
    </w:lvl>
    <w:lvl w:ilvl="2" w:tplc="4009001B" w:tentative="1">
      <w:start w:val="1"/>
      <w:numFmt w:val="lowerRoman"/>
      <w:lvlText w:val="%3."/>
      <w:lvlJc w:val="right"/>
      <w:pPr>
        <w:ind w:left="2760" w:hanging="180"/>
      </w:pPr>
    </w:lvl>
    <w:lvl w:ilvl="3" w:tplc="4009000F" w:tentative="1">
      <w:start w:val="1"/>
      <w:numFmt w:val="decimal"/>
      <w:lvlText w:val="%4."/>
      <w:lvlJc w:val="left"/>
      <w:pPr>
        <w:ind w:left="3480" w:hanging="360"/>
      </w:pPr>
    </w:lvl>
    <w:lvl w:ilvl="4" w:tplc="40090019" w:tentative="1">
      <w:start w:val="1"/>
      <w:numFmt w:val="lowerLetter"/>
      <w:lvlText w:val="%5."/>
      <w:lvlJc w:val="left"/>
      <w:pPr>
        <w:ind w:left="4200" w:hanging="360"/>
      </w:pPr>
    </w:lvl>
    <w:lvl w:ilvl="5" w:tplc="4009001B" w:tentative="1">
      <w:start w:val="1"/>
      <w:numFmt w:val="lowerRoman"/>
      <w:lvlText w:val="%6."/>
      <w:lvlJc w:val="right"/>
      <w:pPr>
        <w:ind w:left="4920" w:hanging="180"/>
      </w:pPr>
    </w:lvl>
    <w:lvl w:ilvl="6" w:tplc="4009000F" w:tentative="1">
      <w:start w:val="1"/>
      <w:numFmt w:val="decimal"/>
      <w:lvlText w:val="%7."/>
      <w:lvlJc w:val="left"/>
      <w:pPr>
        <w:ind w:left="5640" w:hanging="360"/>
      </w:pPr>
    </w:lvl>
    <w:lvl w:ilvl="7" w:tplc="40090019" w:tentative="1">
      <w:start w:val="1"/>
      <w:numFmt w:val="lowerLetter"/>
      <w:lvlText w:val="%8."/>
      <w:lvlJc w:val="left"/>
      <w:pPr>
        <w:ind w:left="6360" w:hanging="360"/>
      </w:pPr>
    </w:lvl>
    <w:lvl w:ilvl="8" w:tplc="4009001B" w:tentative="1">
      <w:start w:val="1"/>
      <w:numFmt w:val="lowerRoman"/>
      <w:lvlText w:val="%9."/>
      <w:lvlJc w:val="right"/>
      <w:pPr>
        <w:ind w:left="7080" w:hanging="180"/>
      </w:pPr>
    </w:lvl>
  </w:abstractNum>
  <w:abstractNum w:abstractNumId="59">
    <w:nsid w:val="71290B2D"/>
    <w:multiLevelType w:val="hybridMultilevel"/>
    <w:tmpl w:val="B928D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40A6EB1"/>
    <w:multiLevelType w:val="hybridMultilevel"/>
    <w:tmpl w:val="7136ADAC"/>
    <w:lvl w:ilvl="0" w:tplc="2DB4D626">
      <w:start w:val="1"/>
      <w:numFmt w:val="decimal"/>
      <w:lvlText w:val="%1."/>
      <w:lvlJc w:val="left"/>
      <w:pPr>
        <w:ind w:left="1640" w:hanging="360"/>
      </w:pPr>
      <w:rPr>
        <w:rFonts w:ascii="Times New Roman" w:eastAsia="Times New Roman" w:hAnsi="Times New Roman" w:cs="Times New Roman"/>
        <w:w w:val="100"/>
        <w:lang w:val="en-US" w:eastAsia="en-US" w:bidi="ar-SA"/>
      </w:rPr>
    </w:lvl>
    <w:lvl w:ilvl="1" w:tplc="A15A67A8">
      <w:numFmt w:val="bullet"/>
      <w:lvlText w:val="•"/>
      <w:lvlJc w:val="left"/>
      <w:pPr>
        <w:ind w:left="2598" w:hanging="360"/>
      </w:pPr>
      <w:rPr>
        <w:rFonts w:hint="default"/>
        <w:lang w:val="en-US" w:eastAsia="en-US" w:bidi="ar-SA"/>
      </w:rPr>
    </w:lvl>
    <w:lvl w:ilvl="2" w:tplc="1DBE64A8">
      <w:numFmt w:val="bullet"/>
      <w:lvlText w:val="•"/>
      <w:lvlJc w:val="left"/>
      <w:pPr>
        <w:ind w:left="3556" w:hanging="360"/>
      </w:pPr>
      <w:rPr>
        <w:rFonts w:hint="default"/>
        <w:lang w:val="en-US" w:eastAsia="en-US" w:bidi="ar-SA"/>
      </w:rPr>
    </w:lvl>
    <w:lvl w:ilvl="3" w:tplc="DB18AAF4">
      <w:numFmt w:val="bullet"/>
      <w:lvlText w:val="•"/>
      <w:lvlJc w:val="left"/>
      <w:pPr>
        <w:ind w:left="4514" w:hanging="360"/>
      </w:pPr>
      <w:rPr>
        <w:rFonts w:hint="default"/>
        <w:lang w:val="en-US" w:eastAsia="en-US" w:bidi="ar-SA"/>
      </w:rPr>
    </w:lvl>
    <w:lvl w:ilvl="4" w:tplc="051E947A">
      <w:numFmt w:val="bullet"/>
      <w:lvlText w:val="•"/>
      <w:lvlJc w:val="left"/>
      <w:pPr>
        <w:ind w:left="5472" w:hanging="360"/>
      </w:pPr>
      <w:rPr>
        <w:rFonts w:hint="default"/>
        <w:lang w:val="en-US" w:eastAsia="en-US" w:bidi="ar-SA"/>
      </w:rPr>
    </w:lvl>
    <w:lvl w:ilvl="5" w:tplc="B1048E24">
      <w:numFmt w:val="bullet"/>
      <w:lvlText w:val="•"/>
      <w:lvlJc w:val="left"/>
      <w:pPr>
        <w:ind w:left="6430" w:hanging="360"/>
      </w:pPr>
      <w:rPr>
        <w:rFonts w:hint="default"/>
        <w:lang w:val="en-US" w:eastAsia="en-US" w:bidi="ar-SA"/>
      </w:rPr>
    </w:lvl>
    <w:lvl w:ilvl="6" w:tplc="677A414C">
      <w:numFmt w:val="bullet"/>
      <w:lvlText w:val="•"/>
      <w:lvlJc w:val="left"/>
      <w:pPr>
        <w:ind w:left="7388" w:hanging="360"/>
      </w:pPr>
      <w:rPr>
        <w:rFonts w:hint="default"/>
        <w:lang w:val="en-US" w:eastAsia="en-US" w:bidi="ar-SA"/>
      </w:rPr>
    </w:lvl>
    <w:lvl w:ilvl="7" w:tplc="643E3BAC">
      <w:numFmt w:val="bullet"/>
      <w:lvlText w:val="•"/>
      <w:lvlJc w:val="left"/>
      <w:pPr>
        <w:ind w:left="8346" w:hanging="360"/>
      </w:pPr>
      <w:rPr>
        <w:rFonts w:hint="default"/>
        <w:lang w:val="en-US" w:eastAsia="en-US" w:bidi="ar-SA"/>
      </w:rPr>
    </w:lvl>
    <w:lvl w:ilvl="8" w:tplc="973C6F00">
      <w:numFmt w:val="bullet"/>
      <w:lvlText w:val="•"/>
      <w:lvlJc w:val="left"/>
      <w:pPr>
        <w:ind w:left="9304" w:hanging="360"/>
      </w:pPr>
      <w:rPr>
        <w:rFonts w:hint="default"/>
        <w:lang w:val="en-US" w:eastAsia="en-US" w:bidi="ar-SA"/>
      </w:rPr>
    </w:lvl>
  </w:abstractNum>
  <w:abstractNum w:abstractNumId="61">
    <w:nsid w:val="752B42A0"/>
    <w:multiLevelType w:val="hybridMultilevel"/>
    <w:tmpl w:val="E06C4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6FF77AE"/>
    <w:multiLevelType w:val="hybridMultilevel"/>
    <w:tmpl w:val="4A1A29FC"/>
    <w:lvl w:ilvl="0" w:tplc="3AC2A870">
      <w:start w:val="1"/>
      <w:numFmt w:val="decimal"/>
      <w:lvlText w:val="%1."/>
      <w:lvlJc w:val="left"/>
      <w:pPr>
        <w:ind w:left="1328" w:hanging="465"/>
      </w:pPr>
      <w:rPr>
        <w:rFonts w:hint="default"/>
      </w:rPr>
    </w:lvl>
    <w:lvl w:ilvl="1" w:tplc="40090019" w:tentative="1">
      <w:start w:val="1"/>
      <w:numFmt w:val="lowerLetter"/>
      <w:lvlText w:val="%2."/>
      <w:lvlJc w:val="left"/>
      <w:pPr>
        <w:ind w:left="1943" w:hanging="360"/>
      </w:pPr>
    </w:lvl>
    <w:lvl w:ilvl="2" w:tplc="4009001B" w:tentative="1">
      <w:start w:val="1"/>
      <w:numFmt w:val="lowerRoman"/>
      <w:lvlText w:val="%3."/>
      <w:lvlJc w:val="right"/>
      <w:pPr>
        <w:ind w:left="2663" w:hanging="180"/>
      </w:pPr>
    </w:lvl>
    <w:lvl w:ilvl="3" w:tplc="4009000F" w:tentative="1">
      <w:start w:val="1"/>
      <w:numFmt w:val="decimal"/>
      <w:lvlText w:val="%4."/>
      <w:lvlJc w:val="left"/>
      <w:pPr>
        <w:ind w:left="3383" w:hanging="360"/>
      </w:pPr>
    </w:lvl>
    <w:lvl w:ilvl="4" w:tplc="40090019" w:tentative="1">
      <w:start w:val="1"/>
      <w:numFmt w:val="lowerLetter"/>
      <w:lvlText w:val="%5."/>
      <w:lvlJc w:val="left"/>
      <w:pPr>
        <w:ind w:left="4103" w:hanging="360"/>
      </w:pPr>
    </w:lvl>
    <w:lvl w:ilvl="5" w:tplc="4009001B" w:tentative="1">
      <w:start w:val="1"/>
      <w:numFmt w:val="lowerRoman"/>
      <w:lvlText w:val="%6."/>
      <w:lvlJc w:val="right"/>
      <w:pPr>
        <w:ind w:left="4823" w:hanging="180"/>
      </w:pPr>
    </w:lvl>
    <w:lvl w:ilvl="6" w:tplc="4009000F" w:tentative="1">
      <w:start w:val="1"/>
      <w:numFmt w:val="decimal"/>
      <w:lvlText w:val="%7."/>
      <w:lvlJc w:val="left"/>
      <w:pPr>
        <w:ind w:left="5543" w:hanging="360"/>
      </w:pPr>
    </w:lvl>
    <w:lvl w:ilvl="7" w:tplc="40090019" w:tentative="1">
      <w:start w:val="1"/>
      <w:numFmt w:val="lowerLetter"/>
      <w:lvlText w:val="%8."/>
      <w:lvlJc w:val="left"/>
      <w:pPr>
        <w:ind w:left="6263" w:hanging="360"/>
      </w:pPr>
    </w:lvl>
    <w:lvl w:ilvl="8" w:tplc="4009001B" w:tentative="1">
      <w:start w:val="1"/>
      <w:numFmt w:val="lowerRoman"/>
      <w:lvlText w:val="%9."/>
      <w:lvlJc w:val="right"/>
      <w:pPr>
        <w:ind w:left="6983" w:hanging="180"/>
      </w:pPr>
    </w:lvl>
  </w:abstractNum>
  <w:abstractNum w:abstractNumId="63">
    <w:nsid w:val="7C8D7D87"/>
    <w:multiLevelType w:val="hybridMultilevel"/>
    <w:tmpl w:val="325E871A"/>
    <w:lvl w:ilvl="0" w:tplc="E7A42BC2">
      <w:start w:val="2"/>
      <w:numFmt w:val="decimal"/>
      <w:lvlText w:val="%1"/>
      <w:lvlJc w:val="left"/>
      <w:pPr>
        <w:ind w:left="540" w:hanging="420"/>
      </w:pPr>
      <w:rPr>
        <w:rFonts w:hint="default"/>
        <w:lang w:val="en-US" w:eastAsia="en-US" w:bidi="ar-SA"/>
      </w:rPr>
    </w:lvl>
    <w:lvl w:ilvl="1" w:tplc="1F2E96B6">
      <w:numFmt w:val="none"/>
      <w:lvlText w:val=""/>
      <w:lvlJc w:val="left"/>
      <w:pPr>
        <w:tabs>
          <w:tab w:val="num" w:pos="360"/>
        </w:tabs>
      </w:pPr>
    </w:lvl>
    <w:lvl w:ilvl="2" w:tplc="67CC53AA">
      <w:start w:val="1"/>
      <w:numFmt w:val="decimal"/>
      <w:lvlText w:val="%3."/>
      <w:lvlJc w:val="left"/>
      <w:pPr>
        <w:ind w:left="960" w:hanging="360"/>
      </w:pPr>
      <w:rPr>
        <w:rFonts w:ascii="Times New Roman" w:eastAsia="Times New Roman" w:hAnsi="Times New Roman" w:cs="Times New Roman"/>
        <w:w w:val="100"/>
        <w:sz w:val="24"/>
        <w:szCs w:val="24"/>
        <w:lang w:val="en-US" w:eastAsia="en-US" w:bidi="ar-SA"/>
      </w:rPr>
    </w:lvl>
    <w:lvl w:ilvl="3" w:tplc="56CE954A">
      <w:numFmt w:val="bullet"/>
      <w:lvlText w:val="•"/>
      <w:lvlJc w:val="left"/>
      <w:pPr>
        <w:ind w:left="2043" w:hanging="360"/>
      </w:pPr>
      <w:rPr>
        <w:rFonts w:hint="default"/>
        <w:lang w:val="en-US" w:eastAsia="en-US" w:bidi="ar-SA"/>
      </w:rPr>
    </w:lvl>
    <w:lvl w:ilvl="4" w:tplc="B308ADDC">
      <w:numFmt w:val="bullet"/>
      <w:lvlText w:val="•"/>
      <w:lvlJc w:val="left"/>
      <w:pPr>
        <w:ind w:left="3127" w:hanging="360"/>
      </w:pPr>
      <w:rPr>
        <w:rFonts w:hint="default"/>
        <w:lang w:val="en-US" w:eastAsia="en-US" w:bidi="ar-SA"/>
      </w:rPr>
    </w:lvl>
    <w:lvl w:ilvl="5" w:tplc="83AAB852">
      <w:numFmt w:val="bullet"/>
      <w:lvlText w:val="•"/>
      <w:lvlJc w:val="left"/>
      <w:pPr>
        <w:ind w:left="4210" w:hanging="360"/>
      </w:pPr>
      <w:rPr>
        <w:rFonts w:hint="default"/>
        <w:lang w:val="en-US" w:eastAsia="en-US" w:bidi="ar-SA"/>
      </w:rPr>
    </w:lvl>
    <w:lvl w:ilvl="6" w:tplc="A6FEFA46">
      <w:numFmt w:val="bullet"/>
      <w:lvlText w:val="•"/>
      <w:lvlJc w:val="left"/>
      <w:pPr>
        <w:ind w:left="5294" w:hanging="360"/>
      </w:pPr>
      <w:rPr>
        <w:rFonts w:hint="default"/>
        <w:lang w:val="en-US" w:eastAsia="en-US" w:bidi="ar-SA"/>
      </w:rPr>
    </w:lvl>
    <w:lvl w:ilvl="7" w:tplc="14D69410">
      <w:numFmt w:val="bullet"/>
      <w:lvlText w:val="•"/>
      <w:lvlJc w:val="left"/>
      <w:pPr>
        <w:ind w:left="6377" w:hanging="360"/>
      </w:pPr>
      <w:rPr>
        <w:rFonts w:hint="default"/>
        <w:lang w:val="en-US" w:eastAsia="en-US" w:bidi="ar-SA"/>
      </w:rPr>
    </w:lvl>
    <w:lvl w:ilvl="8" w:tplc="D2AE1C2C">
      <w:numFmt w:val="bullet"/>
      <w:lvlText w:val="•"/>
      <w:lvlJc w:val="left"/>
      <w:pPr>
        <w:ind w:left="7461" w:hanging="360"/>
      </w:pPr>
      <w:rPr>
        <w:rFonts w:hint="default"/>
        <w:lang w:val="en-US" w:eastAsia="en-US" w:bidi="ar-SA"/>
      </w:rPr>
    </w:lvl>
  </w:abstractNum>
  <w:abstractNum w:abstractNumId="64">
    <w:nsid w:val="7CBE5AF5"/>
    <w:multiLevelType w:val="hybridMultilevel"/>
    <w:tmpl w:val="B928D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CC56791"/>
    <w:multiLevelType w:val="hybridMultilevel"/>
    <w:tmpl w:val="FC804E6C"/>
    <w:lvl w:ilvl="0" w:tplc="2D8A5B4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66">
    <w:nsid w:val="7D17303F"/>
    <w:multiLevelType w:val="hybridMultilevel"/>
    <w:tmpl w:val="09EE38EE"/>
    <w:lvl w:ilvl="0" w:tplc="88E8A770">
      <w:start w:val="1"/>
      <w:numFmt w:val="decimal"/>
      <w:lvlText w:val="%1"/>
      <w:lvlJc w:val="left"/>
      <w:pPr>
        <w:ind w:left="765" w:hanging="360"/>
      </w:pPr>
      <w:rPr>
        <w:rFonts w:hint="default"/>
      </w:r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67">
    <w:nsid w:val="7E3C12CA"/>
    <w:multiLevelType w:val="hybridMultilevel"/>
    <w:tmpl w:val="A2480F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5"/>
  </w:num>
  <w:num w:numId="2">
    <w:abstractNumId w:val="38"/>
  </w:num>
  <w:num w:numId="3">
    <w:abstractNumId w:val="48"/>
  </w:num>
  <w:num w:numId="4">
    <w:abstractNumId w:val="28"/>
  </w:num>
  <w:num w:numId="5">
    <w:abstractNumId w:val="39"/>
  </w:num>
  <w:num w:numId="6">
    <w:abstractNumId w:val="21"/>
  </w:num>
  <w:num w:numId="7">
    <w:abstractNumId w:val="64"/>
  </w:num>
  <w:num w:numId="8">
    <w:abstractNumId w:val="33"/>
  </w:num>
  <w:num w:numId="9">
    <w:abstractNumId w:val="35"/>
  </w:num>
  <w:num w:numId="10">
    <w:abstractNumId w:val="40"/>
  </w:num>
  <w:num w:numId="11">
    <w:abstractNumId w:val="59"/>
  </w:num>
  <w:num w:numId="12">
    <w:abstractNumId w:val="53"/>
  </w:num>
  <w:num w:numId="13">
    <w:abstractNumId w:val="22"/>
  </w:num>
  <w:num w:numId="14">
    <w:abstractNumId w:val="43"/>
  </w:num>
  <w:num w:numId="15">
    <w:abstractNumId w:val="57"/>
  </w:num>
  <w:num w:numId="16">
    <w:abstractNumId w:val="5"/>
  </w:num>
  <w:num w:numId="17">
    <w:abstractNumId w:val="10"/>
  </w:num>
  <w:num w:numId="18">
    <w:abstractNumId w:val="51"/>
  </w:num>
  <w:num w:numId="19">
    <w:abstractNumId w:val="32"/>
  </w:num>
  <w:num w:numId="20">
    <w:abstractNumId w:val="7"/>
  </w:num>
  <w:num w:numId="21">
    <w:abstractNumId w:val="0"/>
  </w:num>
  <w:num w:numId="22">
    <w:abstractNumId w:val="37"/>
  </w:num>
  <w:num w:numId="23">
    <w:abstractNumId w:val="9"/>
  </w:num>
  <w:num w:numId="24">
    <w:abstractNumId w:val="24"/>
  </w:num>
  <w:num w:numId="25">
    <w:abstractNumId w:val="27"/>
  </w:num>
  <w:num w:numId="26">
    <w:abstractNumId w:val="55"/>
  </w:num>
  <w:num w:numId="27">
    <w:abstractNumId w:val="46"/>
  </w:num>
  <w:num w:numId="28">
    <w:abstractNumId w:val="1"/>
  </w:num>
  <w:num w:numId="29">
    <w:abstractNumId w:val="8"/>
  </w:num>
  <w:num w:numId="30">
    <w:abstractNumId w:val="4"/>
  </w:num>
  <w:num w:numId="31">
    <w:abstractNumId w:val="65"/>
  </w:num>
  <w:num w:numId="32">
    <w:abstractNumId w:val="15"/>
  </w:num>
  <w:num w:numId="33">
    <w:abstractNumId w:val="31"/>
  </w:num>
  <w:num w:numId="34">
    <w:abstractNumId w:val="11"/>
  </w:num>
  <w:num w:numId="35">
    <w:abstractNumId w:val="20"/>
  </w:num>
  <w:num w:numId="36">
    <w:abstractNumId w:val="25"/>
  </w:num>
  <w:num w:numId="37">
    <w:abstractNumId w:val="47"/>
  </w:num>
  <w:num w:numId="38">
    <w:abstractNumId w:val="50"/>
  </w:num>
  <w:num w:numId="39">
    <w:abstractNumId w:val="2"/>
  </w:num>
  <w:num w:numId="40">
    <w:abstractNumId w:val="61"/>
  </w:num>
  <w:num w:numId="41">
    <w:abstractNumId w:val="56"/>
  </w:num>
  <w:num w:numId="42">
    <w:abstractNumId w:val="16"/>
  </w:num>
  <w:num w:numId="43">
    <w:abstractNumId w:val="14"/>
  </w:num>
  <w:num w:numId="44">
    <w:abstractNumId w:val="30"/>
  </w:num>
  <w:num w:numId="45">
    <w:abstractNumId w:val="54"/>
  </w:num>
  <w:num w:numId="46">
    <w:abstractNumId w:val="66"/>
  </w:num>
  <w:num w:numId="47">
    <w:abstractNumId w:val="13"/>
  </w:num>
  <w:num w:numId="48">
    <w:abstractNumId w:val="44"/>
  </w:num>
  <w:num w:numId="49">
    <w:abstractNumId w:val="19"/>
  </w:num>
  <w:num w:numId="50">
    <w:abstractNumId w:val="6"/>
  </w:num>
  <w:num w:numId="51">
    <w:abstractNumId w:val="23"/>
  </w:num>
  <w:num w:numId="52">
    <w:abstractNumId w:val="52"/>
  </w:num>
  <w:num w:numId="53">
    <w:abstractNumId w:val="29"/>
  </w:num>
  <w:num w:numId="54">
    <w:abstractNumId w:val="18"/>
  </w:num>
  <w:num w:numId="55">
    <w:abstractNumId w:val="67"/>
  </w:num>
  <w:num w:numId="56">
    <w:abstractNumId w:val="26"/>
  </w:num>
  <w:num w:numId="57">
    <w:abstractNumId w:val="58"/>
  </w:num>
  <w:num w:numId="58">
    <w:abstractNumId w:val="60"/>
  </w:num>
  <w:num w:numId="59">
    <w:abstractNumId w:val="3"/>
  </w:num>
  <w:num w:numId="60">
    <w:abstractNumId w:val="36"/>
  </w:num>
  <w:num w:numId="61">
    <w:abstractNumId w:val="34"/>
  </w:num>
  <w:num w:numId="62">
    <w:abstractNumId w:val="49"/>
  </w:num>
  <w:num w:numId="63">
    <w:abstractNumId w:val="63"/>
  </w:num>
  <w:num w:numId="64">
    <w:abstractNumId w:val="42"/>
  </w:num>
  <w:num w:numId="65">
    <w:abstractNumId w:val="41"/>
  </w:num>
  <w:num w:numId="66">
    <w:abstractNumId w:val="12"/>
  </w:num>
  <w:num w:numId="67">
    <w:abstractNumId w:val="17"/>
  </w:num>
  <w:num w:numId="68">
    <w:abstractNumId w:val="62"/>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ulTrailSpace/>
    <w:shapeLayoutLikeWW8/>
  </w:compat>
  <w:rsids>
    <w:rsidRoot w:val="005C20FF"/>
    <w:rsid w:val="0000444B"/>
    <w:rsid w:val="00005ECA"/>
    <w:rsid w:val="000144DD"/>
    <w:rsid w:val="00014F9E"/>
    <w:rsid w:val="000220F1"/>
    <w:rsid w:val="00022B3F"/>
    <w:rsid w:val="00025405"/>
    <w:rsid w:val="00026DF9"/>
    <w:rsid w:val="00034B9A"/>
    <w:rsid w:val="0003741A"/>
    <w:rsid w:val="00045660"/>
    <w:rsid w:val="00056103"/>
    <w:rsid w:val="0006475C"/>
    <w:rsid w:val="00065461"/>
    <w:rsid w:val="00067D26"/>
    <w:rsid w:val="00070911"/>
    <w:rsid w:val="00076894"/>
    <w:rsid w:val="000806D4"/>
    <w:rsid w:val="000848CB"/>
    <w:rsid w:val="000901AA"/>
    <w:rsid w:val="000A69E9"/>
    <w:rsid w:val="000B0374"/>
    <w:rsid w:val="000B6FB6"/>
    <w:rsid w:val="000C4D0B"/>
    <w:rsid w:val="000D14D6"/>
    <w:rsid w:val="000D1877"/>
    <w:rsid w:val="000D752F"/>
    <w:rsid w:val="000E2602"/>
    <w:rsid w:val="000E6205"/>
    <w:rsid w:val="000F0246"/>
    <w:rsid w:val="0010414D"/>
    <w:rsid w:val="00120A3A"/>
    <w:rsid w:val="00121D41"/>
    <w:rsid w:val="00121E48"/>
    <w:rsid w:val="00144344"/>
    <w:rsid w:val="0014603D"/>
    <w:rsid w:val="001519D0"/>
    <w:rsid w:val="0015321E"/>
    <w:rsid w:val="0016720A"/>
    <w:rsid w:val="00172D88"/>
    <w:rsid w:val="00177FE0"/>
    <w:rsid w:val="00190BF7"/>
    <w:rsid w:val="001A1945"/>
    <w:rsid w:val="001A36B2"/>
    <w:rsid w:val="001B74E8"/>
    <w:rsid w:val="001C42F2"/>
    <w:rsid w:val="001D1453"/>
    <w:rsid w:val="001D1C0D"/>
    <w:rsid w:val="001D62D1"/>
    <w:rsid w:val="001E368F"/>
    <w:rsid w:val="001E4340"/>
    <w:rsid w:val="001E75C1"/>
    <w:rsid w:val="001F05B9"/>
    <w:rsid w:val="001F5E25"/>
    <w:rsid w:val="001F7DA9"/>
    <w:rsid w:val="00200448"/>
    <w:rsid w:val="00202C87"/>
    <w:rsid w:val="00222031"/>
    <w:rsid w:val="00225CB1"/>
    <w:rsid w:val="00227785"/>
    <w:rsid w:val="00246F7C"/>
    <w:rsid w:val="00265AB9"/>
    <w:rsid w:val="00276D37"/>
    <w:rsid w:val="002840DB"/>
    <w:rsid w:val="0028544F"/>
    <w:rsid w:val="00287E13"/>
    <w:rsid w:val="00290A4A"/>
    <w:rsid w:val="0029538B"/>
    <w:rsid w:val="002B3E98"/>
    <w:rsid w:val="002B584B"/>
    <w:rsid w:val="002B5A04"/>
    <w:rsid w:val="002B647E"/>
    <w:rsid w:val="002B6DF7"/>
    <w:rsid w:val="002C2FA2"/>
    <w:rsid w:val="002C393D"/>
    <w:rsid w:val="002D0358"/>
    <w:rsid w:val="002D0F90"/>
    <w:rsid w:val="002D508E"/>
    <w:rsid w:val="002E1EEE"/>
    <w:rsid w:val="00300DCD"/>
    <w:rsid w:val="00314A08"/>
    <w:rsid w:val="0032247D"/>
    <w:rsid w:val="003233C0"/>
    <w:rsid w:val="003238DB"/>
    <w:rsid w:val="00337E13"/>
    <w:rsid w:val="00343C86"/>
    <w:rsid w:val="003457EE"/>
    <w:rsid w:val="00351244"/>
    <w:rsid w:val="00354070"/>
    <w:rsid w:val="00355701"/>
    <w:rsid w:val="003647B2"/>
    <w:rsid w:val="00364932"/>
    <w:rsid w:val="00365388"/>
    <w:rsid w:val="0037695C"/>
    <w:rsid w:val="003874C9"/>
    <w:rsid w:val="00390016"/>
    <w:rsid w:val="00396542"/>
    <w:rsid w:val="003A6BA0"/>
    <w:rsid w:val="003B5B32"/>
    <w:rsid w:val="003C0E2F"/>
    <w:rsid w:val="003C4A6E"/>
    <w:rsid w:val="003D0820"/>
    <w:rsid w:val="003D3F42"/>
    <w:rsid w:val="003E4E44"/>
    <w:rsid w:val="003F1732"/>
    <w:rsid w:val="003F2F11"/>
    <w:rsid w:val="003F30DC"/>
    <w:rsid w:val="00421F10"/>
    <w:rsid w:val="004365C1"/>
    <w:rsid w:val="004450CF"/>
    <w:rsid w:val="00446345"/>
    <w:rsid w:val="004667CC"/>
    <w:rsid w:val="0047137D"/>
    <w:rsid w:val="00473CE5"/>
    <w:rsid w:val="00475474"/>
    <w:rsid w:val="00477B1B"/>
    <w:rsid w:val="00483373"/>
    <w:rsid w:val="004834FA"/>
    <w:rsid w:val="00485403"/>
    <w:rsid w:val="0049293C"/>
    <w:rsid w:val="00496438"/>
    <w:rsid w:val="00496DAF"/>
    <w:rsid w:val="004A5B86"/>
    <w:rsid w:val="004A7A5A"/>
    <w:rsid w:val="004C0BAC"/>
    <w:rsid w:val="004C2DEA"/>
    <w:rsid w:val="004C3434"/>
    <w:rsid w:val="004C440F"/>
    <w:rsid w:val="004D2E84"/>
    <w:rsid w:val="004D3C80"/>
    <w:rsid w:val="004D47CA"/>
    <w:rsid w:val="004E7C25"/>
    <w:rsid w:val="004F3EA1"/>
    <w:rsid w:val="004F43C4"/>
    <w:rsid w:val="004F58B5"/>
    <w:rsid w:val="00503D2E"/>
    <w:rsid w:val="005157AE"/>
    <w:rsid w:val="0051728A"/>
    <w:rsid w:val="005216C8"/>
    <w:rsid w:val="00531066"/>
    <w:rsid w:val="00534087"/>
    <w:rsid w:val="00537614"/>
    <w:rsid w:val="00540143"/>
    <w:rsid w:val="005548D0"/>
    <w:rsid w:val="0055634C"/>
    <w:rsid w:val="00557E4F"/>
    <w:rsid w:val="00560103"/>
    <w:rsid w:val="00562AC5"/>
    <w:rsid w:val="005635E9"/>
    <w:rsid w:val="00571183"/>
    <w:rsid w:val="005846F6"/>
    <w:rsid w:val="005878BC"/>
    <w:rsid w:val="00595116"/>
    <w:rsid w:val="00597D6D"/>
    <w:rsid w:val="005A116E"/>
    <w:rsid w:val="005A1240"/>
    <w:rsid w:val="005B3425"/>
    <w:rsid w:val="005B7463"/>
    <w:rsid w:val="005B7905"/>
    <w:rsid w:val="005C0F7F"/>
    <w:rsid w:val="005C20FF"/>
    <w:rsid w:val="005C60E2"/>
    <w:rsid w:val="005D0686"/>
    <w:rsid w:val="005D75DD"/>
    <w:rsid w:val="005F283A"/>
    <w:rsid w:val="005F4F29"/>
    <w:rsid w:val="0061072A"/>
    <w:rsid w:val="006224A0"/>
    <w:rsid w:val="00624945"/>
    <w:rsid w:val="0062612B"/>
    <w:rsid w:val="00627C31"/>
    <w:rsid w:val="0066220C"/>
    <w:rsid w:val="00667170"/>
    <w:rsid w:val="00667A7A"/>
    <w:rsid w:val="0067239B"/>
    <w:rsid w:val="00672B1E"/>
    <w:rsid w:val="00673443"/>
    <w:rsid w:val="006820FA"/>
    <w:rsid w:val="006973FA"/>
    <w:rsid w:val="006B01F9"/>
    <w:rsid w:val="006B14C9"/>
    <w:rsid w:val="006B3787"/>
    <w:rsid w:val="006C4164"/>
    <w:rsid w:val="006D2006"/>
    <w:rsid w:val="006D22A2"/>
    <w:rsid w:val="006E698E"/>
    <w:rsid w:val="007032FE"/>
    <w:rsid w:val="00705697"/>
    <w:rsid w:val="0071176C"/>
    <w:rsid w:val="00713A9C"/>
    <w:rsid w:val="007168F0"/>
    <w:rsid w:val="007263AC"/>
    <w:rsid w:val="007314AB"/>
    <w:rsid w:val="0075604B"/>
    <w:rsid w:val="00756642"/>
    <w:rsid w:val="00757704"/>
    <w:rsid w:val="00757830"/>
    <w:rsid w:val="00761174"/>
    <w:rsid w:val="0076140D"/>
    <w:rsid w:val="0076205F"/>
    <w:rsid w:val="00763E06"/>
    <w:rsid w:val="00771A69"/>
    <w:rsid w:val="00773FFA"/>
    <w:rsid w:val="00780812"/>
    <w:rsid w:val="007838B3"/>
    <w:rsid w:val="007860B7"/>
    <w:rsid w:val="007900AA"/>
    <w:rsid w:val="0079143E"/>
    <w:rsid w:val="00791D2C"/>
    <w:rsid w:val="00791FE0"/>
    <w:rsid w:val="007A20BA"/>
    <w:rsid w:val="007B15EF"/>
    <w:rsid w:val="007D3B00"/>
    <w:rsid w:val="007D53AC"/>
    <w:rsid w:val="007E6F08"/>
    <w:rsid w:val="007F397E"/>
    <w:rsid w:val="007F4762"/>
    <w:rsid w:val="008109D3"/>
    <w:rsid w:val="00822B37"/>
    <w:rsid w:val="00833747"/>
    <w:rsid w:val="00844088"/>
    <w:rsid w:val="00865A31"/>
    <w:rsid w:val="0087348A"/>
    <w:rsid w:val="008830CF"/>
    <w:rsid w:val="0088439B"/>
    <w:rsid w:val="00885950"/>
    <w:rsid w:val="00892380"/>
    <w:rsid w:val="00892AF2"/>
    <w:rsid w:val="008949FC"/>
    <w:rsid w:val="008954FC"/>
    <w:rsid w:val="008A3A17"/>
    <w:rsid w:val="008A4A49"/>
    <w:rsid w:val="008B0C78"/>
    <w:rsid w:val="008B5C76"/>
    <w:rsid w:val="008C5B24"/>
    <w:rsid w:val="008E32C6"/>
    <w:rsid w:val="008F51BE"/>
    <w:rsid w:val="008F6EB5"/>
    <w:rsid w:val="009035D4"/>
    <w:rsid w:val="00910095"/>
    <w:rsid w:val="0091035B"/>
    <w:rsid w:val="00912F2E"/>
    <w:rsid w:val="009153EC"/>
    <w:rsid w:val="009232A0"/>
    <w:rsid w:val="009265E5"/>
    <w:rsid w:val="00927F70"/>
    <w:rsid w:val="00954550"/>
    <w:rsid w:val="0095561B"/>
    <w:rsid w:val="00965F50"/>
    <w:rsid w:val="00971422"/>
    <w:rsid w:val="009762B5"/>
    <w:rsid w:val="00976591"/>
    <w:rsid w:val="00980716"/>
    <w:rsid w:val="009953A1"/>
    <w:rsid w:val="00996355"/>
    <w:rsid w:val="00997249"/>
    <w:rsid w:val="009B1800"/>
    <w:rsid w:val="009B6C96"/>
    <w:rsid w:val="009C0ECC"/>
    <w:rsid w:val="009C4695"/>
    <w:rsid w:val="009C7400"/>
    <w:rsid w:val="009D0432"/>
    <w:rsid w:val="009D6812"/>
    <w:rsid w:val="009E2BA9"/>
    <w:rsid w:val="009E60C9"/>
    <w:rsid w:val="009E6657"/>
    <w:rsid w:val="00A06530"/>
    <w:rsid w:val="00A07812"/>
    <w:rsid w:val="00A14990"/>
    <w:rsid w:val="00A158B8"/>
    <w:rsid w:val="00A2792C"/>
    <w:rsid w:val="00A53C0D"/>
    <w:rsid w:val="00A669B3"/>
    <w:rsid w:val="00A672D8"/>
    <w:rsid w:val="00A755EC"/>
    <w:rsid w:val="00A75AB9"/>
    <w:rsid w:val="00A77E21"/>
    <w:rsid w:val="00A83D8B"/>
    <w:rsid w:val="00A84933"/>
    <w:rsid w:val="00A90191"/>
    <w:rsid w:val="00A91EBE"/>
    <w:rsid w:val="00AB187D"/>
    <w:rsid w:val="00AB26F6"/>
    <w:rsid w:val="00AC3440"/>
    <w:rsid w:val="00AC6A3C"/>
    <w:rsid w:val="00AD5764"/>
    <w:rsid w:val="00AE2BF0"/>
    <w:rsid w:val="00AE304D"/>
    <w:rsid w:val="00AF0476"/>
    <w:rsid w:val="00AF39DA"/>
    <w:rsid w:val="00AF4280"/>
    <w:rsid w:val="00AF6525"/>
    <w:rsid w:val="00B02F8E"/>
    <w:rsid w:val="00B03511"/>
    <w:rsid w:val="00B1027E"/>
    <w:rsid w:val="00B136C5"/>
    <w:rsid w:val="00B17DB4"/>
    <w:rsid w:val="00B21D37"/>
    <w:rsid w:val="00B23A17"/>
    <w:rsid w:val="00B250E4"/>
    <w:rsid w:val="00B47A3D"/>
    <w:rsid w:val="00B52913"/>
    <w:rsid w:val="00B55A51"/>
    <w:rsid w:val="00B5776C"/>
    <w:rsid w:val="00B615E2"/>
    <w:rsid w:val="00B654BC"/>
    <w:rsid w:val="00B65E6F"/>
    <w:rsid w:val="00B7736A"/>
    <w:rsid w:val="00B77FE8"/>
    <w:rsid w:val="00B8070E"/>
    <w:rsid w:val="00B84014"/>
    <w:rsid w:val="00B87B00"/>
    <w:rsid w:val="00B91C84"/>
    <w:rsid w:val="00B93233"/>
    <w:rsid w:val="00BA3898"/>
    <w:rsid w:val="00BA5373"/>
    <w:rsid w:val="00BA59F9"/>
    <w:rsid w:val="00BA72EF"/>
    <w:rsid w:val="00BB6DCF"/>
    <w:rsid w:val="00BC45AB"/>
    <w:rsid w:val="00BC61BC"/>
    <w:rsid w:val="00BD4163"/>
    <w:rsid w:val="00BE23C0"/>
    <w:rsid w:val="00BE5F6D"/>
    <w:rsid w:val="00BF0080"/>
    <w:rsid w:val="00BF2702"/>
    <w:rsid w:val="00BF4C58"/>
    <w:rsid w:val="00C0197F"/>
    <w:rsid w:val="00C10CFA"/>
    <w:rsid w:val="00C21F40"/>
    <w:rsid w:val="00C246ED"/>
    <w:rsid w:val="00C26D0E"/>
    <w:rsid w:val="00C33B50"/>
    <w:rsid w:val="00C370E4"/>
    <w:rsid w:val="00C47D75"/>
    <w:rsid w:val="00C606B0"/>
    <w:rsid w:val="00C860F3"/>
    <w:rsid w:val="00C90034"/>
    <w:rsid w:val="00C90A78"/>
    <w:rsid w:val="00C948C3"/>
    <w:rsid w:val="00C948C7"/>
    <w:rsid w:val="00CA410C"/>
    <w:rsid w:val="00CA4440"/>
    <w:rsid w:val="00CA4C99"/>
    <w:rsid w:val="00CA57DD"/>
    <w:rsid w:val="00CB1F19"/>
    <w:rsid w:val="00CD0E70"/>
    <w:rsid w:val="00CE412D"/>
    <w:rsid w:val="00CE4238"/>
    <w:rsid w:val="00CF0D44"/>
    <w:rsid w:val="00D0382B"/>
    <w:rsid w:val="00D041AF"/>
    <w:rsid w:val="00D04B4C"/>
    <w:rsid w:val="00D10A05"/>
    <w:rsid w:val="00D12BF7"/>
    <w:rsid w:val="00D17377"/>
    <w:rsid w:val="00D27BD8"/>
    <w:rsid w:val="00D338DA"/>
    <w:rsid w:val="00D353DF"/>
    <w:rsid w:val="00D3641A"/>
    <w:rsid w:val="00D41FFB"/>
    <w:rsid w:val="00D445AD"/>
    <w:rsid w:val="00D47563"/>
    <w:rsid w:val="00D60C19"/>
    <w:rsid w:val="00D61342"/>
    <w:rsid w:val="00D63D1E"/>
    <w:rsid w:val="00D91E13"/>
    <w:rsid w:val="00D93446"/>
    <w:rsid w:val="00D96C4A"/>
    <w:rsid w:val="00D97FC7"/>
    <w:rsid w:val="00DB01DF"/>
    <w:rsid w:val="00DB76E1"/>
    <w:rsid w:val="00DC6D65"/>
    <w:rsid w:val="00DD1DAF"/>
    <w:rsid w:val="00DD2D8A"/>
    <w:rsid w:val="00DD6E42"/>
    <w:rsid w:val="00DE009D"/>
    <w:rsid w:val="00DE0320"/>
    <w:rsid w:val="00DF3E9F"/>
    <w:rsid w:val="00DF572C"/>
    <w:rsid w:val="00E27D78"/>
    <w:rsid w:val="00E36A78"/>
    <w:rsid w:val="00E36F8B"/>
    <w:rsid w:val="00E37F90"/>
    <w:rsid w:val="00E537AE"/>
    <w:rsid w:val="00E572A8"/>
    <w:rsid w:val="00E62657"/>
    <w:rsid w:val="00E77AF2"/>
    <w:rsid w:val="00E84FAA"/>
    <w:rsid w:val="00E86ECC"/>
    <w:rsid w:val="00E96B48"/>
    <w:rsid w:val="00EA22F5"/>
    <w:rsid w:val="00EB0CA5"/>
    <w:rsid w:val="00EB18E0"/>
    <w:rsid w:val="00EB21BD"/>
    <w:rsid w:val="00EB3515"/>
    <w:rsid w:val="00EB380D"/>
    <w:rsid w:val="00EB3AF2"/>
    <w:rsid w:val="00EB55A6"/>
    <w:rsid w:val="00EC1A26"/>
    <w:rsid w:val="00EC6813"/>
    <w:rsid w:val="00ED08B0"/>
    <w:rsid w:val="00ED11B1"/>
    <w:rsid w:val="00EE1A9F"/>
    <w:rsid w:val="00EE4ECF"/>
    <w:rsid w:val="00EF02E1"/>
    <w:rsid w:val="00F0237F"/>
    <w:rsid w:val="00F02405"/>
    <w:rsid w:val="00F168EE"/>
    <w:rsid w:val="00F52DA2"/>
    <w:rsid w:val="00F54182"/>
    <w:rsid w:val="00F55B55"/>
    <w:rsid w:val="00F76D3D"/>
    <w:rsid w:val="00F805ED"/>
    <w:rsid w:val="00F819B5"/>
    <w:rsid w:val="00F97B4F"/>
    <w:rsid w:val="00FA2BC4"/>
    <w:rsid w:val="00FB0125"/>
    <w:rsid w:val="00FB2D14"/>
    <w:rsid w:val="00FB4556"/>
    <w:rsid w:val="00FB75C9"/>
    <w:rsid w:val="00FC036A"/>
    <w:rsid w:val="00FC1E52"/>
    <w:rsid w:val="00FC38EC"/>
    <w:rsid w:val="00FC52D6"/>
    <w:rsid w:val="00FC53BD"/>
    <w:rsid w:val="00FC53D2"/>
    <w:rsid w:val="00FE2EA9"/>
    <w:rsid w:val="00FE69BC"/>
    <w:rsid w:val="00FE6FBE"/>
    <w:rsid w:val="00FF4452"/>
    <w:rsid w:val="00FF4504"/>
    <w:rsid w:val="00FF79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C20FF"/>
    <w:rPr>
      <w:rFonts w:ascii="Times New Roman" w:eastAsia="Times New Roman" w:hAnsi="Times New Roman" w:cs="Times New Roman"/>
    </w:rPr>
  </w:style>
  <w:style w:type="paragraph" w:styleId="Heading1">
    <w:name w:val="heading 1"/>
    <w:basedOn w:val="Normal"/>
    <w:uiPriority w:val="1"/>
    <w:qFormat/>
    <w:rsid w:val="005C20FF"/>
    <w:pPr>
      <w:spacing w:before="101"/>
      <w:ind w:left="1641" w:right="1824"/>
      <w:jc w:val="center"/>
      <w:outlineLvl w:val="0"/>
    </w:pPr>
    <w:rPr>
      <w:rFonts w:ascii="Georgia" w:eastAsia="Georgia" w:hAnsi="Georgia" w:cs="Georgia"/>
      <w:b/>
      <w:bCs/>
      <w:sz w:val="70"/>
      <w:szCs w:val="70"/>
    </w:rPr>
  </w:style>
  <w:style w:type="paragraph" w:styleId="Heading2">
    <w:name w:val="heading 2"/>
    <w:basedOn w:val="Normal"/>
    <w:uiPriority w:val="1"/>
    <w:qFormat/>
    <w:rsid w:val="005C20FF"/>
    <w:pPr>
      <w:ind w:left="820"/>
      <w:outlineLvl w:val="1"/>
    </w:pPr>
    <w:rPr>
      <w:b/>
      <w:bCs/>
      <w:sz w:val="24"/>
      <w:szCs w:val="24"/>
    </w:rPr>
  </w:style>
  <w:style w:type="paragraph" w:styleId="Heading3">
    <w:name w:val="heading 3"/>
    <w:basedOn w:val="Normal"/>
    <w:next w:val="Normal"/>
    <w:link w:val="Heading3Char"/>
    <w:uiPriority w:val="9"/>
    <w:semiHidden/>
    <w:unhideWhenUsed/>
    <w:qFormat/>
    <w:rsid w:val="0083374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C20FF"/>
    <w:rPr>
      <w:sz w:val="24"/>
      <w:szCs w:val="24"/>
    </w:rPr>
  </w:style>
  <w:style w:type="paragraph" w:styleId="ListParagraph">
    <w:name w:val="List Paragraph"/>
    <w:basedOn w:val="Normal"/>
    <w:uiPriority w:val="34"/>
    <w:qFormat/>
    <w:rsid w:val="005C20FF"/>
    <w:pPr>
      <w:ind w:left="1540" w:right="1001" w:hanging="360"/>
      <w:jc w:val="both"/>
    </w:pPr>
  </w:style>
  <w:style w:type="paragraph" w:customStyle="1" w:styleId="TableParagraph">
    <w:name w:val="Table Paragraph"/>
    <w:basedOn w:val="Normal"/>
    <w:uiPriority w:val="1"/>
    <w:qFormat/>
    <w:rsid w:val="005C20FF"/>
    <w:pPr>
      <w:ind w:left="110"/>
    </w:pPr>
  </w:style>
  <w:style w:type="table" w:styleId="TableGrid">
    <w:name w:val="Table Grid"/>
    <w:basedOn w:val="TableNormal"/>
    <w:uiPriority w:val="59"/>
    <w:rsid w:val="00026DF9"/>
    <w:pPr>
      <w:widowControl/>
      <w:autoSpaceDE/>
      <w:autoSpaceDN/>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80812"/>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semiHidden/>
    <w:rsid w:val="00780812"/>
  </w:style>
  <w:style w:type="paragraph" w:styleId="Footer">
    <w:name w:val="footer"/>
    <w:basedOn w:val="Normal"/>
    <w:link w:val="FooterChar"/>
    <w:uiPriority w:val="99"/>
    <w:semiHidden/>
    <w:unhideWhenUsed/>
    <w:rsid w:val="00780812"/>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semiHidden/>
    <w:rsid w:val="00780812"/>
  </w:style>
  <w:style w:type="paragraph" w:customStyle="1" w:styleId="Style2">
    <w:name w:val="Style2"/>
    <w:basedOn w:val="Normal"/>
    <w:uiPriority w:val="99"/>
    <w:rsid w:val="00780812"/>
    <w:pPr>
      <w:adjustRightInd w:val="0"/>
      <w:spacing w:line="322" w:lineRule="exact"/>
      <w:ind w:hanging="475"/>
    </w:pPr>
    <w:rPr>
      <w:rFonts w:eastAsiaTheme="minorEastAsia"/>
      <w:sz w:val="24"/>
      <w:szCs w:val="24"/>
    </w:rPr>
  </w:style>
  <w:style w:type="paragraph" w:customStyle="1" w:styleId="Style3">
    <w:name w:val="Style3"/>
    <w:basedOn w:val="Normal"/>
    <w:uiPriority w:val="99"/>
    <w:rsid w:val="00780812"/>
    <w:pPr>
      <w:adjustRightInd w:val="0"/>
      <w:spacing w:line="322" w:lineRule="exact"/>
      <w:ind w:hanging="475"/>
    </w:pPr>
    <w:rPr>
      <w:rFonts w:eastAsiaTheme="minorEastAsia"/>
      <w:sz w:val="24"/>
      <w:szCs w:val="24"/>
    </w:rPr>
  </w:style>
  <w:style w:type="character" w:customStyle="1" w:styleId="FontStyle31">
    <w:name w:val="Font Style31"/>
    <w:basedOn w:val="DefaultParagraphFont"/>
    <w:uiPriority w:val="99"/>
    <w:rsid w:val="00780812"/>
    <w:rPr>
      <w:rFonts w:ascii="Times New Roman" w:hAnsi="Times New Roman" w:cs="Times New Roman"/>
      <w:b/>
      <w:bCs/>
      <w:spacing w:val="10"/>
      <w:sz w:val="22"/>
      <w:szCs w:val="22"/>
    </w:rPr>
  </w:style>
  <w:style w:type="character" w:customStyle="1" w:styleId="FontStyle32">
    <w:name w:val="Font Style32"/>
    <w:basedOn w:val="DefaultParagraphFont"/>
    <w:uiPriority w:val="99"/>
    <w:rsid w:val="00780812"/>
    <w:rPr>
      <w:rFonts w:ascii="Times New Roman" w:hAnsi="Times New Roman" w:cs="Times New Roman"/>
      <w:b/>
      <w:bCs/>
      <w:i/>
      <w:iCs/>
      <w:spacing w:val="10"/>
      <w:sz w:val="22"/>
      <w:szCs w:val="22"/>
    </w:rPr>
  </w:style>
  <w:style w:type="character" w:customStyle="1" w:styleId="FontStyle33">
    <w:name w:val="Font Style33"/>
    <w:basedOn w:val="DefaultParagraphFont"/>
    <w:uiPriority w:val="99"/>
    <w:rsid w:val="00780812"/>
    <w:rPr>
      <w:rFonts w:ascii="Constantia" w:hAnsi="Constantia" w:cs="Constantia"/>
      <w:b/>
      <w:bCs/>
      <w:sz w:val="18"/>
      <w:szCs w:val="18"/>
    </w:rPr>
  </w:style>
  <w:style w:type="character" w:customStyle="1" w:styleId="FontStyle37">
    <w:name w:val="Font Style37"/>
    <w:basedOn w:val="DefaultParagraphFont"/>
    <w:uiPriority w:val="99"/>
    <w:rsid w:val="00780812"/>
    <w:rPr>
      <w:rFonts w:ascii="Times New Roman" w:hAnsi="Times New Roman" w:cs="Times New Roman"/>
      <w:sz w:val="18"/>
      <w:szCs w:val="18"/>
    </w:rPr>
  </w:style>
  <w:style w:type="character" w:customStyle="1" w:styleId="FontStyle45">
    <w:name w:val="Font Style45"/>
    <w:basedOn w:val="DefaultParagraphFont"/>
    <w:uiPriority w:val="99"/>
    <w:rsid w:val="00780812"/>
    <w:rPr>
      <w:rFonts w:ascii="Times New Roman" w:hAnsi="Times New Roman" w:cs="Times New Roman"/>
      <w:i/>
      <w:iCs/>
      <w:sz w:val="18"/>
      <w:szCs w:val="18"/>
    </w:rPr>
  </w:style>
  <w:style w:type="paragraph" w:styleId="Subtitle">
    <w:name w:val="Subtitle"/>
    <w:basedOn w:val="Normal"/>
    <w:next w:val="Normal"/>
    <w:link w:val="SubtitleChar"/>
    <w:uiPriority w:val="11"/>
    <w:qFormat/>
    <w:rsid w:val="00780812"/>
    <w:pPr>
      <w:widowControl/>
      <w:numPr>
        <w:ilvl w:val="1"/>
      </w:numPr>
      <w:autoSpaceDE/>
      <w:autoSpaceDN/>
      <w:spacing w:after="200" w:line="276" w:lineRule="auto"/>
    </w:pPr>
    <w:rPr>
      <w:rFonts w:asciiTheme="majorHAnsi" w:eastAsiaTheme="majorEastAsia" w:hAnsiTheme="majorHAnsi" w:cstheme="majorBidi"/>
      <w:i/>
      <w:iCs/>
      <w:color w:val="4F81BD" w:themeColor="accent1"/>
      <w:spacing w:val="15"/>
      <w:sz w:val="24"/>
      <w:szCs w:val="24"/>
      <w:lang w:val="en-IN"/>
    </w:rPr>
  </w:style>
  <w:style w:type="character" w:customStyle="1" w:styleId="SubtitleChar">
    <w:name w:val="Subtitle Char"/>
    <w:basedOn w:val="DefaultParagraphFont"/>
    <w:link w:val="Subtitle"/>
    <w:uiPriority w:val="11"/>
    <w:rsid w:val="00780812"/>
    <w:rPr>
      <w:rFonts w:asciiTheme="majorHAnsi" w:eastAsiaTheme="majorEastAsia" w:hAnsiTheme="majorHAnsi" w:cstheme="majorBidi"/>
      <w:i/>
      <w:iCs/>
      <w:color w:val="4F81BD" w:themeColor="accent1"/>
      <w:spacing w:val="15"/>
      <w:sz w:val="24"/>
      <w:szCs w:val="24"/>
      <w:lang w:val="en-IN"/>
    </w:rPr>
  </w:style>
  <w:style w:type="character" w:customStyle="1" w:styleId="apple-converted-space">
    <w:name w:val="apple-converted-space"/>
    <w:basedOn w:val="DefaultParagraphFont"/>
    <w:rsid w:val="00780812"/>
  </w:style>
  <w:style w:type="character" w:styleId="Hyperlink">
    <w:name w:val="Hyperlink"/>
    <w:basedOn w:val="DefaultParagraphFont"/>
    <w:uiPriority w:val="99"/>
    <w:semiHidden/>
    <w:unhideWhenUsed/>
    <w:rsid w:val="00780812"/>
    <w:rPr>
      <w:color w:val="0000FF"/>
      <w:u w:val="single"/>
    </w:rPr>
  </w:style>
  <w:style w:type="character" w:customStyle="1" w:styleId="citation">
    <w:name w:val="citation"/>
    <w:basedOn w:val="DefaultParagraphFont"/>
    <w:rsid w:val="00780812"/>
  </w:style>
  <w:style w:type="paragraph" w:styleId="NoSpacing">
    <w:name w:val="No Spacing"/>
    <w:link w:val="NoSpacingChar"/>
    <w:uiPriority w:val="1"/>
    <w:qFormat/>
    <w:rsid w:val="002D0F90"/>
    <w:rPr>
      <w:rFonts w:ascii="Times New Roman" w:eastAsia="Times New Roman" w:hAnsi="Times New Roman" w:cs="Times New Roman"/>
    </w:rPr>
  </w:style>
  <w:style w:type="character" w:customStyle="1" w:styleId="plainlinks">
    <w:name w:val="plainlinks"/>
    <w:basedOn w:val="DefaultParagraphFont"/>
    <w:rsid w:val="00F0237F"/>
  </w:style>
  <w:style w:type="paragraph" w:customStyle="1" w:styleId="Default">
    <w:name w:val="Default"/>
    <w:rsid w:val="00CA4C99"/>
    <w:pPr>
      <w:widowControl/>
      <w:adjustRightInd w:val="0"/>
    </w:pPr>
    <w:rPr>
      <w:rFonts w:ascii="Gandhari Unicode" w:hAnsi="Gandhari Unicode" w:cs="Gandhari Unicode"/>
      <w:color w:val="000000"/>
      <w:sz w:val="24"/>
      <w:szCs w:val="24"/>
      <w:lang w:bidi="ta-IN"/>
    </w:rPr>
  </w:style>
  <w:style w:type="character" w:customStyle="1" w:styleId="NoSpacingChar">
    <w:name w:val="No Spacing Char"/>
    <w:basedOn w:val="DefaultParagraphFont"/>
    <w:link w:val="NoSpacing"/>
    <w:uiPriority w:val="1"/>
    <w:rsid w:val="00E96B48"/>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833747"/>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449353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pecial:BookSources/900403591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2DA1D-468A-400E-8E87-C6EE7C4BF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51</Pages>
  <Words>15352</Words>
  <Characters>87509</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2023-03-03T09:57:00Z</cp:lastPrinted>
  <dcterms:created xsi:type="dcterms:W3CDTF">2023-06-16T16:21:00Z</dcterms:created>
  <dcterms:modified xsi:type="dcterms:W3CDTF">2023-06-16T16:27:00Z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2021-09-07T00:00:00Z</vt:filetime>
  </property>
  <property fmtid="{D5CDD505-2E9C-101B-9397-08002B2CF9AE}" pid="3" name="LastSaved">
    <vt:filetime>2021-10-09T00:00:00Z</vt:filetime>
  </property>
</Properties>
</file>