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7B002A" w:rsidTr="007B002A">
        <w:tc>
          <w:tcPr>
            <w:tcW w:w="9576" w:type="dxa"/>
          </w:tcPr>
          <w:p w:rsidR="007B002A" w:rsidRPr="001E4A76" w:rsidRDefault="007B002A" w:rsidP="007B002A">
            <w:pPr>
              <w:jc w:val="center"/>
              <w:rPr>
                <w:rFonts w:ascii="Arial Black" w:hAnsi="Arial Black"/>
                <w:caps/>
                <w:sz w:val="44"/>
                <w:szCs w:val="40"/>
              </w:rPr>
            </w:pPr>
            <w:r>
              <w:br w:type="page"/>
            </w:r>
          </w:p>
        </w:tc>
      </w:tr>
      <w:tr w:rsidR="007B002A" w:rsidTr="007B002A">
        <w:tc>
          <w:tcPr>
            <w:tcW w:w="9576" w:type="dxa"/>
          </w:tcPr>
          <w:p w:rsidR="009203CF" w:rsidRDefault="009203CF" w:rsidP="007B002A">
            <w:pPr>
              <w:jc w:val="center"/>
              <w:rPr>
                <w:rFonts w:ascii="Arial Black" w:hAnsi="Arial Black"/>
                <w:caps/>
                <w:sz w:val="60"/>
                <w:szCs w:val="52"/>
              </w:rPr>
            </w:pPr>
          </w:p>
          <w:p w:rsidR="00982A97" w:rsidRDefault="007B002A" w:rsidP="007B002A">
            <w:pPr>
              <w:jc w:val="center"/>
              <w:rPr>
                <w:rFonts w:ascii="Arial Black" w:hAnsi="Arial Black"/>
                <w:caps/>
                <w:sz w:val="60"/>
                <w:szCs w:val="52"/>
              </w:rPr>
            </w:pPr>
            <w:r>
              <w:rPr>
                <w:rFonts w:ascii="Arial Black" w:hAnsi="Arial Black"/>
                <w:caps/>
                <w:sz w:val="60"/>
                <w:szCs w:val="52"/>
              </w:rPr>
              <w:t>B.A.,</w:t>
            </w:r>
          </w:p>
          <w:p w:rsidR="007B002A" w:rsidRPr="008D29BA" w:rsidRDefault="007B002A" w:rsidP="007B002A">
            <w:pPr>
              <w:jc w:val="center"/>
              <w:rPr>
                <w:rFonts w:ascii="Arial Black" w:hAnsi="Arial Black"/>
                <w:caps/>
                <w:sz w:val="60"/>
                <w:szCs w:val="52"/>
              </w:rPr>
            </w:pPr>
            <w:bookmarkStart w:id="0" w:name="_GoBack"/>
            <w:bookmarkEnd w:id="0"/>
            <w:r>
              <w:rPr>
                <w:rFonts w:ascii="Arial Black" w:hAnsi="Arial Black"/>
                <w:caps/>
                <w:sz w:val="60"/>
                <w:szCs w:val="52"/>
              </w:rPr>
              <w:t>economics</w:t>
            </w:r>
          </w:p>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pPr>
              <w:jc w:val="center"/>
            </w:pPr>
            <w:r w:rsidRPr="00C348BF">
              <w:rPr>
                <w:rFonts w:ascii="Bookman Old Style" w:hAnsi="Bookman Old Style"/>
                <w:b/>
                <w:caps/>
                <w:sz w:val="44"/>
                <w:szCs w:val="36"/>
              </w:rPr>
              <w:t>SYLLABUS</w:t>
            </w:r>
          </w:p>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5476E9" w:rsidRDefault="007B002A" w:rsidP="005476E9">
            <w:pPr>
              <w:jc w:val="center"/>
              <w:rPr>
                <w:rFonts w:ascii="Bookman Old Style" w:hAnsi="Bookman Old Style"/>
                <w:b/>
                <w:caps/>
                <w:sz w:val="40"/>
                <w:szCs w:val="36"/>
              </w:rPr>
            </w:pPr>
            <w:r>
              <w:rPr>
                <w:rFonts w:ascii="Bookman Old Style" w:hAnsi="Bookman Old Style"/>
                <w:b/>
                <w:caps/>
                <w:sz w:val="40"/>
                <w:szCs w:val="36"/>
              </w:rPr>
              <w:t xml:space="preserve"> </w:t>
            </w:r>
            <w:r w:rsidR="005476E9">
              <w:rPr>
                <w:rFonts w:ascii="Bookman Old Style" w:hAnsi="Bookman Old Style"/>
                <w:b/>
                <w:caps/>
                <w:sz w:val="40"/>
                <w:szCs w:val="36"/>
              </w:rPr>
              <w:t>from the academic year</w:t>
            </w:r>
          </w:p>
          <w:p w:rsidR="007B002A" w:rsidRDefault="007B002A" w:rsidP="005476E9">
            <w:pPr>
              <w:jc w:val="center"/>
            </w:pPr>
            <w:r w:rsidRPr="005476E9">
              <w:rPr>
                <w:rFonts w:ascii="Bookman Old Style" w:hAnsi="Bookman Old Style"/>
                <w:b/>
                <w:caps/>
                <w:sz w:val="52"/>
                <w:szCs w:val="48"/>
              </w:rPr>
              <w:t>202</w:t>
            </w:r>
            <w:r w:rsidR="005476E9" w:rsidRPr="005476E9">
              <w:rPr>
                <w:rFonts w:ascii="Bookman Old Style" w:hAnsi="Bookman Old Style"/>
                <w:b/>
                <w:caps/>
                <w:sz w:val="52"/>
                <w:szCs w:val="48"/>
              </w:rPr>
              <w:t>3 – 2024</w:t>
            </w:r>
            <w:r w:rsidR="005476E9">
              <w:rPr>
                <w:rFonts w:ascii="Bookman Old Style" w:hAnsi="Bookman Old Style"/>
                <w:b/>
                <w:caps/>
                <w:sz w:val="40"/>
                <w:szCs w:val="36"/>
              </w:rPr>
              <w:t xml:space="preserve"> </w:t>
            </w:r>
          </w:p>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tc>
      </w:tr>
      <w:tr w:rsidR="007B002A" w:rsidTr="007B002A">
        <w:tc>
          <w:tcPr>
            <w:tcW w:w="9576" w:type="dxa"/>
          </w:tcPr>
          <w:p w:rsidR="007B002A" w:rsidRDefault="007B002A" w:rsidP="007B002A">
            <w:pPr>
              <w:jc w:val="center"/>
            </w:pPr>
            <w:r w:rsidRPr="00E656FB">
              <w:rPr>
                <w:rFonts w:ascii="Rockwell" w:hAnsi="Rockwell"/>
                <w:b/>
                <w:sz w:val="32"/>
                <w:szCs w:val="30"/>
              </w:rPr>
              <w:t>TAMILNADU STATE COUNCIL FOR HIGHER EDUCATION,  CHENNAI – 600 005</w:t>
            </w:r>
          </w:p>
        </w:tc>
      </w:tr>
      <w:tr w:rsidR="007B002A" w:rsidRPr="007B002A" w:rsidTr="007B002A">
        <w:tc>
          <w:tcPr>
            <w:tcW w:w="9576" w:type="dxa"/>
          </w:tcPr>
          <w:p w:rsidR="007B002A" w:rsidRPr="007B002A" w:rsidRDefault="007B002A" w:rsidP="007B002A">
            <w:pPr>
              <w:rPr>
                <w:sz w:val="2"/>
              </w:rPr>
            </w:pPr>
          </w:p>
        </w:tc>
      </w:tr>
    </w:tbl>
    <w:p w:rsidR="007B002A" w:rsidRDefault="007B002A" w:rsidP="00E94438">
      <w:pPr>
        <w:spacing w:after="0" w:line="240" w:lineRule="auto"/>
        <w:jc w:val="center"/>
        <w:rPr>
          <w:rFonts w:ascii="Times New Roman" w:hAnsi="Times New Roman" w:cs="Times New Roman"/>
          <w:b/>
          <w:sz w:val="24"/>
          <w:szCs w:val="24"/>
        </w:rPr>
        <w:sectPr w:rsidR="007B002A" w:rsidSect="009203CF">
          <w:headerReference w:type="default" r:id="rId8"/>
          <w:footerReference w:type="default" r:id="rId9"/>
          <w:pgSz w:w="11906" w:h="16838" w:code="9"/>
          <w:pgMar w:top="1418" w:right="1418" w:bottom="1418" w:left="1418" w:header="709" w:footer="709" w:gutter="0"/>
          <w:pgNumType w:start="0"/>
          <w:cols w:space="708"/>
          <w:titlePg/>
          <w:docGrid w:linePitch="360"/>
        </w:sectPr>
      </w:pPr>
      <w:bookmarkStart w:id="1" w:name="_Hlk11450958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01"/>
        <w:gridCol w:w="7085"/>
      </w:tblGrid>
      <w:tr w:rsidR="00E91922" w:rsidRPr="00DA658E" w:rsidTr="004162E4">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E91922" w:rsidRPr="00DA658E" w:rsidRDefault="00B34A02" w:rsidP="00B34A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CHOICE BASED CREDIT SYSTEM AND </w:t>
            </w:r>
            <w:r w:rsidR="00E91922" w:rsidRPr="00DA658E">
              <w:rPr>
                <w:rFonts w:ascii="Times New Roman" w:hAnsi="Times New Roman" w:cs="Times New Roman"/>
                <w:b/>
                <w:sz w:val="24"/>
                <w:szCs w:val="24"/>
              </w:rPr>
              <w:t xml:space="preserve">LEARNING OUTCOMES-BASED CURRICULUM FRAMEWORK </w:t>
            </w:r>
            <w:r>
              <w:rPr>
                <w:rFonts w:ascii="Times New Roman" w:hAnsi="Times New Roman" w:cs="Times New Roman"/>
                <w:b/>
                <w:sz w:val="24"/>
                <w:szCs w:val="24"/>
              </w:rPr>
              <w:t>BASED</w:t>
            </w:r>
            <w:r w:rsidR="00E91922" w:rsidRPr="00DA658E">
              <w:rPr>
                <w:rFonts w:ascii="Times New Roman" w:hAnsi="Times New Roman" w:cs="Times New Roman"/>
                <w:b/>
                <w:sz w:val="24"/>
                <w:szCs w:val="24"/>
              </w:rPr>
              <w:t xml:space="preserve"> </w:t>
            </w:r>
            <w:r w:rsidRPr="00DA658E">
              <w:rPr>
                <w:rFonts w:ascii="Times New Roman" w:hAnsi="Times New Roman" w:cs="Times New Roman"/>
                <w:b/>
                <w:bCs/>
                <w:sz w:val="24"/>
                <w:szCs w:val="24"/>
              </w:rPr>
              <w:t>B.A. ECONOMICS</w:t>
            </w:r>
            <w:r>
              <w:rPr>
                <w:rFonts w:ascii="Times New Roman" w:hAnsi="Times New Roman" w:cs="Times New Roman"/>
                <w:b/>
                <w:bCs/>
                <w:sz w:val="24"/>
                <w:szCs w:val="24"/>
              </w:rPr>
              <w:t xml:space="preserve"> SYLLABUS</w:t>
            </w:r>
          </w:p>
        </w:tc>
      </w:tr>
      <w:tr w:rsidR="00E91922" w:rsidRPr="00DA658E" w:rsidTr="004162E4">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E91922" w:rsidRPr="00DA658E" w:rsidRDefault="00E91922"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E91922" w:rsidRPr="00DA658E" w:rsidRDefault="00E91922"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B.A</w:t>
            </w:r>
            <w:r w:rsidR="002D188C" w:rsidRPr="00DA658E">
              <w:rPr>
                <w:rFonts w:ascii="Times New Roman" w:hAnsi="Times New Roman" w:cs="Times New Roman"/>
                <w:b/>
                <w:bCs/>
                <w:sz w:val="24"/>
                <w:szCs w:val="24"/>
              </w:rPr>
              <w:t xml:space="preserve">. </w:t>
            </w:r>
            <w:r w:rsidRPr="00DA658E">
              <w:rPr>
                <w:rFonts w:ascii="Times New Roman" w:hAnsi="Times New Roman" w:cs="Times New Roman"/>
                <w:b/>
                <w:bCs/>
                <w:sz w:val="24"/>
                <w:szCs w:val="24"/>
              </w:rPr>
              <w:t>Economics</w:t>
            </w:r>
          </w:p>
        </w:tc>
      </w:tr>
      <w:tr w:rsidR="00E91922" w:rsidRPr="00DA658E" w:rsidTr="004162E4">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E91922" w:rsidRPr="00DA658E" w:rsidRDefault="00E91922"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E91922" w:rsidRPr="00DA658E" w:rsidRDefault="00E91922" w:rsidP="00E94438">
            <w:pPr>
              <w:spacing w:after="0" w:line="240" w:lineRule="auto"/>
              <w:rPr>
                <w:rFonts w:ascii="Times New Roman" w:hAnsi="Times New Roman" w:cs="Times New Roman"/>
                <w:sz w:val="24"/>
                <w:szCs w:val="24"/>
              </w:rPr>
            </w:pPr>
          </w:p>
        </w:tc>
      </w:tr>
      <w:tr w:rsidR="00E91922" w:rsidRPr="00DA658E" w:rsidTr="004162E4">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E91922" w:rsidRPr="00DA658E" w:rsidRDefault="00E91922"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E91922" w:rsidRPr="00DA658E" w:rsidRDefault="00E91922"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3 </w:t>
            </w:r>
            <w:r w:rsidR="001B267A" w:rsidRPr="00DA658E">
              <w:rPr>
                <w:rFonts w:ascii="Times New Roman" w:hAnsi="Times New Roman" w:cs="Times New Roman"/>
                <w:b/>
                <w:bCs/>
                <w:sz w:val="24"/>
                <w:szCs w:val="24"/>
              </w:rPr>
              <w:t>Y</w:t>
            </w:r>
            <w:r w:rsidRPr="00DA658E">
              <w:rPr>
                <w:rFonts w:ascii="Times New Roman" w:hAnsi="Times New Roman" w:cs="Times New Roman"/>
                <w:b/>
                <w:bCs/>
                <w:sz w:val="24"/>
                <w:szCs w:val="24"/>
              </w:rPr>
              <w:t>ears(UG)</w:t>
            </w:r>
          </w:p>
        </w:tc>
      </w:tr>
      <w:tr w:rsidR="00E91922" w:rsidRPr="00DA658E" w:rsidTr="004162E4">
        <w:trPr>
          <w:trHeight w:val="7820"/>
        </w:trPr>
        <w:tc>
          <w:tcPr>
            <w:tcW w:w="1185" w:type="pct"/>
            <w:tcBorders>
              <w:top w:val="single" w:sz="4" w:space="0" w:color="000000"/>
              <w:left w:val="single" w:sz="4" w:space="0" w:color="000000"/>
              <w:bottom w:val="single" w:sz="4" w:space="0" w:color="000000"/>
              <w:right w:val="single" w:sz="4" w:space="0" w:color="000000"/>
            </w:tcBorders>
          </w:tcPr>
          <w:p w:rsidR="00E91922" w:rsidRPr="00DA658E" w:rsidRDefault="00E91922"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Outcomes:</w:t>
            </w:r>
          </w:p>
          <w:p w:rsidR="00E91922" w:rsidRPr="00DA658E" w:rsidRDefault="00E91922" w:rsidP="00E94438">
            <w:pPr>
              <w:spacing w:after="0" w:line="240" w:lineRule="auto"/>
              <w:rPr>
                <w:rFonts w:ascii="Times New Roman" w:hAnsi="Times New Roman" w:cs="Times New Roman"/>
                <w:b/>
                <w:sz w:val="24"/>
                <w:szCs w:val="24"/>
              </w:rPr>
            </w:pPr>
          </w:p>
          <w:p w:rsidR="00E91922" w:rsidRPr="00DA658E" w:rsidRDefault="00E91922" w:rsidP="00E94438">
            <w:pPr>
              <w:spacing w:after="0" w:line="240" w:lineRule="auto"/>
              <w:rPr>
                <w:rFonts w:ascii="Times New Roman" w:hAnsi="Times New Roman" w:cs="Times New Roman"/>
                <w:b/>
                <w:sz w:val="24"/>
                <w:szCs w:val="24"/>
              </w:rPr>
            </w:pPr>
          </w:p>
          <w:p w:rsidR="00E91922" w:rsidRPr="00DA658E" w:rsidRDefault="00E91922" w:rsidP="00E94438">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E91922" w:rsidRPr="00DA658E" w:rsidRDefault="00E91922" w:rsidP="00E94438">
            <w:pPr>
              <w:spacing w:after="0" w:line="240" w:lineRule="auto"/>
              <w:jc w:val="both"/>
              <w:rPr>
                <w:rFonts w:ascii="Times New Roman" w:hAnsi="Times New Roman" w:cs="Times New Roman"/>
                <w:bCs/>
                <w:sz w:val="24"/>
                <w:szCs w:val="24"/>
              </w:rPr>
            </w:pPr>
            <w:r w:rsidRPr="00DA658E">
              <w:rPr>
                <w:rFonts w:ascii="Times New Roman" w:hAnsi="Times New Roman" w:cs="Times New Roman"/>
                <w:b/>
                <w:sz w:val="24"/>
                <w:szCs w:val="24"/>
              </w:rPr>
              <w:t xml:space="preserve">PO1: Knowledge of Economics: </w:t>
            </w:r>
            <w:r w:rsidRPr="00DA658E">
              <w:rPr>
                <w:rFonts w:ascii="Times New Roman" w:hAnsi="Times New Roman" w:cs="Times New Roman"/>
                <w:bCs/>
                <w:sz w:val="24"/>
                <w:szCs w:val="24"/>
              </w:rPr>
              <w:t xml:space="preserve">Ability to understand </w:t>
            </w:r>
            <w:r w:rsidR="002D188C" w:rsidRPr="00DA658E">
              <w:rPr>
                <w:rFonts w:ascii="Times New Roman" w:hAnsi="Times New Roman" w:cs="Times New Roman"/>
                <w:bCs/>
                <w:sz w:val="24"/>
                <w:szCs w:val="24"/>
              </w:rPr>
              <w:t>E</w:t>
            </w:r>
            <w:r w:rsidRPr="00DA658E">
              <w:rPr>
                <w:rFonts w:ascii="Times New Roman" w:hAnsi="Times New Roman" w:cs="Times New Roman"/>
                <w:bCs/>
                <w:sz w:val="24"/>
                <w:szCs w:val="24"/>
              </w:rPr>
              <w:t xml:space="preserve">conomic </w:t>
            </w:r>
            <w:r w:rsidR="00EC67C0" w:rsidRPr="00DA658E">
              <w:rPr>
                <w:rFonts w:ascii="Times New Roman" w:hAnsi="Times New Roman" w:cs="Times New Roman"/>
                <w:bCs/>
                <w:sz w:val="24"/>
                <w:szCs w:val="24"/>
              </w:rPr>
              <w:t>T</w:t>
            </w:r>
            <w:r w:rsidRPr="00DA658E">
              <w:rPr>
                <w:rFonts w:ascii="Times New Roman" w:hAnsi="Times New Roman" w:cs="Times New Roman"/>
                <w:bCs/>
                <w:sz w:val="24"/>
                <w:szCs w:val="24"/>
              </w:rPr>
              <w:t xml:space="preserve">heories and functioning of </w:t>
            </w:r>
            <w:r w:rsidR="002D188C" w:rsidRPr="00DA658E">
              <w:rPr>
                <w:rFonts w:ascii="Times New Roman" w:hAnsi="Times New Roman" w:cs="Times New Roman"/>
                <w:bCs/>
                <w:sz w:val="24"/>
                <w:szCs w:val="24"/>
              </w:rPr>
              <w:t>E</w:t>
            </w:r>
            <w:r w:rsidRPr="00DA658E">
              <w:rPr>
                <w:rFonts w:ascii="Times New Roman" w:hAnsi="Times New Roman" w:cs="Times New Roman"/>
                <w:bCs/>
                <w:sz w:val="24"/>
                <w:szCs w:val="24"/>
              </w:rPr>
              <w:t xml:space="preserve">conomic </w:t>
            </w:r>
            <w:r w:rsidR="002D188C" w:rsidRPr="00DA658E">
              <w:rPr>
                <w:rFonts w:ascii="Times New Roman" w:hAnsi="Times New Roman" w:cs="Times New Roman"/>
                <w:bCs/>
                <w:sz w:val="24"/>
                <w:szCs w:val="24"/>
              </w:rPr>
              <w:t>M</w:t>
            </w:r>
            <w:r w:rsidR="00C97495" w:rsidRPr="00DA658E">
              <w:rPr>
                <w:rFonts w:ascii="Times New Roman" w:hAnsi="Times New Roman" w:cs="Times New Roman"/>
                <w:bCs/>
                <w:sz w:val="24"/>
                <w:szCs w:val="24"/>
              </w:rPr>
              <w:t>odels.</w:t>
            </w:r>
            <w:r w:rsidRPr="00DA658E">
              <w:rPr>
                <w:rFonts w:ascii="Times New Roman" w:hAnsi="Times New Roman" w:cs="Times New Roman"/>
                <w:bCs/>
                <w:sz w:val="24"/>
                <w:szCs w:val="24"/>
              </w:rPr>
              <w:t xml:space="preserve"> To develop an adequate competency in the </w:t>
            </w:r>
            <w:r w:rsidR="00054730" w:rsidRPr="00DA658E">
              <w:rPr>
                <w:rFonts w:ascii="Times New Roman" w:hAnsi="Times New Roman" w:cs="Times New Roman"/>
                <w:bCs/>
                <w:sz w:val="24"/>
                <w:szCs w:val="24"/>
              </w:rPr>
              <w:t>Economic Theory and M</w:t>
            </w:r>
            <w:r w:rsidRPr="00DA658E">
              <w:rPr>
                <w:rFonts w:ascii="Times New Roman" w:hAnsi="Times New Roman" w:cs="Times New Roman"/>
                <w:bCs/>
                <w:sz w:val="24"/>
                <w:szCs w:val="24"/>
              </w:rPr>
              <w:t>ethods.</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 xml:space="preserve">PO2: Analytical Reasoning and Critical Thinking: </w:t>
            </w:r>
            <w:r w:rsidR="00F32426" w:rsidRPr="00DA658E">
              <w:rPr>
                <w:rFonts w:ascii="Times New Roman" w:hAnsi="Times New Roman" w:cs="Times New Roman"/>
                <w:sz w:val="24"/>
                <w:szCs w:val="24"/>
              </w:rPr>
              <w:t>Critically Analyze</w:t>
            </w:r>
            <w:r w:rsidRPr="00DA658E">
              <w:rPr>
                <w:rFonts w:ascii="Times New Roman" w:hAnsi="Times New Roman" w:cs="Times New Roman"/>
                <w:sz w:val="24"/>
                <w:szCs w:val="24"/>
              </w:rPr>
              <w:t xml:space="preserve"> and assess the way in which economists examine the real world to understand the current events and evaluate specific proposals.</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PO3: Logical Reasoning and Quantitative Ability:</w:t>
            </w:r>
            <w:r w:rsidRPr="00DA658E">
              <w:rPr>
                <w:rFonts w:ascii="Times New Roman" w:hAnsi="Times New Roman" w:cs="Times New Roman"/>
                <w:sz w:val="24"/>
                <w:szCs w:val="24"/>
              </w:rPr>
              <w:t xml:space="preserve"> Ability to understand how to collect and analyse data and use empirical evidence to evaluate the validity of </w:t>
            </w:r>
            <w:r w:rsidR="00C97495" w:rsidRPr="00DA658E">
              <w:rPr>
                <w:rFonts w:ascii="Times New Roman" w:hAnsi="Times New Roman" w:cs="Times New Roman"/>
                <w:sz w:val="24"/>
                <w:szCs w:val="24"/>
              </w:rPr>
              <w:t>hypothesis</w:t>
            </w:r>
            <w:r w:rsidR="00054730" w:rsidRPr="00DA658E">
              <w:rPr>
                <w:rFonts w:ascii="Times New Roman" w:hAnsi="Times New Roman" w:cs="Times New Roman"/>
                <w:sz w:val="24"/>
                <w:szCs w:val="24"/>
              </w:rPr>
              <w:t>, using Quantitative M</w:t>
            </w:r>
            <w:r w:rsidRPr="00DA658E">
              <w:rPr>
                <w:rFonts w:ascii="Times New Roman" w:hAnsi="Times New Roman" w:cs="Times New Roman"/>
                <w:sz w:val="24"/>
                <w:szCs w:val="24"/>
              </w:rPr>
              <w:t>ethodology and conduct data analysis to interpret results.</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PO4: Communication and Research Skills:</w:t>
            </w:r>
            <w:r w:rsidRPr="00DA658E">
              <w:rPr>
                <w:rFonts w:ascii="Times New Roman" w:hAnsi="Times New Roman" w:cs="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PO5:</w:t>
            </w:r>
            <w:r w:rsidR="00054730" w:rsidRPr="00DA658E">
              <w:rPr>
                <w:rFonts w:ascii="Times New Roman" w:hAnsi="Times New Roman" w:cs="Times New Roman"/>
                <w:b/>
                <w:sz w:val="24"/>
                <w:szCs w:val="24"/>
              </w:rPr>
              <w:t xml:space="preserve"> Gender, </w:t>
            </w:r>
            <w:r w:rsidRPr="00DA658E">
              <w:rPr>
                <w:rFonts w:ascii="Times New Roman" w:hAnsi="Times New Roman" w:cs="Times New Roman"/>
                <w:b/>
                <w:sz w:val="24"/>
                <w:szCs w:val="24"/>
              </w:rPr>
              <w:t>Environment and Sustainability:</w:t>
            </w:r>
            <w:r w:rsidRPr="00DA658E">
              <w:rPr>
                <w:rFonts w:ascii="Times New Roman" w:hAnsi="Times New Roman" w:cs="Times New Roman"/>
                <w:sz w:val="24"/>
                <w:szCs w:val="24"/>
              </w:rPr>
              <w:t xml:space="preserve"> Comprehend the Environmental issues and </w:t>
            </w:r>
            <w:r w:rsidR="002D188C" w:rsidRPr="00DA658E">
              <w:rPr>
                <w:rFonts w:ascii="Times New Roman" w:hAnsi="Times New Roman" w:cs="Times New Roman"/>
                <w:sz w:val="24"/>
                <w:szCs w:val="24"/>
              </w:rPr>
              <w:t xml:space="preserve">Sustainable Development </w:t>
            </w:r>
            <w:r w:rsidRPr="00DA658E">
              <w:rPr>
                <w:rFonts w:ascii="Times New Roman" w:hAnsi="Times New Roman" w:cs="Times New Roman"/>
                <w:sz w:val="24"/>
                <w:szCs w:val="24"/>
              </w:rPr>
              <w:t>and strive to achieving economic and social equity for women and be Gender Sensitive.</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PO6: Employability and Leadership Skills:</w:t>
            </w:r>
            <w:r w:rsidRPr="00DA658E">
              <w:rPr>
                <w:rFonts w:ascii="Times New Roman" w:hAnsi="Times New Roman" w:cs="Times New Roman"/>
                <w:sz w:val="24"/>
                <w:szCs w:val="24"/>
              </w:rPr>
              <w:t xml:space="preserve"> Become empowered individuals to be employed in various positions in industry, academia and research and have the potential to become </w:t>
            </w:r>
            <w:r w:rsidR="002D188C" w:rsidRPr="00DA658E">
              <w:rPr>
                <w:rFonts w:ascii="Times New Roman" w:hAnsi="Times New Roman" w:cs="Times New Roman"/>
                <w:sz w:val="24"/>
                <w:szCs w:val="24"/>
              </w:rPr>
              <w:t>E</w:t>
            </w:r>
            <w:r w:rsidRPr="00DA658E">
              <w:rPr>
                <w:rFonts w:ascii="Times New Roman" w:hAnsi="Times New Roman" w:cs="Times New Roman"/>
                <w:sz w:val="24"/>
                <w:szCs w:val="24"/>
              </w:rPr>
              <w:t>ntrepreneurs and take leadership roles in their chosen occupations and communities.</w:t>
            </w:r>
          </w:p>
          <w:p w:rsidR="00F32426"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PO7</w:t>
            </w:r>
            <w:r w:rsidRPr="00DA658E">
              <w:rPr>
                <w:rFonts w:ascii="Times New Roman" w:hAnsi="Times New Roman" w:cs="Times New Roman"/>
                <w:sz w:val="24"/>
                <w:szCs w:val="24"/>
              </w:rPr>
              <w:t xml:space="preserve">: </w:t>
            </w:r>
            <w:r w:rsidRPr="00DA658E">
              <w:rPr>
                <w:rFonts w:ascii="Times New Roman" w:hAnsi="Times New Roman" w:cs="Times New Roman"/>
                <w:b/>
                <w:bCs/>
                <w:sz w:val="24"/>
                <w:szCs w:val="24"/>
              </w:rPr>
              <w:t>Social Interaction</w:t>
            </w:r>
            <w:r w:rsidRPr="00DA658E">
              <w:rPr>
                <w:rFonts w:ascii="Times New Roman" w:hAnsi="Times New Roman" w:cs="Times New Roman"/>
                <w:sz w:val="24"/>
                <w:szCs w:val="24"/>
              </w:rPr>
              <w:t>: Acquire the ability to engage in relevant conversations and have the ability to understand the views of society that would help initiate policy making.</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PO8:</w:t>
            </w:r>
            <w:r w:rsidRPr="00DA658E">
              <w:rPr>
                <w:rFonts w:ascii="Times New Roman" w:hAnsi="Times New Roman" w:cs="Times New Roman"/>
                <w:sz w:val="24"/>
                <w:szCs w:val="24"/>
              </w:rPr>
              <w:t xml:space="preserve"> Digital Literacy and Lifelong Learning: Capability to use ICT tools in a variety </w:t>
            </w:r>
            <w:r w:rsidR="004A66DE" w:rsidRPr="00DA658E">
              <w:rPr>
                <w:rFonts w:ascii="Times New Roman" w:hAnsi="Times New Roman" w:cs="Times New Roman"/>
                <w:sz w:val="24"/>
                <w:szCs w:val="24"/>
              </w:rPr>
              <w:t>of learning</w:t>
            </w:r>
            <w:r w:rsidRPr="00DA658E">
              <w:rPr>
                <w:rFonts w:ascii="Times New Roman" w:hAnsi="Times New Roman" w:cs="Times New Roman"/>
                <w:sz w:val="24"/>
                <w:szCs w:val="24"/>
              </w:rPr>
              <w:t xml:space="preserve"> situation and use appropriate software for analysis of data</w:t>
            </w:r>
            <w:r w:rsidR="00F32426"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 xml:space="preserve"> Ability to </w:t>
            </w:r>
            <w:r w:rsidR="004A66DE" w:rsidRPr="00DA658E">
              <w:rPr>
                <w:rFonts w:ascii="Times New Roman" w:hAnsi="Times New Roman" w:cs="Times New Roman"/>
                <w:sz w:val="24"/>
                <w:szCs w:val="24"/>
              </w:rPr>
              <w:t xml:space="preserve">acquire </w:t>
            </w:r>
            <w:r w:rsidR="00A2540B" w:rsidRPr="00DA658E">
              <w:rPr>
                <w:rFonts w:ascii="Times New Roman" w:hAnsi="Times New Roman" w:cs="Times New Roman"/>
                <w:sz w:val="24"/>
                <w:szCs w:val="24"/>
              </w:rPr>
              <w:t>Knowledge situations</w:t>
            </w:r>
            <w:r w:rsidRPr="00DA658E">
              <w:rPr>
                <w:rFonts w:ascii="Times New Roman" w:hAnsi="Times New Roman" w:cs="Times New Roman"/>
                <w:sz w:val="24"/>
                <w:szCs w:val="24"/>
              </w:rPr>
              <w:t xml:space="preserve"> and skills for life through self directed learning </w:t>
            </w:r>
            <w:r w:rsidR="00A2540B" w:rsidRPr="00DA658E">
              <w:rPr>
                <w:rFonts w:ascii="Times New Roman" w:hAnsi="Times New Roman" w:cs="Times New Roman"/>
                <w:sz w:val="24"/>
                <w:szCs w:val="24"/>
              </w:rPr>
              <w:t xml:space="preserve">and adapt to different </w:t>
            </w:r>
            <w:r w:rsidRPr="00DA658E">
              <w:rPr>
                <w:rFonts w:ascii="Times New Roman" w:hAnsi="Times New Roman" w:cs="Times New Roman"/>
                <w:sz w:val="24"/>
                <w:szCs w:val="24"/>
              </w:rPr>
              <w:t>learning environments.</w:t>
            </w:r>
          </w:p>
        </w:tc>
      </w:tr>
      <w:tr w:rsidR="00E91922" w:rsidRPr="00DA658E" w:rsidTr="004162E4">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E91922" w:rsidRPr="00DA658E" w:rsidRDefault="00E91922"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Specific Outcomes:</w:t>
            </w:r>
          </w:p>
          <w:p w:rsidR="00E91922" w:rsidRPr="00DA658E" w:rsidRDefault="00E91922" w:rsidP="00E94438">
            <w:pPr>
              <w:spacing w:after="0" w:line="240" w:lineRule="auto"/>
              <w:jc w:val="center"/>
              <w:rPr>
                <w:rFonts w:ascii="Times New Roman" w:hAnsi="Times New Roman" w:cs="Times New Roman"/>
                <w:b/>
                <w:sz w:val="24"/>
                <w:szCs w:val="24"/>
              </w:rPr>
            </w:pPr>
          </w:p>
          <w:p w:rsidR="00E91922" w:rsidRPr="00DA658E" w:rsidRDefault="00E91922" w:rsidP="00E94438">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PSO1</w:t>
            </w:r>
            <w:r w:rsidRPr="00DA658E">
              <w:rPr>
                <w:rFonts w:ascii="Times New Roman" w:hAnsi="Times New Roman" w:cs="Times New Roman"/>
                <w:sz w:val="24"/>
                <w:szCs w:val="24"/>
              </w:rPr>
              <w:t xml:space="preserve">: To enable students to apply </w:t>
            </w:r>
            <w:r w:rsidRPr="00DA658E">
              <w:rPr>
                <w:rFonts w:ascii="Times New Roman" w:hAnsi="Times New Roman" w:cs="Times New Roman"/>
                <w:bCs/>
                <w:sz w:val="24"/>
                <w:szCs w:val="24"/>
              </w:rPr>
              <w:t xml:space="preserve">basic microeconomic, macroeconomic and monetary concepts </w:t>
            </w:r>
            <w:r w:rsidRPr="00DA658E">
              <w:rPr>
                <w:rFonts w:ascii="Times New Roman" w:hAnsi="Times New Roman" w:cs="Times New Roman"/>
                <w:sz w:val="24"/>
                <w:szCs w:val="24"/>
              </w:rPr>
              <w:t>and theories in real life and decision making.</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2</w:t>
            </w:r>
            <w:r w:rsidRPr="00DA658E">
              <w:rPr>
                <w:rFonts w:ascii="Times New Roman" w:hAnsi="Times New Roman" w:cs="Times New Roman"/>
                <w:sz w:val="24"/>
                <w:szCs w:val="24"/>
              </w:rPr>
              <w:t>: To sensitize students to various economic issues related to Development, Growth, International Economics, Sustainable Development and Environment.</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3</w:t>
            </w:r>
            <w:r w:rsidRPr="00DA658E">
              <w:rPr>
                <w:rFonts w:ascii="Times New Roman" w:hAnsi="Times New Roman" w:cs="Times New Roman"/>
                <w:sz w:val="24"/>
                <w:szCs w:val="24"/>
              </w:rPr>
              <w:t>: To familiarize students to the concepts and theories related to Finance, Investments and Modern Marketing.</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4</w:t>
            </w:r>
            <w:r w:rsidRPr="00DA658E">
              <w:rPr>
                <w:rFonts w:ascii="Times New Roman" w:hAnsi="Times New Roman" w:cs="Times New Roman"/>
                <w:sz w:val="24"/>
                <w:szCs w:val="24"/>
              </w:rPr>
              <w:t>: Evaluate various social and economic problems in the society and develop answer to the problems as global citizens.</w:t>
            </w:r>
          </w:p>
          <w:p w:rsidR="00E91922" w:rsidRPr="00DA658E" w:rsidRDefault="00E91922"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5:</w:t>
            </w:r>
            <w:r w:rsidRPr="00DA658E">
              <w:rPr>
                <w:rFonts w:ascii="Times New Roman" w:hAnsi="Times New Roman" w:cs="Times New Roman"/>
                <w:sz w:val="24"/>
                <w:szCs w:val="24"/>
              </w:rPr>
              <w:t xml:space="preserve"> Enhance skills of analytical and critical thinking to analyze effectiveness of economic policies.</w:t>
            </w:r>
          </w:p>
        </w:tc>
      </w:tr>
      <w:bookmarkEnd w:id="1"/>
    </w:tbl>
    <w:p w:rsidR="00E91922" w:rsidRPr="00DA658E" w:rsidRDefault="00E91922" w:rsidP="00E94438">
      <w:pPr>
        <w:spacing w:after="0" w:line="240" w:lineRule="auto"/>
        <w:rPr>
          <w:rFonts w:ascii="Times New Roman" w:hAnsi="Times New Roman" w:cs="Times New Roman"/>
          <w:b/>
          <w:bCs/>
          <w:sz w:val="24"/>
          <w:szCs w:val="24"/>
        </w:rPr>
      </w:pPr>
    </w:p>
    <w:p w:rsidR="00054A35" w:rsidRPr="00DA658E" w:rsidRDefault="00054A35" w:rsidP="00E94438">
      <w:pPr>
        <w:pStyle w:val="Heading1"/>
        <w:ind w:left="0"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833"/>
        <w:gridCol w:w="864"/>
        <w:gridCol w:w="865"/>
        <w:gridCol w:w="865"/>
        <w:gridCol w:w="865"/>
        <w:gridCol w:w="865"/>
        <w:gridCol w:w="865"/>
        <w:gridCol w:w="1783"/>
      </w:tblGrid>
      <w:tr w:rsidR="00054A35" w:rsidRPr="00DA658E" w:rsidTr="004162E4">
        <w:trPr>
          <w:jc w:val="center"/>
        </w:trPr>
        <w:tc>
          <w:tcPr>
            <w:tcW w:w="797" w:type="pct"/>
          </w:tcPr>
          <w:p w:rsidR="00054A35" w:rsidRPr="00DA658E" w:rsidRDefault="00054A35" w:rsidP="00E94438">
            <w:pPr>
              <w:spacing w:after="0" w:line="240" w:lineRule="auto"/>
              <w:jc w:val="center"/>
              <w:rPr>
                <w:rFonts w:ascii="Times New Roman" w:hAnsi="Times New Roman" w:cs="Times New Roman"/>
                <w:sz w:val="24"/>
                <w:szCs w:val="24"/>
              </w:rPr>
            </w:pPr>
          </w:p>
        </w:tc>
        <w:tc>
          <w:tcPr>
            <w:tcW w:w="448"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054A35" w:rsidRPr="00DA658E" w:rsidTr="004162E4">
        <w:trPr>
          <w:jc w:val="center"/>
        </w:trPr>
        <w:tc>
          <w:tcPr>
            <w:tcW w:w="797"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54A35" w:rsidRPr="00DA658E" w:rsidTr="004162E4">
        <w:trPr>
          <w:jc w:val="center"/>
        </w:trPr>
        <w:tc>
          <w:tcPr>
            <w:tcW w:w="797"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54A35" w:rsidRPr="00DA658E" w:rsidTr="004162E4">
        <w:trPr>
          <w:jc w:val="center"/>
        </w:trPr>
        <w:tc>
          <w:tcPr>
            <w:tcW w:w="797"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4D38A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54A35" w:rsidRPr="00DA658E" w:rsidRDefault="004D38A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54A35" w:rsidRPr="00DA658E" w:rsidTr="004162E4">
        <w:trPr>
          <w:jc w:val="center"/>
        </w:trPr>
        <w:tc>
          <w:tcPr>
            <w:tcW w:w="797"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054A35" w:rsidRPr="00DA658E" w:rsidTr="004162E4">
        <w:trPr>
          <w:jc w:val="center"/>
        </w:trPr>
        <w:tc>
          <w:tcPr>
            <w:tcW w:w="797" w:type="pct"/>
          </w:tcPr>
          <w:p w:rsidR="00054A35" w:rsidRPr="00DA658E" w:rsidRDefault="00054A3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054A35" w:rsidRPr="00DA658E" w:rsidRDefault="00054A3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6C0BEC" w:rsidRDefault="006C0BEC" w:rsidP="006C0BEC">
      <w:pPr>
        <w:pStyle w:val="f5"/>
        <w:numPr>
          <w:ilvl w:val="0"/>
          <w:numId w:val="0"/>
        </w:numPr>
        <w:ind w:left="2610" w:hanging="360"/>
        <w:rPr>
          <w:rFonts w:ascii="Times New Roman" w:hAnsi="Times New Roman" w:cs="Times New Roman"/>
          <w:b/>
          <w:sz w:val="24"/>
          <w:szCs w:val="24"/>
        </w:rPr>
      </w:pPr>
    </w:p>
    <w:p w:rsidR="006C0BEC" w:rsidRPr="006C0BEC" w:rsidRDefault="006C0BEC" w:rsidP="006C0BEC">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B02F60" w:rsidRPr="00DA658E" w:rsidRDefault="00B02F60" w:rsidP="00B02F60">
      <w:pPr>
        <w:spacing w:after="0"/>
        <w:rPr>
          <w:rFonts w:ascii="Times New Roman" w:hAnsi="Times New Roman" w:cs="Times New Roman"/>
          <w:b/>
          <w:sz w:val="24"/>
          <w:szCs w:val="24"/>
        </w:rPr>
        <w:sectPr w:rsidR="00B02F60" w:rsidRPr="00DA658E" w:rsidSect="007B002A">
          <w:pgSz w:w="11906" w:h="16838" w:code="9"/>
          <w:pgMar w:top="1418" w:right="1418" w:bottom="1418" w:left="1418" w:header="709" w:footer="709" w:gutter="0"/>
          <w:cols w:space="708"/>
          <w:docGrid w:linePitch="360"/>
        </w:sectPr>
      </w:pPr>
    </w:p>
    <w:p w:rsidR="009C622B" w:rsidRDefault="009C622B" w:rsidP="009C622B">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C622B" w:rsidTr="009C622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Sem 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Sem II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Sem IV</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Sem  V</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Sem VI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H</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6.1 Core  Course –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6.2 Core  Course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4.3 Core  Course – CC VII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6.3 Core  Course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4.4 Core  Course –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5. 4.Core  Course –/  Project   with viva- voce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6.5 Elective VIII</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1.6 Skill Enhancement Course</w:t>
            </w:r>
            <w:r>
              <w:rPr>
                <w:rFonts w:ascii="Times New Roman" w:eastAsia="Arial" w:hAnsi="Times New Roman" w:cs="Times New Roman"/>
                <w:sz w:val="18"/>
                <w:szCs w:val="18"/>
                <w:lang w:val="en-IN"/>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2.6 Skill Enhancement Course</w:t>
            </w:r>
            <w:r>
              <w:rPr>
                <w:rFonts w:ascii="Times New Roman" w:eastAsia="Arial" w:hAnsi="Times New Roman" w:cs="Times New Roman"/>
                <w:sz w:val="18"/>
                <w:szCs w:val="18"/>
                <w:lang w:val="en-IN"/>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3.6 Skill Enhancement Course SEC-4, </w:t>
            </w:r>
          </w:p>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4.6  Skill Enhancement Course</w:t>
            </w:r>
            <w:r>
              <w:rPr>
                <w:rFonts w:ascii="Times New Roman" w:eastAsia="Arial" w:hAnsi="Times New Roman" w:cs="Times New Roman"/>
                <w:sz w:val="18"/>
                <w:szCs w:val="18"/>
                <w:lang w:val="en-IN"/>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w:t>
            </w:r>
          </w:p>
        </w:tc>
      </w:tr>
      <w:tr w:rsidR="009C622B" w:rsidTr="009C622B">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r>
      <w:tr w:rsidR="009C622B" w:rsidTr="009C622B">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jc w:val="center"/>
              <w:rPr>
                <w:rFonts w:ascii="Times New Roman" w:eastAsia="Arial" w:hAnsi="Times New Roman" w:cs="Times New Roman"/>
                <w:sz w:val="18"/>
                <w:szCs w:val="18"/>
                <w:lang w:val="en-IN"/>
              </w:rPr>
            </w:pPr>
          </w:p>
        </w:tc>
      </w:tr>
      <w:tr w:rsidR="009C622B" w:rsidTr="009C622B">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22</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25</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26</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9C622B" w:rsidRDefault="009C622B">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21</w:t>
            </w:r>
          </w:p>
        </w:tc>
        <w:tc>
          <w:tcPr>
            <w:tcW w:w="0" w:type="auto"/>
            <w:tcBorders>
              <w:top w:val="single" w:sz="4" w:space="0" w:color="000000"/>
              <w:left w:val="single" w:sz="4" w:space="0" w:color="000000"/>
              <w:bottom w:val="single" w:sz="4" w:space="0" w:color="000000"/>
              <w:right w:val="single" w:sz="4" w:space="0" w:color="000000"/>
            </w:tcBorders>
            <w:hideMark/>
          </w:tcPr>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30</w:t>
            </w:r>
          </w:p>
        </w:tc>
      </w:tr>
      <w:tr w:rsidR="009C622B" w:rsidTr="009C622B">
        <w:tc>
          <w:tcPr>
            <w:tcW w:w="0" w:type="auto"/>
            <w:gridSpan w:val="18"/>
            <w:tcBorders>
              <w:top w:val="single" w:sz="4" w:space="0" w:color="000000"/>
              <w:left w:val="single" w:sz="4" w:space="0" w:color="000000"/>
              <w:bottom w:val="single" w:sz="4" w:space="0" w:color="000000"/>
              <w:right w:val="single" w:sz="4" w:space="0" w:color="000000"/>
            </w:tcBorders>
          </w:tcPr>
          <w:p w:rsidR="009C622B" w:rsidRDefault="009C622B">
            <w:pPr>
              <w:jc w:val="center"/>
              <w:rPr>
                <w:rFonts w:ascii="Times New Roman" w:eastAsia="Arial" w:hAnsi="Times New Roman" w:cs="Times New Roman"/>
                <w:b/>
                <w:sz w:val="8"/>
                <w:szCs w:val="18"/>
                <w:lang w:val="en-IN"/>
              </w:rPr>
            </w:pPr>
          </w:p>
          <w:p w:rsidR="009C622B" w:rsidRDefault="009C622B">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Total – 140 Credits</w:t>
            </w:r>
          </w:p>
          <w:p w:rsidR="009C622B" w:rsidRDefault="009C622B">
            <w:pPr>
              <w:jc w:val="center"/>
              <w:rPr>
                <w:rFonts w:ascii="Times New Roman" w:eastAsia="Arial" w:hAnsi="Times New Roman" w:cs="Times New Roman"/>
                <w:b/>
                <w:sz w:val="8"/>
                <w:szCs w:val="18"/>
                <w:lang w:val="en-IN"/>
              </w:rPr>
            </w:pPr>
          </w:p>
        </w:tc>
      </w:tr>
    </w:tbl>
    <w:p w:rsidR="009C622B" w:rsidRDefault="009C622B" w:rsidP="009C622B">
      <w:pPr>
        <w:spacing w:after="0" w:line="240" w:lineRule="auto"/>
        <w:rPr>
          <w:rFonts w:ascii="Times New Roman" w:hAnsi="Times New Roman" w:cs="Times New Roman"/>
          <w:b/>
          <w:bCs/>
          <w:sz w:val="28"/>
          <w:szCs w:val="28"/>
          <w:lang w:bidi="ta-IN"/>
        </w:rPr>
        <w:sectPr w:rsidR="009C622B">
          <w:pgSz w:w="16834" w:h="11909" w:orient="landscape"/>
          <w:pgMar w:top="720" w:right="1440" w:bottom="1440" w:left="1440" w:header="720" w:footer="720" w:gutter="0"/>
          <w:cols w:space="720"/>
        </w:sectPr>
      </w:pPr>
    </w:p>
    <w:p w:rsidR="009C622B" w:rsidRDefault="009C622B" w:rsidP="009C622B">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9C622B" w:rsidRDefault="009C622B" w:rsidP="009C622B">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9C622B" w:rsidRDefault="009C622B" w:rsidP="009C622B">
      <w:pPr>
        <w:spacing w:after="0" w:line="240" w:lineRule="auto"/>
        <w:jc w:val="center"/>
        <w:rPr>
          <w:rFonts w:ascii="Times New Roman" w:hAnsi="Times New Roman" w:cs="Times New Roman"/>
          <w:b/>
          <w:bCs/>
          <w:sz w:val="14"/>
          <w:szCs w:val="24"/>
          <w:lang w:bidi="ta-IN"/>
        </w:rPr>
      </w:pPr>
    </w:p>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9C622B" w:rsidRDefault="009C622B" w:rsidP="009C622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 Tamil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r>
      <w:tr w:rsidR="009C622B" w:rsidTr="009C622B">
        <w:tc>
          <w:tcPr>
            <w:tcW w:w="952" w:type="dxa"/>
            <w:vMerge w:val="restart"/>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sz w:val="24"/>
                <w:szCs w:val="24"/>
              </w:rPr>
            </w:pPr>
          </w:p>
          <w:p w:rsidR="009C622B" w:rsidRDefault="009C622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952"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9C622B" w:rsidRDefault="009C622B" w:rsidP="009C622B">
      <w:pPr>
        <w:spacing w:after="0" w:line="240" w:lineRule="auto"/>
        <w:rPr>
          <w:rFonts w:ascii="Times New Roman" w:hAnsi="Times New Roman" w:cs="Times New Roman"/>
          <w:sz w:val="24"/>
          <w:szCs w:val="24"/>
          <w:lang w:bidi="ta-IN"/>
        </w:rPr>
      </w:pPr>
    </w:p>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9C622B" w:rsidRDefault="009C622B" w:rsidP="009C622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r>
      <w:tr w:rsidR="009C622B" w:rsidTr="009C622B">
        <w:tc>
          <w:tcPr>
            <w:tcW w:w="952" w:type="dxa"/>
            <w:vMerge w:val="restart"/>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952"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9C622B" w:rsidRDefault="009C622B" w:rsidP="009C622B">
      <w:pPr>
        <w:spacing w:after="0" w:line="240" w:lineRule="auto"/>
        <w:jc w:val="center"/>
        <w:rPr>
          <w:rFonts w:ascii="Times New Roman" w:hAnsi="Times New Roman" w:cs="Times New Roman"/>
          <w:b/>
          <w:bCs/>
          <w:sz w:val="16"/>
          <w:szCs w:val="24"/>
          <w:lang w:bidi="ta-IN"/>
        </w:rPr>
      </w:pPr>
    </w:p>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9C622B" w:rsidRDefault="009C622B" w:rsidP="009C622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r>
      <w:tr w:rsidR="009C622B" w:rsidTr="009C622B">
        <w:tc>
          <w:tcPr>
            <w:tcW w:w="952" w:type="dxa"/>
            <w:vMerge w:val="restart"/>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9C622B" w:rsidTr="009C622B">
        <w:tc>
          <w:tcPr>
            <w:tcW w:w="952"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9C622B" w:rsidRDefault="009C622B" w:rsidP="009C622B">
      <w:pPr>
        <w:spacing w:after="0" w:line="240" w:lineRule="auto"/>
        <w:jc w:val="center"/>
        <w:rPr>
          <w:rFonts w:ascii="Times New Roman" w:hAnsi="Times New Roman" w:cs="Times New Roman"/>
          <w:b/>
          <w:bCs/>
          <w:sz w:val="24"/>
          <w:szCs w:val="24"/>
          <w:lang w:bidi="ta-IN"/>
        </w:rPr>
      </w:pPr>
    </w:p>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9C622B" w:rsidRDefault="009C622B" w:rsidP="009C622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r>
      <w:tr w:rsidR="009C622B" w:rsidTr="009C622B">
        <w:tc>
          <w:tcPr>
            <w:tcW w:w="952" w:type="dxa"/>
            <w:vMerge w:val="restart"/>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9C622B" w:rsidTr="009C622B">
        <w:tc>
          <w:tcPr>
            <w:tcW w:w="952"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26</w:t>
            </w:r>
          </w:p>
        </w:tc>
      </w:tr>
      <w:tr w:rsidR="009C622B" w:rsidTr="009C622B">
        <w:tc>
          <w:tcPr>
            <w:tcW w:w="952" w:type="dxa"/>
            <w:vMerge w:val="restart"/>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952"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26</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9C622B" w:rsidRDefault="009C622B" w:rsidP="009C622B">
      <w:pPr>
        <w:spacing w:after="0" w:line="240" w:lineRule="auto"/>
        <w:rPr>
          <w:rFonts w:ascii="Times New Roman" w:hAnsi="Times New Roman" w:cs="Times New Roman"/>
          <w:sz w:val="24"/>
          <w:szCs w:val="24"/>
          <w:lang w:bidi="ta-IN"/>
        </w:rPr>
      </w:pPr>
    </w:p>
    <w:p w:rsidR="009C622B" w:rsidRDefault="009C622B" w:rsidP="009C622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9C622B" w:rsidRDefault="009C622B" w:rsidP="009C622B">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9C622B" w:rsidTr="009C622B">
        <w:tc>
          <w:tcPr>
            <w:tcW w:w="952"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28</w:t>
            </w:r>
          </w:p>
        </w:tc>
      </w:tr>
      <w:tr w:rsidR="009C622B" w:rsidTr="009C622B">
        <w:tc>
          <w:tcPr>
            <w:tcW w:w="952" w:type="dxa"/>
            <w:vMerge w:val="restart"/>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9C622B" w:rsidTr="009C622B">
        <w:tc>
          <w:tcPr>
            <w:tcW w:w="0" w:type="auto"/>
            <w:vMerge/>
            <w:tcBorders>
              <w:top w:val="single" w:sz="4" w:space="0" w:color="auto"/>
              <w:left w:val="single" w:sz="4" w:space="0" w:color="auto"/>
              <w:bottom w:val="single" w:sz="4" w:space="0" w:color="auto"/>
              <w:right w:val="single" w:sz="4" w:space="0" w:color="auto"/>
            </w:tcBorders>
            <w:vAlign w:val="center"/>
            <w:hideMark/>
          </w:tcPr>
          <w:p w:rsidR="009C622B" w:rsidRDefault="009C622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9C622B" w:rsidRDefault="009C622B">
            <w:pPr>
              <w:rPr>
                <w:rFonts w:ascii="Times New Roman" w:hAnsi="Times New Roman" w:cs="Times New Roman"/>
                <w:sz w:val="24"/>
                <w:szCs w:val="24"/>
                <w:lang w:val="en-IN"/>
              </w:rPr>
            </w:pPr>
            <w:r>
              <w:rPr>
                <w:rFonts w:ascii="Times New Roman" w:hAnsi="Times New Roman" w:cs="Times New Roman"/>
                <w:sz w:val="24"/>
                <w:szCs w:val="24"/>
                <w:lang w:val="en-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9C622B" w:rsidTr="009C622B">
        <w:tc>
          <w:tcPr>
            <w:tcW w:w="952"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C622B" w:rsidRDefault="009C622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21</w:t>
            </w:r>
          </w:p>
        </w:tc>
        <w:tc>
          <w:tcPr>
            <w:tcW w:w="1350" w:type="dxa"/>
            <w:tcBorders>
              <w:top w:val="single" w:sz="4" w:space="0" w:color="auto"/>
              <w:left w:val="single" w:sz="4" w:space="0" w:color="auto"/>
              <w:bottom w:val="single" w:sz="4" w:space="0" w:color="auto"/>
              <w:right w:val="single" w:sz="4" w:space="0" w:color="auto"/>
            </w:tcBorders>
            <w:hideMark/>
          </w:tcPr>
          <w:p w:rsidR="009C622B" w:rsidRDefault="009C622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9C622B" w:rsidRDefault="009C622B" w:rsidP="009C622B">
      <w:pPr>
        <w:rPr>
          <w:rFonts w:asciiTheme="minorHAnsi" w:hAnsiTheme="minorHAnsi" w:cstheme="minorBidi"/>
        </w:rPr>
      </w:pPr>
    </w:p>
    <w:p w:rsidR="00BE2731" w:rsidRPr="00D307E3" w:rsidRDefault="00BE2731" w:rsidP="00130624">
      <w:pPr>
        <w:rPr>
          <w:b/>
          <w:bCs/>
          <w:sz w:val="24"/>
          <w:szCs w:val="24"/>
        </w:rPr>
      </w:pPr>
      <w:r w:rsidRPr="00D307E3">
        <w:rPr>
          <w:b/>
          <w:bCs/>
          <w:sz w:val="24"/>
          <w:szCs w:val="24"/>
        </w:rPr>
        <w:t>Consolidated Semester wise and Component wise Credit distribution</w:t>
      </w:r>
    </w:p>
    <w:tbl>
      <w:tblPr>
        <w:tblStyle w:val="TableGrid0"/>
        <w:tblW w:w="0" w:type="auto"/>
        <w:tblLook w:val="04A0"/>
      </w:tblPr>
      <w:tblGrid>
        <w:gridCol w:w="1162"/>
        <w:gridCol w:w="1157"/>
        <w:gridCol w:w="1158"/>
        <w:gridCol w:w="1158"/>
        <w:gridCol w:w="1158"/>
        <w:gridCol w:w="1158"/>
        <w:gridCol w:w="1158"/>
        <w:gridCol w:w="1177"/>
      </w:tblGrid>
      <w:tr w:rsidR="00BE2731" w:rsidTr="00B6605B">
        <w:tc>
          <w:tcPr>
            <w:tcW w:w="1197" w:type="dxa"/>
          </w:tcPr>
          <w:p w:rsidR="00BE2731" w:rsidRDefault="00BE2731" w:rsidP="00B6605B">
            <w:pPr>
              <w:spacing w:line="360" w:lineRule="auto"/>
              <w:jc w:val="center"/>
              <w:rPr>
                <w:b/>
                <w:bCs/>
                <w:sz w:val="24"/>
                <w:szCs w:val="24"/>
              </w:rPr>
            </w:pPr>
            <w:r>
              <w:rPr>
                <w:b/>
                <w:bCs/>
                <w:sz w:val="24"/>
                <w:szCs w:val="24"/>
              </w:rPr>
              <w:t xml:space="preserve">Parts </w:t>
            </w:r>
          </w:p>
        </w:tc>
        <w:tc>
          <w:tcPr>
            <w:tcW w:w="1197" w:type="dxa"/>
          </w:tcPr>
          <w:p w:rsidR="00BE2731" w:rsidRDefault="00BE2731" w:rsidP="00B6605B">
            <w:pPr>
              <w:spacing w:line="360" w:lineRule="auto"/>
              <w:jc w:val="center"/>
              <w:rPr>
                <w:b/>
                <w:bCs/>
                <w:sz w:val="24"/>
                <w:szCs w:val="24"/>
              </w:rPr>
            </w:pPr>
            <w:r>
              <w:rPr>
                <w:b/>
                <w:bCs/>
                <w:sz w:val="24"/>
                <w:szCs w:val="24"/>
              </w:rPr>
              <w:t>Sem I</w:t>
            </w:r>
          </w:p>
        </w:tc>
        <w:tc>
          <w:tcPr>
            <w:tcW w:w="1197" w:type="dxa"/>
          </w:tcPr>
          <w:p w:rsidR="00BE2731" w:rsidRDefault="00BE2731" w:rsidP="00B6605B">
            <w:pPr>
              <w:spacing w:line="360" w:lineRule="auto"/>
              <w:jc w:val="center"/>
              <w:rPr>
                <w:b/>
                <w:bCs/>
                <w:sz w:val="24"/>
                <w:szCs w:val="24"/>
              </w:rPr>
            </w:pPr>
            <w:r>
              <w:rPr>
                <w:b/>
                <w:bCs/>
                <w:sz w:val="24"/>
                <w:szCs w:val="24"/>
              </w:rPr>
              <w:t>Sem II</w:t>
            </w:r>
          </w:p>
        </w:tc>
        <w:tc>
          <w:tcPr>
            <w:tcW w:w="1197" w:type="dxa"/>
          </w:tcPr>
          <w:p w:rsidR="00BE2731" w:rsidRDefault="00BE2731" w:rsidP="00B6605B">
            <w:pPr>
              <w:spacing w:line="360" w:lineRule="auto"/>
              <w:jc w:val="center"/>
              <w:rPr>
                <w:b/>
                <w:bCs/>
                <w:sz w:val="24"/>
                <w:szCs w:val="24"/>
              </w:rPr>
            </w:pPr>
            <w:r>
              <w:rPr>
                <w:b/>
                <w:bCs/>
                <w:sz w:val="24"/>
                <w:szCs w:val="24"/>
              </w:rPr>
              <w:t>Sem III</w:t>
            </w:r>
          </w:p>
        </w:tc>
        <w:tc>
          <w:tcPr>
            <w:tcW w:w="1197" w:type="dxa"/>
          </w:tcPr>
          <w:p w:rsidR="00BE2731" w:rsidRDefault="00BE2731" w:rsidP="00B6605B">
            <w:pPr>
              <w:spacing w:line="360" w:lineRule="auto"/>
              <w:jc w:val="center"/>
              <w:rPr>
                <w:b/>
                <w:bCs/>
                <w:sz w:val="24"/>
                <w:szCs w:val="24"/>
              </w:rPr>
            </w:pPr>
            <w:r>
              <w:rPr>
                <w:b/>
                <w:bCs/>
                <w:sz w:val="24"/>
                <w:szCs w:val="24"/>
              </w:rPr>
              <w:t>Sem IV</w:t>
            </w:r>
          </w:p>
        </w:tc>
        <w:tc>
          <w:tcPr>
            <w:tcW w:w="1197" w:type="dxa"/>
          </w:tcPr>
          <w:p w:rsidR="00BE2731" w:rsidRDefault="00BE2731" w:rsidP="00B6605B">
            <w:pPr>
              <w:spacing w:line="360" w:lineRule="auto"/>
              <w:jc w:val="center"/>
              <w:rPr>
                <w:b/>
                <w:bCs/>
                <w:sz w:val="24"/>
                <w:szCs w:val="24"/>
              </w:rPr>
            </w:pPr>
            <w:r>
              <w:rPr>
                <w:b/>
                <w:bCs/>
                <w:sz w:val="24"/>
                <w:szCs w:val="24"/>
              </w:rPr>
              <w:t>Sem V</w:t>
            </w:r>
          </w:p>
        </w:tc>
        <w:tc>
          <w:tcPr>
            <w:tcW w:w="1197" w:type="dxa"/>
          </w:tcPr>
          <w:p w:rsidR="00BE2731" w:rsidRDefault="00BE2731" w:rsidP="00B6605B">
            <w:pPr>
              <w:spacing w:line="360" w:lineRule="auto"/>
              <w:jc w:val="center"/>
              <w:rPr>
                <w:b/>
                <w:bCs/>
                <w:sz w:val="24"/>
                <w:szCs w:val="24"/>
              </w:rPr>
            </w:pPr>
            <w:r>
              <w:rPr>
                <w:b/>
                <w:bCs/>
                <w:sz w:val="24"/>
                <w:szCs w:val="24"/>
              </w:rPr>
              <w:t>Sem VI</w:t>
            </w:r>
          </w:p>
        </w:tc>
        <w:tc>
          <w:tcPr>
            <w:tcW w:w="1197" w:type="dxa"/>
          </w:tcPr>
          <w:p w:rsidR="00BE2731" w:rsidRDefault="00BE2731" w:rsidP="00B6605B">
            <w:pPr>
              <w:spacing w:line="360" w:lineRule="auto"/>
              <w:jc w:val="center"/>
              <w:rPr>
                <w:b/>
                <w:bCs/>
                <w:sz w:val="24"/>
                <w:szCs w:val="24"/>
              </w:rPr>
            </w:pPr>
            <w:r>
              <w:rPr>
                <w:b/>
                <w:bCs/>
                <w:sz w:val="24"/>
                <w:szCs w:val="24"/>
              </w:rPr>
              <w:t>Total Credits</w:t>
            </w:r>
          </w:p>
        </w:tc>
      </w:tr>
      <w:tr w:rsidR="00BE2731" w:rsidTr="00B6605B">
        <w:tc>
          <w:tcPr>
            <w:tcW w:w="1197" w:type="dxa"/>
          </w:tcPr>
          <w:p w:rsidR="00BE2731" w:rsidRDefault="00BE2731" w:rsidP="00B6605B">
            <w:pPr>
              <w:spacing w:line="360" w:lineRule="auto"/>
              <w:rPr>
                <w:b/>
                <w:bCs/>
                <w:sz w:val="24"/>
                <w:szCs w:val="24"/>
              </w:rPr>
            </w:pPr>
            <w:r>
              <w:rPr>
                <w:b/>
                <w:bCs/>
                <w:sz w:val="24"/>
                <w:szCs w:val="24"/>
              </w:rPr>
              <w:t>Part I</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12</w:t>
            </w:r>
          </w:p>
        </w:tc>
      </w:tr>
      <w:tr w:rsidR="00BE2731" w:rsidTr="00B6605B">
        <w:tc>
          <w:tcPr>
            <w:tcW w:w="1197" w:type="dxa"/>
          </w:tcPr>
          <w:p w:rsidR="00BE2731" w:rsidRDefault="00BE2731" w:rsidP="00B6605B">
            <w:pPr>
              <w:spacing w:line="360" w:lineRule="auto"/>
            </w:pPr>
            <w:r>
              <w:rPr>
                <w:b/>
                <w:bCs/>
                <w:sz w:val="24"/>
                <w:szCs w:val="24"/>
              </w:rPr>
              <w:t>Part II</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12</w:t>
            </w:r>
          </w:p>
        </w:tc>
      </w:tr>
      <w:tr w:rsidR="00BE2731" w:rsidTr="00B6605B">
        <w:tc>
          <w:tcPr>
            <w:tcW w:w="1197" w:type="dxa"/>
          </w:tcPr>
          <w:p w:rsidR="00BE2731" w:rsidRDefault="00BE2731" w:rsidP="00B6605B">
            <w:pPr>
              <w:spacing w:line="360" w:lineRule="auto"/>
            </w:pPr>
            <w:r>
              <w:rPr>
                <w:b/>
                <w:bCs/>
                <w:sz w:val="24"/>
                <w:szCs w:val="24"/>
              </w:rPr>
              <w:t>Part III</w:t>
            </w:r>
          </w:p>
        </w:tc>
        <w:tc>
          <w:tcPr>
            <w:tcW w:w="1197" w:type="dxa"/>
          </w:tcPr>
          <w:p w:rsidR="00BE2731" w:rsidRDefault="00BE2731" w:rsidP="00B6605B">
            <w:pPr>
              <w:spacing w:line="360" w:lineRule="auto"/>
              <w:jc w:val="center"/>
              <w:rPr>
                <w:bCs/>
                <w:sz w:val="24"/>
                <w:szCs w:val="24"/>
              </w:rPr>
            </w:pPr>
            <w:r>
              <w:rPr>
                <w:bCs/>
                <w:sz w:val="24"/>
                <w:szCs w:val="24"/>
              </w:rPr>
              <w:t>1</w:t>
            </w:r>
            <w:r w:rsidR="00B6605B">
              <w:rPr>
                <w:bCs/>
                <w:sz w:val="24"/>
                <w:szCs w:val="24"/>
              </w:rPr>
              <w:t>3</w:t>
            </w:r>
          </w:p>
        </w:tc>
        <w:tc>
          <w:tcPr>
            <w:tcW w:w="1197" w:type="dxa"/>
          </w:tcPr>
          <w:p w:rsidR="00BE2731" w:rsidRDefault="00BE2731" w:rsidP="00B6605B">
            <w:pPr>
              <w:spacing w:line="360" w:lineRule="auto"/>
              <w:jc w:val="center"/>
            </w:pPr>
            <w:r>
              <w:rPr>
                <w:bCs/>
                <w:sz w:val="24"/>
                <w:szCs w:val="24"/>
              </w:rPr>
              <w:t>1</w:t>
            </w:r>
            <w:r w:rsidR="00B6605B">
              <w:rPr>
                <w:bCs/>
                <w:sz w:val="24"/>
                <w:szCs w:val="24"/>
              </w:rPr>
              <w:t>3</w:t>
            </w:r>
          </w:p>
        </w:tc>
        <w:tc>
          <w:tcPr>
            <w:tcW w:w="1197" w:type="dxa"/>
          </w:tcPr>
          <w:p w:rsidR="00BE2731" w:rsidRDefault="00BE2731" w:rsidP="00B6605B">
            <w:pPr>
              <w:spacing w:line="360" w:lineRule="auto"/>
              <w:jc w:val="center"/>
            </w:pPr>
            <w:r>
              <w:rPr>
                <w:bCs/>
                <w:sz w:val="24"/>
                <w:szCs w:val="24"/>
              </w:rPr>
              <w:t>1</w:t>
            </w:r>
            <w:r w:rsidR="00B6605B">
              <w:rPr>
                <w:bCs/>
                <w:sz w:val="24"/>
                <w:szCs w:val="24"/>
              </w:rPr>
              <w:t>3</w:t>
            </w:r>
          </w:p>
        </w:tc>
        <w:tc>
          <w:tcPr>
            <w:tcW w:w="1197" w:type="dxa"/>
          </w:tcPr>
          <w:p w:rsidR="00BE2731" w:rsidRDefault="00BE2731" w:rsidP="00B6605B">
            <w:pPr>
              <w:spacing w:line="360" w:lineRule="auto"/>
              <w:jc w:val="center"/>
            </w:pPr>
            <w:r>
              <w:rPr>
                <w:bCs/>
                <w:sz w:val="24"/>
                <w:szCs w:val="24"/>
              </w:rPr>
              <w:t>1</w:t>
            </w:r>
            <w:r w:rsidR="00B6605B">
              <w:rPr>
                <w:bCs/>
                <w:sz w:val="24"/>
                <w:szCs w:val="24"/>
              </w:rPr>
              <w:t>3</w:t>
            </w:r>
          </w:p>
        </w:tc>
        <w:tc>
          <w:tcPr>
            <w:tcW w:w="1197" w:type="dxa"/>
          </w:tcPr>
          <w:p w:rsidR="00BE2731" w:rsidRDefault="00BE2731" w:rsidP="00B6605B">
            <w:pPr>
              <w:spacing w:line="360" w:lineRule="auto"/>
              <w:jc w:val="center"/>
            </w:pPr>
            <w:r>
              <w:rPr>
                <w:bCs/>
                <w:sz w:val="24"/>
                <w:szCs w:val="24"/>
              </w:rPr>
              <w:t>22</w:t>
            </w:r>
          </w:p>
        </w:tc>
        <w:tc>
          <w:tcPr>
            <w:tcW w:w="1197" w:type="dxa"/>
          </w:tcPr>
          <w:p w:rsidR="00BE2731" w:rsidRDefault="00BE2731" w:rsidP="00B6605B">
            <w:pPr>
              <w:spacing w:line="360" w:lineRule="auto"/>
              <w:jc w:val="center"/>
              <w:rPr>
                <w:bCs/>
                <w:sz w:val="24"/>
                <w:szCs w:val="24"/>
              </w:rPr>
            </w:pPr>
            <w:r>
              <w:rPr>
                <w:bCs/>
                <w:sz w:val="24"/>
                <w:szCs w:val="24"/>
              </w:rPr>
              <w:t>18</w:t>
            </w:r>
          </w:p>
        </w:tc>
        <w:tc>
          <w:tcPr>
            <w:tcW w:w="1197" w:type="dxa"/>
          </w:tcPr>
          <w:p w:rsidR="00BE2731" w:rsidRDefault="00F8073B" w:rsidP="00B6605B">
            <w:pPr>
              <w:spacing w:line="360" w:lineRule="auto"/>
              <w:jc w:val="center"/>
              <w:rPr>
                <w:bCs/>
                <w:sz w:val="24"/>
                <w:szCs w:val="24"/>
              </w:rPr>
            </w:pPr>
            <w:r>
              <w:rPr>
                <w:bCs/>
                <w:sz w:val="24"/>
                <w:szCs w:val="24"/>
              </w:rPr>
              <w:t>92</w:t>
            </w:r>
          </w:p>
        </w:tc>
      </w:tr>
      <w:tr w:rsidR="00BE2731" w:rsidTr="00B6605B">
        <w:tc>
          <w:tcPr>
            <w:tcW w:w="1197" w:type="dxa"/>
          </w:tcPr>
          <w:p w:rsidR="00BE2731" w:rsidRDefault="00BE2731" w:rsidP="00B6605B">
            <w:pPr>
              <w:spacing w:line="360" w:lineRule="auto"/>
            </w:pPr>
            <w:r>
              <w:rPr>
                <w:b/>
                <w:bCs/>
                <w:sz w:val="24"/>
                <w:szCs w:val="24"/>
              </w:rPr>
              <w:t xml:space="preserve">Part IV </w:t>
            </w:r>
          </w:p>
        </w:tc>
        <w:tc>
          <w:tcPr>
            <w:tcW w:w="1197" w:type="dxa"/>
          </w:tcPr>
          <w:p w:rsidR="00BE2731" w:rsidRDefault="00B6605B" w:rsidP="00B6605B">
            <w:pPr>
              <w:spacing w:line="360" w:lineRule="auto"/>
              <w:jc w:val="center"/>
              <w:rPr>
                <w:bCs/>
                <w:sz w:val="24"/>
                <w:szCs w:val="24"/>
              </w:rPr>
            </w:pPr>
            <w:r>
              <w:rPr>
                <w:bCs/>
                <w:sz w:val="24"/>
                <w:szCs w:val="24"/>
              </w:rPr>
              <w:t>4</w:t>
            </w:r>
          </w:p>
        </w:tc>
        <w:tc>
          <w:tcPr>
            <w:tcW w:w="1197" w:type="dxa"/>
          </w:tcPr>
          <w:p w:rsidR="00BE2731" w:rsidRDefault="00B6605B" w:rsidP="00B6605B">
            <w:pPr>
              <w:spacing w:line="360" w:lineRule="auto"/>
              <w:jc w:val="center"/>
              <w:rPr>
                <w:bCs/>
                <w:sz w:val="24"/>
                <w:szCs w:val="24"/>
              </w:rPr>
            </w:pPr>
            <w:r>
              <w:rPr>
                <w:bCs/>
                <w:sz w:val="24"/>
                <w:szCs w:val="24"/>
              </w:rPr>
              <w:t>4</w:t>
            </w:r>
          </w:p>
        </w:tc>
        <w:tc>
          <w:tcPr>
            <w:tcW w:w="1197" w:type="dxa"/>
          </w:tcPr>
          <w:p w:rsidR="00BE2731" w:rsidRDefault="00B6605B" w:rsidP="00B6605B">
            <w:pPr>
              <w:spacing w:line="360" w:lineRule="auto"/>
              <w:jc w:val="center"/>
              <w:rPr>
                <w:bCs/>
                <w:sz w:val="24"/>
                <w:szCs w:val="24"/>
              </w:rPr>
            </w:pPr>
            <w:r>
              <w:rPr>
                <w:bCs/>
                <w:sz w:val="24"/>
                <w:szCs w:val="24"/>
              </w:rPr>
              <w:t>3</w:t>
            </w:r>
          </w:p>
        </w:tc>
        <w:tc>
          <w:tcPr>
            <w:tcW w:w="1197" w:type="dxa"/>
          </w:tcPr>
          <w:p w:rsidR="00BE2731" w:rsidRDefault="00B6605B" w:rsidP="00B6605B">
            <w:pPr>
              <w:spacing w:line="360" w:lineRule="auto"/>
              <w:jc w:val="center"/>
              <w:rPr>
                <w:bCs/>
                <w:sz w:val="24"/>
                <w:szCs w:val="24"/>
              </w:rPr>
            </w:pPr>
            <w:r>
              <w:rPr>
                <w:bCs/>
                <w:sz w:val="24"/>
                <w:szCs w:val="24"/>
              </w:rPr>
              <w:t>6</w:t>
            </w:r>
          </w:p>
        </w:tc>
        <w:tc>
          <w:tcPr>
            <w:tcW w:w="1197" w:type="dxa"/>
          </w:tcPr>
          <w:p w:rsidR="00BE2731" w:rsidRDefault="00F8073B" w:rsidP="00B6605B">
            <w:pPr>
              <w:spacing w:line="360" w:lineRule="auto"/>
              <w:jc w:val="center"/>
              <w:rPr>
                <w:bCs/>
                <w:sz w:val="24"/>
                <w:szCs w:val="24"/>
              </w:rPr>
            </w:pPr>
            <w:r>
              <w:rPr>
                <w:bCs/>
                <w:sz w:val="24"/>
                <w:szCs w:val="24"/>
              </w:rPr>
              <w:t>4</w:t>
            </w:r>
          </w:p>
        </w:tc>
        <w:tc>
          <w:tcPr>
            <w:tcW w:w="1197" w:type="dxa"/>
          </w:tcPr>
          <w:p w:rsidR="00BE2731" w:rsidRDefault="00F8073B" w:rsidP="00B6605B">
            <w:pPr>
              <w:spacing w:line="360" w:lineRule="auto"/>
              <w:jc w:val="center"/>
              <w:rPr>
                <w:bCs/>
                <w:sz w:val="24"/>
                <w:szCs w:val="24"/>
              </w:rPr>
            </w:pPr>
            <w:r>
              <w:rPr>
                <w:bCs/>
                <w:sz w:val="24"/>
                <w:szCs w:val="24"/>
              </w:rPr>
              <w:t>1</w:t>
            </w:r>
          </w:p>
        </w:tc>
        <w:tc>
          <w:tcPr>
            <w:tcW w:w="1197" w:type="dxa"/>
          </w:tcPr>
          <w:p w:rsidR="00BE2731" w:rsidRDefault="00F8073B" w:rsidP="00B6605B">
            <w:pPr>
              <w:spacing w:line="360" w:lineRule="auto"/>
              <w:jc w:val="center"/>
              <w:rPr>
                <w:bCs/>
                <w:sz w:val="24"/>
                <w:szCs w:val="24"/>
              </w:rPr>
            </w:pPr>
            <w:r>
              <w:rPr>
                <w:bCs/>
                <w:sz w:val="24"/>
                <w:szCs w:val="24"/>
              </w:rPr>
              <w:t>22</w:t>
            </w:r>
          </w:p>
        </w:tc>
      </w:tr>
      <w:tr w:rsidR="00BE2731" w:rsidTr="00B6605B">
        <w:tc>
          <w:tcPr>
            <w:tcW w:w="1197" w:type="dxa"/>
          </w:tcPr>
          <w:p w:rsidR="00BE2731" w:rsidRDefault="00BE2731" w:rsidP="00B6605B">
            <w:pPr>
              <w:spacing w:line="360" w:lineRule="auto"/>
              <w:rPr>
                <w:b/>
                <w:bCs/>
                <w:sz w:val="24"/>
                <w:szCs w:val="24"/>
              </w:rPr>
            </w:pPr>
            <w:r>
              <w:rPr>
                <w:b/>
                <w:bCs/>
                <w:sz w:val="24"/>
                <w:szCs w:val="24"/>
              </w:rPr>
              <w:t>Part V</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BE2731" w:rsidP="00B6605B">
            <w:pPr>
              <w:spacing w:line="360" w:lineRule="auto"/>
              <w:jc w:val="center"/>
              <w:rPr>
                <w:bCs/>
                <w:sz w:val="24"/>
                <w:szCs w:val="24"/>
              </w:rPr>
            </w:pPr>
            <w:r>
              <w:rPr>
                <w:bCs/>
                <w:sz w:val="24"/>
                <w:szCs w:val="24"/>
              </w:rPr>
              <w:t>-</w:t>
            </w:r>
          </w:p>
        </w:tc>
        <w:tc>
          <w:tcPr>
            <w:tcW w:w="1197" w:type="dxa"/>
          </w:tcPr>
          <w:p w:rsidR="00BE2731" w:rsidRDefault="00F8073B" w:rsidP="00B6605B">
            <w:pPr>
              <w:spacing w:line="360" w:lineRule="auto"/>
              <w:jc w:val="center"/>
              <w:rPr>
                <w:bCs/>
                <w:sz w:val="24"/>
                <w:szCs w:val="24"/>
              </w:rPr>
            </w:pPr>
            <w:r>
              <w:rPr>
                <w:bCs/>
                <w:sz w:val="24"/>
                <w:szCs w:val="24"/>
              </w:rPr>
              <w:t>2</w:t>
            </w:r>
          </w:p>
        </w:tc>
        <w:tc>
          <w:tcPr>
            <w:tcW w:w="1197" w:type="dxa"/>
          </w:tcPr>
          <w:p w:rsidR="00BE2731" w:rsidRDefault="00F8073B" w:rsidP="00B6605B">
            <w:pPr>
              <w:spacing w:line="360" w:lineRule="auto"/>
              <w:jc w:val="center"/>
              <w:rPr>
                <w:bCs/>
                <w:sz w:val="24"/>
                <w:szCs w:val="24"/>
              </w:rPr>
            </w:pPr>
            <w:r>
              <w:rPr>
                <w:bCs/>
                <w:sz w:val="24"/>
                <w:szCs w:val="24"/>
              </w:rPr>
              <w:t>2</w:t>
            </w:r>
          </w:p>
        </w:tc>
      </w:tr>
      <w:tr w:rsidR="00BE2731" w:rsidTr="00B6605B">
        <w:tc>
          <w:tcPr>
            <w:tcW w:w="1197" w:type="dxa"/>
          </w:tcPr>
          <w:p w:rsidR="00BE2731" w:rsidRDefault="00BE2731" w:rsidP="00B6605B">
            <w:pPr>
              <w:spacing w:line="360" w:lineRule="auto"/>
              <w:rPr>
                <w:b/>
                <w:bCs/>
                <w:sz w:val="24"/>
                <w:szCs w:val="24"/>
              </w:rPr>
            </w:pPr>
            <w:r>
              <w:rPr>
                <w:b/>
                <w:bCs/>
                <w:sz w:val="24"/>
                <w:szCs w:val="24"/>
              </w:rPr>
              <w:t>Total</w:t>
            </w:r>
          </w:p>
        </w:tc>
        <w:tc>
          <w:tcPr>
            <w:tcW w:w="1197" w:type="dxa"/>
          </w:tcPr>
          <w:p w:rsidR="00BE2731" w:rsidRDefault="00BE2731" w:rsidP="00B6605B">
            <w:pPr>
              <w:spacing w:line="360" w:lineRule="auto"/>
              <w:jc w:val="center"/>
              <w:rPr>
                <w:bCs/>
                <w:sz w:val="24"/>
                <w:szCs w:val="24"/>
              </w:rPr>
            </w:pPr>
            <w:r>
              <w:rPr>
                <w:bCs/>
                <w:sz w:val="24"/>
                <w:szCs w:val="24"/>
              </w:rPr>
              <w:t>2</w:t>
            </w:r>
            <w:r w:rsidR="00B6605B">
              <w:rPr>
                <w:bCs/>
                <w:sz w:val="24"/>
                <w:szCs w:val="24"/>
              </w:rPr>
              <w:t>3</w:t>
            </w:r>
          </w:p>
        </w:tc>
        <w:tc>
          <w:tcPr>
            <w:tcW w:w="1197" w:type="dxa"/>
          </w:tcPr>
          <w:p w:rsidR="00BE2731" w:rsidRDefault="00BE2731" w:rsidP="00B6605B">
            <w:pPr>
              <w:spacing w:line="360" w:lineRule="auto"/>
              <w:jc w:val="center"/>
              <w:rPr>
                <w:bCs/>
                <w:sz w:val="24"/>
                <w:szCs w:val="24"/>
              </w:rPr>
            </w:pPr>
            <w:r>
              <w:rPr>
                <w:bCs/>
                <w:sz w:val="24"/>
                <w:szCs w:val="24"/>
              </w:rPr>
              <w:t>23</w:t>
            </w:r>
          </w:p>
        </w:tc>
        <w:tc>
          <w:tcPr>
            <w:tcW w:w="1197" w:type="dxa"/>
          </w:tcPr>
          <w:p w:rsidR="00BE2731" w:rsidRDefault="00BE2731" w:rsidP="00B6605B">
            <w:pPr>
              <w:spacing w:line="360" w:lineRule="auto"/>
              <w:jc w:val="center"/>
              <w:rPr>
                <w:bCs/>
                <w:sz w:val="24"/>
                <w:szCs w:val="24"/>
              </w:rPr>
            </w:pPr>
            <w:r>
              <w:rPr>
                <w:bCs/>
                <w:sz w:val="24"/>
                <w:szCs w:val="24"/>
              </w:rPr>
              <w:t>2</w:t>
            </w:r>
            <w:r w:rsidR="00B6605B">
              <w:rPr>
                <w:bCs/>
                <w:sz w:val="24"/>
                <w:szCs w:val="24"/>
              </w:rPr>
              <w:t>2</w:t>
            </w:r>
          </w:p>
        </w:tc>
        <w:tc>
          <w:tcPr>
            <w:tcW w:w="1197" w:type="dxa"/>
          </w:tcPr>
          <w:p w:rsidR="00BE2731" w:rsidRDefault="00BE2731" w:rsidP="00B6605B">
            <w:pPr>
              <w:spacing w:line="360" w:lineRule="auto"/>
              <w:jc w:val="center"/>
              <w:rPr>
                <w:bCs/>
                <w:sz w:val="24"/>
                <w:szCs w:val="24"/>
              </w:rPr>
            </w:pPr>
            <w:r>
              <w:rPr>
                <w:bCs/>
                <w:sz w:val="24"/>
                <w:szCs w:val="24"/>
              </w:rPr>
              <w:t>2</w:t>
            </w:r>
            <w:r w:rsidR="00B6605B">
              <w:rPr>
                <w:bCs/>
                <w:sz w:val="24"/>
                <w:szCs w:val="24"/>
              </w:rPr>
              <w:t>5</w:t>
            </w:r>
          </w:p>
        </w:tc>
        <w:tc>
          <w:tcPr>
            <w:tcW w:w="1197" w:type="dxa"/>
          </w:tcPr>
          <w:p w:rsidR="00BE2731" w:rsidRDefault="00BE2731" w:rsidP="00F8073B">
            <w:pPr>
              <w:spacing w:line="360" w:lineRule="auto"/>
              <w:jc w:val="center"/>
              <w:rPr>
                <w:bCs/>
                <w:sz w:val="24"/>
                <w:szCs w:val="24"/>
              </w:rPr>
            </w:pPr>
            <w:r>
              <w:rPr>
                <w:bCs/>
                <w:sz w:val="24"/>
                <w:szCs w:val="24"/>
              </w:rPr>
              <w:t>2</w:t>
            </w:r>
            <w:r w:rsidR="00F8073B">
              <w:rPr>
                <w:bCs/>
                <w:sz w:val="24"/>
                <w:szCs w:val="24"/>
              </w:rPr>
              <w:t>6</w:t>
            </w:r>
          </w:p>
        </w:tc>
        <w:tc>
          <w:tcPr>
            <w:tcW w:w="1197" w:type="dxa"/>
          </w:tcPr>
          <w:p w:rsidR="00BE2731" w:rsidRDefault="00BE2731" w:rsidP="00F8073B">
            <w:pPr>
              <w:spacing w:line="360" w:lineRule="auto"/>
              <w:jc w:val="center"/>
              <w:rPr>
                <w:bCs/>
                <w:sz w:val="24"/>
                <w:szCs w:val="24"/>
              </w:rPr>
            </w:pPr>
            <w:r>
              <w:rPr>
                <w:bCs/>
                <w:sz w:val="24"/>
                <w:szCs w:val="24"/>
              </w:rPr>
              <w:t>2</w:t>
            </w:r>
            <w:r w:rsidR="00F8073B">
              <w:rPr>
                <w:bCs/>
                <w:sz w:val="24"/>
                <w:szCs w:val="24"/>
              </w:rPr>
              <w:t>1</w:t>
            </w:r>
          </w:p>
        </w:tc>
        <w:tc>
          <w:tcPr>
            <w:tcW w:w="1197" w:type="dxa"/>
          </w:tcPr>
          <w:p w:rsidR="00BE2731" w:rsidRDefault="00BE2731" w:rsidP="00B6605B">
            <w:pPr>
              <w:spacing w:line="360" w:lineRule="auto"/>
              <w:jc w:val="center"/>
              <w:rPr>
                <w:b/>
                <w:bCs/>
                <w:sz w:val="24"/>
                <w:szCs w:val="24"/>
              </w:rPr>
            </w:pPr>
            <w:r>
              <w:rPr>
                <w:b/>
                <w:bCs/>
                <w:sz w:val="24"/>
                <w:szCs w:val="24"/>
              </w:rPr>
              <w:t>140</w:t>
            </w:r>
          </w:p>
        </w:tc>
      </w:tr>
    </w:tbl>
    <w:p w:rsidR="00BE2731" w:rsidRDefault="00BE2731" w:rsidP="00BE2731">
      <w:pPr>
        <w:jc w:val="center"/>
        <w:rPr>
          <w:b/>
          <w:bCs/>
          <w:sz w:val="24"/>
          <w:szCs w:val="24"/>
        </w:rPr>
      </w:pPr>
    </w:p>
    <w:p w:rsidR="009C622B" w:rsidRDefault="00BE2731" w:rsidP="00BE2731">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r w:rsidR="009C622B">
        <w:rPr>
          <w:b/>
          <w:bCs/>
          <w:sz w:val="24"/>
          <w:szCs w:val="24"/>
        </w:rPr>
        <w:t>.</w:t>
      </w:r>
    </w:p>
    <w:p w:rsidR="009C622B" w:rsidRDefault="009C622B">
      <w:pPr>
        <w:rPr>
          <w:b/>
          <w:bCs/>
          <w:sz w:val="24"/>
          <w:szCs w:val="24"/>
        </w:rPr>
      </w:pPr>
      <w:r>
        <w:rPr>
          <w:b/>
          <w:bCs/>
          <w:sz w:val="24"/>
          <w:szCs w:val="24"/>
        </w:rPr>
        <w:br w:type="page"/>
      </w:r>
    </w:p>
    <w:p w:rsidR="00BE2731" w:rsidRDefault="00BE2731" w:rsidP="00BE2731">
      <w:pPr>
        <w:jc w:val="both"/>
        <w:rPr>
          <w:b/>
          <w:bCs/>
          <w:sz w:val="24"/>
          <w:szCs w:val="24"/>
        </w:r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BE2731" w:rsidTr="00B6605B">
        <w:trPr>
          <w:trHeight w:val="273"/>
          <w:jc w:val="center"/>
        </w:trPr>
        <w:tc>
          <w:tcPr>
            <w:tcW w:w="10076" w:type="dxa"/>
            <w:gridSpan w:val="3"/>
          </w:tcPr>
          <w:p w:rsidR="00BE2731" w:rsidRDefault="00BE2731" w:rsidP="00B6605B">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BE2731" w:rsidTr="00B6605B">
        <w:trPr>
          <w:trHeight w:val="278"/>
          <w:jc w:val="center"/>
        </w:trPr>
        <w:tc>
          <w:tcPr>
            <w:tcW w:w="2219" w:type="dxa"/>
            <w:vMerge w:val="restart"/>
          </w:tcPr>
          <w:p w:rsidR="00BE2731" w:rsidRDefault="00BE2731" w:rsidP="00B6605B">
            <w:pPr>
              <w:pStyle w:val="TableParagraph"/>
              <w:spacing w:before="9"/>
              <w:rPr>
                <w:b/>
                <w:sz w:val="24"/>
              </w:rPr>
            </w:pPr>
          </w:p>
          <w:p w:rsidR="00BE2731" w:rsidRDefault="00BE2731" w:rsidP="00B6605B">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BE2731" w:rsidRDefault="00BE2731" w:rsidP="00B6605B">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BE2731" w:rsidRDefault="00BE2731" w:rsidP="00B6605B">
            <w:pPr>
              <w:pStyle w:val="TableParagraph"/>
              <w:rPr>
                <w:b/>
                <w:sz w:val="36"/>
              </w:rPr>
            </w:pPr>
          </w:p>
          <w:p w:rsidR="00BE2731" w:rsidRDefault="00BE2731" w:rsidP="00B6605B">
            <w:pPr>
              <w:pStyle w:val="TableParagraph"/>
              <w:ind w:left="181"/>
              <w:rPr>
                <w:sz w:val="24"/>
              </w:rPr>
            </w:pPr>
            <w:r>
              <w:rPr>
                <w:sz w:val="24"/>
              </w:rPr>
              <w:t>25 Marks</w:t>
            </w:r>
          </w:p>
        </w:tc>
      </w:tr>
      <w:tr w:rsidR="00BE2731" w:rsidTr="00B6605B">
        <w:trPr>
          <w:trHeight w:val="268"/>
          <w:jc w:val="center"/>
        </w:trPr>
        <w:tc>
          <w:tcPr>
            <w:tcW w:w="2219" w:type="dxa"/>
            <w:vMerge/>
            <w:tcBorders>
              <w:top w:val="nil"/>
            </w:tcBorders>
          </w:tcPr>
          <w:p w:rsidR="00BE2731" w:rsidRDefault="00BE2731" w:rsidP="00B6605B">
            <w:pPr>
              <w:rPr>
                <w:sz w:val="2"/>
                <w:szCs w:val="2"/>
              </w:rPr>
            </w:pPr>
          </w:p>
        </w:tc>
        <w:tc>
          <w:tcPr>
            <w:tcW w:w="5763" w:type="dxa"/>
          </w:tcPr>
          <w:p w:rsidR="00BE2731" w:rsidRDefault="00BE2731" w:rsidP="00B6605B">
            <w:pPr>
              <w:pStyle w:val="TableParagraph"/>
              <w:spacing w:line="248" w:lineRule="exact"/>
              <w:ind w:left="181"/>
              <w:rPr>
                <w:sz w:val="24"/>
              </w:rPr>
            </w:pPr>
            <w:r>
              <w:rPr>
                <w:sz w:val="24"/>
              </w:rPr>
              <w:t>Assignments</w:t>
            </w:r>
          </w:p>
        </w:tc>
        <w:tc>
          <w:tcPr>
            <w:tcW w:w="2094" w:type="dxa"/>
            <w:vMerge/>
            <w:tcBorders>
              <w:top w:val="nil"/>
            </w:tcBorders>
          </w:tcPr>
          <w:p w:rsidR="00BE2731" w:rsidRDefault="00BE2731" w:rsidP="00B6605B">
            <w:pPr>
              <w:rPr>
                <w:sz w:val="2"/>
                <w:szCs w:val="2"/>
              </w:rPr>
            </w:pPr>
          </w:p>
        </w:tc>
      </w:tr>
      <w:tr w:rsidR="00BE2731" w:rsidTr="00B6605B">
        <w:trPr>
          <w:trHeight w:val="278"/>
          <w:jc w:val="center"/>
        </w:trPr>
        <w:tc>
          <w:tcPr>
            <w:tcW w:w="2219" w:type="dxa"/>
            <w:vMerge/>
            <w:tcBorders>
              <w:top w:val="nil"/>
            </w:tcBorders>
          </w:tcPr>
          <w:p w:rsidR="00BE2731" w:rsidRDefault="00BE2731" w:rsidP="00B6605B">
            <w:pPr>
              <w:rPr>
                <w:sz w:val="2"/>
                <w:szCs w:val="2"/>
              </w:rPr>
            </w:pPr>
          </w:p>
        </w:tc>
        <w:tc>
          <w:tcPr>
            <w:tcW w:w="5763" w:type="dxa"/>
          </w:tcPr>
          <w:p w:rsidR="00BE2731" w:rsidRDefault="00BE2731" w:rsidP="00B6605B">
            <w:pPr>
              <w:pStyle w:val="TableParagraph"/>
              <w:spacing w:line="258" w:lineRule="exact"/>
              <w:ind w:left="181"/>
              <w:rPr>
                <w:sz w:val="24"/>
              </w:rPr>
            </w:pPr>
            <w:r>
              <w:rPr>
                <w:sz w:val="24"/>
              </w:rPr>
              <w:t>Seminars</w:t>
            </w:r>
          </w:p>
        </w:tc>
        <w:tc>
          <w:tcPr>
            <w:tcW w:w="2094" w:type="dxa"/>
            <w:vMerge/>
            <w:tcBorders>
              <w:top w:val="nil"/>
            </w:tcBorders>
          </w:tcPr>
          <w:p w:rsidR="00BE2731" w:rsidRDefault="00BE2731" w:rsidP="00B6605B">
            <w:pPr>
              <w:rPr>
                <w:sz w:val="2"/>
                <w:szCs w:val="2"/>
              </w:rPr>
            </w:pPr>
          </w:p>
        </w:tc>
      </w:tr>
      <w:tr w:rsidR="00BE2731" w:rsidTr="00B6605B">
        <w:trPr>
          <w:trHeight w:val="273"/>
          <w:jc w:val="center"/>
        </w:trPr>
        <w:tc>
          <w:tcPr>
            <w:tcW w:w="2219" w:type="dxa"/>
            <w:vMerge/>
            <w:tcBorders>
              <w:top w:val="nil"/>
            </w:tcBorders>
          </w:tcPr>
          <w:p w:rsidR="00BE2731" w:rsidRDefault="00BE2731" w:rsidP="00B6605B">
            <w:pPr>
              <w:rPr>
                <w:sz w:val="2"/>
                <w:szCs w:val="2"/>
              </w:rPr>
            </w:pPr>
          </w:p>
        </w:tc>
        <w:tc>
          <w:tcPr>
            <w:tcW w:w="5763" w:type="dxa"/>
          </w:tcPr>
          <w:p w:rsidR="00BE2731" w:rsidRDefault="00BE2731" w:rsidP="00B6605B">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BE2731" w:rsidRDefault="00BE2731" w:rsidP="00B6605B">
            <w:pPr>
              <w:rPr>
                <w:sz w:val="2"/>
                <w:szCs w:val="2"/>
              </w:rPr>
            </w:pPr>
          </w:p>
        </w:tc>
      </w:tr>
      <w:tr w:rsidR="00BE2731" w:rsidTr="00B6605B">
        <w:trPr>
          <w:trHeight w:val="556"/>
          <w:jc w:val="center"/>
        </w:trPr>
        <w:tc>
          <w:tcPr>
            <w:tcW w:w="2219" w:type="dxa"/>
          </w:tcPr>
          <w:p w:rsidR="00BE2731" w:rsidRDefault="00BE2731" w:rsidP="00B6605B">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BE2731" w:rsidRDefault="00BE2731" w:rsidP="00B6605B">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BE2731" w:rsidRDefault="00BE2731" w:rsidP="00B6605B">
            <w:pPr>
              <w:pStyle w:val="TableParagraph"/>
              <w:spacing w:before="126"/>
              <w:ind w:left="181"/>
              <w:rPr>
                <w:sz w:val="24"/>
              </w:rPr>
            </w:pPr>
            <w:r>
              <w:rPr>
                <w:sz w:val="24"/>
              </w:rPr>
              <w:t>75 Marks</w:t>
            </w:r>
          </w:p>
        </w:tc>
      </w:tr>
      <w:tr w:rsidR="00BE2731" w:rsidTr="00B6605B">
        <w:trPr>
          <w:trHeight w:val="273"/>
          <w:jc w:val="center"/>
        </w:trPr>
        <w:tc>
          <w:tcPr>
            <w:tcW w:w="2219" w:type="dxa"/>
          </w:tcPr>
          <w:p w:rsidR="00BE2731" w:rsidRDefault="00BE2731" w:rsidP="00B6605B">
            <w:pPr>
              <w:pStyle w:val="TableParagraph"/>
              <w:rPr>
                <w:sz w:val="20"/>
              </w:rPr>
            </w:pPr>
          </w:p>
        </w:tc>
        <w:tc>
          <w:tcPr>
            <w:tcW w:w="5763" w:type="dxa"/>
          </w:tcPr>
          <w:p w:rsidR="00BE2731" w:rsidRDefault="00BE2731" w:rsidP="00B6605B">
            <w:pPr>
              <w:pStyle w:val="TableParagraph"/>
              <w:spacing w:line="254" w:lineRule="exact"/>
              <w:ind w:left="181"/>
              <w:rPr>
                <w:sz w:val="24"/>
              </w:rPr>
            </w:pPr>
            <w:r>
              <w:rPr>
                <w:sz w:val="24"/>
              </w:rPr>
              <w:t>Total</w:t>
            </w:r>
          </w:p>
        </w:tc>
        <w:tc>
          <w:tcPr>
            <w:tcW w:w="2094" w:type="dxa"/>
          </w:tcPr>
          <w:p w:rsidR="00BE2731" w:rsidRDefault="00BE2731" w:rsidP="00B6605B">
            <w:pPr>
              <w:pStyle w:val="TableParagraph"/>
              <w:spacing w:line="254" w:lineRule="exact"/>
              <w:ind w:left="181"/>
              <w:rPr>
                <w:sz w:val="24"/>
              </w:rPr>
            </w:pPr>
            <w:r>
              <w:rPr>
                <w:sz w:val="24"/>
              </w:rPr>
              <w:t>100 Marks</w:t>
            </w:r>
          </w:p>
        </w:tc>
      </w:tr>
      <w:tr w:rsidR="00BE2731" w:rsidTr="00B6605B">
        <w:trPr>
          <w:trHeight w:val="273"/>
          <w:jc w:val="center"/>
        </w:trPr>
        <w:tc>
          <w:tcPr>
            <w:tcW w:w="10076" w:type="dxa"/>
            <w:gridSpan w:val="3"/>
          </w:tcPr>
          <w:p w:rsidR="00BE2731" w:rsidRDefault="00BE2731" w:rsidP="00B6605B">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BE2731" w:rsidTr="00B6605B">
        <w:trPr>
          <w:trHeight w:val="273"/>
          <w:jc w:val="center"/>
        </w:trPr>
        <w:tc>
          <w:tcPr>
            <w:tcW w:w="2219" w:type="dxa"/>
          </w:tcPr>
          <w:p w:rsidR="00BE2731" w:rsidRDefault="00BE2731" w:rsidP="00B6605B">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BE2731" w:rsidRDefault="00BE2731" w:rsidP="00B6605B">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BE2731" w:rsidTr="00B6605B">
        <w:trPr>
          <w:trHeight w:val="551"/>
          <w:jc w:val="center"/>
        </w:trPr>
        <w:tc>
          <w:tcPr>
            <w:tcW w:w="2219" w:type="dxa"/>
          </w:tcPr>
          <w:p w:rsidR="00BE2731" w:rsidRDefault="00BE2731" w:rsidP="00B6605B">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BE2731" w:rsidRDefault="00BE2731" w:rsidP="00B6605B">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BE2731" w:rsidRDefault="00BE2731" w:rsidP="00B6605B">
            <w:pPr>
              <w:pStyle w:val="TableParagraph"/>
              <w:spacing w:before="2" w:line="261" w:lineRule="exact"/>
              <w:ind w:left="181"/>
              <w:rPr>
                <w:sz w:val="24"/>
              </w:rPr>
            </w:pPr>
            <w:r>
              <w:rPr>
                <w:sz w:val="24"/>
              </w:rPr>
              <w:t>overview</w:t>
            </w:r>
          </w:p>
        </w:tc>
      </w:tr>
      <w:tr w:rsidR="00BE2731" w:rsidTr="00B6605B">
        <w:trPr>
          <w:trHeight w:val="552"/>
          <w:jc w:val="center"/>
        </w:trPr>
        <w:tc>
          <w:tcPr>
            <w:tcW w:w="2219" w:type="dxa"/>
          </w:tcPr>
          <w:p w:rsidR="00BE2731" w:rsidRDefault="00BE2731" w:rsidP="00B6605B">
            <w:pPr>
              <w:pStyle w:val="TableParagraph"/>
              <w:spacing w:before="131"/>
              <w:ind w:left="233" w:right="208"/>
              <w:jc w:val="center"/>
              <w:rPr>
                <w:b/>
                <w:sz w:val="24"/>
              </w:rPr>
            </w:pPr>
            <w:r>
              <w:rPr>
                <w:b/>
                <w:sz w:val="24"/>
              </w:rPr>
              <w:t>Application (K3)</w:t>
            </w:r>
          </w:p>
        </w:tc>
        <w:tc>
          <w:tcPr>
            <w:tcW w:w="7857" w:type="dxa"/>
            <w:gridSpan w:val="2"/>
          </w:tcPr>
          <w:p w:rsidR="00BE2731" w:rsidRDefault="00BE2731" w:rsidP="00B6605B">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BE2731" w:rsidRDefault="00BE2731" w:rsidP="00B6605B">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BE2731" w:rsidTr="00B6605B">
        <w:trPr>
          <w:trHeight w:val="278"/>
          <w:jc w:val="center"/>
        </w:trPr>
        <w:tc>
          <w:tcPr>
            <w:tcW w:w="2219" w:type="dxa"/>
          </w:tcPr>
          <w:p w:rsidR="00BE2731" w:rsidRDefault="00BE2731" w:rsidP="00B6605B">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BE2731" w:rsidRDefault="00BE2731" w:rsidP="00B6605B">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BE2731" w:rsidTr="00B6605B">
        <w:trPr>
          <w:trHeight w:val="277"/>
          <w:jc w:val="center"/>
        </w:trPr>
        <w:tc>
          <w:tcPr>
            <w:tcW w:w="2219" w:type="dxa"/>
          </w:tcPr>
          <w:p w:rsidR="00BE2731" w:rsidRDefault="00BE2731" w:rsidP="00B6605B">
            <w:pPr>
              <w:pStyle w:val="TableParagraph"/>
              <w:rPr>
                <w:sz w:val="20"/>
              </w:rPr>
            </w:pPr>
          </w:p>
        </w:tc>
        <w:tc>
          <w:tcPr>
            <w:tcW w:w="7857" w:type="dxa"/>
            <w:gridSpan w:val="2"/>
          </w:tcPr>
          <w:p w:rsidR="00BE2731" w:rsidRDefault="00BE2731" w:rsidP="00B6605B">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BE2731" w:rsidTr="00B6605B">
        <w:trPr>
          <w:trHeight w:val="273"/>
          <w:jc w:val="center"/>
        </w:trPr>
        <w:tc>
          <w:tcPr>
            <w:tcW w:w="2219" w:type="dxa"/>
          </w:tcPr>
          <w:p w:rsidR="00BE2731" w:rsidRDefault="00BE2731" w:rsidP="00B6605B">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BE2731" w:rsidRDefault="00BE2731" w:rsidP="00B6605B">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BE2731" w:rsidTr="00B6605B">
        <w:trPr>
          <w:trHeight w:val="556"/>
          <w:jc w:val="center"/>
        </w:trPr>
        <w:tc>
          <w:tcPr>
            <w:tcW w:w="2219" w:type="dxa"/>
          </w:tcPr>
          <w:p w:rsidR="00BE2731" w:rsidRDefault="00BE2731" w:rsidP="00B6605B">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BE2731" w:rsidRDefault="00BE2731" w:rsidP="00B6605B">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BE2731" w:rsidRDefault="00BE2731" w:rsidP="00B6605B">
            <w:pPr>
              <w:pStyle w:val="TableParagraph"/>
              <w:spacing w:line="270" w:lineRule="exact"/>
              <w:ind w:left="181"/>
              <w:rPr>
                <w:sz w:val="24"/>
              </w:rPr>
            </w:pPr>
            <w:r>
              <w:rPr>
                <w:sz w:val="24"/>
              </w:rPr>
              <w:t>Presentations</w:t>
            </w:r>
          </w:p>
        </w:tc>
      </w:tr>
    </w:tbl>
    <w:p w:rsidR="00CD695E" w:rsidRPr="00DA658E" w:rsidRDefault="00CD695E" w:rsidP="00E94438">
      <w:pPr>
        <w:spacing w:after="0" w:line="240" w:lineRule="auto"/>
        <w:jc w:val="center"/>
        <w:rPr>
          <w:rFonts w:ascii="Times New Roman" w:hAnsi="Times New Roman" w:cs="Times New Roman"/>
          <w:b/>
          <w:sz w:val="24"/>
          <w:szCs w:val="24"/>
          <w:u w:val="single"/>
        </w:rPr>
      </w:pPr>
    </w:p>
    <w:p w:rsidR="00E55FAA" w:rsidRPr="00DA658E" w:rsidRDefault="00E55FAA" w:rsidP="00E94438">
      <w:pPr>
        <w:spacing w:after="0" w:line="240" w:lineRule="auto"/>
        <w:jc w:val="center"/>
        <w:rPr>
          <w:rFonts w:ascii="Times New Roman" w:hAnsi="Times New Roman" w:cs="Times New Roman"/>
          <w:b/>
          <w:sz w:val="24"/>
          <w:szCs w:val="24"/>
          <w:u w:val="single"/>
        </w:rPr>
      </w:pPr>
    </w:p>
    <w:p w:rsidR="00E55FAA" w:rsidRPr="00DA658E" w:rsidRDefault="00E55FAA" w:rsidP="00E94438">
      <w:pPr>
        <w:spacing w:after="0" w:line="240" w:lineRule="auto"/>
        <w:jc w:val="center"/>
        <w:rPr>
          <w:rFonts w:ascii="Times New Roman" w:hAnsi="Times New Roman" w:cs="Times New Roman"/>
          <w:b/>
          <w:sz w:val="24"/>
          <w:szCs w:val="24"/>
          <w:u w:val="single"/>
        </w:rPr>
      </w:pPr>
    </w:p>
    <w:p w:rsidR="00E55FAA" w:rsidRPr="00BE2731" w:rsidRDefault="00E55FAA" w:rsidP="00E94438">
      <w:pPr>
        <w:spacing w:after="0" w:line="240" w:lineRule="auto"/>
        <w:jc w:val="center"/>
        <w:rPr>
          <w:rFonts w:ascii="Times New Roman" w:hAnsi="Times New Roman" w:cs="Times New Roman"/>
          <w:b/>
          <w:sz w:val="24"/>
          <w:szCs w:val="24"/>
          <w:u w:val="single"/>
          <w:lang w:val="en-US"/>
        </w:rPr>
      </w:pPr>
    </w:p>
    <w:p w:rsidR="00E55FAA" w:rsidRPr="00DA658E" w:rsidRDefault="00E55FAA" w:rsidP="00E94438">
      <w:pPr>
        <w:spacing w:after="0" w:line="240" w:lineRule="auto"/>
        <w:jc w:val="center"/>
        <w:rPr>
          <w:rFonts w:ascii="Times New Roman" w:hAnsi="Times New Roman" w:cs="Times New Roman"/>
          <w:b/>
          <w:sz w:val="24"/>
          <w:szCs w:val="24"/>
          <w:u w:val="single"/>
        </w:rPr>
      </w:pPr>
    </w:p>
    <w:p w:rsidR="00144FA1" w:rsidRPr="00DA658E" w:rsidRDefault="00144FA1" w:rsidP="00E94438">
      <w:pPr>
        <w:spacing w:after="0" w:line="240" w:lineRule="auto"/>
        <w:rPr>
          <w:rFonts w:ascii="Times New Roman" w:hAnsi="Times New Roman" w:cs="Times New Roman"/>
          <w:sz w:val="24"/>
          <w:szCs w:val="24"/>
        </w:rPr>
      </w:pPr>
    </w:p>
    <w:p w:rsidR="00EC67C0" w:rsidRPr="00DA658E" w:rsidRDefault="00EC67C0" w:rsidP="00E94438">
      <w:pPr>
        <w:spacing w:after="0" w:line="240" w:lineRule="auto"/>
        <w:rPr>
          <w:rFonts w:ascii="Times New Roman" w:hAnsi="Times New Roman" w:cs="Times New Roman"/>
          <w:sz w:val="24"/>
          <w:szCs w:val="24"/>
        </w:rPr>
      </w:pPr>
    </w:p>
    <w:p w:rsidR="00EC67C0" w:rsidRPr="00DA658E" w:rsidRDefault="00EC67C0" w:rsidP="00E94438">
      <w:pPr>
        <w:spacing w:after="0" w:line="240" w:lineRule="auto"/>
        <w:rPr>
          <w:rFonts w:ascii="Times New Roman" w:hAnsi="Times New Roman" w:cs="Times New Roman"/>
          <w:sz w:val="24"/>
          <w:szCs w:val="24"/>
        </w:rPr>
      </w:pPr>
    </w:p>
    <w:p w:rsidR="009C5E63" w:rsidRDefault="00B34A02" w:rsidP="00E9443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w:t>
      </w:r>
      <w:r w:rsidR="009C5E63" w:rsidRPr="00DA658E">
        <w:rPr>
          <w:rFonts w:ascii="Times New Roman" w:hAnsi="Times New Roman" w:cs="Times New Roman"/>
          <w:b/>
          <w:sz w:val="24"/>
          <w:szCs w:val="24"/>
          <w:u w:val="single"/>
        </w:rPr>
        <w:t xml:space="preserve"> ECONOMICS CREDIT DISTRIBUTION </w:t>
      </w:r>
    </w:p>
    <w:p w:rsidR="00B34A02" w:rsidRPr="00DA658E" w:rsidRDefault="00B34A02" w:rsidP="00E94438">
      <w:pPr>
        <w:spacing w:after="0" w:line="240" w:lineRule="auto"/>
        <w:jc w:val="center"/>
        <w:rPr>
          <w:rFonts w:ascii="Times New Roman" w:hAnsi="Times New Roman" w:cs="Times New Roman"/>
          <w:b/>
          <w:sz w:val="24"/>
          <w:szCs w:val="24"/>
          <w:u w:val="single"/>
        </w:rPr>
      </w:pPr>
    </w:p>
    <w:tbl>
      <w:tblPr>
        <w:tblStyle w:val="TableGrid0"/>
        <w:tblW w:w="9072" w:type="dxa"/>
        <w:jc w:val="center"/>
        <w:tblLook w:val="04A0"/>
      </w:tblPr>
      <w:tblGrid>
        <w:gridCol w:w="1552"/>
        <w:gridCol w:w="5513"/>
        <w:gridCol w:w="976"/>
        <w:gridCol w:w="1031"/>
      </w:tblGrid>
      <w:tr w:rsidR="009C5E63" w:rsidRPr="00DA658E" w:rsidTr="00B34A02">
        <w:trPr>
          <w:jc w:val="center"/>
        </w:trPr>
        <w:tc>
          <w:tcPr>
            <w:tcW w:w="9072" w:type="dxa"/>
            <w:gridSpan w:val="4"/>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First Year – Semester – I</w:t>
            </w:r>
          </w:p>
        </w:tc>
      </w:tr>
      <w:tr w:rsidR="009C5E63" w:rsidRPr="00DA658E" w:rsidTr="00B34A02">
        <w:trPr>
          <w:jc w:val="center"/>
        </w:trPr>
        <w:tc>
          <w:tcPr>
            <w:tcW w:w="1552"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w:t>
            </w:r>
          </w:p>
        </w:tc>
        <w:tc>
          <w:tcPr>
            <w:tcW w:w="5513"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031"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5E63" w:rsidRPr="00DA658E" w:rsidTr="00B34A02">
        <w:trPr>
          <w:jc w:val="center"/>
        </w:trPr>
        <w:tc>
          <w:tcPr>
            <w:tcW w:w="1552"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5513"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Language</w:t>
            </w:r>
            <w:r w:rsidR="005476E9">
              <w:rPr>
                <w:rFonts w:ascii="Times New Roman" w:hAnsi="Times New Roman" w:cs="Times New Roman"/>
                <w:sz w:val="24"/>
                <w:szCs w:val="24"/>
              </w:rPr>
              <w:t xml:space="preserve"> – Tamil</w:t>
            </w:r>
          </w:p>
        </w:tc>
        <w:tc>
          <w:tcPr>
            <w:tcW w:w="976"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031"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6</w:t>
            </w:r>
          </w:p>
        </w:tc>
      </w:tr>
      <w:tr w:rsidR="009C5E63" w:rsidRPr="00DA658E" w:rsidTr="00B34A02">
        <w:trPr>
          <w:jc w:val="center"/>
        </w:trPr>
        <w:tc>
          <w:tcPr>
            <w:tcW w:w="1552"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5513"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031" w:type="dxa"/>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6</w:t>
            </w:r>
          </w:p>
        </w:tc>
      </w:tr>
      <w:tr w:rsidR="00F53949" w:rsidRPr="00DA658E" w:rsidTr="00B34A02">
        <w:trPr>
          <w:trHeight w:val="251"/>
          <w:jc w:val="center"/>
        </w:trPr>
        <w:tc>
          <w:tcPr>
            <w:tcW w:w="1552" w:type="dxa"/>
            <w:vMerge w:val="restart"/>
            <w:vAlign w:val="center"/>
          </w:tcPr>
          <w:p w:rsidR="00F53949" w:rsidRPr="00DA658E" w:rsidRDefault="00F53949" w:rsidP="00E94438">
            <w:pPr>
              <w:rPr>
                <w:rFonts w:ascii="Times New Roman" w:hAnsi="Times New Roman" w:cs="Times New Roman"/>
                <w:b/>
                <w:sz w:val="24"/>
                <w:szCs w:val="24"/>
              </w:rPr>
            </w:pPr>
            <w:r w:rsidRPr="00DA658E">
              <w:rPr>
                <w:rFonts w:ascii="Times New Roman" w:hAnsi="Times New Roman" w:cs="Times New Roman"/>
                <w:b/>
                <w:sz w:val="24"/>
                <w:szCs w:val="24"/>
              </w:rPr>
              <w:t>Part-III</w:t>
            </w:r>
          </w:p>
        </w:tc>
        <w:tc>
          <w:tcPr>
            <w:tcW w:w="5513" w:type="dxa"/>
          </w:tcPr>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b/>
                <w:bCs/>
                <w:sz w:val="24"/>
                <w:szCs w:val="24"/>
              </w:rPr>
              <w:t>Core Course- I</w:t>
            </w:r>
            <w:r w:rsidR="004162E4">
              <w:rPr>
                <w:rFonts w:ascii="Times New Roman" w:hAnsi="Times New Roman" w:cs="Times New Roman"/>
                <w:b/>
                <w:bCs/>
                <w:sz w:val="24"/>
                <w:szCs w:val="24"/>
              </w:rPr>
              <w:t xml:space="preserve"> </w:t>
            </w:r>
            <w:r w:rsidRPr="00DA658E">
              <w:rPr>
                <w:rFonts w:ascii="Times New Roman" w:hAnsi="Times New Roman" w:cs="Times New Roman"/>
                <w:sz w:val="24"/>
                <w:szCs w:val="24"/>
              </w:rPr>
              <w:t>Microeconomics-I</w:t>
            </w:r>
          </w:p>
        </w:tc>
        <w:tc>
          <w:tcPr>
            <w:tcW w:w="976" w:type="dxa"/>
          </w:tcPr>
          <w:p w:rsidR="00F53949"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F53949" w:rsidRPr="00DA658E" w:rsidTr="00B34A02">
        <w:trPr>
          <w:jc w:val="center"/>
        </w:trPr>
        <w:tc>
          <w:tcPr>
            <w:tcW w:w="1552" w:type="dxa"/>
            <w:vMerge/>
          </w:tcPr>
          <w:p w:rsidR="00F53949" w:rsidRPr="00DA658E" w:rsidRDefault="00F53949" w:rsidP="00E94438">
            <w:pPr>
              <w:rPr>
                <w:rFonts w:ascii="Times New Roman" w:hAnsi="Times New Roman" w:cs="Times New Roman"/>
                <w:sz w:val="24"/>
                <w:szCs w:val="24"/>
                <w:highlight w:val="yellow"/>
              </w:rPr>
            </w:pPr>
          </w:p>
        </w:tc>
        <w:tc>
          <w:tcPr>
            <w:tcW w:w="5513" w:type="dxa"/>
          </w:tcPr>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b/>
                <w:bCs/>
                <w:sz w:val="24"/>
                <w:szCs w:val="24"/>
              </w:rPr>
              <w:t>Core Course – II</w:t>
            </w:r>
            <w:r w:rsidR="004162E4">
              <w:rPr>
                <w:rFonts w:ascii="Times New Roman" w:hAnsi="Times New Roman" w:cs="Times New Roman"/>
                <w:b/>
                <w:bCs/>
                <w:sz w:val="24"/>
                <w:szCs w:val="24"/>
              </w:rPr>
              <w:t xml:space="preserve"> </w:t>
            </w:r>
            <w:r w:rsidRPr="00DA658E">
              <w:rPr>
                <w:rFonts w:ascii="Times New Roman" w:hAnsi="Times New Roman" w:cs="Times New Roman"/>
                <w:sz w:val="24"/>
                <w:szCs w:val="24"/>
              </w:rPr>
              <w:t>Statistics for Economics-I</w:t>
            </w:r>
          </w:p>
        </w:tc>
        <w:tc>
          <w:tcPr>
            <w:tcW w:w="976" w:type="dxa"/>
          </w:tcPr>
          <w:p w:rsidR="00F53949"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F53949" w:rsidRPr="00DA658E" w:rsidTr="00B34A02">
        <w:trPr>
          <w:jc w:val="center"/>
        </w:trPr>
        <w:tc>
          <w:tcPr>
            <w:tcW w:w="1552" w:type="dxa"/>
            <w:vMerge/>
          </w:tcPr>
          <w:p w:rsidR="00F53949" w:rsidRPr="00DA658E" w:rsidRDefault="00F53949" w:rsidP="00E94438">
            <w:pPr>
              <w:rPr>
                <w:rFonts w:ascii="Times New Roman" w:hAnsi="Times New Roman" w:cs="Times New Roman"/>
                <w:sz w:val="24"/>
                <w:szCs w:val="24"/>
                <w:highlight w:val="yellow"/>
              </w:rPr>
            </w:pPr>
          </w:p>
        </w:tc>
        <w:tc>
          <w:tcPr>
            <w:tcW w:w="5513" w:type="dxa"/>
          </w:tcPr>
          <w:p w:rsidR="00F53949" w:rsidRPr="00DA658E" w:rsidRDefault="00F53949" w:rsidP="00E94438">
            <w:pPr>
              <w:rPr>
                <w:rFonts w:ascii="Times New Roman" w:hAnsi="Times New Roman" w:cs="Times New Roman"/>
                <w:b/>
                <w:bCs/>
                <w:sz w:val="24"/>
                <w:szCs w:val="24"/>
              </w:rPr>
            </w:pPr>
            <w:r w:rsidRPr="00DA658E">
              <w:rPr>
                <w:rFonts w:ascii="Times New Roman" w:hAnsi="Times New Roman" w:cs="Times New Roman"/>
                <w:b/>
                <w:bCs/>
                <w:sz w:val="24"/>
                <w:szCs w:val="24"/>
              </w:rPr>
              <w:t>Generic Elective I</w:t>
            </w:r>
          </w:p>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sz w:val="24"/>
                <w:szCs w:val="24"/>
              </w:rPr>
              <w:t>1.</w:t>
            </w:r>
            <w:r w:rsidR="004162E4">
              <w:rPr>
                <w:rFonts w:ascii="Times New Roman" w:hAnsi="Times New Roman" w:cs="Times New Roman"/>
                <w:sz w:val="24"/>
                <w:szCs w:val="24"/>
              </w:rPr>
              <w:t xml:space="preserve"> </w:t>
            </w:r>
            <w:r w:rsidRPr="00DA658E">
              <w:rPr>
                <w:rFonts w:ascii="Times New Roman" w:hAnsi="Times New Roman" w:cs="Times New Roman"/>
                <w:sz w:val="24"/>
                <w:szCs w:val="24"/>
              </w:rPr>
              <w:t>Fundamentals of Management (</w:t>
            </w:r>
            <w:r w:rsidRPr="00DA658E">
              <w:rPr>
                <w:rFonts w:ascii="Times New Roman" w:hAnsi="Times New Roman" w:cs="Times New Roman"/>
                <w:b/>
                <w:bCs/>
                <w:sz w:val="24"/>
                <w:szCs w:val="24"/>
              </w:rPr>
              <w:t>OR</w:t>
            </w:r>
            <w:r w:rsidRPr="00DA658E">
              <w:rPr>
                <w:rFonts w:ascii="Times New Roman" w:hAnsi="Times New Roman" w:cs="Times New Roman"/>
                <w:sz w:val="24"/>
                <w:szCs w:val="24"/>
              </w:rPr>
              <w:t>)</w:t>
            </w:r>
          </w:p>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sz w:val="24"/>
                <w:szCs w:val="24"/>
              </w:rPr>
              <w:t xml:space="preserve">2. Introduction to Sociology </w:t>
            </w:r>
          </w:p>
        </w:tc>
        <w:tc>
          <w:tcPr>
            <w:tcW w:w="976" w:type="dxa"/>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031" w:type="dxa"/>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r>
      <w:tr w:rsidR="00AE39C4" w:rsidRPr="00DA658E" w:rsidTr="00B34A02">
        <w:trPr>
          <w:trHeight w:val="562"/>
          <w:jc w:val="center"/>
        </w:trPr>
        <w:tc>
          <w:tcPr>
            <w:tcW w:w="1552" w:type="dxa"/>
            <w:vMerge w:val="restar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Part-IV</w:t>
            </w:r>
          </w:p>
          <w:p w:rsidR="00AE39C4" w:rsidRPr="00DA658E" w:rsidRDefault="00AE39C4" w:rsidP="00E94438">
            <w:pPr>
              <w:rPr>
                <w:rFonts w:ascii="Times New Roman" w:hAnsi="Times New Roman" w:cs="Times New Roman"/>
                <w:b/>
                <w:sz w:val="24"/>
                <w:szCs w:val="24"/>
              </w:rPr>
            </w:pPr>
          </w:p>
        </w:tc>
        <w:tc>
          <w:tcPr>
            <w:tcW w:w="5513" w:type="dxa"/>
          </w:tcPr>
          <w:p w:rsidR="00AE39C4" w:rsidRPr="00DA658E" w:rsidRDefault="00AE39C4" w:rsidP="00E94438">
            <w:pPr>
              <w:rPr>
                <w:rFonts w:ascii="Times New Roman" w:hAnsi="Times New Roman" w:cs="Times New Roman"/>
                <w:sz w:val="24"/>
                <w:szCs w:val="24"/>
              </w:rPr>
            </w:pPr>
            <w:r w:rsidRPr="00DA658E">
              <w:rPr>
                <w:rFonts w:ascii="Times New Roman" w:hAnsi="Times New Roman" w:cs="Times New Roman"/>
                <w:b/>
                <w:bCs/>
                <w:sz w:val="24"/>
                <w:szCs w:val="24"/>
              </w:rPr>
              <w:t>Skill Enhancement Course SEC-I</w:t>
            </w:r>
            <w:r w:rsidRPr="00DA658E">
              <w:rPr>
                <w:rFonts w:ascii="Times New Roman" w:hAnsi="Times New Roman" w:cs="Times New Roman"/>
                <w:sz w:val="24"/>
                <w:szCs w:val="24"/>
              </w:rPr>
              <w:t xml:space="preserve"> (NME)-Demography</w:t>
            </w:r>
          </w:p>
        </w:tc>
        <w:tc>
          <w:tcPr>
            <w:tcW w:w="976" w:type="dxa"/>
            <w:vAlign w:val="bottom"/>
          </w:tcPr>
          <w:p w:rsidR="00AE39C4" w:rsidRPr="00DA658E" w:rsidRDefault="00AE39C4"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031" w:type="dxa"/>
            <w:vAlign w:val="bottom"/>
          </w:tcPr>
          <w:p w:rsidR="00AE39C4" w:rsidRPr="00DA658E" w:rsidRDefault="00AE39C4"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r>
      <w:tr w:rsidR="009C5E63" w:rsidRPr="00DA658E" w:rsidTr="00B34A02">
        <w:trPr>
          <w:jc w:val="center"/>
        </w:trPr>
        <w:tc>
          <w:tcPr>
            <w:tcW w:w="1552" w:type="dxa"/>
            <w:vMerge/>
          </w:tcPr>
          <w:p w:rsidR="009C5E63" w:rsidRPr="00DA658E" w:rsidRDefault="009C5E63" w:rsidP="00E94438">
            <w:pPr>
              <w:rPr>
                <w:rFonts w:ascii="Times New Roman" w:hAnsi="Times New Roman" w:cs="Times New Roman"/>
                <w:sz w:val="24"/>
                <w:szCs w:val="24"/>
              </w:rPr>
            </w:pPr>
          </w:p>
        </w:tc>
        <w:tc>
          <w:tcPr>
            <w:tcW w:w="5513"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Skill Enhancement Foundation Course</w:t>
            </w:r>
            <w:r w:rsidR="0088263F" w:rsidRPr="00DA658E">
              <w:rPr>
                <w:rFonts w:ascii="Times New Roman" w:hAnsi="Times New Roman" w:cs="Times New Roman"/>
                <w:sz w:val="24"/>
                <w:szCs w:val="24"/>
              </w:rPr>
              <w:t>- Business Communication</w:t>
            </w:r>
          </w:p>
        </w:tc>
        <w:tc>
          <w:tcPr>
            <w:tcW w:w="976"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031"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r>
      <w:tr w:rsidR="009C5E63" w:rsidRPr="00DA658E" w:rsidTr="00B34A02">
        <w:trPr>
          <w:jc w:val="center"/>
        </w:trPr>
        <w:tc>
          <w:tcPr>
            <w:tcW w:w="1552"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5513" w:type="dxa"/>
            <w:shd w:val="clear" w:color="auto" w:fill="D9D9D9" w:themeFill="background1" w:themeFillShade="D9"/>
          </w:tcPr>
          <w:p w:rsidR="009C5E63" w:rsidRPr="00DA658E" w:rsidRDefault="00371EB2" w:rsidP="00E94438">
            <w:pPr>
              <w:tabs>
                <w:tab w:val="left" w:pos="1960"/>
              </w:tabs>
              <w:rPr>
                <w:rFonts w:ascii="Times New Roman" w:hAnsi="Times New Roman" w:cs="Times New Roman"/>
                <w:b/>
                <w:sz w:val="24"/>
                <w:szCs w:val="24"/>
              </w:rPr>
            </w:pPr>
            <w:r w:rsidRPr="00DA658E">
              <w:rPr>
                <w:rFonts w:ascii="Times New Roman" w:hAnsi="Times New Roman" w:cs="Times New Roman"/>
                <w:b/>
                <w:sz w:val="24"/>
                <w:szCs w:val="24"/>
              </w:rPr>
              <w:tab/>
            </w:r>
          </w:p>
        </w:tc>
        <w:tc>
          <w:tcPr>
            <w:tcW w:w="976" w:type="dxa"/>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23</w:t>
            </w:r>
          </w:p>
        </w:tc>
        <w:tc>
          <w:tcPr>
            <w:tcW w:w="1031" w:type="dxa"/>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30</w:t>
            </w:r>
          </w:p>
        </w:tc>
      </w:tr>
    </w:tbl>
    <w:p w:rsidR="0040704B" w:rsidRDefault="0040704B">
      <w:r>
        <w:br w:type="page"/>
      </w:r>
    </w:p>
    <w:tbl>
      <w:tblPr>
        <w:tblStyle w:val="TableGrid0"/>
        <w:tblW w:w="9072" w:type="dxa"/>
        <w:jc w:val="center"/>
        <w:tblLook w:val="04A0"/>
      </w:tblPr>
      <w:tblGrid>
        <w:gridCol w:w="1552"/>
        <w:gridCol w:w="336"/>
        <w:gridCol w:w="4686"/>
        <w:gridCol w:w="491"/>
        <w:gridCol w:w="499"/>
        <w:gridCol w:w="477"/>
        <w:gridCol w:w="812"/>
        <w:gridCol w:w="219"/>
      </w:tblGrid>
      <w:tr w:rsidR="009C5E63" w:rsidRPr="00DA658E" w:rsidTr="0040704B">
        <w:trPr>
          <w:jc w:val="center"/>
        </w:trPr>
        <w:tc>
          <w:tcPr>
            <w:tcW w:w="9072" w:type="dxa"/>
            <w:gridSpan w:val="8"/>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First Year – Semester – II</w:t>
            </w:r>
          </w:p>
        </w:tc>
      </w:tr>
      <w:tr w:rsidR="009C5E63" w:rsidRPr="00DA658E" w:rsidTr="0040704B">
        <w:trPr>
          <w:jc w:val="center"/>
        </w:trPr>
        <w:tc>
          <w:tcPr>
            <w:tcW w:w="9072" w:type="dxa"/>
            <w:gridSpan w:val="8"/>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p>
        </w:tc>
      </w:tr>
      <w:tr w:rsidR="009C5E63" w:rsidRPr="00DA658E" w:rsidTr="0040704B">
        <w:trPr>
          <w:jc w:val="center"/>
        </w:trPr>
        <w:tc>
          <w:tcPr>
            <w:tcW w:w="1552" w:type="dxa"/>
          </w:tcPr>
          <w:p w:rsidR="009C5E63" w:rsidRPr="00DA658E" w:rsidRDefault="0040704B" w:rsidP="00E94438">
            <w:pPr>
              <w:rPr>
                <w:rFonts w:ascii="Times New Roman" w:hAnsi="Times New Roman" w:cs="Times New Roman"/>
                <w:b/>
                <w:sz w:val="24"/>
                <w:szCs w:val="24"/>
              </w:rPr>
            </w:pPr>
            <w:r>
              <w:br w:type="page"/>
            </w:r>
            <w:r w:rsidR="009C5E63" w:rsidRPr="00DA658E">
              <w:rPr>
                <w:rFonts w:ascii="Times New Roman" w:hAnsi="Times New Roman" w:cs="Times New Roman"/>
                <w:b/>
                <w:sz w:val="24"/>
                <w:szCs w:val="24"/>
              </w:rPr>
              <w:t>Part</w:t>
            </w:r>
          </w:p>
        </w:tc>
        <w:tc>
          <w:tcPr>
            <w:tcW w:w="5513" w:type="dxa"/>
            <w:gridSpan w:val="3"/>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76"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031"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5E63" w:rsidRPr="00DA658E" w:rsidTr="0040704B">
        <w:trPr>
          <w:jc w:val="center"/>
        </w:trPr>
        <w:tc>
          <w:tcPr>
            <w:tcW w:w="1552"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5513" w:type="dxa"/>
            <w:gridSpan w:val="3"/>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Language</w:t>
            </w:r>
            <w:r w:rsidR="005476E9">
              <w:rPr>
                <w:rFonts w:ascii="Times New Roman" w:hAnsi="Times New Roman" w:cs="Times New Roman"/>
                <w:sz w:val="24"/>
                <w:szCs w:val="24"/>
              </w:rPr>
              <w:t xml:space="preserve"> – Tamil</w:t>
            </w:r>
          </w:p>
        </w:tc>
        <w:tc>
          <w:tcPr>
            <w:tcW w:w="976"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031"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6</w:t>
            </w:r>
          </w:p>
        </w:tc>
      </w:tr>
      <w:tr w:rsidR="009C5E63" w:rsidRPr="00DA658E" w:rsidTr="0040704B">
        <w:trPr>
          <w:jc w:val="center"/>
        </w:trPr>
        <w:tc>
          <w:tcPr>
            <w:tcW w:w="1552"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5513" w:type="dxa"/>
            <w:gridSpan w:val="3"/>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76"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031"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6</w:t>
            </w:r>
          </w:p>
        </w:tc>
      </w:tr>
      <w:tr w:rsidR="00F727F2" w:rsidRPr="00DA658E" w:rsidTr="0040704B">
        <w:trPr>
          <w:trHeight w:val="282"/>
          <w:jc w:val="center"/>
        </w:trPr>
        <w:tc>
          <w:tcPr>
            <w:tcW w:w="1552" w:type="dxa"/>
            <w:vMerge w:val="restart"/>
          </w:tcPr>
          <w:p w:rsidR="00F727F2" w:rsidRPr="00DA658E" w:rsidRDefault="00F727F2" w:rsidP="00E94438">
            <w:pPr>
              <w:jc w:val="center"/>
              <w:rPr>
                <w:rFonts w:ascii="Times New Roman" w:hAnsi="Times New Roman" w:cs="Times New Roman"/>
                <w:b/>
                <w:sz w:val="24"/>
                <w:szCs w:val="24"/>
              </w:rPr>
            </w:pPr>
          </w:p>
          <w:p w:rsidR="00F727F2" w:rsidRPr="00DA658E" w:rsidRDefault="00F727F2" w:rsidP="00E94438">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5513" w:type="dxa"/>
            <w:gridSpan w:val="3"/>
          </w:tcPr>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b/>
                <w:bCs/>
                <w:sz w:val="24"/>
                <w:szCs w:val="24"/>
              </w:rPr>
              <w:t>Core Course III</w:t>
            </w:r>
            <w:r w:rsidRPr="00DA658E">
              <w:rPr>
                <w:rFonts w:ascii="Times New Roman" w:hAnsi="Times New Roman" w:cs="Times New Roman"/>
                <w:sz w:val="24"/>
                <w:szCs w:val="24"/>
              </w:rPr>
              <w:t xml:space="preserve"> -Microeconomics-II</w:t>
            </w:r>
          </w:p>
        </w:tc>
        <w:tc>
          <w:tcPr>
            <w:tcW w:w="976" w:type="dxa"/>
            <w:gridSpan w:val="2"/>
          </w:tcPr>
          <w:p w:rsidR="00F727F2"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gridSpan w:val="2"/>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F53949" w:rsidRPr="00DA658E" w:rsidTr="0040704B">
        <w:trPr>
          <w:jc w:val="center"/>
        </w:trPr>
        <w:tc>
          <w:tcPr>
            <w:tcW w:w="1552" w:type="dxa"/>
            <w:vMerge/>
          </w:tcPr>
          <w:p w:rsidR="00F53949" w:rsidRPr="00DA658E" w:rsidRDefault="00F53949" w:rsidP="00E94438">
            <w:pPr>
              <w:rPr>
                <w:rFonts w:ascii="Times New Roman" w:hAnsi="Times New Roman" w:cs="Times New Roman"/>
                <w:sz w:val="24"/>
                <w:szCs w:val="24"/>
              </w:rPr>
            </w:pPr>
          </w:p>
        </w:tc>
        <w:tc>
          <w:tcPr>
            <w:tcW w:w="5513" w:type="dxa"/>
            <w:gridSpan w:val="3"/>
          </w:tcPr>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b/>
                <w:bCs/>
                <w:sz w:val="24"/>
                <w:szCs w:val="24"/>
              </w:rPr>
              <w:t>Core Course IV</w:t>
            </w:r>
            <w:r w:rsidRPr="00DA658E">
              <w:rPr>
                <w:rFonts w:ascii="Times New Roman" w:hAnsi="Times New Roman" w:cs="Times New Roman"/>
                <w:sz w:val="24"/>
                <w:szCs w:val="24"/>
              </w:rPr>
              <w:t xml:space="preserve"> -Statistics for Economics-II</w:t>
            </w:r>
          </w:p>
        </w:tc>
        <w:tc>
          <w:tcPr>
            <w:tcW w:w="976" w:type="dxa"/>
            <w:gridSpan w:val="2"/>
          </w:tcPr>
          <w:p w:rsidR="00F53949"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gridSpan w:val="2"/>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F53949" w:rsidRPr="00DA658E" w:rsidTr="0040704B">
        <w:trPr>
          <w:jc w:val="center"/>
        </w:trPr>
        <w:tc>
          <w:tcPr>
            <w:tcW w:w="1552" w:type="dxa"/>
            <w:vMerge/>
          </w:tcPr>
          <w:p w:rsidR="00F53949" w:rsidRPr="00DA658E" w:rsidRDefault="00F53949" w:rsidP="00E94438">
            <w:pPr>
              <w:rPr>
                <w:rFonts w:ascii="Times New Roman" w:hAnsi="Times New Roman" w:cs="Times New Roman"/>
                <w:sz w:val="24"/>
                <w:szCs w:val="24"/>
              </w:rPr>
            </w:pPr>
          </w:p>
        </w:tc>
        <w:tc>
          <w:tcPr>
            <w:tcW w:w="5513" w:type="dxa"/>
            <w:gridSpan w:val="3"/>
          </w:tcPr>
          <w:p w:rsidR="00F53949" w:rsidRPr="00DA658E" w:rsidRDefault="00F53949" w:rsidP="00E94438">
            <w:pPr>
              <w:rPr>
                <w:rFonts w:ascii="Times New Roman" w:hAnsi="Times New Roman" w:cs="Times New Roman"/>
                <w:b/>
                <w:bCs/>
                <w:sz w:val="24"/>
                <w:szCs w:val="24"/>
              </w:rPr>
            </w:pPr>
            <w:r w:rsidRPr="00DA658E">
              <w:rPr>
                <w:rFonts w:ascii="Times New Roman" w:hAnsi="Times New Roman" w:cs="Times New Roman"/>
                <w:b/>
                <w:bCs/>
                <w:sz w:val="24"/>
                <w:szCs w:val="24"/>
              </w:rPr>
              <w:t xml:space="preserve">Generic Elective II </w:t>
            </w:r>
          </w:p>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sz w:val="24"/>
                <w:szCs w:val="24"/>
              </w:rPr>
              <w:t>1. History of Economic Thought</w:t>
            </w:r>
            <w:r w:rsidRPr="00DA658E">
              <w:rPr>
                <w:rFonts w:ascii="Times New Roman" w:hAnsi="Times New Roman" w:cs="Times New Roman"/>
                <w:b/>
                <w:bCs/>
                <w:sz w:val="24"/>
                <w:szCs w:val="24"/>
              </w:rPr>
              <w:t>(OR)</w:t>
            </w:r>
          </w:p>
          <w:p w:rsidR="00F53949" w:rsidRPr="00DA658E" w:rsidRDefault="00F53949" w:rsidP="00E94438">
            <w:pPr>
              <w:rPr>
                <w:rFonts w:ascii="Times New Roman" w:hAnsi="Times New Roman" w:cs="Times New Roman"/>
                <w:sz w:val="24"/>
                <w:szCs w:val="24"/>
              </w:rPr>
            </w:pPr>
            <w:r w:rsidRPr="00DA658E">
              <w:rPr>
                <w:rFonts w:ascii="Times New Roman" w:hAnsi="Times New Roman" w:cs="Times New Roman"/>
                <w:sz w:val="24"/>
                <w:szCs w:val="24"/>
              </w:rPr>
              <w:t>2.</w:t>
            </w:r>
            <w:r w:rsidR="004162E4">
              <w:rPr>
                <w:rFonts w:ascii="Times New Roman" w:hAnsi="Times New Roman" w:cs="Times New Roman"/>
                <w:sz w:val="24"/>
                <w:szCs w:val="24"/>
              </w:rPr>
              <w:t xml:space="preserve"> </w:t>
            </w:r>
            <w:r w:rsidRPr="00DA658E">
              <w:rPr>
                <w:rFonts w:ascii="Times New Roman" w:hAnsi="Times New Roman" w:cs="Times New Roman"/>
                <w:sz w:val="24"/>
                <w:szCs w:val="24"/>
              </w:rPr>
              <w:t xml:space="preserve">Introduction toE -Commerce </w:t>
            </w:r>
          </w:p>
        </w:tc>
        <w:tc>
          <w:tcPr>
            <w:tcW w:w="976" w:type="dxa"/>
            <w:gridSpan w:val="2"/>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031" w:type="dxa"/>
            <w:gridSpan w:val="2"/>
          </w:tcPr>
          <w:p w:rsidR="00F53949" w:rsidRPr="00DA658E" w:rsidRDefault="00F53949"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r>
      <w:tr w:rsidR="00F727F2" w:rsidRPr="00DA658E" w:rsidTr="0040704B">
        <w:trPr>
          <w:jc w:val="center"/>
        </w:trPr>
        <w:tc>
          <w:tcPr>
            <w:tcW w:w="1552" w:type="dxa"/>
            <w:vMerge w:val="restart"/>
          </w:tcPr>
          <w:p w:rsidR="00F727F2" w:rsidRPr="00DA658E" w:rsidRDefault="00F727F2" w:rsidP="00E94438">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5513" w:type="dxa"/>
            <w:gridSpan w:val="3"/>
          </w:tcPr>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b/>
                <w:bCs/>
                <w:sz w:val="24"/>
                <w:szCs w:val="24"/>
              </w:rPr>
              <w:t>Skill Enhancement Course SEC 2</w:t>
            </w:r>
            <w:r w:rsidRPr="00DA658E">
              <w:rPr>
                <w:rFonts w:ascii="Times New Roman" w:hAnsi="Times New Roman" w:cs="Times New Roman"/>
                <w:sz w:val="24"/>
                <w:szCs w:val="24"/>
              </w:rPr>
              <w:t xml:space="preserve"> (NME)-Economics for Investors </w:t>
            </w:r>
          </w:p>
        </w:tc>
        <w:tc>
          <w:tcPr>
            <w:tcW w:w="976" w:type="dxa"/>
            <w:gridSpan w:val="2"/>
          </w:tcPr>
          <w:p w:rsidR="00F727F2"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2</w:t>
            </w:r>
          </w:p>
        </w:tc>
        <w:tc>
          <w:tcPr>
            <w:tcW w:w="1031" w:type="dxa"/>
            <w:gridSpan w:val="2"/>
          </w:tcPr>
          <w:p w:rsidR="00F727F2"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2</w:t>
            </w:r>
          </w:p>
        </w:tc>
      </w:tr>
      <w:tr w:rsidR="00F727F2" w:rsidRPr="00DA658E" w:rsidTr="0040704B">
        <w:trPr>
          <w:jc w:val="center"/>
        </w:trPr>
        <w:tc>
          <w:tcPr>
            <w:tcW w:w="1552" w:type="dxa"/>
            <w:vMerge/>
          </w:tcPr>
          <w:p w:rsidR="00F727F2" w:rsidRPr="00DA658E" w:rsidRDefault="00F727F2" w:rsidP="00E94438">
            <w:pPr>
              <w:rPr>
                <w:rFonts w:ascii="Times New Roman" w:hAnsi="Times New Roman" w:cs="Times New Roman"/>
                <w:sz w:val="24"/>
                <w:szCs w:val="24"/>
              </w:rPr>
            </w:pPr>
          </w:p>
        </w:tc>
        <w:tc>
          <w:tcPr>
            <w:tcW w:w="5513" w:type="dxa"/>
            <w:gridSpan w:val="3"/>
          </w:tcPr>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b/>
                <w:bCs/>
                <w:sz w:val="24"/>
                <w:szCs w:val="24"/>
              </w:rPr>
              <w:t>Skill Enhancement Course SEC-3</w:t>
            </w:r>
            <w:r w:rsidRPr="00DA658E">
              <w:rPr>
                <w:rFonts w:ascii="Times New Roman" w:hAnsi="Times New Roman" w:cs="Times New Roman"/>
                <w:sz w:val="24"/>
                <w:szCs w:val="24"/>
              </w:rPr>
              <w:t xml:space="preserve"> (NME)-Computer Application in Economics</w:t>
            </w:r>
          </w:p>
        </w:tc>
        <w:tc>
          <w:tcPr>
            <w:tcW w:w="976" w:type="dxa"/>
            <w:gridSpan w:val="2"/>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031" w:type="dxa"/>
            <w:gridSpan w:val="2"/>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r>
      <w:tr w:rsidR="009C5E63" w:rsidRPr="00DA658E" w:rsidTr="0040704B">
        <w:trPr>
          <w:jc w:val="center"/>
        </w:trPr>
        <w:tc>
          <w:tcPr>
            <w:tcW w:w="1552"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5513" w:type="dxa"/>
            <w:gridSpan w:val="3"/>
            <w:shd w:val="clear" w:color="auto" w:fill="D9D9D9" w:themeFill="background1" w:themeFillShade="D9"/>
          </w:tcPr>
          <w:p w:rsidR="009C5E63" w:rsidRPr="00DA658E" w:rsidRDefault="009C5E63" w:rsidP="00E94438">
            <w:pPr>
              <w:rPr>
                <w:rFonts w:ascii="Times New Roman" w:hAnsi="Times New Roman" w:cs="Times New Roman"/>
                <w:b/>
                <w:sz w:val="24"/>
                <w:szCs w:val="24"/>
              </w:rPr>
            </w:pPr>
          </w:p>
        </w:tc>
        <w:tc>
          <w:tcPr>
            <w:tcW w:w="976" w:type="dxa"/>
            <w:gridSpan w:val="2"/>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23</w:t>
            </w:r>
          </w:p>
        </w:tc>
        <w:tc>
          <w:tcPr>
            <w:tcW w:w="1031" w:type="dxa"/>
            <w:gridSpan w:val="2"/>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30</w:t>
            </w:r>
          </w:p>
        </w:tc>
      </w:tr>
      <w:tr w:rsidR="009C5E63" w:rsidRPr="00DA658E" w:rsidTr="0040704B">
        <w:trPr>
          <w:gridAfter w:val="1"/>
          <w:wAfter w:w="219" w:type="dxa"/>
          <w:jc w:val="center"/>
        </w:trPr>
        <w:tc>
          <w:tcPr>
            <w:tcW w:w="8853" w:type="dxa"/>
            <w:gridSpan w:val="7"/>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Second Year – Semester – III</w:t>
            </w:r>
          </w:p>
        </w:tc>
      </w:tr>
      <w:tr w:rsidR="009C5E63" w:rsidRPr="00DA658E" w:rsidTr="0040704B">
        <w:trPr>
          <w:gridAfter w:val="1"/>
          <w:wAfter w:w="219" w:type="dxa"/>
          <w:jc w:val="center"/>
        </w:trPr>
        <w:tc>
          <w:tcPr>
            <w:tcW w:w="8853" w:type="dxa"/>
            <w:gridSpan w:val="7"/>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w:t>
            </w:r>
          </w:p>
        </w:tc>
        <w:tc>
          <w:tcPr>
            <w:tcW w:w="4686"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90"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89"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Language</w:t>
            </w:r>
            <w:r w:rsidR="005476E9">
              <w:rPr>
                <w:rFonts w:ascii="Times New Roman" w:hAnsi="Times New Roman" w:cs="Times New Roman"/>
                <w:sz w:val="24"/>
                <w:szCs w:val="24"/>
              </w:rPr>
              <w:t xml:space="preserve"> – Tamil</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6</w:t>
            </w: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289"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6</w:t>
            </w:r>
          </w:p>
        </w:tc>
      </w:tr>
      <w:tr w:rsidR="005C205B" w:rsidRPr="00DA658E" w:rsidTr="0040704B">
        <w:trPr>
          <w:gridAfter w:val="1"/>
          <w:wAfter w:w="219" w:type="dxa"/>
          <w:trHeight w:val="262"/>
          <w:jc w:val="center"/>
        </w:trPr>
        <w:tc>
          <w:tcPr>
            <w:tcW w:w="1888" w:type="dxa"/>
            <w:gridSpan w:val="2"/>
            <w:vMerge w:val="restart"/>
          </w:tcPr>
          <w:p w:rsidR="005C205B" w:rsidRPr="00DA658E" w:rsidRDefault="005C205B" w:rsidP="00E94438">
            <w:pPr>
              <w:rPr>
                <w:rFonts w:ascii="Times New Roman" w:hAnsi="Times New Roman" w:cs="Times New Roman"/>
                <w:b/>
                <w:sz w:val="24"/>
                <w:szCs w:val="24"/>
              </w:rPr>
            </w:pPr>
          </w:p>
          <w:p w:rsidR="005C205B" w:rsidRPr="00DA658E" w:rsidRDefault="005C205B" w:rsidP="00E94438">
            <w:pPr>
              <w:rPr>
                <w:rFonts w:ascii="Times New Roman" w:hAnsi="Times New Roman" w:cs="Times New Roman"/>
                <w:b/>
                <w:sz w:val="24"/>
                <w:szCs w:val="24"/>
              </w:rPr>
            </w:pPr>
          </w:p>
          <w:p w:rsidR="005C205B" w:rsidRPr="00DA658E" w:rsidRDefault="005C205B" w:rsidP="00E94438">
            <w:pPr>
              <w:rPr>
                <w:rFonts w:ascii="Times New Roman" w:hAnsi="Times New Roman" w:cs="Times New Roman"/>
                <w:b/>
                <w:sz w:val="24"/>
                <w:szCs w:val="24"/>
              </w:rPr>
            </w:pPr>
          </w:p>
          <w:p w:rsidR="005C205B" w:rsidRPr="00DA658E" w:rsidRDefault="005C205B" w:rsidP="00E94438">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4686" w:type="dxa"/>
          </w:tcPr>
          <w:p w:rsidR="005C205B" w:rsidRPr="00DA658E" w:rsidRDefault="005C205B" w:rsidP="00E94438">
            <w:pPr>
              <w:rPr>
                <w:rFonts w:ascii="Times New Roman" w:hAnsi="Times New Roman" w:cs="Times New Roman"/>
                <w:sz w:val="24"/>
                <w:szCs w:val="24"/>
              </w:rPr>
            </w:pPr>
            <w:r w:rsidRPr="00DA658E">
              <w:rPr>
                <w:rFonts w:ascii="Times New Roman" w:hAnsi="Times New Roman" w:cs="Times New Roman"/>
                <w:b/>
                <w:bCs/>
                <w:sz w:val="24"/>
                <w:szCs w:val="24"/>
              </w:rPr>
              <w:t xml:space="preserve">Core Course </w:t>
            </w:r>
            <w:r w:rsidR="00F32426" w:rsidRPr="00DA658E">
              <w:rPr>
                <w:rFonts w:ascii="Times New Roman" w:hAnsi="Times New Roman" w:cs="Times New Roman"/>
                <w:b/>
                <w:bCs/>
                <w:sz w:val="24"/>
                <w:szCs w:val="24"/>
              </w:rPr>
              <w:t>–</w:t>
            </w:r>
            <w:r w:rsidRPr="00DA658E">
              <w:rPr>
                <w:rFonts w:ascii="Times New Roman" w:hAnsi="Times New Roman" w:cs="Times New Roman"/>
                <w:b/>
                <w:bCs/>
                <w:sz w:val="24"/>
                <w:szCs w:val="24"/>
              </w:rPr>
              <w:t>V</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Macroeconomics-I</w:t>
            </w:r>
          </w:p>
        </w:tc>
        <w:tc>
          <w:tcPr>
            <w:tcW w:w="990" w:type="dxa"/>
            <w:gridSpan w:val="2"/>
          </w:tcPr>
          <w:p w:rsidR="005C205B"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289" w:type="dxa"/>
            <w:gridSpan w:val="2"/>
          </w:tcPr>
          <w:p w:rsidR="005C205B" w:rsidRPr="00DA658E" w:rsidRDefault="005C205B"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 xml:space="preserve">Core Course </w:t>
            </w:r>
            <w:r w:rsidR="00F32426" w:rsidRPr="00DA658E">
              <w:rPr>
                <w:rFonts w:ascii="Times New Roman" w:hAnsi="Times New Roman" w:cs="Times New Roman"/>
                <w:b/>
                <w:bCs/>
                <w:sz w:val="24"/>
                <w:szCs w:val="24"/>
              </w:rPr>
              <w:t>–</w:t>
            </w:r>
            <w:r w:rsidRPr="00DA658E">
              <w:rPr>
                <w:rFonts w:ascii="Times New Roman" w:hAnsi="Times New Roman" w:cs="Times New Roman"/>
                <w:b/>
                <w:bCs/>
                <w:sz w:val="24"/>
                <w:szCs w:val="24"/>
              </w:rPr>
              <w:t>VI</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Mathematics for Economics</w:t>
            </w:r>
          </w:p>
        </w:tc>
        <w:tc>
          <w:tcPr>
            <w:tcW w:w="990"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tcPr>
          <w:p w:rsidR="0088263F" w:rsidRPr="00DA658E" w:rsidRDefault="00C97495" w:rsidP="00E94438">
            <w:pPr>
              <w:rPr>
                <w:rFonts w:ascii="Times New Roman" w:hAnsi="Times New Roman" w:cs="Times New Roman"/>
                <w:sz w:val="24"/>
                <w:szCs w:val="24"/>
              </w:rPr>
            </w:pPr>
            <w:r w:rsidRPr="00DA658E">
              <w:rPr>
                <w:rFonts w:ascii="Times New Roman" w:hAnsi="Times New Roman" w:cs="Times New Roman"/>
                <w:b/>
                <w:bCs/>
                <w:sz w:val="24"/>
                <w:szCs w:val="24"/>
              </w:rPr>
              <w:t xml:space="preserve">Generic </w:t>
            </w:r>
            <w:r w:rsidR="009C5E63" w:rsidRPr="00DA658E">
              <w:rPr>
                <w:rFonts w:ascii="Times New Roman" w:hAnsi="Times New Roman" w:cs="Times New Roman"/>
                <w:b/>
                <w:bCs/>
                <w:sz w:val="24"/>
                <w:szCs w:val="24"/>
              </w:rPr>
              <w:t>Elective III</w:t>
            </w:r>
          </w:p>
          <w:p w:rsidR="0088263F"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1.</w:t>
            </w:r>
            <w:r w:rsidR="009C5E63" w:rsidRPr="00DA658E">
              <w:rPr>
                <w:rFonts w:ascii="Times New Roman" w:hAnsi="Times New Roman" w:cs="Times New Roman"/>
                <w:sz w:val="24"/>
                <w:szCs w:val="24"/>
              </w:rPr>
              <w:t xml:space="preserve"> Principles of Marketing </w:t>
            </w:r>
            <w:r w:rsidRPr="00DA658E">
              <w:rPr>
                <w:rFonts w:ascii="Times New Roman" w:hAnsi="Times New Roman" w:cs="Times New Roman"/>
                <w:b/>
                <w:bCs/>
                <w:sz w:val="24"/>
                <w:szCs w:val="24"/>
              </w:rPr>
              <w:t>(OR)</w:t>
            </w:r>
          </w:p>
          <w:p w:rsidR="009C5E63"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2.</w:t>
            </w:r>
            <w:r w:rsidR="0088263F" w:rsidRPr="00DA658E">
              <w:rPr>
                <w:rFonts w:ascii="Times New Roman" w:hAnsi="Times New Roman" w:cs="Times New Roman"/>
                <w:sz w:val="24"/>
                <w:szCs w:val="24"/>
              </w:rPr>
              <w:t>Economics of Tourism</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r>
      <w:tr w:rsidR="009C5E63" w:rsidRPr="00DA658E" w:rsidTr="0040704B">
        <w:trPr>
          <w:gridAfter w:val="1"/>
          <w:wAfter w:w="219" w:type="dxa"/>
          <w:trHeight w:val="566"/>
          <w:jc w:val="center"/>
        </w:trPr>
        <w:tc>
          <w:tcPr>
            <w:tcW w:w="1888" w:type="dxa"/>
            <w:gridSpan w:val="2"/>
            <w:vMerge w:val="restart"/>
          </w:tcPr>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sz w:val="24"/>
                <w:szCs w:val="24"/>
              </w:rPr>
            </w:pPr>
          </w:p>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4686"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bCs/>
                <w:sz w:val="24"/>
                <w:szCs w:val="24"/>
              </w:rPr>
              <w:t>Skill Enhancement Course SEC 4</w:t>
            </w:r>
            <w:r w:rsidRPr="00DA658E">
              <w:rPr>
                <w:rFonts w:ascii="Times New Roman" w:hAnsi="Times New Roman" w:cs="Times New Roman"/>
                <w:sz w:val="24"/>
                <w:szCs w:val="24"/>
              </w:rPr>
              <w:t xml:space="preserve"> Entrepreneurial Economics  </w:t>
            </w:r>
          </w:p>
        </w:tc>
        <w:tc>
          <w:tcPr>
            <w:tcW w:w="990"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1</w:t>
            </w:r>
          </w:p>
        </w:tc>
        <w:tc>
          <w:tcPr>
            <w:tcW w:w="1289"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1</w:t>
            </w: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tcPr>
          <w:p w:rsidR="00180C0E" w:rsidRPr="00DA658E" w:rsidRDefault="009C5E63" w:rsidP="00E94438">
            <w:pPr>
              <w:rPr>
                <w:rFonts w:ascii="Times New Roman" w:hAnsi="Times New Roman" w:cs="Times New Roman"/>
                <w:b/>
                <w:bCs/>
                <w:sz w:val="24"/>
                <w:szCs w:val="24"/>
              </w:rPr>
            </w:pPr>
            <w:r w:rsidRPr="00DA658E">
              <w:rPr>
                <w:rFonts w:ascii="Times New Roman" w:hAnsi="Times New Roman" w:cs="Times New Roman"/>
                <w:b/>
                <w:bCs/>
                <w:sz w:val="24"/>
                <w:szCs w:val="24"/>
              </w:rPr>
              <w:t xml:space="preserve">Skill Enhancement Course SEC 5 </w:t>
            </w:r>
          </w:p>
          <w:p w:rsidR="009C5E63" w:rsidRPr="00DA658E" w:rsidRDefault="00F6638D" w:rsidP="00E94438">
            <w:pPr>
              <w:rPr>
                <w:rFonts w:ascii="Times New Roman" w:hAnsi="Times New Roman" w:cs="Times New Roman"/>
                <w:sz w:val="24"/>
                <w:szCs w:val="24"/>
              </w:rPr>
            </w:pPr>
            <w:r w:rsidRPr="00DA658E">
              <w:rPr>
                <w:rFonts w:ascii="Times New Roman" w:hAnsi="Times New Roman" w:cs="Times New Roman"/>
                <w:sz w:val="24"/>
                <w:szCs w:val="24"/>
              </w:rPr>
              <w:t>Event Management</w:t>
            </w:r>
            <w:r w:rsidR="00263967" w:rsidRPr="00DA658E">
              <w:rPr>
                <w:rFonts w:ascii="Times New Roman" w:hAnsi="Times New Roman" w:cs="Times New Roman"/>
                <w:sz w:val="24"/>
                <w:szCs w:val="24"/>
              </w:rPr>
              <w:t>(</w:t>
            </w:r>
            <w:r w:rsidR="009C5E63" w:rsidRPr="00DA658E">
              <w:rPr>
                <w:rFonts w:ascii="Times New Roman" w:hAnsi="Times New Roman" w:cs="Times New Roman"/>
                <w:sz w:val="24"/>
                <w:szCs w:val="24"/>
              </w:rPr>
              <w:t>Entrepreneurial Skills</w:t>
            </w:r>
            <w:r w:rsidR="00263967" w:rsidRPr="00DA658E">
              <w:rPr>
                <w:rFonts w:ascii="Times New Roman" w:hAnsi="Times New Roman" w:cs="Times New Roman"/>
                <w:sz w:val="24"/>
                <w:szCs w:val="24"/>
              </w:rPr>
              <w:t>)</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sz w:val="24"/>
                <w:szCs w:val="24"/>
              </w:rPr>
            </w:pP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EVS</w:t>
            </w:r>
          </w:p>
        </w:tc>
        <w:tc>
          <w:tcPr>
            <w:tcW w:w="990" w:type="dxa"/>
            <w:gridSpan w:val="2"/>
          </w:tcPr>
          <w:p w:rsidR="009C5E63" w:rsidRPr="00DA658E" w:rsidRDefault="00B23BA2" w:rsidP="00E94438">
            <w:pPr>
              <w:jc w:val="center"/>
              <w:rPr>
                <w:rFonts w:ascii="Times New Roman" w:hAnsi="Times New Roman" w:cs="Times New Roman"/>
                <w:sz w:val="24"/>
                <w:szCs w:val="24"/>
              </w:rPr>
            </w:pPr>
            <w:r w:rsidRPr="00DA658E">
              <w:rPr>
                <w:rFonts w:ascii="Times New Roman" w:hAnsi="Times New Roman" w:cs="Times New Roman"/>
                <w:sz w:val="24"/>
                <w:szCs w:val="24"/>
              </w:rPr>
              <w:t>-</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1</w:t>
            </w:r>
          </w:p>
        </w:tc>
      </w:tr>
      <w:tr w:rsidR="009C5E63" w:rsidRPr="00DA658E" w:rsidTr="0040704B">
        <w:trPr>
          <w:gridAfter w:val="1"/>
          <w:wAfter w:w="219" w:type="dxa"/>
          <w:jc w:val="center"/>
        </w:trPr>
        <w:tc>
          <w:tcPr>
            <w:tcW w:w="1888" w:type="dxa"/>
            <w:gridSpan w:val="2"/>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86"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p>
        </w:tc>
        <w:tc>
          <w:tcPr>
            <w:tcW w:w="990" w:type="dxa"/>
            <w:gridSpan w:val="2"/>
            <w:shd w:val="clear" w:color="auto" w:fill="D9D9D9" w:themeFill="background1" w:themeFillShade="D9"/>
          </w:tcPr>
          <w:p w:rsidR="009C5E63" w:rsidRPr="00DA658E" w:rsidRDefault="0040704B" w:rsidP="00E94438">
            <w:pPr>
              <w:jc w:val="center"/>
              <w:rPr>
                <w:rFonts w:ascii="Times New Roman" w:hAnsi="Times New Roman" w:cs="Times New Roman"/>
                <w:b/>
                <w:sz w:val="24"/>
                <w:szCs w:val="24"/>
              </w:rPr>
            </w:pPr>
            <w:r>
              <w:rPr>
                <w:rFonts w:ascii="Times New Roman" w:hAnsi="Times New Roman" w:cs="Times New Roman"/>
                <w:b/>
                <w:sz w:val="24"/>
                <w:szCs w:val="24"/>
              </w:rPr>
              <w:t>22</w:t>
            </w:r>
          </w:p>
        </w:tc>
        <w:tc>
          <w:tcPr>
            <w:tcW w:w="1289" w:type="dxa"/>
            <w:gridSpan w:val="2"/>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30</w:t>
            </w:r>
          </w:p>
        </w:tc>
      </w:tr>
      <w:tr w:rsidR="009C5E63" w:rsidRPr="00DA658E" w:rsidTr="0040704B">
        <w:trPr>
          <w:gridAfter w:val="1"/>
          <w:wAfter w:w="219" w:type="dxa"/>
          <w:jc w:val="center"/>
        </w:trPr>
        <w:tc>
          <w:tcPr>
            <w:tcW w:w="8853" w:type="dxa"/>
            <w:gridSpan w:val="7"/>
            <w:shd w:val="clear" w:color="auto" w:fill="D9D9D9" w:themeFill="background1" w:themeFillShade="D9"/>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b/>
                <w:sz w:val="24"/>
                <w:szCs w:val="24"/>
              </w:rPr>
              <w:t>Second Year – Semester – IV</w:t>
            </w:r>
          </w:p>
        </w:tc>
      </w:tr>
      <w:tr w:rsidR="009C5E63" w:rsidRPr="00DA658E" w:rsidTr="0040704B">
        <w:trPr>
          <w:gridAfter w:val="1"/>
          <w:wAfter w:w="219" w:type="dxa"/>
          <w:jc w:val="center"/>
        </w:trPr>
        <w:tc>
          <w:tcPr>
            <w:tcW w:w="8853" w:type="dxa"/>
            <w:gridSpan w:val="7"/>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w:t>
            </w:r>
          </w:p>
        </w:tc>
        <w:tc>
          <w:tcPr>
            <w:tcW w:w="4686"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90"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289"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w:t>
            </w:r>
          </w:p>
        </w:tc>
        <w:tc>
          <w:tcPr>
            <w:tcW w:w="4686" w:type="dxa"/>
          </w:tcPr>
          <w:p w:rsidR="009C5E63" w:rsidRPr="00DA658E" w:rsidRDefault="005476E9" w:rsidP="00E94438">
            <w:pPr>
              <w:rPr>
                <w:rFonts w:ascii="Times New Roman" w:hAnsi="Times New Roman" w:cs="Times New Roman"/>
                <w:sz w:val="24"/>
                <w:szCs w:val="24"/>
              </w:rPr>
            </w:pPr>
            <w:r>
              <w:rPr>
                <w:rFonts w:ascii="Times New Roman" w:hAnsi="Times New Roman" w:cs="Times New Roman"/>
                <w:sz w:val="24"/>
                <w:szCs w:val="24"/>
              </w:rPr>
              <w:t>Language – Tamil</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6</w:t>
            </w:r>
          </w:p>
        </w:tc>
      </w:tr>
      <w:tr w:rsidR="009C5E63" w:rsidRPr="00DA658E" w:rsidTr="0040704B">
        <w:trPr>
          <w:gridAfter w:val="1"/>
          <w:wAfter w:w="219" w:type="dxa"/>
          <w:jc w:val="center"/>
        </w:trPr>
        <w:tc>
          <w:tcPr>
            <w:tcW w:w="1888" w:type="dxa"/>
            <w:gridSpan w:val="2"/>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II</w:t>
            </w: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English</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289"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6</w:t>
            </w:r>
          </w:p>
        </w:tc>
      </w:tr>
      <w:tr w:rsidR="009C5E63" w:rsidRPr="00DA658E" w:rsidTr="0040704B">
        <w:trPr>
          <w:gridAfter w:val="1"/>
          <w:wAfter w:w="219" w:type="dxa"/>
          <w:jc w:val="center"/>
        </w:trPr>
        <w:tc>
          <w:tcPr>
            <w:tcW w:w="1888" w:type="dxa"/>
            <w:gridSpan w:val="2"/>
            <w:vMerge w:val="restart"/>
          </w:tcPr>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4686" w:type="dxa"/>
            <w:vMerge w:val="restart"/>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 xml:space="preserve">Core Course </w:t>
            </w:r>
            <w:r w:rsidR="004B77AC" w:rsidRPr="00DA658E">
              <w:rPr>
                <w:rFonts w:ascii="Times New Roman" w:hAnsi="Times New Roman" w:cs="Times New Roman"/>
                <w:b/>
                <w:bCs/>
                <w:sz w:val="24"/>
                <w:szCs w:val="24"/>
              </w:rPr>
              <w:t>–</w:t>
            </w:r>
            <w:r w:rsidRPr="00DA658E">
              <w:rPr>
                <w:rFonts w:ascii="Times New Roman" w:hAnsi="Times New Roman" w:cs="Times New Roman"/>
                <w:b/>
                <w:bCs/>
                <w:sz w:val="24"/>
                <w:szCs w:val="24"/>
              </w:rPr>
              <w:t>VII</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Macroeconomics-II</w:t>
            </w:r>
          </w:p>
        </w:tc>
        <w:tc>
          <w:tcPr>
            <w:tcW w:w="990" w:type="dxa"/>
            <w:gridSpan w:val="2"/>
          </w:tcPr>
          <w:p w:rsidR="009C5E63" w:rsidRPr="00DA658E" w:rsidRDefault="009C5E63" w:rsidP="00E94438">
            <w:pPr>
              <w:jc w:val="center"/>
              <w:rPr>
                <w:rFonts w:ascii="Times New Roman" w:hAnsi="Times New Roman" w:cs="Times New Roman"/>
                <w:sz w:val="24"/>
                <w:szCs w:val="24"/>
              </w:rPr>
            </w:pPr>
          </w:p>
        </w:tc>
        <w:tc>
          <w:tcPr>
            <w:tcW w:w="1289" w:type="dxa"/>
            <w:gridSpan w:val="2"/>
          </w:tcPr>
          <w:p w:rsidR="009C5E63" w:rsidRPr="00DA658E" w:rsidRDefault="009C5E63" w:rsidP="00E94438">
            <w:pPr>
              <w:jc w:val="center"/>
              <w:rPr>
                <w:rFonts w:ascii="Times New Roman" w:hAnsi="Times New Roman" w:cs="Times New Roman"/>
                <w:sz w:val="24"/>
                <w:szCs w:val="24"/>
              </w:rPr>
            </w:pP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vMerge/>
          </w:tcPr>
          <w:p w:rsidR="009C5E63" w:rsidRPr="00DA658E" w:rsidRDefault="009C5E63" w:rsidP="00E94438">
            <w:pPr>
              <w:rPr>
                <w:rFonts w:ascii="Times New Roman" w:hAnsi="Times New Roman" w:cs="Times New Roman"/>
                <w:sz w:val="24"/>
                <w:szCs w:val="24"/>
              </w:rPr>
            </w:pPr>
          </w:p>
        </w:tc>
        <w:tc>
          <w:tcPr>
            <w:tcW w:w="990"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 xml:space="preserve">Core Course </w:t>
            </w:r>
            <w:r w:rsidR="004B77AC" w:rsidRPr="00DA658E">
              <w:rPr>
                <w:rFonts w:ascii="Times New Roman" w:hAnsi="Times New Roman" w:cs="Times New Roman"/>
                <w:b/>
                <w:bCs/>
                <w:sz w:val="24"/>
                <w:szCs w:val="24"/>
              </w:rPr>
              <w:t>–</w:t>
            </w:r>
            <w:r w:rsidRPr="00DA658E">
              <w:rPr>
                <w:rFonts w:ascii="Times New Roman" w:hAnsi="Times New Roman" w:cs="Times New Roman"/>
                <w:b/>
                <w:bCs/>
                <w:sz w:val="24"/>
                <w:szCs w:val="24"/>
              </w:rPr>
              <w:t>VIII</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Indian Economy</w:t>
            </w:r>
          </w:p>
        </w:tc>
        <w:tc>
          <w:tcPr>
            <w:tcW w:w="990"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5</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tcPr>
          <w:p w:rsidR="00EB322C" w:rsidRPr="00DA658E" w:rsidRDefault="00C97495" w:rsidP="00E94438">
            <w:pPr>
              <w:rPr>
                <w:rFonts w:ascii="Times New Roman" w:hAnsi="Times New Roman" w:cs="Times New Roman"/>
                <w:b/>
                <w:bCs/>
                <w:sz w:val="24"/>
                <w:szCs w:val="24"/>
              </w:rPr>
            </w:pPr>
            <w:r w:rsidRPr="00DA658E">
              <w:rPr>
                <w:rFonts w:ascii="Times New Roman" w:hAnsi="Times New Roman" w:cs="Times New Roman"/>
                <w:b/>
                <w:bCs/>
                <w:sz w:val="24"/>
                <w:szCs w:val="24"/>
              </w:rPr>
              <w:t xml:space="preserve">Generic </w:t>
            </w:r>
            <w:r w:rsidR="009C5E63" w:rsidRPr="00DA658E">
              <w:rPr>
                <w:rFonts w:ascii="Times New Roman" w:hAnsi="Times New Roman" w:cs="Times New Roman"/>
                <w:b/>
                <w:bCs/>
                <w:sz w:val="24"/>
                <w:szCs w:val="24"/>
              </w:rPr>
              <w:t xml:space="preserve">Elective IV  </w:t>
            </w:r>
          </w:p>
          <w:p w:rsidR="00235C53"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1</w:t>
            </w:r>
            <w:r w:rsidR="009C5E63" w:rsidRPr="00DA658E">
              <w:rPr>
                <w:rFonts w:ascii="Times New Roman" w:hAnsi="Times New Roman" w:cs="Times New Roman"/>
                <w:sz w:val="24"/>
                <w:szCs w:val="24"/>
              </w:rPr>
              <w:t>.Research Methods in Economics</w:t>
            </w:r>
            <w:r w:rsidRPr="00DA658E">
              <w:rPr>
                <w:rFonts w:ascii="Times New Roman" w:hAnsi="Times New Roman" w:cs="Times New Roman"/>
                <w:b/>
                <w:bCs/>
                <w:sz w:val="24"/>
                <w:szCs w:val="24"/>
              </w:rPr>
              <w:t>(OR)</w:t>
            </w:r>
          </w:p>
          <w:p w:rsidR="009C5E63"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 xml:space="preserve">2. </w:t>
            </w:r>
            <w:r w:rsidR="009C5E63" w:rsidRPr="00DA658E">
              <w:rPr>
                <w:rFonts w:ascii="Times New Roman" w:hAnsi="Times New Roman" w:cs="Times New Roman"/>
                <w:sz w:val="24"/>
                <w:szCs w:val="24"/>
              </w:rPr>
              <w:t xml:space="preserve">Health Economics </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289" w:type="dxa"/>
            <w:gridSpan w:val="2"/>
          </w:tcPr>
          <w:p w:rsidR="009C5E63" w:rsidRPr="00DA658E" w:rsidRDefault="0040704B" w:rsidP="00E94438">
            <w:pPr>
              <w:jc w:val="center"/>
              <w:rPr>
                <w:rFonts w:ascii="Times New Roman" w:hAnsi="Times New Roman" w:cs="Times New Roman"/>
                <w:sz w:val="24"/>
                <w:szCs w:val="24"/>
              </w:rPr>
            </w:pPr>
            <w:r>
              <w:rPr>
                <w:rFonts w:ascii="Times New Roman" w:hAnsi="Times New Roman" w:cs="Times New Roman"/>
                <w:sz w:val="24"/>
                <w:szCs w:val="24"/>
              </w:rPr>
              <w:t>3</w:t>
            </w:r>
          </w:p>
        </w:tc>
      </w:tr>
      <w:tr w:rsidR="009C5E63" w:rsidRPr="00DA658E" w:rsidTr="0040704B">
        <w:trPr>
          <w:gridAfter w:val="1"/>
          <w:wAfter w:w="219" w:type="dxa"/>
          <w:trHeight w:val="562"/>
          <w:jc w:val="center"/>
        </w:trPr>
        <w:tc>
          <w:tcPr>
            <w:tcW w:w="1888" w:type="dxa"/>
            <w:gridSpan w:val="2"/>
            <w:vMerge w:val="restart"/>
          </w:tcPr>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IV</w:t>
            </w:r>
          </w:p>
          <w:p w:rsidR="009C5E63" w:rsidRPr="00DA658E" w:rsidRDefault="009C5E63" w:rsidP="00E94438">
            <w:pPr>
              <w:rPr>
                <w:rFonts w:ascii="Times New Roman" w:hAnsi="Times New Roman" w:cs="Times New Roman"/>
                <w:b/>
                <w:sz w:val="24"/>
                <w:szCs w:val="24"/>
              </w:rPr>
            </w:pPr>
          </w:p>
        </w:tc>
        <w:tc>
          <w:tcPr>
            <w:tcW w:w="4686" w:type="dxa"/>
          </w:tcPr>
          <w:p w:rsidR="00180C0E"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Skill Enhancement Course SEC 6</w:t>
            </w:r>
          </w:p>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sz w:val="24"/>
                <w:szCs w:val="24"/>
              </w:rPr>
              <w:t>Basic Accountancy</w:t>
            </w:r>
          </w:p>
        </w:tc>
        <w:tc>
          <w:tcPr>
            <w:tcW w:w="990"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2</w:t>
            </w:r>
          </w:p>
        </w:tc>
        <w:tc>
          <w:tcPr>
            <w:tcW w:w="1289" w:type="dxa"/>
            <w:gridSpan w:val="2"/>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2</w:t>
            </w:r>
          </w:p>
        </w:tc>
      </w:tr>
      <w:tr w:rsidR="009C5E63" w:rsidRPr="00DA658E" w:rsidTr="0040704B">
        <w:trPr>
          <w:gridAfter w:val="1"/>
          <w:wAfter w:w="219" w:type="dxa"/>
          <w:jc w:val="center"/>
        </w:trPr>
        <w:tc>
          <w:tcPr>
            <w:tcW w:w="1888" w:type="dxa"/>
            <w:gridSpan w:val="2"/>
            <w:vMerge/>
          </w:tcPr>
          <w:p w:rsidR="009C5E63" w:rsidRPr="00DA658E" w:rsidRDefault="009C5E63" w:rsidP="00E94438">
            <w:pPr>
              <w:rPr>
                <w:rFonts w:ascii="Times New Roman" w:hAnsi="Times New Roman" w:cs="Times New Roman"/>
                <w:sz w:val="24"/>
                <w:szCs w:val="24"/>
              </w:rPr>
            </w:pPr>
          </w:p>
        </w:tc>
        <w:tc>
          <w:tcPr>
            <w:tcW w:w="4686" w:type="dxa"/>
          </w:tcPr>
          <w:p w:rsidR="00180C0E" w:rsidRPr="00DA658E" w:rsidRDefault="009C5E63" w:rsidP="00E94438">
            <w:pPr>
              <w:rPr>
                <w:rFonts w:ascii="Times New Roman" w:hAnsi="Times New Roman" w:cs="Times New Roman"/>
                <w:b/>
                <w:bCs/>
                <w:sz w:val="24"/>
                <w:szCs w:val="24"/>
              </w:rPr>
            </w:pPr>
            <w:r w:rsidRPr="00DA658E">
              <w:rPr>
                <w:rFonts w:ascii="Times New Roman" w:hAnsi="Times New Roman" w:cs="Times New Roman"/>
                <w:b/>
                <w:bCs/>
                <w:sz w:val="24"/>
                <w:szCs w:val="24"/>
              </w:rPr>
              <w:t xml:space="preserve">Skill Enhancement Course SEC 7 </w:t>
            </w:r>
          </w:p>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 xml:space="preserve">Modern Banking and Insurance </w:t>
            </w:r>
          </w:p>
        </w:tc>
        <w:tc>
          <w:tcPr>
            <w:tcW w:w="990"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r>
      <w:tr w:rsidR="009C5E63" w:rsidRPr="00DA658E" w:rsidTr="0040704B">
        <w:trPr>
          <w:gridAfter w:val="1"/>
          <w:wAfter w:w="219" w:type="dxa"/>
          <w:trHeight w:val="224"/>
          <w:jc w:val="center"/>
        </w:trPr>
        <w:tc>
          <w:tcPr>
            <w:tcW w:w="1888" w:type="dxa"/>
            <w:gridSpan w:val="2"/>
          </w:tcPr>
          <w:p w:rsidR="009C5E63" w:rsidRPr="00DA658E" w:rsidRDefault="009C5E63" w:rsidP="00E94438">
            <w:pPr>
              <w:rPr>
                <w:rFonts w:ascii="Times New Roman" w:hAnsi="Times New Roman" w:cs="Times New Roman"/>
                <w:sz w:val="24"/>
                <w:szCs w:val="24"/>
              </w:rPr>
            </w:pPr>
          </w:p>
        </w:tc>
        <w:tc>
          <w:tcPr>
            <w:tcW w:w="4686"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sz w:val="24"/>
                <w:szCs w:val="24"/>
              </w:rPr>
              <w:t>EVS</w:t>
            </w:r>
          </w:p>
        </w:tc>
        <w:tc>
          <w:tcPr>
            <w:tcW w:w="990" w:type="dxa"/>
            <w:gridSpan w:val="2"/>
          </w:tcPr>
          <w:p w:rsidR="009C5E63" w:rsidRPr="00DA658E" w:rsidRDefault="00B23BA2"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289" w:type="dxa"/>
            <w:gridSpan w:val="2"/>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1</w:t>
            </w:r>
          </w:p>
        </w:tc>
      </w:tr>
      <w:tr w:rsidR="009C5E63" w:rsidRPr="00DA658E" w:rsidTr="0040704B">
        <w:trPr>
          <w:gridAfter w:val="1"/>
          <w:wAfter w:w="219" w:type="dxa"/>
          <w:jc w:val="center"/>
        </w:trPr>
        <w:tc>
          <w:tcPr>
            <w:tcW w:w="1888" w:type="dxa"/>
            <w:gridSpan w:val="2"/>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86"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p>
        </w:tc>
        <w:tc>
          <w:tcPr>
            <w:tcW w:w="990" w:type="dxa"/>
            <w:gridSpan w:val="2"/>
            <w:shd w:val="clear" w:color="auto" w:fill="D9D9D9" w:themeFill="background1" w:themeFillShade="D9"/>
          </w:tcPr>
          <w:p w:rsidR="009C5E63" w:rsidRPr="00DA658E" w:rsidRDefault="009C5E63" w:rsidP="0040704B">
            <w:pPr>
              <w:jc w:val="center"/>
              <w:rPr>
                <w:rFonts w:ascii="Times New Roman" w:hAnsi="Times New Roman" w:cs="Times New Roman"/>
                <w:b/>
                <w:sz w:val="24"/>
                <w:szCs w:val="24"/>
              </w:rPr>
            </w:pPr>
            <w:r w:rsidRPr="00DA658E">
              <w:rPr>
                <w:rFonts w:ascii="Times New Roman" w:hAnsi="Times New Roman" w:cs="Times New Roman"/>
                <w:b/>
                <w:sz w:val="24"/>
                <w:szCs w:val="24"/>
              </w:rPr>
              <w:t>2</w:t>
            </w:r>
            <w:r w:rsidR="0040704B">
              <w:rPr>
                <w:rFonts w:ascii="Times New Roman" w:hAnsi="Times New Roman" w:cs="Times New Roman"/>
                <w:b/>
                <w:sz w:val="24"/>
                <w:szCs w:val="24"/>
              </w:rPr>
              <w:t>5</w:t>
            </w:r>
          </w:p>
        </w:tc>
        <w:tc>
          <w:tcPr>
            <w:tcW w:w="1289" w:type="dxa"/>
            <w:gridSpan w:val="2"/>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30</w:t>
            </w:r>
          </w:p>
        </w:tc>
      </w:tr>
    </w:tbl>
    <w:p w:rsidR="00892004" w:rsidRPr="00DA658E" w:rsidRDefault="00892004" w:rsidP="00E94438">
      <w:pPr>
        <w:spacing w:after="0" w:line="240" w:lineRule="auto"/>
        <w:rPr>
          <w:rFonts w:ascii="Times New Roman" w:hAnsi="Times New Roman" w:cs="Times New Roman"/>
          <w:sz w:val="24"/>
          <w:szCs w:val="24"/>
        </w:rPr>
      </w:pPr>
    </w:p>
    <w:tbl>
      <w:tblPr>
        <w:tblStyle w:val="TableGrid0"/>
        <w:tblW w:w="9297" w:type="dxa"/>
        <w:jc w:val="center"/>
        <w:tblLook w:val="04A0"/>
      </w:tblPr>
      <w:tblGrid>
        <w:gridCol w:w="1859"/>
        <w:gridCol w:w="4828"/>
        <w:gridCol w:w="990"/>
        <w:gridCol w:w="1620"/>
      </w:tblGrid>
      <w:tr w:rsidR="009C5E63" w:rsidRPr="00DA658E" w:rsidTr="004B77AC">
        <w:trPr>
          <w:jc w:val="center"/>
        </w:trPr>
        <w:tc>
          <w:tcPr>
            <w:tcW w:w="9297" w:type="dxa"/>
            <w:gridSpan w:val="4"/>
            <w:shd w:val="clear" w:color="auto" w:fill="D9D9D9" w:themeFill="background1" w:themeFillShade="D9"/>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b/>
                <w:sz w:val="24"/>
                <w:szCs w:val="24"/>
              </w:rPr>
              <w:t>Third Year – Semester – V</w:t>
            </w:r>
          </w:p>
        </w:tc>
      </w:tr>
      <w:tr w:rsidR="009C5E63" w:rsidRPr="00DA658E" w:rsidTr="004B77AC">
        <w:trPr>
          <w:jc w:val="center"/>
        </w:trPr>
        <w:tc>
          <w:tcPr>
            <w:tcW w:w="1859"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 xml:space="preserve">Part </w:t>
            </w:r>
          </w:p>
        </w:tc>
        <w:tc>
          <w:tcPr>
            <w:tcW w:w="4828"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90" w:type="dxa"/>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620" w:type="dxa"/>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No.of Hours</w:t>
            </w:r>
          </w:p>
        </w:tc>
      </w:tr>
      <w:tr w:rsidR="009C5E63" w:rsidRPr="00DA658E" w:rsidTr="004B77AC">
        <w:trPr>
          <w:jc w:val="center"/>
        </w:trPr>
        <w:tc>
          <w:tcPr>
            <w:tcW w:w="1859" w:type="dxa"/>
            <w:vMerge w:val="restart"/>
          </w:tcPr>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sz w:val="24"/>
                <w:szCs w:val="24"/>
              </w:rPr>
              <w:t>Part III</w:t>
            </w:r>
          </w:p>
        </w:tc>
        <w:tc>
          <w:tcPr>
            <w:tcW w:w="4828"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Core Course IX</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Monetary Economics</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162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B77AC">
        <w:trPr>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Core Course X</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Fiscal Economics</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162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B77AC">
        <w:trPr>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9C5E63"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Core Course XI</w:t>
            </w:r>
            <w:r w:rsidR="00F53949" w:rsidRPr="00DA658E">
              <w:rPr>
                <w:rFonts w:ascii="Times New Roman" w:hAnsi="Times New Roman" w:cs="Times New Roman"/>
                <w:sz w:val="24"/>
                <w:szCs w:val="24"/>
              </w:rPr>
              <w:t xml:space="preserve"> Industrial Economics</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162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B77AC">
        <w:trPr>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4B77AC" w:rsidRPr="00DA658E" w:rsidRDefault="009C5E63" w:rsidP="00E94438">
            <w:pPr>
              <w:rPr>
                <w:rFonts w:ascii="Times New Roman" w:hAnsi="Times New Roman" w:cs="Times New Roman"/>
                <w:sz w:val="24"/>
                <w:szCs w:val="24"/>
              </w:rPr>
            </w:pPr>
            <w:r w:rsidRPr="00DA658E">
              <w:rPr>
                <w:rFonts w:ascii="Times New Roman" w:hAnsi="Times New Roman" w:cs="Times New Roman"/>
                <w:b/>
                <w:bCs/>
                <w:sz w:val="24"/>
                <w:szCs w:val="24"/>
              </w:rPr>
              <w:t xml:space="preserve">Core Course / Project with Viva </w:t>
            </w:r>
            <w:r w:rsidR="00C97495" w:rsidRPr="00DA658E">
              <w:rPr>
                <w:rFonts w:ascii="Times New Roman" w:hAnsi="Times New Roman" w:cs="Times New Roman"/>
                <w:b/>
                <w:bCs/>
                <w:sz w:val="24"/>
                <w:szCs w:val="24"/>
              </w:rPr>
              <w:t>Voce CC</w:t>
            </w:r>
            <w:r w:rsidR="004B77AC" w:rsidRPr="00DA658E">
              <w:rPr>
                <w:rFonts w:ascii="Times New Roman" w:hAnsi="Times New Roman" w:cs="Times New Roman"/>
                <w:b/>
                <w:bCs/>
                <w:sz w:val="24"/>
                <w:szCs w:val="24"/>
              </w:rPr>
              <w:t>-</w:t>
            </w:r>
            <w:r w:rsidRPr="00DA658E">
              <w:rPr>
                <w:rFonts w:ascii="Times New Roman" w:hAnsi="Times New Roman" w:cs="Times New Roman"/>
                <w:b/>
                <w:bCs/>
                <w:sz w:val="24"/>
                <w:szCs w:val="24"/>
              </w:rPr>
              <w:t xml:space="preserve"> XII</w:t>
            </w:r>
          </w:p>
          <w:p w:rsidR="006269D2" w:rsidRPr="00DA658E" w:rsidRDefault="006269D2" w:rsidP="00E94438">
            <w:pPr>
              <w:rPr>
                <w:rFonts w:ascii="Times New Roman" w:hAnsi="Times New Roman" w:cs="Times New Roman"/>
                <w:sz w:val="24"/>
                <w:szCs w:val="24"/>
              </w:rPr>
            </w:pPr>
            <w:r w:rsidRPr="00DA658E">
              <w:rPr>
                <w:rFonts w:ascii="Times New Roman" w:hAnsi="Times New Roman" w:cs="Times New Roman"/>
                <w:sz w:val="24"/>
                <w:szCs w:val="24"/>
              </w:rPr>
              <w:t>1.</w:t>
            </w:r>
            <w:r w:rsidR="004162E4">
              <w:rPr>
                <w:rFonts w:ascii="Times New Roman" w:hAnsi="Times New Roman" w:cs="Times New Roman"/>
                <w:sz w:val="24"/>
                <w:szCs w:val="24"/>
              </w:rPr>
              <w:t xml:space="preserve"> </w:t>
            </w:r>
            <w:r w:rsidR="009C5E63" w:rsidRPr="00DA658E">
              <w:rPr>
                <w:rFonts w:ascii="Times New Roman" w:hAnsi="Times New Roman" w:cs="Times New Roman"/>
                <w:sz w:val="24"/>
                <w:szCs w:val="24"/>
              </w:rPr>
              <w:t>Environmental Economics</w:t>
            </w:r>
            <w:r w:rsidRPr="00DA658E">
              <w:rPr>
                <w:rFonts w:ascii="Times New Roman" w:hAnsi="Times New Roman" w:cs="Times New Roman"/>
                <w:b/>
                <w:bCs/>
                <w:sz w:val="24"/>
                <w:szCs w:val="24"/>
              </w:rPr>
              <w:t>(OR)</w:t>
            </w:r>
          </w:p>
          <w:p w:rsidR="009C5E63" w:rsidRPr="00DA658E" w:rsidRDefault="006269D2" w:rsidP="00E94438">
            <w:pPr>
              <w:rPr>
                <w:rFonts w:ascii="Times New Roman" w:hAnsi="Times New Roman" w:cs="Times New Roman"/>
                <w:sz w:val="24"/>
                <w:szCs w:val="24"/>
              </w:rPr>
            </w:pPr>
            <w:r w:rsidRPr="00DA658E">
              <w:rPr>
                <w:rFonts w:ascii="Times New Roman" w:hAnsi="Times New Roman" w:cs="Times New Roman"/>
                <w:sz w:val="24"/>
                <w:szCs w:val="24"/>
              </w:rPr>
              <w:t xml:space="preserve">2. </w:t>
            </w:r>
            <w:r w:rsidR="009C5E63" w:rsidRPr="00DA658E">
              <w:rPr>
                <w:rFonts w:ascii="Times New Roman" w:hAnsi="Times New Roman" w:cs="Times New Roman"/>
                <w:sz w:val="24"/>
                <w:szCs w:val="24"/>
              </w:rPr>
              <w:t>Project</w:t>
            </w:r>
            <w:r w:rsidR="00BF451C" w:rsidRPr="00DA658E">
              <w:rPr>
                <w:rFonts w:ascii="Times New Roman" w:hAnsi="Times New Roman" w:cs="Times New Roman"/>
                <w:sz w:val="24"/>
                <w:szCs w:val="24"/>
              </w:rPr>
              <w:t xml:space="preserve"> (Individual) </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162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B77AC">
        <w:trPr>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2C6504" w:rsidRPr="00DA658E" w:rsidRDefault="009C5E63" w:rsidP="00E94438">
            <w:pPr>
              <w:rPr>
                <w:rFonts w:ascii="Times New Roman" w:hAnsi="Times New Roman" w:cs="Times New Roman"/>
                <w:b/>
                <w:bCs/>
                <w:sz w:val="24"/>
                <w:szCs w:val="24"/>
              </w:rPr>
            </w:pPr>
            <w:r w:rsidRPr="00DA658E">
              <w:rPr>
                <w:rFonts w:ascii="Times New Roman" w:hAnsi="Times New Roman" w:cs="Times New Roman"/>
                <w:b/>
                <w:bCs/>
                <w:sz w:val="24"/>
                <w:szCs w:val="24"/>
              </w:rPr>
              <w:t>Discipline Specific Elective</w:t>
            </w:r>
            <w:r w:rsidR="002C6504" w:rsidRPr="00DA658E">
              <w:rPr>
                <w:rFonts w:ascii="Times New Roman" w:hAnsi="Times New Roman" w:cs="Times New Roman"/>
                <w:b/>
                <w:bCs/>
                <w:sz w:val="24"/>
                <w:szCs w:val="24"/>
              </w:rPr>
              <w:t>-</w:t>
            </w:r>
            <w:r w:rsidRPr="00DA658E">
              <w:rPr>
                <w:rFonts w:ascii="Times New Roman" w:hAnsi="Times New Roman" w:cs="Times New Roman"/>
                <w:b/>
                <w:bCs/>
                <w:sz w:val="24"/>
                <w:szCs w:val="24"/>
              </w:rPr>
              <w:t xml:space="preserve"> V </w:t>
            </w:r>
          </w:p>
          <w:p w:rsidR="0088263F"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 xml:space="preserve">1. </w:t>
            </w:r>
            <w:r w:rsidR="0088263F" w:rsidRPr="00DA658E">
              <w:rPr>
                <w:rFonts w:ascii="Times New Roman" w:hAnsi="Times New Roman" w:cs="Times New Roman"/>
                <w:sz w:val="24"/>
                <w:szCs w:val="24"/>
              </w:rPr>
              <w:t xml:space="preserve">Tamil Nadu Economy </w:t>
            </w:r>
            <w:r w:rsidRPr="00DA658E">
              <w:rPr>
                <w:rFonts w:ascii="Times New Roman" w:hAnsi="Times New Roman" w:cs="Times New Roman"/>
                <w:b/>
                <w:bCs/>
                <w:sz w:val="24"/>
                <w:szCs w:val="24"/>
              </w:rPr>
              <w:t>(OR)</w:t>
            </w:r>
          </w:p>
          <w:p w:rsidR="009C5E63"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 xml:space="preserve">2. </w:t>
            </w:r>
            <w:r w:rsidR="009C5E63" w:rsidRPr="00DA658E">
              <w:rPr>
                <w:rFonts w:ascii="Times New Roman" w:hAnsi="Times New Roman" w:cs="Times New Roman"/>
                <w:sz w:val="24"/>
                <w:szCs w:val="24"/>
              </w:rPr>
              <w:t>Managerial Economics</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620" w:type="dxa"/>
          </w:tcPr>
          <w:p w:rsidR="009C5E63" w:rsidRPr="00DA658E" w:rsidRDefault="00046303" w:rsidP="00E94438">
            <w:pPr>
              <w:jc w:val="center"/>
              <w:rPr>
                <w:rFonts w:ascii="Times New Roman" w:hAnsi="Times New Roman" w:cs="Times New Roman"/>
                <w:sz w:val="24"/>
                <w:szCs w:val="24"/>
              </w:rPr>
            </w:pPr>
            <w:r>
              <w:rPr>
                <w:rFonts w:ascii="Times New Roman" w:hAnsi="Times New Roman" w:cs="Times New Roman"/>
                <w:sz w:val="24"/>
                <w:szCs w:val="24"/>
              </w:rPr>
              <w:t>4</w:t>
            </w:r>
          </w:p>
        </w:tc>
      </w:tr>
      <w:tr w:rsidR="009C5E63" w:rsidRPr="00DA658E" w:rsidTr="004B77AC">
        <w:trPr>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EB322C" w:rsidRPr="00DA658E" w:rsidRDefault="009C5E63" w:rsidP="00E94438">
            <w:pPr>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w:t>
            </w:r>
            <w:r w:rsidR="00C97495" w:rsidRPr="00DA658E">
              <w:rPr>
                <w:rFonts w:ascii="Times New Roman" w:hAnsi="Times New Roman" w:cs="Times New Roman"/>
                <w:b/>
                <w:bCs/>
                <w:sz w:val="24"/>
                <w:szCs w:val="24"/>
              </w:rPr>
              <w:t xml:space="preserve">Specific </w:t>
            </w:r>
            <w:r w:rsidR="00EC67C0" w:rsidRPr="00DA658E">
              <w:rPr>
                <w:rFonts w:ascii="Times New Roman" w:hAnsi="Times New Roman" w:cs="Times New Roman"/>
                <w:b/>
                <w:bCs/>
                <w:sz w:val="24"/>
                <w:szCs w:val="24"/>
              </w:rPr>
              <w:t>Elective</w:t>
            </w:r>
            <w:r w:rsidR="00180C0E" w:rsidRPr="00DA658E">
              <w:rPr>
                <w:rFonts w:ascii="Times New Roman" w:hAnsi="Times New Roman" w:cs="Times New Roman"/>
                <w:b/>
                <w:bCs/>
                <w:sz w:val="24"/>
                <w:szCs w:val="24"/>
              </w:rPr>
              <w:t>-</w:t>
            </w:r>
            <w:r w:rsidR="00EC67C0" w:rsidRPr="00DA658E">
              <w:rPr>
                <w:rFonts w:ascii="Times New Roman" w:hAnsi="Times New Roman" w:cs="Times New Roman"/>
                <w:b/>
                <w:bCs/>
                <w:sz w:val="24"/>
                <w:szCs w:val="24"/>
              </w:rPr>
              <w:t xml:space="preserve"> VI</w:t>
            </w:r>
          </w:p>
          <w:p w:rsidR="00EB322C" w:rsidRPr="00DA658E" w:rsidRDefault="00235C53" w:rsidP="00E94438">
            <w:pPr>
              <w:rPr>
                <w:rFonts w:ascii="Times New Roman" w:hAnsi="Times New Roman" w:cs="Times New Roman"/>
                <w:b/>
                <w:bCs/>
                <w:sz w:val="24"/>
                <w:szCs w:val="24"/>
              </w:rPr>
            </w:pPr>
            <w:r w:rsidRPr="00DA658E">
              <w:rPr>
                <w:rFonts w:ascii="Times New Roman" w:hAnsi="Times New Roman" w:cs="Times New Roman"/>
                <w:sz w:val="24"/>
                <w:szCs w:val="24"/>
              </w:rPr>
              <w:t>1.</w:t>
            </w:r>
            <w:r w:rsidR="009C5E63" w:rsidRPr="00DA658E">
              <w:rPr>
                <w:rFonts w:ascii="Times New Roman" w:hAnsi="Times New Roman" w:cs="Times New Roman"/>
                <w:sz w:val="24"/>
                <w:szCs w:val="24"/>
              </w:rPr>
              <w:t xml:space="preserve"> Operation</w:t>
            </w:r>
            <w:r w:rsidRPr="00DA658E">
              <w:rPr>
                <w:rFonts w:ascii="Times New Roman" w:hAnsi="Times New Roman" w:cs="Times New Roman"/>
                <w:sz w:val="24"/>
                <w:szCs w:val="24"/>
              </w:rPr>
              <w:t>s</w:t>
            </w:r>
            <w:r w:rsidR="009C5E63" w:rsidRPr="00DA658E">
              <w:rPr>
                <w:rFonts w:ascii="Times New Roman" w:hAnsi="Times New Roman" w:cs="Times New Roman"/>
                <w:sz w:val="24"/>
                <w:szCs w:val="24"/>
              </w:rPr>
              <w:t xml:space="preserve"> Research</w:t>
            </w:r>
            <w:r w:rsidRPr="00DA658E">
              <w:rPr>
                <w:rFonts w:ascii="Times New Roman" w:hAnsi="Times New Roman" w:cs="Times New Roman"/>
                <w:b/>
                <w:bCs/>
                <w:sz w:val="24"/>
                <w:szCs w:val="24"/>
              </w:rPr>
              <w:t>(OR)</w:t>
            </w:r>
          </w:p>
          <w:p w:rsidR="009C5E63" w:rsidRPr="00DA658E" w:rsidRDefault="00235C53" w:rsidP="00E94438">
            <w:pPr>
              <w:rPr>
                <w:rFonts w:ascii="Times New Roman" w:hAnsi="Times New Roman" w:cs="Times New Roman"/>
                <w:sz w:val="24"/>
                <w:szCs w:val="24"/>
              </w:rPr>
            </w:pPr>
            <w:r w:rsidRPr="00DA658E">
              <w:rPr>
                <w:rFonts w:ascii="Times New Roman" w:hAnsi="Times New Roman" w:cs="Times New Roman"/>
                <w:sz w:val="24"/>
                <w:szCs w:val="24"/>
              </w:rPr>
              <w:t>2.</w:t>
            </w:r>
            <w:r w:rsidR="009C5E63" w:rsidRPr="00DA658E">
              <w:rPr>
                <w:rFonts w:ascii="Times New Roman" w:hAnsi="Times New Roman" w:cs="Times New Roman"/>
                <w:sz w:val="24"/>
                <w:szCs w:val="24"/>
              </w:rPr>
              <w:t xml:space="preserve"> Gender Economics   </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620" w:type="dxa"/>
          </w:tcPr>
          <w:p w:rsidR="009C5E63" w:rsidRPr="00DA658E" w:rsidRDefault="00046303" w:rsidP="00E94438">
            <w:pPr>
              <w:jc w:val="center"/>
              <w:rPr>
                <w:rFonts w:ascii="Times New Roman" w:hAnsi="Times New Roman" w:cs="Times New Roman"/>
                <w:sz w:val="24"/>
                <w:szCs w:val="24"/>
              </w:rPr>
            </w:pPr>
            <w:r>
              <w:rPr>
                <w:rFonts w:ascii="Times New Roman" w:hAnsi="Times New Roman" w:cs="Times New Roman"/>
                <w:sz w:val="24"/>
                <w:szCs w:val="24"/>
              </w:rPr>
              <w:t>4</w:t>
            </w:r>
          </w:p>
        </w:tc>
      </w:tr>
      <w:tr w:rsidR="009C5E63" w:rsidRPr="00DA658E" w:rsidTr="004B77AC">
        <w:trPr>
          <w:trHeight w:val="188"/>
          <w:jc w:val="center"/>
        </w:trPr>
        <w:tc>
          <w:tcPr>
            <w:tcW w:w="1859" w:type="dxa"/>
            <w:vMerge w:val="restart"/>
          </w:tcPr>
          <w:p w:rsidR="009C5E63" w:rsidRPr="00DA658E" w:rsidRDefault="009C5E63" w:rsidP="00E94438">
            <w:pPr>
              <w:rPr>
                <w:rFonts w:ascii="Times New Roman" w:hAnsi="Times New Roman" w:cs="Times New Roman"/>
                <w:b/>
                <w:sz w:val="24"/>
                <w:szCs w:val="24"/>
              </w:rPr>
            </w:pPr>
          </w:p>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4828"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sz w:val="24"/>
                <w:szCs w:val="24"/>
              </w:rPr>
              <w:t>Value Education</w:t>
            </w:r>
          </w:p>
        </w:tc>
        <w:tc>
          <w:tcPr>
            <w:tcW w:w="99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2</w:t>
            </w:r>
          </w:p>
        </w:tc>
        <w:tc>
          <w:tcPr>
            <w:tcW w:w="162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2</w:t>
            </w:r>
          </w:p>
        </w:tc>
      </w:tr>
      <w:tr w:rsidR="009C5E63" w:rsidRPr="00DA658E" w:rsidTr="004B77AC">
        <w:trPr>
          <w:trHeight w:val="350"/>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9C5E63" w:rsidRPr="00DA658E" w:rsidRDefault="005C205B" w:rsidP="00E94438">
            <w:pPr>
              <w:rPr>
                <w:rFonts w:ascii="Times New Roman" w:hAnsi="Times New Roman" w:cs="Times New Roman"/>
                <w:sz w:val="24"/>
                <w:szCs w:val="24"/>
              </w:rPr>
            </w:pPr>
            <w:r w:rsidRPr="00DA658E">
              <w:rPr>
                <w:rFonts w:ascii="Times New Roman" w:hAnsi="Times New Roman" w:cs="Times New Roman"/>
                <w:sz w:val="24"/>
                <w:szCs w:val="24"/>
              </w:rPr>
              <w:t>Summer I</w:t>
            </w:r>
            <w:r w:rsidR="009C5E63" w:rsidRPr="00DA658E">
              <w:rPr>
                <w:rFonts w:ascii="Times New Roman" w:hAnsi="Times New Roman" w:cs="Times New Roman"/>
                <w:sz w:val="24"/>
                <w:szCs w:val="24"/>
              </w:rPr>
              <w:t>nternship/Industrial Training</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62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w:t>
            </w:r>
          </w:p>
        </w:tc>
      </w:tr>
      <w:tr w:rsidR="009C5E63" w:rsidRPr="00DA658E" w:rsidTr="004B77AC">
        <w:trPr>
          <w:jc w:val="center"/>
        </w:trPr>
        <w:tc>
          <w:tcPr>
            <w:tcW w:w="1859"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4828" w:type="dxa"/>
            <w:shd w:val="clear" w:color="auto" w:fill="D9D9D9" w:themeFill="background1" w:themeFillShade="D9"/>
          </w:tcPr>
          <w:p w:rsidR="009C5E63" w:rsidRPr="00DA658E" w:rsidRDefault="009C5E63" w:rsidP="00E94438">
            <w:pPr>
              <w:rPr>
                <w:rFonts w:ascii="Times New Roman" w:hAnsi="Times New Roman" w:cs="Times New Roman"/>
                <w:b/>
                <w:sz w:val="24"/>
                <w:szCs w:val="24"/>
              </w:rPr>
            </w:pPr>
          </w:p>
        </w:tc>
        <w:tc>
          <w:tcPr>
            <w:tcW w:w="990" w:type="dxa"/>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26</w:t>
            </w:r>
          </w:p>
        </w:tc>
        <w:tc>
          <w:tcPr>
            <w:tcW w:w="1620" w:type="dxa"/>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30</w:t>
            </w:r>
          </w:p>
        </w:tc>
      </w:tr>
      <w:tr w:rsidR="009C5E63" w:rsidRPr="00DA658E" w:rsidTr="004B77AC">
        <w:trPr>
          <w:jc w:val="center"/>
        </w:trPr>
        <w:tc>
          <w:tcPr>
            <w:tcW w:w="9297" w:type="dxa"/>
            <w:gridSpan w:val="4"/>
            <w:shd w:val="clear" w:color="auto" w:fill="D9D9D9" w:themeFill="background1" w:themeFillShade="D9"/>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b/>
                <w:sz w:val="24"/>
                <w:szCs w:val="24"/>
              </w:rPr>
              <w:t>Third Year – Semester – VI</w:t>
            </w:r>
          </w:p>
        </w:tc>
      </w:tr>
      <w:tr w:rsidR="009C5E63" w:rsidRPr="00DA658E" w:rsidTr="004B77AC">
        <w:trPr>
          <w:jc w:val="center"/>
        </w:trPr>
        <w:tc>
          <w:tcPr>
            <w:tcW w:w="9297" w:type="dxa"/>
            <w:gridSpan w:val="4"/>
            <w:shd w:val="clear" w:color="auto" w:fill="D9D9D9" w:themeFill="background1" w:themeFillShade="D9"/>
          </w:tcPr>
          <w:p w:rsidR="009C5E63" w:rsidRPr="00DA658E" w:rsidRDefault="009C5E63" w:rsidP="00E94438">
            <w:pPr>
              <w:jc w:val="center"/>
              <w:rPr>
                <w:rFonts w:ascii="Times New Roman" w:hAnsi="Times New Roman" w:cs="Times New Roman"/>
                <w:b/>
                <w:sz w:val="24"/>
                <w:szCs w:val="24"/>
              </w:rPr>
            </w:pPr>
          </w:p>
        </w:tc>
      </w:tr>
      <w:tr w:rsidR="009C5E63" w:rsidRPr="00DA658E" w:rsidTr="004B77AC">
        <w:trPr>
          <w:jc w:val="center"/>
        </w:trPr>
        <w:tc>
          <w:tcPr>
            <w:tcW w:w="1859"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w:t>
            </w:r>
          </w:p>
        </w:tc>
        <w:tc>
          <w:tcPr>
            <w:tcW w:w="4828"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List of Courses</w:t>
            </w:r>
          </w:p>
        </w:tc>
        <w:tc>
          <w:tcPr>
            <w:tcW w:w="99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162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No. of Hrs</w:t>
            </w:r>
          </w:p>
        </w:tc>
      </w:tr>
      <w:tr w:rsidR="00F727F2" w:rsidRPr="00DA658E" w:rsidTr="004B77AC">
        <w:trPr>
          <w:trHeight w:val="330"/>
          <w:jc w:val="center"/>
        </w:trPr>
        <w:tc>
          <w:tcPr>
            <w:tcW w:w="1859" w:type="dxa"/>
            <w:vMerge w:val="restart"/>
          </w:tcPr>
          <w:p w:rsidR="00F727F2" w:rsidRPr="00DA658E" w:rsidRDefault="00F727F2" w:rsidP="00E94438">
            <w:pPr>
              <w:rPr>
                <w:rFonts w:ascii="Times New Roman" w:hAnsi="Times New Roman" w:cs="Times New Roman"/>
                <w:b/>
                <w:sz w:val="24"/>
                <w:szCs w:val="24"/>
              </w:rPr>
            </w:pPr>
          </w:p>
          <w:p w:rsidR="00F727F2" w:rsidRPr="00DA658E" w:rsidRDefault="00F727F2" w:rsidP="00E94438">
            <w:pPr>
              <w:rPr>
                <w:rFonts w:ascii="Times New Roman" w:hAnsi="Times New Roman" w:cs="Times New Roman"/>
                <w:b/>
                <w:sz w:val="24"/>
                <w:szCs w:val="24"/>
              </w:rPr>
            </w:pPr>
          </w:p>
          <w:p w:rsidR="00F727F2" w:rsidRPr="00DA658E" w:rsidRDefault="00F727F2" w:rsidP="00E94438">
            <w:pPr>
              <w:rPr>
                <w:rFonts w:ascii="Times New Roman" w:hAnsi="Times New Roman" w:cs="Times New Roman"/>
                <w:b/>
                <w:sz w:val="24"/>
                <w:szCs w:val="24"/>
              </w:rPr>
            </w:pPr>
          </w:p>
          <w:p w:rsidR="00F727F2" w:rsidRPr="00DA658E" w:rsidRDefault="00F727F2" w:rsidP="00E94438">
            <w:pPr>
              <w:rPr>
                <w:rFonts w:ascii="Times New Roman" w:hAnsi="Times New Roman" w:cs="Times New Roman"/>
                <w:b/>
                <w:sz w:val="24"/>
                <w:szCs w:val="24"/>
              </w:rPr>
            </w:pPr>
          </w:p>
          <w:p w:rsidR="00F727F2" w:rsidRPr="00DA658E" w:rsidRDefault="00F727F2" w:rsidP="00E94438">
            <w:pPr>
              <w:rPr>
                <w:rFonts w:ascii="Times New Roman" w:hAnsi="Times New Roman" w:cs="Times New Roman"/>
                <w:b/>
                <w:sz w:val="24"/>
                <w:szCs w:val="24"/>
              </w:rPr>
            </w:pPr>
            <w:r w:rsidRPr="00DA658E">
              <w:rPr>
                <w:rFonts w:ascii="Times New Roman" w:hAnsi="Times New Roman" w:cs="Times New Roman"/>
                <w:b/>
                <w:sz w:val="24"/>
                <w:szCs w:val="24"/>
              </w:rPr>
              <w:t>Part III</w:t>
            </w:r>
          </w:p>
        </w:tc>
        <w:tc>
          <w:tcPr>
            <w:tcW w:w="4828" w:type="dxa"/>
          </w:tcPr>
          <w:p w:rsidR="00F727F2" w:rsidRPr="00DA658E" w:rsidRDefault="00F727F2" w:rsidP="00E94438">
            <w:pPr>
              <w:rPr>
                <w:rFonts w:ascii="Times New Roman" w:hAnsi="Times New Roman" w:cs="Times New Roman"/>
                <w:b/>
                <w:sz w:val="24"/>
                <w:szCs w:val="24"/>
              </w:rPr>
            </w:pPr>
            <w:r w:rsidRPr="00DA658E">
              <w:rPr>
                <w:rFonts w:ascii="Times New Roman" w:hAnsi="Times New Roman" w:cs="Times New Roman"/>
                <w:b/>
                <w:bCs/>
                <w:sz w:val="24"/>
                <w:szCs w:val="24"/>
              </w:rPr>
              <w:t>Core Course XIII</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International Economics</w:t>
            </w:r>
          </w:p>
        </w:tc>
        <w:tc>
          <w:tcPr>
            <w:tcW w:w="990" w:type="dxa"/>
          </w:tcPr>
          <w:p w:rsidR="00F727F2" w:rsidRPr="00DA658E" w:rsidRDefault="00F727F2" w:rsidP="00E94438">
            <w:pPr>
              <w:jc w:val="center"/>
              <w:rPr>
                <w:rFonts w:ascii="Times New Roman" w:hAnsi="Times New Roman" w:cs="Times New Roman"/>
                <w:b/>
                <w:sz w:val="24"/>
                <w:szCs w:val="24"/>
              </w:rPr>
            </w:pPr>
            <w:r w:rsidRPr="00DA658E">
              <w:rPr>
                <w:rFonts w:ascii="Times New Roman" w:hAnsi="Times New Roman" w:cs="Times New Roman"/>
                <w:sz w:val="24"/>
                <w:szCs w:val="24"/>
              </w:rPr>
              <w:t>4</w:t>
            </w:r>
          </w:p>
        </w:tc>
        <w:tc>
          <w:tcPr>
            <w:tcW w:w="1620" w:type="dxa"/>
          </w:tcPr>
          <w:p w:rsidR="00F727F2" w:rsidRPr="00DA658E" w:rsidRDefault="00F727F2" w:rsidP="00E94438">
            <w:pPr>
              <w:jc w:val="center"/>
              <w:rPr>
                <w:rFonts w:ascii="Times New Roman" w:hAnsi="Times New Roman" w:cs="Times New Roman"/>
                <w:b/>
                <w:sz w:val="24"/>
                <w:szCs w:val="24"/>
              </w:rPr>
            </w:pPr>
            <w:r w:rsidRPr="00DA658E">
              <w:rPr>
                <w:rFonts w:ascii="Times New Roman" w:hAnsi="Times New Roman" w:cs="Times New Roman"/>
                <w:sz w:val="24"/>
                <w:szCs w:val="24"/>
              </w:rPr>
              <w:t>6</w:t>
            </w:r>
          </w:p>
        </w:tc>
      </w:tr>
      <w:tr w:rsidR="00F727F2" w:rsidRPr="00DA658E" w:rsidTr="004B77AC">
        <w:trPr>
          <w:jc w:val="center"/>
        </w:trPr>
        <w:tc>
          <w:tcPr>
            <w:tcW w:w="1859" w:type="dxa"/>
            <w:vMerge/>
          </w:tcPr>
          <w:p w:rsidR="00F727F2" w:rsidRPr="00DA658E" w:rsidRDefault="00F727F2" w:rsidP="00E94438">
            <w:pPr>
              <w:rPr>
                <w:rFonts w:ascii="Times New Roman" w:hAnsi="Times New Roman" w:cs="Times New Roman"/>
                <w:sz w:val="24"/>
                <w:szCs w:val="24"/>
              </w:rPr>
            </w:pPr>
          </w:p>
        </w:tc>
        <w:tc>
          <w:tcPr>
            <w:tcW w:w="4828" w:type="dxa"/>
          </w:tcPr>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b/>
                <w:bCs/>
                <w:sz w:val="24"/>
                <w:szCs w:val="24"/>
              </w:rPr>
              <w:t>Core Course XIV</w:t>
            </w:r>
            <w:r w:rsidR="00BF451C"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Development Economics</w:t>
            </w:r>
          </w:p>
        </w:tc>
        <w:tc>
          <w:tcPr>
            <w:tcW w:w="99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162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6</w:t>
            </w:r>
          </w:p>
        </w:tc>
      </w:tr>
      <w:tr w:rsidR="00F727F2" w:rsidRPr="00DA658E" w:rsidTr="004B77AC">
        <w:trPr>
          <w:jc w:val="center"/>
        </w:trPr>
        <w:tc>
          <w:tcPr>
            <w:tcW w:w="1859" w:type="dxa"/>
            <w:vMerge/>
          </w:tcPr>
          <w:p w:rsidR="00F727F2" w:rsidRPr="00DA658E" w:rsidRDefault="00F727F2" w:rsidP="00E94438">
            <w:pPr>
              <w:rPr>
                <w:rFonts w:ascii="Times New Roman" w:hAnsi="Times New Roman" w:cs="Times New Roman"/>
                <w:sz w:val="24"/>
                <w:szCs w:val="24"/>
              </w:rPr>
            </w:pPr>
          </w:p>
        </w:tc>
        <w:tc>
          <w:tcPr>
            <w:tcW w:w="4828" w:type="dxa"/>
          </w:tcPr>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b/>
                <w:bCs/>
                <w:sz w:val="24"/>
                <w:szCs w:val="24"/>
              </w:rPr>
              <w:t>Core Course XV</w:t>
            </w:r>
            <w:r w:rsidRPr="00DA658E">
              <w:rPr>
                <w:rFonts w:ascii="Times New Roman" w:hAnsi="Times New Roman" w:cs="Times New Roman"/>
                <w:sz w:val="24"/>
                <w:szCs w:val="24"/>
              </w:rPr>
              <w:t xml:space="preserve"> Agricultural Economics</w:t>
            </w:r>
          </w:p>
        </w:tc>
        <w:tc>
          <w:tcPr>
            <w:tcW w:w="99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162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6</w:t>
            </w:r>
          </w:p>
        </w:tc>
      </w:tr>
      <w:tr w:rsidR="00F727F2" w:rsidRPr="00DA658E" w:rsidTr="004B77AC">
        <w:trPr>
          <w:jc w:val="center"/>
        </w:trPr>
        <w:tc>
          <w:tcPr>
            <w:tcW w:w="1859" w:type="dxa"/>
            <w:vMerge/>
          </w:tcPr>
          <w:p w:rsidR="00F727F2" w:rsidRPr="00DA658E" w:rsidRDefault="00F727F2" w:rsidP="00E94438">
            <w:pPr>
              <w:rPr>
                <w:rFonts w:ascii="Times New Roman" w:hAnsi="Times New Roman" w:cs="Times New Roman"/>
                <w:sz w:val="24"/>
                <w:szCs w:val="24"/>
              </w:rPr>
            </w:pPr>
          </w:p>
        </w:tc>
        <w:tc>
          <w:tcPr>
            <w:tcW w:w="4828" w:type="dxa"/>
          </w:tcPr>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b/>
                <w:bCs/>
                <w:sz w:val="24"/>
                <w:szCs w:val="24"/>
              </w:rPr>
              <w:t>Discipline Specific Elective - VII</w:t>
            </w:r>
          </w:p>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sz w:val="24"/>
                <w:szCs w:val="24"/>
              </w:rPr>
              <w:t>1. Basic Econometrics</w:t>
            </w:r>
            <w:r w:rsidRPr="00DA658E">
              <w:rPr>
                <w:rFonts w:ascii="Times New Roman" w:hAnsi="Times New Roman" w:cs="Times New Roman"/>
                <w:b/>
                <w:bCs/>
                <w:sz w:val="24"/>
                <w:szCs w:val="24"/>
              </w:rPr>
              <w:t>(OR)</w:t>
            </w:r>
          </w:p>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sz w:val="24"/>
                <w:szCs w:val="24"/>
              </w:rPr>
              <w:t xml:space="preserve">2.Behavioural Economics  </w:t>
            </w:r>
          </w:p>
        </w:tc>
        <w:tc>
          <w:tcPr>
            <w:tcW w:w="99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62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F727F2" w:rsidRPr="00DA658E" w:rsidTr="004B77AC">
        <w:trPr>
          <w:jc w:val="center"/>
        </w:trPr>
        <w:tc>
          <w:tcPr>
            <w:tcW w:w="1859" w:type="dxa"/>
            <w:vMerge/>
          </w:tcPr>
          <w:p w:rsidR="00F727F2" w:rsidRPr="00DA658E" w:rsidRDefault="00F727F2" w:rsidP="00E94438">
            <w:pPr>
              <w:rPr>
                <w:rFonts w:ascii="Times New Roman" w:hAnsi="Times New Roman" w:cs="Times New Roman"/>
                <w:sz w:val="24"/>
                <w:szCs w:val="24"/>
              </w:rPr>
            </w:pPr>
          </w:p>
        </w:tc>
        <w:tc>
          <w:tcPr>
            <w:tcW w:w="4828" w:type="dxa"/>
          </w:tcPr>
          <w:p w:rsidR="00F727F2" w:rsidRPr="00DA658E" w:rsidRDefault="00F727F2" w:rsidP="00E94438">
            <w:pPr>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Specific Elective -VIII  </w:t>
            </w:r>
          </w:p>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sz w:val="24"/>
                <w:szCs w:val="24"/>
              </w:rPr>
              <w:t>1.Financial Markets and Institutions</w:t>
            </w:r>
            <w:r w:rsidRPr="00DA658E">
              <w:rPr>
                <w:rFonts w:ascii="Times New Roman" w:hAnsi="Times New Roman" w:cs="Times New Roman"/>
                <w:b/>
                <w:bCs/>
                <w:sz w:val="24"/>
                <w:szCs w:val="24"/>
              </w:rPr>
              <w:t>(OR)</w:t>
            </w:r>
          </w:p>
          <w:p w:rsidR="00F727F2" w:rsidRPr="00DA658E" w:rsidRDefault="00F727F2" w:rsidP="00E94438">
            <w:pPr>
              <w:rPr>
                <w:rFonts w:ascii="Times New Roman" w:hAnsi="Times New Roman" w:cs="Times New Roman"/>
                <w:sz w:val="24"/>
                <w:szCs w:val="24"/>
              </w:rPr>
            </w:pPr>
            <w:r w:rsidRPr="00DA658E">
              <w:rPr>
                <w:rFonts w:ascii="Times New Roman" w:hAnsi="Times New Roman" w:cs="Times New Roman"/>
                <w:sz w:val="24"/>
                <w:szCs w:val="24"/>
              </w:rPr>
              <w:t xml:space="preserve">2.Urban Economics </w:t>
            </w:r>
          </w:p>
        </w:tc>
        <w:tc>
          <w:tcPr>
            <w:tcW w:w="99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1620" w:type="dxa"/>
          </w:tcPr>
          <w:p w:rsidR="00F727F2" w:rsidRPr="00DA658E" w:rsidRDefault="00F727F2" w:rsidP="00E94438">
            <w:pPr>
              <w:jc w:val="center"/>
              <w:rPr>
                <w:rFonts w:ascii="Times New Roman" w:hAnsi="Times New Roman" w:cs="Times New Roman"/>
                <w:sz w:val="24"/>
                <w:szCs w:val="24"/>
              </w:rPr>
            </w:pPr>
            <w:r w:rsidRPr="00DA658E">
              <w:rPr>
                <w:rFonts w:ascii="Times New Roman" w:hAnsi="Times New Roman" w:cs="Times New Roman"/>
                <w:sz w:val="24"/>
                <w:szCs w:val="24"/>
              </w:rPr>
              <w:t>5</w:t>
            </w:r>
          </w:p>
        </w:tc>
      </w:tr>
      <w:tr w:rsidR="009C5E63" w:rsidRPr="00DA658E" w:rsidTr="004B77AC">
        <w:trPr>
          <w:trHeight w:val="125"/>
          <w:jc w:val="center"/>
        </w:trPr>
        <w:tc>
          <w:tcPr>
            <w:tcW w:w="1859" w:type="dxa"/>
            <w:vMerge w:val="restart"/>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Part IV</w:t>
            </w:r>
          </w:p>
        </w:tc>
        <w:tc>
          <w:tcPr>
            <w:tcW w:w="4828" w:type="dxa"/>
          </w:tcPr>
          <w:p w:rsidR="009C5E63" w:rsidRPr="00DA658E" w:rsidRDefault="009C5E63" w:rsidP="00E94438">
            <w:pPr>
              <w:jc w:val="both"/>
              <w:rPr>
                <w:rFonts w:ascii="Times New Roman" w:hAnsi="Times New Roman" w:cs="Times New Roman"/>
                <w:b/>
                <w:sz w:val="24"/>
                <w:szCs w:val="24"/>
              </w:rPr>
            </w:pPr>
            <w:r w:rsidRPr="00DA658E">
              <w:rPr>
                <w:rFonts w:ascii="Times New Roman" w:hAnsi="Times New Roman" w:cs="Times New Roman"/>
                <w:sz w:val="24"/>
                <w:szCs w:val="24"/>
              </w:rPr>
              <w:t>Extension Activity</w:t>
            </w:r>
          </w:p>
        </w:tc>
        <w:tc>
          <w:tcPr>
            <w:tcW w:w="99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sz w:val="24"/>
                <w:szCs w:val="24"/>
              </w:rPr>
              <w:t>1</w:t>
            </w:r>
          </w:p>
        </w:tc>
        <w:tc>
          <w:tcPr>
            <w:tcW w:w="162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w:t>
            </w:r>
          </w:p>
        </w:tc>
      </w:tr>
      <w:tr w:rsidR="009C5E63" w:rsidRPr="00DA658E" w:rsidTr="004B77AC">
        <w:trPr>
          <w:jc w:val="center"/>
        </w:trPr>
        <w:tc>
          <w:tcPr>
            <w:tcW w:w="1859" w:type="dxa"/>
            <w:vMerge/>
          </w:tcPr>
          <w:p w:rsidR="009C5E63" w:rsidRPr="00DA658E" w:rsidRDefault="009C5E63" w:rsidP="00E94438">
            <w:pPr>
              <w:rPr>
                <w:rFonts w:ascii="Times New Roman" w:hAnsi="Times New Roman" w:cs="Times New Roman"/>
                <w:sz w:val="24"/>
                <w:szCs w:val="24"/>
              </w:rPr>
            </w:pPr>
          </w:p>
        </w:tc>
        <w:tc>
          <w:tcPr>
            <w:tcW w:w="4828" w:type="dxa"/>
          </w:tcPr>
          <w:p w:rsidR="00180C0E" w:rsidRPr="00DA658E" w:rsidRDefault="009C5E63" w:rsidP="00E94438">
            <w:pPr>
              <w:pStyle w:val="ListParagraph"/>
              <w:ind w:left="39"/>
              <w:jc w:val="both"/>
              <w:rPr>
                <w:rFonts w:ascii="Times New Roman" w:hAnsi="Times New Roman" w:cs="Times New Roman"/>
                <w:sz w:val="24"/>
                <w:szCs w:val="24"/>
              </w:rPr>
            </w:pPr>
            <w:r w:rsidRPr="00DA658E">
              <w:rPr>
                <w:rFonts w:ascii="Times New Roman" w:hAnsi="Times New Roman" w:cs="Times New Roman"/>
                <w:b/>
                <w:bCs/>
                <w:sz w:val="24"/>
                <w:szCs w:val="24"/>
              </w:rPr>
              <w:t>Professional Competency Skill</w:t>
            </w:r>
          </w:p>
          <w:p w:rsidR="009C5E63" w:rsidRPr="00DA658E" w:rsidRDefault="009C5E63" w:rsidP="00E94438">
            <w:pPr>
              <w:pStyle w:val="ListParagraph"/>
              <w:ind w:left="39"/>
              <w:jc w:val="both"/>
              <w:rPr>
                <w:rFonts w:ascii="Times New Roman" w:hAnsi="Times New Roman" w:cs="Times New Roman"/>
                <w:b/>
                <w:sz w:val="24"/>
                <w:szCs w:val="24"/>
              </w:rPr>
            </w:pPr>
            <w:r w:rsidRPr="00DA658E">
              <w:rPr>
                <w:rFonts w:ascii="Times New Roman" w:hAnsi="Times New Roman" w:cs="Times New Roman"/>
                <w:sz w:val="24"/>
                <w:szCs w:val="24"/>
              </w:rPr>
              <w:t xml:space="preserve">General Studies for Competitive Examinations </w:t>
            </w:r>
          </w:p>
        </w:tc>
        <w:tc>
          <w:tcPr>
            <w:tcW w:w="99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1620" w:type="dxa"/>
          </w:tcPr>
          <w:p w:rsidR="009C5E63" w:rsidRPr="00DA658E" w:rsidRDefault="009C5E63"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r>
      <w:tr w:rsidR="009C5E63" w:rsidRPr="00DA658E" w:rsidTr="004B77AC">
        <w:trPr>
          <w:trHeight w:val="260"/>
          <w:jc w:val="center"/>
        </w:trPr>
        <w:tc>
          <w:tcPr>
            <w:tcW w:w="1859" w:type="dxa"/>
          </w:tcPr>
          <w:p w:rsidR="009C5E63" w:rsidRPr="00DA658E" w:rsidRDefault="009C5E63" w:rsidP="00E94438">
            <w:pP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c>
          <w:tcPr>
            <w:tcW w:w="4828" w:type="dxa"/>
          </w:tcPr>
          <w:p w:rsidR="009C5E63" w:rsidRPr="00DA658E" w:rsidRDefault="009C5E63" w:rsidP="00E94438">
            <w:pPr>
              <w:rPr>
                <w:rFonts w:ascii="Times New Roman" w:hAnsi="Times New Roman" w:cs="Times New Roman"/>
                <w:b/>
                <w:sz w:val="24"/>
                <w:szCs w:val="24"/>
              </w:rPr>
            </w:pPr>
          </w:p>
        </w:tc>
        <w:tc>
          <w:tcPr>
            <w:tcW w:w="99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21</w:t>
            </w:r>
          </w:p>
        </w:tc>
        <w:tc>
          <w:tcPr>
            <w:tcW w:w="1620" w:type="dxa"/>
          </w:tcPr>
          <w:p w:rsidR="009C5E63" w:rsidRPr="00DA658E" w:rsidRDefault="009C5E63" w:rsidP="00E94438">
            <w:pPr>
              <w:jc w:val="center"/>
              <w:rPr>
                <w:rFonts w:ascii="Times New Roman" w:hAnsi="Times New Roman" w:cs="Times New Roman"/>
                <w:b/>
                <w:sz w:val="24"/>
                <w:szCs w:val="24"/>
              </w:rPr>
            </w:pPr>
            <w:r w:rsidRPr="00DA658E">
              <w:rPr>
                <w:rFonts w:ascii="Times New Roman" w:hAnsi="Times New Roman" w:cs="Times New Roman"/>
                <w:b/>
                <w:sz w:val="24"/>
                <w:szCs w:val="24"/>
              </w:rPr>
              <w:t>30</w:t>
            </w:r>
          </w:p>
        </w:tc>
      </w:tr>
    </w:tbl>
    <w:p w:rsidR="009C5E63" w:rsidRPr="00DA658E" w:rsidRDefault="009C5E63" w:rsidP="00E94438">
      <w:pPr>
        <w:spacing w:after="0" w:line="240" w:lineRule="auto"/>
        <w:rPr>
          <w:rFonts w:ascii="Times New Roman" w:hAnsi="Times New Roman" w:cs="Times New Roman"/>
          <w:sz w:val="24"/>
          <w:szCs w:val="24"/>
        </w:rPr>
      </w:pPr>
    </w:p>
    <w:p w:rsidR="00652D7E" w:rsidRPr="00DA658E" w:rsidRDefault="00652D7E" w:rsidP="00E94438">
      <w:pPr>
        <w:spacing w:after="0" w:line="240" w:lineRule="auto"/>
        <w:ind w:left="130"/>
        <w:rPr>
          <w:rFonts w:ascii="Times New Roman" w:eastAsia="Times New Roman" w:hAnsi="Times New Roman" w:cs="Times New Roman"/>
          <w:b/>
          <w:sz w:val="24"/>
          <w:szCs w:val="24"/>
        </w:rPr>
      </w:pPr>
    </w:p>
    <w:p w:rsidR="00652D7E" w:rsidRPr="00DA658E" w:rsidRDefault="00652D7E"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D72040" w:rsidRPr="00DA658E" w:rsidRDefault="00D72040" w:rsidP="00E94438">
      <w:pPr>
        <w:spacing w:after="0" w:line="240" w:lineRule="auto"/>
        <w:ind w:left="130"/>
        <w:rPr>
          <w:rFonts w:ascii="Times New Roman" w:eastAsia="Times New Roman" w:hAnsi="Times New Roman" w:cs="Times New Roman"/>
          <w:b/>
          <w:sz w:val="24"/>
          <w:szCs w:val="24"/>
        </w:rPr>
      </w:pPr>
    </w:p>
    <w:p w:rsidR="004806B8" w:rsidRPr="00DA658E" w:rsidRDefault="003320E5"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FIRST YEAR –</w:t>
      </w:r>
      <w:r w:rsidR="005A6AAE" w:rsidRPr="00DA658E">
        <w:rPr>
          <w:rFonts w:ascii="Times New Roman" w:hAnsi="Times New Roman" w:cs="Times New Roman"/>
          <w:b/>
          <w:sz w:val="26"/>
          <w:szCs w:val="26"/>
          <w:u w:val="single"/>
        </w:rPr>
        <w:t>SEMESTER</w:t>
      </w:r>
      <w:r w:rsidRPr="00DA658E">
        <w:rPr>
          <w:rFonts w:ascii="Times New Roman" w:hAnsi="Times New Roman" w:cs="Times New Roman"/>
          <w:b/>
          <w:sz w:val="26"/>
          <w:szCs w:val="26"/>
          <w:u w:val="single"/>
        </w:rPr>
        <w:t>-</w:t>
      </w:r>
      <w:r w:rsidR="005A6AAE" w:rsidRPr="00DA658E">
        <w:rPr>
          <w:rFonts w:ascii="Times New Roman" w:hAnsi="Times New Roman" w:cs="Times New Roman"/>
          <w:b/>
          <w:sz w:val="26"/>
          <w:szCs w:val="26"/>
          <w:u w:val="single"/>
        </w:rPr>
        <w:t xml:space="preserve"> I</w:t>
      </w:r>
    </w:p>
    <w:p w:rsidR="003320E5" w:rsidRPr="00DA658E" w:rsidRDefault="003320E5" w:rsidP="00E94438">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368"/>
        <w:gridCol w:w="3022"/>
        <w:gridCol w:w="723"/>
        <w:gridCol w:w="377"/>
        <w:gridCol w:w="377"/>
        <w:gridCol w:w="363"/>
        <w:gridCol w:w="350"/>
        <w:gridCol w:w="506"/>
        <w:gridCol w:w="506"/>
        <w:gridCol w:w="506"/>
        <w:gridCol w:w="513"/>
        <w:gridCol w:w="857"/>
      </w:tblGrid>
      <w:tr w:rsidR="003C154D" w:rsidRPr="00DA658E" w:rsidTr="004162E4">
        <w:trPr>
          <w:trHeight w:val="340"/>
        </w:trPr>
        <w:tc>
          <w:tcPr>
            <w:tcW w:w="640" w:type="pct"/>
            <w:gridSpan w:val="2"/>
            <w:vMerge w:val="restart"/>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27" w:type="pct"/>
            <w:vMerge w:val="restart"/>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9" w:type="pct"/>
            <w:vMerge w:val="restart"/>
            <w:textDirection w:val="btLr"/>
          </w:tcPr>
          <w:p w:rsidR="004806B8" w:rsidRPr="00DA658E" w:rsidRDefault="004806B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4806B8" w:rsidRPr="00DA658E" w:rsidRDefault="004806B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4806B8" w:rsidRPr="00DA658E" w:rsidRDefault="004806B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4806B8" w:rsidRPr="00DA658E" w:rsidRDefault="004806B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4806B8" w:rsidRPr="00DA658E" w:rsidRDefault="004806B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4806B8" w:rsidRPr="00DA658E" w:rsidRDefault="004806B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4806B8" w:rsidRPr="00DA658E" w:rsidRDefault="004806B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009" w:type="pct"/>
            <w:gridSpan w:val="3"/>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4162E4">
        <w:trPr>
          <w:cantSplit/>
          <w:trHeight w:val="843"/>
        </w:trPr>
        <w:tc>
          <w:tcPr>
            <w:tcW w:w="640" w:type="pct"/>
            <w:gridSpan w:val="2"/>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1627"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389"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203"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203"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195"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188"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272"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272" w:type="pct"/>
            <w:vMerge/>
          </w:tcPr>
          <w:p w:rsidR="004806B8" w:rsidRPr="00DA658E" w:rsidRDefault="004806B8" w:rsidP="00E94438">
            <w:pPr>
              <w:spacing w:after="0" w:line="240" w:lineRule="auto"/>
              <w:jc w:val="center"/>
              <w:rPr>
                <w:rFonts w:ascii="Times New Roman" w:hAnsi="Times New Roman" w:cs="Times New Roman"/>
                <w:b/>
                <w:sz w:val="24"/>
                <w:szCs w:val="24"/>
              </w:rPr>
            </w:pPr>
          </w:p>
        </w:tc>
        <w:tc>
          <w:tcPr>
            <w:tcW w:w="272" w:type="pct"/>
            <w:textDirection w:val="btLr"/>
          </w:tcPr>
          <w:p w:rsidR="004806B8" w:rsidRPr="00DA658E" w:rsidRDefault="004806B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4806B8" w:rsidRPr="00DA658E" w:rsidRDefault="004806B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64" w:type="pct"/>
            <w:textDirection w:val="btLr"/>
          </w:tcPr>
          <w:p w:rsidR="004806B8" w:rsidRPr="00DA658E" w:rsidRDefault="004806B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4162E4">
        <w:trPr>
          <w:trHeight w:val="206"/>
        </w:trPr>
        <w:tc>
          <w:tcPr>
            <w:tcW w:w="640" w:type="pct"/>
            <w:gridSpan w:val="2"/>
          </w:tcPr>
          <w:p w:rsidR="004806B8" w:rsidRPr="00DA658E" w:rsidRDefault="004806B8" w:rsidP="00E94438">
            <w:pPr>
              <w:spacing w:after="0" w:line="240" w:lineRule="auto"/>
              <w:rPr>
                <w:rFonts w:ascii="Times New Roman" w:hAnsi="Times New Roman" w:cs="Times New Roman"/>
                <w:b/>
                <w:sz w:val="24"/>
                <w:szCs w:val="24"/>
              </w:rPr>
            </w:pPr>
          </w:p>
          <w:p w:rsidR="004806B8" w:rsidRPr="00DA658E" w:rsidRDefault="004806B8" w:rsidP="00E94438">
            <w:pPr>
              <w:spacing w:after="0" w:line="240" w:lineRule="auto"/>
              <w:rPr>
                <w:rFonts w:ascii="Times New Roman" w:hAnsi="Times New Roman" w:cs="Times New Roman"/>
                <w:b/>
                <w:sz w:val="24"/>
                <w:szCs w:val="24"/>
              </w:rPr>
            </w:pPr>
          </w:p>
        </w:tc>
        <w:tc>
          <w:tcPr>
            <w:tcW w:w="1627" w:type="pct"/>
          </w:tcPr>
          <w:p w:rsidR="004806B8" w:rsidRPr="00DA658E" w:rsidRDefault="000D5A2F"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MICROECONOMICS-I</w:t>
            </w:r>
          </w:p>
        </w:tc>
        <w:tc>
          <w:tcPr>
            <w:tcW w:w="389" w:type="pct"/>
          </w:tcPr>
          <w:p w:rsidR="004806B8" w:rsidRPr="00DA658E" w:rsidRDefault="004806B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Core </w:t>
            </w:r>
            <w:r w:rsidR="00126CF9" w:rsidRPr="00DA658E">
              <w:rPr>
                <w:rFonts w:ascii="Times New Roman" w:hAnsi="Times New Roman" w:cs="Times New Roman"/>
                <w:b/>
                <w:sz w:val="24"/>
                <w:szCs w:val="24"/>
              </w:rPr>
              <w:t>-I</w:t>
            </w:r>
          </w:p>
        </w:tc>
        <w:tc>
          <w:tcPr>
            <w:tcW w:w="203" w:type="pct"/>
          </w:tcPr>
          <w:p w:rsidR="004806B8" w:rsidRPr="00DA658E" w:rsidRDefault="004806B8" w:rsidP="00E94438">
            <w:pPr>
              <w:spacing w:after="0" w:line="240" w:lineRule="auto"/>
              <w:rPr>
                <w:rFonts w:ascii="Times New Roman" w:hAnsi="Times New Roman" w:cs="Times New Roman"/>
                <w:sz w:val="24"/>
                <w:szCs w:val="24"/>
              </w:rPr>
            </w:pPr>
          </w:p>
        </w:tc>
        <w:tc>
          <w:tcPr>
            <w:tcW w:w="203" w:type="pct"/>
          </w:tcPr>
          <w:p w:rsidR="004806B8" w:rsidRPr="00DA658E" w:rsidRDefault="004806B8" w:rsidP="00E94438">
            <w:pPr>
              <w:spacing w:after="0" w:line="240" w:lineRule="auto"/>
              <w:rPr>
                <w:rFonts w:ascii="Times New Roman" w:hAnsi="Times New Roman" w:cs="Times New Roman"/>
                <w:sz w:val="24"/>
                <w:szCs w:val="24"/>
              </w:rPr>
            </w:pPr>
          </w:p>
        </w:tc>
        <w:tc>
          <w:tcPr>
            <w:tcW w:w="195" w:type="pct"/>
          </w:tcPr>
          <w:p w:rsidR="004806B8" w:rsidRPr="00DA658E" w:rsidRDefault="004806B8" w:rsidP="00E94438">
            <w:pPr>
              <w:spacing w:after="0" w:line="240" w:lineRule="auto"/>
              <w:rPr>
                <w:rFonts w:ascii="Times New Roman" w:hAnsi="Times New Roman" w:cs="Times New Roman"/>
                <w:sz w:val="24"/>
                <w:szCs w:val="24"/>
              </w:rPr>
            </w:pPr>
          </w:p>
        </w:tc>
        <w:tc>
          <w:tcPr>
            <w:tcW w:w="188" w:type="pct"/>
          </w:tcPr>
          <w:p w:rsidR="004806B8" w:rsidRPr="00DA658E" w:rsidRDefault="004806B8" w:rsidP="00E94438">
            <w:pPr>
              <w:spacing w:after="0" w:line="240" w:lineRule="auto"/>
              <w:rPr>
                <w:rFonts w:ascii="Times New Roman" w:hAnsi="Times New Roman" w:cs="Times New Roman"/>
                <w:sz w:val="24"/>
                <w:szCs w:val="24"/>
              </w:rPr>
            </w:pPr>
          </w:p>
        </w:tc>
        <w:tc>
          <w:tcPr>
            <w:tcW w:w="272" w:type="pct"/>
          </w:tcPr>
          <w:p w:rsidR="004806B8" w:rsidRPr="00DA658E" w:rsidRDefault="004F18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4806B8" w:rsidRPr="00DA658E" w:rsidRDefault="004F18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tcPr>
          <w:p w:rsidR="004806B8" w:rsidRPr="00DA658E" w:rsidRDefault="004F18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4806B8" w:rsidRPr="00DA658E" w:rsidRDefault="004F18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64" w:type="pct"/>
          </w:tcPr>
          <w:p w:rsidR="004806B8" w:rsidRPr="00DA658E" w:rsidRDefault="004F18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4162E4">
        <w:trPr>
          <w:trHeight w:val="56"/>
        </w:trPr>
        <w:tc>
          <w:tcPr>
            <w:tcW w:w="5000" w:type="pct"/>
            <w:gridSpan w:val="13"/>
          </w:tcPr>
          <w:p w:rsidR="004806B8"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Learning </w:t>
            </w:r>
            <w:r w:rsidR="00E43423" w:rsidRPr="00DA658E">
              <w:rPr>
                <w:rFonts w:ascii="Times New Roman" w:hAnsi="Times New Roman" w:cs="Times New Roman"/>
                <w:b/>
                <w:sz w:val="24"/>
                <w:szCs w:val="24"/>
              </w:rPr>
              <w:t>Objectives</w:t>
            </w:r>
          </w:p>
        </w:tc>
      </w:tr>
      <w:tr w:rsidR="003C154D" w:rsidRPr="00DA658E" w:rsidTr="004162E4">
        <w:trPr>
          <w:trHeight w:val="70"/>
        </w:trPr>
        <w:tc>
          <w:tcPr>
            <w:tcW w:w="440"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560" w:type="pct"/>
            <w:gridSpan w:val="12"/>
          </w:tcPr>
          <w:p w:rsidR="000D5A2F" w:rsidRPr="00DA658E" w:rsidRDefault="00A3335D" w:rsidP="00E43423">
            <w:pPr>
              <w:spacing w:after="0" w:line="240" w:lineRule="auto"/>
              <w:rPr>
                <w:rFonts w:ascii="Times New Roman" w:hAnsi="Times New Roman" w:cs="Times New Roman"/>
                <w:sz w:val="24"/>
                <w:szCs w:val="24"/>
              </w:rPr>
            </w:pPr>
            <w:r w:rsidRPr="00DA658E">
              <w:rPr>
                <w:rFonts w:ascii="Times New Roman" w:hAnsi="Times New Roman" w:cs="Times New Roman"/>
                <w:w w:val="115"/>
                <w:sz w:val="24"/>
                <w:szCs w:val="24"/>
              </w:rPr>
              <w:t xml:space="preserve">To </w:t>
            </w:r>
            <w:r w:rsidR="007B58BE" w:rsidRPr="00DA658E">
              <w:rPr>
                <w:rFonts w:ascii="Times New Roman" w:hAnsi="Times New Roman" w:cs="Times New Roman"/>
                <w:w w:val="115"/>
                <w:sz w:val="24"/>
                <w:szCs w:val="24"/>
              </w:rPr>
              <w:t xml:space="preserve">Equip </w:t>
            </w:r>
            <w:r w:rsidR="00C63E40" w:rsidRPr="00DA658E">
              <w:rPr>
                <w:rFonts w:ascii="Times New Roman" w:hAnsi="Times New Roman" w:cs="Times New Roman"/>
                <w:w w:val="115"/>
                <w:sz w:val="24"/>
                <w:szCs w:val="24"/>
              </w:rPr>
              <w:t xml:space="preserve">the economic </w:t>
            </w:r>
            <w:r w:rsidR="006A4A2B" w:rsidRPr="00DA658E">
              <w:rPr>
                <w:rFonts w:ascii="Times New Roman" w:hAnsi="Times New Roman" w:cs="Times New Roman"/>
                <w:w w:val="115"/>
                <w:sz w:val="24"/>
                <w:szCs w:val="24"/>
              </w:rPr>
              <w:t>behaviours</w:t>
            </w:r>
            <w:r w:rsidR="00C63E40" w:rsidRPr="00DA658E">
              <w:rPr>
                <w:rFonts w:ascii="Times New Roman" w:hAnsi="Times New Roman" w:cs="Times New Roman"/>
                <w:w w:val="115"/>
                <w:sz w:val="24"/>
                <w:szCs w:val="24"/>
              </w:rPr>
              <w:t xml:space="preserve"> of individual units of the society</w:t>
            </w:r>
            <w:r w:rsidR="004F18D8" w:rsidRPr="00DA658E">
              <w:rPr>
                <w:rFonts w:ascii="Times New Roman" w:hAnsi="Times New Roman" w:cs="Times New Roman"/>
                <w:w w:val="115"/>
                <w:sz w:val="24"/>
                <w:szCs w:val="24"/>
              </w:rPr>
              <w:t>.</w:t>
            </w:r>
          </w:p>
        </w:tc>
      </w:tr>
      <w:tr w:rsidR="003C154D" w:rsidRPr="00DA658E" w:rsidTr="004162E4">
        <w:trPr>
          <w:trHeight w:val="156"/>
        </w:trPr>
        <w:tc>
          <w:tcPr>
            <w:tcW w:w="440"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560" w:type="pct"/>
            <w:gridSpan w:val="12"/>
          </w:tcPr>
          <w:p w:rsidR="000D5A2F" w:rsidRPr="00DA658E" w:rsidRDefault="00E9443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describes the consumer behaviour and utility analysis</w:t>
            </w:r>
          </w:p>
        </w:tc>
      </w:tr>
      <w:tr w:rsidR="003C154D" w:rsidRPr="00DA658E" w:rsidTr="004162E4">
        <w:trPr>
          <w:trHeight w:val="170"/>
        </w:trPr>
        <w:tc>
          <w:tcPr>
            <w:tcW w:w="440"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560" w:type="pct"/>
            <w:gridSpan w:val="12"/>
          </w:tcPr>
          <w:p w:rsidR="000D5A2F" w:rsidRPr="00DA658E" w:rsidRDefault="00E9443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E94438" w:rsidRPr="00DA658E" w:rsidTr="004162E4">
        <w:trPr>
          <w:trHeight w:val="152"/>
        </w:trPr>
        <w:tc>
          <w:tcPr>
            <w:tcW w:w="440" w:type="pct"/>
          </w:tcPr>
          <w:p w:rsidR="00E94438" w:rsidRPr="00DA658E" w:rsidRDefault="00E94438" w:rsidP="00E94438">
            <w:pPr>
              <w:spacing w:after="0" w:line="240" w:lineRule="auto"/>
              <w:jc w:val="center"/>
            </w:pPr>
            <w:r w:rsidRPr="00DA658E">
              <w:rPr>
                <w:rFonts w:ascii="Times New Roman" w:hAnsi="Times New Roman" w:cs="Times New Roman"/>
                <w:sz w:val="24"/>
                <w:szCs w:val="24"/>
              </w:rPr>
              <w:t>C4</w:t>
            </w:r>
          </w:p>
        </w:tc>
        <w:tc>
          <w:tcPr>
            <w:tcW w:w="4560" w:type="pct"/>
            <w:gridSpan w:val="12"/>
          </w:tcPr>
          <w:p w:rsidR="00E94438" w:rsidRPr="00DA658E" w:rsidRDefault="00E9443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identify the relevance of Production and return</w:t>
            </w:r>
            <w:r w:rsidR="00DE021F" w:rsidRPr="00DA658E">
              <w:rPr>
                <w:rFonts w:ascii="Times New Roman" w:hAnsi="Times New Roman" w:cs="Times New Roman"/>
                <w:sz w:val="24"/>
                <w:szCs w:val="24"/>
              </w:rPr>
              <w:t>s</w:t>
            </w:r>
            <w:r w:rsidRPr="00DA658E">
              <w:rPr>
                <w:rFonts w:ascii="Times New Roman" w:hAnsi="Times New Roman" w:cs="Times New Roman"/>
                <w:sz w:val="24"/>
                <w:szCs w:val="24"/>
              </w:rPr>
              <w:t xml:space="preserve"> to scale of </w:t>
            </w:r>
            <w:r w:rsidR="00DE021F" w:rsidRPr="00DA658E">
              <w:rPr>
                <w:rFonts w:ascii="Times New Roman" w:hAnsi="Times New Roman" w:cs="Times New Roman"/>
                <w:sz w:val="24"/>
                <w:szCs w:val="24"/>
              </w:rPr>
              <w:t>P</w:t>
            </w:r>
            <w:r w:rsidRPr="00DA658E">
              <w:rPr>
                <w:rFonts w:ascii="Times New Roman" w:hAnsi="Times New Roman" w:cs="Times New Roman"/>
                <w:sz w:val="24"/>
                <w:szCs w:val="24"/>
              </w:rPr>
              <w:t xml:space="preserve">roduction </w:t>
            </w:r>
          </w:p>
        </w:tc>
      </w:tr>
      <w:tr w:rsidR="00E94438" w:rsidRPr="00DA658E" w:rsidTr="004162E4">
        <w:trPr>
          <w:trHeight w:val="103"/>
        </w:trPr>
        <w:tc>
          <w:tcPr>
            <w:tcW w:w="440" w:type="pct"/>
          </w:tcPr>
          <w:p w:rsidR="00E94438" w:rsidRPr="00DA658E" w:rsidRDefault="00E94438" w:rsidP="00E94438">
            <w:pPr>
              <w:spacing w:after="0" w:line="240" w:lineRule="auto"/>
              <w:jc w:val="center"/>
            </w:pPr>
            <w:r w:rsidRPr="00DA658E">
              <w:rPr>
                <w:rFonts w:ascii="Times New Roman" w:hAnsi="Times New Roman" w:cs="Times New Roman"/>
                <w:sz w:val="24"/>
                <w:szCs w:val="24"/>
              </w:rPr>
              <w:t>C5</w:t>
            </w:r>
          </w:p>
        </w:tc>
        <w:tc>
          <w:tcPr>
            <w:tcW w:w="4560" w:type="pct"/>
            <w:gridSpan w:val="12"/>
          </w:tcPr>
          <w:p w:rsidR="00E94438" w:rsidRPr="00DA658E" w:rsidRDefault="00E9443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know the costs and profit maximisation </w:t>
            </w:r>
          </w:p>
        </w:tc>
      </w:tr>
      <w:tr w:rsidR="003C154D" w:rsidRPr="00DA658E" w:rsidTr="004162E4">
        <w:trPr>
          <w:trHeight w:val="167"/>
        </w:trPr>
        <w:tc>
          <w:tcPr>
            <w:tcW w:w="440" w:type="pct"/>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099" w:type="pct"/>
            <w:gridSpan w:val="11"/>
          </w:tcPr>
          <w:p w:rsidR="004806B8"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1" w:type="pct"/>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C154D" w:rsidRPr="00DA658E" w:rsidTr="004162E4">
        <w:trPr>
          <w:trHeight w:val="1620"/>
        </w:trPr>
        <w:tc>
          <w:tcPr>
            <w:tcW w:w="440"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099" w:type="pct"/>
            <w:gridSpan w:val="11"/>
          </w:tcPr>
          <w:p w:rsidR="004806B8" w:rsidRPr="00DA658E" w:rsidRDefault="004806B8" w:rsidP="00E94438">
            <w:pPr>
              <w:pStyle w:val="f2"/>
              <w:spacing w:after="0" w:line="240" w:lineRule="auto"/>
              <w:ind w:firstLine="0"/>
              <w:rPr>
                <w:rFonts w:ascii="Times New Roman" w:hAnsi="Times New Roman" w:cs="Times New Roman"/>
                <w:b/>
                <w:bCs/>
                <w:w w:val="115"/>
                <w:sz w:val="24"/>
                <w:szCs w:val="24"/>
              </w:rPr>
            </w:pPr>
            <w:r w:rsidRPr="00DA658E">
              <w:rPr>
                <w:rFonts w:ascii="Times New Roman" w:hAnsi="Times New Roman" w:cs="Times New Roman"/>
                <w:b/>
                <w:bCs/>
                <w:w w:val="115"/>
                <w:sz w:val="24"/>
                <w:szCs w:val="24"/>
              </w:rPr>
              <w:t xml:space="preserve">Basic Concepts                                                  </w:t>
            </w:r>
          </w:p>
          <w:p w:rsidR="004806B8" w:rsidRPr="00DA658E" w:rsidRDefault="004806B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w w:val="110"/>
                <w:sz w:val="24"/>
                <w:szCs w:val="24"/>
              </w:rPr>
              <w:t>Definitions of Economics– Nature and Scope of Microeconomics –</w:t>
            </w:r>
            <w:r w:rsidRPr="00DA658E">
              <w:rPr>
                <w:rFonts w:ascii="Times New Roman" w:hAnsi="Times New Roman" w:cs="Times New Roman"/>
                <w:spacing w:val="1"/>
                <w:w w:val="110"/>
                <w:sz w:val="24"/>
                <w:szCs w:val="24"/>
              </w:rPr>
              <w:t xml:space="preserve">Positive and Normative Approaches- Inductive and Deductive Approaches - </w:t>
            </w:r>
            <w:r w:rsidRPr="00DA658E">
              <w:rPr>
                <w:rFonts w:ascii="Times New Roman" w:hAnsi="Times New Roman" w:cs="Times New Roman"/>
                <w:w w:val="110"/>
                <w:sz w:val="24"/>
                <w:szCs w:val="24"/>
              </w:rPr>
              <w:t xml:space="preserve">Consumers and Firms –Decision Making–Rationality: Self-Interest – </w:t>
            </w:r>
            <w:r w:rsidR="005914D4" w:rsidRPr="00DA658E">
              <w:rPr>
                <w:rFonts w:ascii="Times New Roman" w:hAnsi="Times New Roman" w:cs="Times New Roman"/>
                <w:w w:val="110"/>
                <w:sz w:val="24"/>
                <w:szCs w:val="24"/>
              </w:rPr>
              <w:t>Trade-offs</w:t>
            </w:r>
            <w:r w:rsidRPr="00DA658E">
              <w:rPr>
                <w:rFonts w:ascii="Times New Roman" w:hAnsi="Times New Roman" w:cs="Times New Roman"/>
                <w:w w:val="110"/>
                <w:sz w:val="24"/>
                <w:szCs w:val="24"/>
              </w:rPr>
              <w:t xml:space="preserve"> –Fundamental Economic Problems -Market Mechanism and Resource Allocation</w:t>
            </w:r>
            <w:r w:rsidR="004D0D5B" w:rsidRPr="00DA658E">
              <w:rPr>
                <w:rFonts w:ascii="Times New Roman" w:hAnsi="Times New Roman" w:cs="Times New Roman"/>
                <w:w w:val="110"/>
                <w:sz w:val="24"/>
                <w:szCs w:val="24"/>
              </w:rPr>
              <w:t>.</w:t>
            </w:r>
          </w:p>
        </w:tc>
        <w:tc>
          <w:tcPr>
            <w:tcW w:w="461" w:type="pct"/>
          </w:tcPr>
          <w:p w:rsidR="004806B8" w:rsidRPr="00DA658E" w:rsidRDefault="004806B8"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p w:rsidR="00C63E40" w:rsidRPr="00DA658E" w:rsidRDefault="00C63E40" w:rsidP="00E94438">
            <w:pPr>
              <w:spacing w:after="0" w:line="240" w:lineRule="auto"/>
              <w:rPr>
                <w:rFonts w:ascii="Times New Roman" w:hAnsi="Times New Roman" w:cs="Times New Roman"/>
                <w:sz w:val="24"/>
                <w:szCs w:val="24"/>
              </w:rPr>
            </w:pPr>
          </w:p>
        </w:tc>
      </w:tr>
      <w:tr w:rsidR="003C154D" w:rsidRPr="00DA658E" w:rsidTr="004162E4">
        <w:trPr>
          <w:trHeight w:val="1949"/>
        </w:trPr>
        <w:tc>
          <w:tcPr>
            <w:tcW w:w="440"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099" w:type="pct"/>
            <w:gridSpan w:val="11"/>
          </w:tcPr>
          <w:p w:rsidR="004806B8" w:rsidRPr="00DA658E" w:rsidRDefault="004806B8" w:rsidP="00E94438">
            <w:pPr>
              <w:shd w:val="clear" w:color="auto" w:fill="FFFFFF"/>
              <w:spacing w:after="0" w:line="240" w:lineRule="auto"/>
              <w:jc w:val="both"/>
              <w:rPr>
                <w:rFonts w:ascii="Times New Roman" w:hAnsi="Times New Roman" w:cs="Times New Roman"/>
                <w:b/>
                <w:bCs/>
                <w:w w:val="115"/>
                <w:sz w:val="24"/>
                <w:szCs w:val="24"/>
              </w:rPr>
            </w:pPr>
            <w:r w:rsidRPr="00DA658E">
              <w:rPr>
                <w:rFonts w:ascii="Times New Roman" w:hAnsi="Times New Roman" w:cs="Times New Roman"/>
                <w:b/>
                <w:bCs/>
                <w:w w:val="115"/>
                <w:sz w:val="24"/>
                <w:szCs w:val="24"/>
              </w:rPr>
              <w:t xml:space="preserve">Utility Analysis                                                       </w:t>
            </w:r>
          </w:p>
          <w:p w:rsidR="004806B8" w:rsidRPr="00DA658E" w:rsidRDefault="004806B8"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w w:val="115"/>
                <w:sz w:val="24"/>
                <w:szCs w:val="24"/>
              </w:rPr>
              <w:t>Utility–Ordinal and Cardinal Utility–Total and Marginal Utility – Law of Diminishing Marginal Utility - Law of Equi-Marginal Utility-</w:t>
            </w:r>
            <w:r w:rsidRPr="00DA658E">
              <w:rPr>
                <w:rFonts w:ascii="Times New Roman" w:hAnsi="Times New Roman" w:cs="Times New Roman"/>
                <w:w w:val="110"/>
                <w:sz w:val="24"/>
                <w:szCs w:val="24"/>
              </w:rPr>
              <w:t xml:space="preserve"> Indifference Curves–Properties–Marginal Rate of Substitution- Budget Line – Price and Substitution Effects-Optimal Consumer Choice – Revealed Preference Theory – Samuelson and Hicks’ Approach</w:t>
            </w:r>
          </w:p>
        </w:tc>
        <w:tc>
          <w:tcPr>
            <w:tcW w:w="461" w:type="pct"/>
          </w:tcPr>
          <w:p w:rsidR="004806B8" w:rsidRPr="00DA658E" w:rsidRDefault="004806B8"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3C154D" w:rsidRPr="00DA658E" w:rsidTr="004162E4">
        <w:trPr>
          <w:trHeight w:val="330"/>
        </w:trPr>
        <w:tc>
          <w:tcPr>
            <w:tcW w:w="440"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099" w:type="pct"/>
            <w:gridSpan w:val="11"/>
          </w:tcPr>
          <w:p w:rsidR="004806B8" w:rsidRPr="00DA658E" w:rsidRDefault="004806B8" w:rsidP="00E94438">
            <w:pPr>
              <w:pStyle w:val="f4"/>
              <w:spacing w:before="0" w:after="0"/>
              <w:rPr>
                <w:rFonts w:ascii="Times New Roman" w:hAnsi="Times New Roman" w:cs="Times New Roman"/>
                <w:sz w:val="24"/>
                <w:szCs w:val="24"/>
              </w:rPr>
            </w:pPr>
            <w:r w:rsidRPr="00DA658E">
              <w:rPr>
                <w:rFonts w:ascii="Times New Roman" w:hAnsi="Times New Roman" w:cs="Times New Roman"/>
                <w:w w:val="110"/>
                <w:sz w:val="24"/>
                <w:szCs w:val="24"/>
              </w:rPr>
              <w:t xml:space="preserve">Demand and Supply Analysis                                       </w:t>
            </w:r>
            <w:r w:rsidRPr="00DA658E">
              <w:rPr>
                <w:rFonts w:ascii="Times New Roman" w:hAnsi="Times New Roman" w:cs="Times New Roman"/>
                <w:w w:val="110"/>
                <w:sz w:val="24"/>
                <w:szCs w:val="24"/>
              </w:rPr>
              <w:tab/>
            </w:r>
          </w:p>
          <w:p w:rsidR="004806B8" w:rsidRPr="00DA658E" w:rsidRDefault="004806B8"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w w:val="115"/>
                <w:sz w:val="24"/>
                <w:szCs w:val="24"/>
              </w:rPr>
              <w:t>Demand – Types of Goods -Law of Demand – Determinants – Exceptions – Giffen Paradox – Veblen Effect- Elasticity of Demand: Types - Engel’s Law -Supply – Law of Supply –Determinants –Elasticity of Supply and its Types- Market Equilibrium -   Consumer Surplus and Producer Surplus</w:t>
            </w:r>
          </w:p>
        </w:tc>
        <w:tc>
          <w:tcPr>
            <w:tcW w:w="461" w:type="pct"/>
          </w:tcPr>
          <w:p w:rsidR="004806B8" w:rsidRPr="00DA658E" w:rsidRDefault="004806B8"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4162E4">
        <w:trPr>
          <w:trHeight w:val="71"/>
        </w:trPr>
        <w:tc>
          <w:tcPr>
            <w:tcW w:w="440"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099" w:type="pct"/>
            <w:gridSpan w:val="11"/>
          </w:tcPr>
          <w:p w:rsidR="004806B8" w:rsidRPr="00DA658E" w:rsidRDefault="004806B8" w:rsidP="00E94438">
            <w:pPr>
              <w:shd w:val="clear" w:color="auto" w:fill="FFFFFF"/>
              <w:spacing w:after="0" w:line="240" w:lineRule="auto"/>
              <w:jc w:val="both"/>
              <w:rPr>
                <w:rFonts w:ascii="Times New Roman" w:hAnsi="Times New Roman" w:cs="Times New Roman"/>
                <w:b/>
                <w:bCs/>
                <w:w w:val="110"/>
                <w:sz w:val="24"/>
                <w:szCs w:val="24"/>
                <w:lang w:val="en-US"/>
              </w:rPr>
            </w:pPr>
            <w:r w:rsidRPr="00DA658E">
              <w:rPr>
                <w:rFonts w:ascii="Times New Roman" w:hAnsi="Times New Roman" w:cs="Times New Roman"/>
                <w:b/>
                <w:bCs/>
                <w:w w:val="110"/>
                <w:sz w:val="24"/>
                <w:szCs w:val="24"/>
              </w:rPr>
              <w:t xml:space="preserve">Production Analysis                                               </w:t>
            </w:r>
          </w:p>
          <w:p w:rsidR="004806B8" w:rsidRPr="00DA658E" w:rsidRDefault="004806B8"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w w:val="110"/>
                <w:sz w:val="24"/>
                <w:szCs w:val="24"/>
                <w:lang w:val="en-US"/>
              </w:rPr>
              <w:t>Production Function– Law of Variable Proportions- Laws of Returns to Scale-Iso</w:t>
            </w:r>
            <w:r w:rsidR="006E69DC" w:rsidRPr="00DA658E">
              <w:rPr>
                <w:rFonts w:ascii="Times New Roman" w:hAnsi="Times New Roman" w:cs="Times New Roman"/>
                <w:w w:val="110"/>
                <w:sz w:val="24"/>
                <w:szCs w:val="24"/>
                <w:lang w:val="en-US"/>
              </w:rPr>
              <w:t>-quant’s</w:t>
            </w:r>
            <w:r w:rsidRPr="00DA658E">
              <w:rPr>
                <w:rFonts w:ascii="Times New Roman" w:hAnsi="Times New Roman" w:cs="Times New Roman"/>
                <w:w w:val="110"/>
                <w:sz w:val="24"/>
                <w:szCs w:val="24"/>
                <w:lang w:val="en-US"/>
              </w:rPr>
              <w:t>-Types of Production Function – Cobb -Douglas and C</w:t>
            </w:r>
            <w:r w:rsidR="00263967" w:rsidRPr="00DA658E">
              <w:rPr>
                <w:rFonts w:ascii="Times New Roman" w:hAnsi="Times New Roman" w:cs="Times New Roman"/>
                <w:w w:val="110"/>
                <w:sz w:val="24"/>
                <w:szCs w:val="24"/>
                <w:lang w:val="en-US"/>
              </w:rPr>
              <w:t xml:space="preserve">onstant </w:t>
            </w:r>
            <w:r w:rsidR="005914D4" w:rsidRPr="00DA658E">
              <w:rPr>
                <w:rFonts w:ascii="Times New Roman" w:hAnsi="Times New Roman" w:cs="Times New Roman"/>
                <w:w w:val="110"/>
                <w:sz w:val="24"/>
                <w:szCs w:val="24"/>
                <w:lang w:val="en-US"/>
              </w:rPr>
              <w:t>Elasticity</w:t>
            </w:r>
            <w:r w:rsidR="00263967" w:rsidRPr="00DA658E">
              <w:rPr>
                <w:rFonts w:ascii="Times New Roman" w:hAnsi="Times New Roman" w:cs="Times New Roman"/>
                <w:w w:val="110"/>
                <w:sz w:val="24"/>
                <w:szCs w:val="24"/>
                <w:lang w:val="en-US"/>
              </w:rPr>
              <w:t xml:space="preserve"> of Substitution(CE</w:t>
            </w:r>
            <w:r w:rsidRPr="00DA658E">
              <w:rPr>
                <w:rFonts w:ascii="Times New Roman" w:hAnsi="Times New Roman" w:cs="Times New Roman"/>
                <w:w w:val="110"/>
                <w:sz w:val="24"/>
                <w:szCs w:val="24"/>
                <w:lang w:val="en-US"/>
              </w:rPr>
              <w:t>S</w:t>
            </w:r>
            <w:r w:rsidR="00263967" w:rsidRPr="00DA658E">
              <w:rPr>
                <w:rFonts w:ascii="Times New Roman" w:hAnsi="Times New Roman" w:cs="Times New Roman"/>
                <w:w w:val="110"/>
                <w:sz w:val="24"/>
                <w:szCs w:val="24"/>
                <w:lang w:val="en-US"/>
              </w:rPr>
              <w:t>)</w:t>
            </w:r>
            <w:r w:rsidRPr="00DA658E">
              <w:rPr>
                <w:rFonts w:ascii="Times New Roman" w:hAnsi="Times New Roman" w:cs="Times New Roman"/>
                <w:w w:val="110"/>
                <w:sz w:val="24"/>
                <w:szCs w:val="24"/>
                <w:lang w:val="en-US"/>
              </w:rPr>
              <w:t xml:space="preserve"> Production Function –Economies and Diseconomies of Scale</w:t>
            </w:r>
          </w:p>
        </w:tc>
        <w:tc>
          <w:tcPr>
            <w:tcW w:w="461" w:type="pct"/>
          </w:tcPr>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4806B8" w:rsidRPr="00DA658E" w:rsidRDefault="00C63E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4162E4">
        <w:trPr>
          <w:trHeight w:val="1311"/>
        </w:trPr>
        <w:tc>
          <w:tcPr>
            <w:tcW w:w="440"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099" w:type="pct"/>
            <w:gridSpan w:val="11"/>
          </w:tcPr>
          <w:p w:rsidR="004806B8" w:rsidRPr="00DA658E" w:rsidRDefault="004806B8" w:rsidP="00E94438">
            <w:pPr>
              <w:pStyle w:val="f4"/>
              <w:spacing w:before="0" w:after="0"/>
              <w:rPr>
                <w:rFonts w:ascii="Times New Roman" w:hAnsi="Times New Roman" w:cs="Times New Roman"/>
                <w:sz w:val="24"/>
                <w:szCs w:val="24"/>
              </w:rPr>
            </w:pPr>
            <w:r w:rsidRPr="00DA658E">
              <w:rPr>
                <w:rFonts w:ascii="Times New Roman" w:hAnsi="Times New Roman" w:cs="Times New Roman"/>
                <w:w w:val="110"/>
                <w:sz w:val="24"/>
                <w:szCs w:val="24"/>
              </w:rPr>
              <w:t xml:space="preserve">Cost </w:t>
            </w:r>
            <w:r w:rsidR="00EB322C" w:rsidRPr="00DA658E">
              <w:rPr>
                <w:rFonts w:ascii="Times New Roman" w:hAnsi="Times New Roman" w:cs="Times New Roman"/>
                <w:w w:val="110"/>
                <w:sz w:val="24"/>
                <w:szCs w:val="24"/>
              </w:rPr>
              <w:t>a</w:t>
            </w:r>
            <w:r w:rsidRPr="00DA658E">
              <w:rPr>
                <w:rFonts w:ascii="Times New Roman" w:hAnsi="Times New Roman" w:cs="Times New Roman"/>
                <w:w w:val="110"/>
                <w:sz w:val="24"/>
                <w:szCs w:val="24"/>
              </w:rPr>
              <w:t xml:space="preserve">nd Revenue Concepts                                                 </w:t>
            </w:r>
          </w:p>
          <w:p w:rsidR="004806B8" w:rsidRPr="00DA658E" w:rsidRDefault="004806B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w w:val="115"/>
                <w:sz w:val="24"/>
                <w:szCs w:val="24"/>
              </w:rPr>
              <w:t>Costs – Fixed and Variable Costs - Average, Marginal</w:t>
            </w:r>
            <w:r w:rsidR="008B4A76" w:rsidRPr="00DA658E">
              <w:rPr>
                <w:rFonts w:ascii="Times New Roman" w:hAnsi="Times New Roman" w:cs="Times New Roman"/>
                <w:w w:val="115"/>
                <w:sz w:val="24"/>
                <w:szCs w:val="24"/>
              </w:rPr>
              <w:t>,</w:t>
            </w:r>
            <w:r w:rsidRPr="00DA658E">
              <w:rPr>
                <w:rFonts w:ascii="Times New Roman" w:hAnsi="Times New Roman" w:cs="Times New Roman"/>
                <w:w w:val="115"/>
                <w:sz w:val="24"/>
                <w:szCs w:val="24"/>
              </w:rPr>
              <w:t xml:space="preserve"> and Total Costs – Short Run and Long Run Costs – Implicit, Explicit, Sunk and Imputed Cost – Revenue – Total, Average and Marginal Revenue –Relationship between AR, MR and Elasticity of Demand- Profit Maximization Rule.</w:t>
            </w:r>
          </w:p>
        </w:tc>
        <w:tc>
          <w:tcPr>
            <w:tcW w:w="461" w:type="pct"/>
          </w:tcPr>
          <w:p w:rsidR="004806B8" w:rsidRPr="00DA658E" w:rsidRDefault="004806B8"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p>
          <w:p w:rsidR="00C63E40" w:rsidRPr="00DA658E" w:rsidRDefault="00C63E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3C154D" w:rsidRPr="00DA658E" w:rsidTr="004162E4">
        <w:trPr>
          <w:trHeight w:val="167"/>
        </w:trPr>
        <w:tc>
          <w:tcPr>
            <w:tcW w:w="440" w:type="pct"/>
          </w:tcPr>
          <w:p w:rsidR="004806B8" w:rsidRPr="00DA658E" w:rsidRDefault="004806B8" w:rsidP="00E94438">
            <w:pPr>
              <w:spacing w:after="0" w:line="240" w:lineRule="auto"/>
              <w:jc w:val="center"/>
              <w:rPr>
                <w:rFonts w:ascii="Times New Roman" w:hAnsi="Times New Roman" w:cs="Times New Roman"/>
                <w:sz w:val="24"/>
                <w:szCs w:val="24"/>
              </w:rPr>
            </w:pPr>
          </w:p>
        </w:tc>
        <w:tc>
          <w:tcPr>
            <w:tcW w:w="4099" w:type="pct"/>
            <w:gridSpan w:val="11"/>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1" w:type="pct"/>
          </w:tcPr>
          <w:p w:rsidR="004806B8" w:rsidRPr="00DA658E" w:rsidRDefault="00C63E4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4162E4" w:rsidRDefault="004162E4"/>
    <w:p w:rsidR="006C0BEC" w:rsidRDefault="006C0BE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1"/>
        <w:gridCol w:w="6168"/>
        <w:gridCol w:w="1807"/>
      </w:tblGrid>
      <w:tr w:rsidR="003C154D" w:rsidRPr="00DA658E" w:rsidTr="004162E4">
        <w:trPr>
          <w:trHeight w:val="167"/>
        </w:trPr>
        <w:tc>
          <w:tcPr>
            <w:tcW w:w="4027" w:type="pct"/>
            <w:gridSpan w:val="2"/>
          </w:tcPr>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73" w:type="pct"/>
          </w:tcPr>
          <w:p w:rsidR="004806B8" w:rsidRPr="00DA658E" w:rsidRDefault="006A4A2B"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C154D" w:rsidRPr="00DA658E" w:rsidTr="004162E4">
        <w:trPr>
          <w:trHeight w:val="167"/>
        </w:trPr>
        <w:tc>
          <w:tcPr>
            <w:tcW w:w="706"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321" w:type="pct"/>
          </w:tcPr>
          <w:p w:rsidR="004806B8" w:rsidRPr="00DA658E" w:rsidRDefault="004806B8"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73" w:type="pct"/>
          </w:tcPr>
          <w:p w:rsidR="004806B8" w:rsidRPr="00DA658E" w:rsidRDefault="004806B8" w:rsidP="00E94438">
            <w:pPr>
              <w:spacing w:after="0" w:line="240" w:lineRule="auto"/>
              <w:ind w:left="162" w:right="249"/>
              <w:rPr>
                <w:rFonts w:ascii="Times New Roman" w:hAnsi="Times New Roman" w:cs="Times New Roman"/>
                <w:sz w:val="24"/>
                <w:szCs w:val="24"/>
              </w:rPr>
            </w:pP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r w:rsidR="00DE021F" w:rsidRPr="00DA658E">
              <w:rPr>
                <w:rFonts w:ascii="Times New Roman" w:hAnsi="Times New Roman" w:cs="Times New Roman"/>
                <w:sz w:val="24"/>
                <w:szCs w:val="24"/>
              </w:rPr>
              <w:t>.</w:t>
            </w:r>
          </w:p>
        </w:tc>
        <w:tc>
          <w:tcPr>
            <w:tcW w:w="3321" w:type="pct"/>
          </w:tcPr>
          <w:p w:rsidR="000D5A2F" w:rsidRPr="00DA658E" w:rsidRDefault="000D5A2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the meaning of basic concepts and </w:t>
            </w:r>
            <w:r w:rsidR="008B4A76" w:rsidRPr="00DA658E">
              <w:rPr>
                <w:rFonts w:ascii="Times New Roman" w:hAnsi="Times New Roman" w:cs="Times New Roman"/>
                <w:sz w:val="24"/>
                <w:szCs w:val="24"/>
              </w:rPr>
              <w:t xml:space="preserve">the </w:t>
            </w:r>
            <w:r w:rsidRPr="00DA658E">
              <w:rPr>
                <w:rFonts w:ascii="Times New Roman" w:hAnsi="Times New Roman" w:cs="Times New Roman"/>
                <w:sz w:val="24"/>
                <w:szCs w:val="24"/>
              </w:rPr>
              <w:t>need for the study of Micro</w:t>
            </w:r>
            <w:r w:rsidR="009A07B8" w:rsidRPr="00DA658E">
              <w:rPr>
                <w:rFonts w:ascii="Times New Roman" w:hAnsi="Times New Roman" w:cs="Times New Roman"/>
                <w:sz w:val="24"/>
                <w:szCs w:val="24"/>
              </w:rPr>
              <w:t>e</w:t>
            </w:r>
            <w:r w:rsidRPr="00DA658E">
              <w:rPr>
                <w:rFonts w:ascii="Times New Roman" w:hAnsi="Times New Roman" w:cs="Times New Roman"/>
                <w:sz w:val="24"/>
                <w:szCs w:val="24"/>
              </w:rPr>
              <w:t>conomics.</w:t>
            </w:r>
          </w:p>
        </w:tc>
        <w:tc>
          <w:tcPr>
            <w:tcW w:w="973" w:type="pct"/>
            <w:vAlign w:val="center"/>
          </w:tcPr>
          <w:p w:rsidR="000D5A2F" w:rsidRPr="00DA658E" w:rsidRDefault="004D0D5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5914D4" w:rsidRPr="00DA658E">
              <w:rPr>
                <w:rFonts w:ascii="Times New Roman" w:hAnsi="Times New Roman" w:cs="Times New Roman"/>
                <w:sz w:val="24"/>
                <w:szCs w:val="24"/>
              </w:rPr>
              <w:t>,PO2</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r w:rsidR="00DE021F" w:rsidRPr="00DA658E">
              <w:rPr>
                <w:rFonts w:ascii="Times New Roman" w:hAnsi="Times New Roman" w:cs="Times New Roman"/>
                <w:sz w:val="24"/>
                <w:szCs w:val="24"/>
              </w:rPr>
              <w:t>.</w:t>
            </w:r>
          </w:p>
        </w:tc>
        <w:tc>
          <w:tcPr>
            <w:tcW w:w="3321" w:type="pct"/>
          </w:tcPr>
          <w:p w:rsidR="000D5A2F" w:rsidRPr="00DA658E" w:rsidRDefault="000D5A2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Evaluate the Types of Utility and Consumer Behavio</w:t>
            </w:r>
            <w:r w:rsidR="004D38AB" w:rsidRPr="00DA658E">
              <w:rPr>
                <w:rFonts w:ascii="Times New Roman" w:hAnsi="Times New Roman" w:cs="Times New Roman"/>
                <w:sz w:val="24"/>
                <w:szCs w:val="24"/>
              </w:rPr>
              <w:t>u</w:t>
            </w:r>
            <w:r w:rsidRPr="00DA658E">
              <w:rPr>
                <w:rFonts w:ascii="Times New Roman" w:hAnsi="Times New Roman" w:cs="Times New Roman"/>
                <w:sz w:val="24"/>
                <w:szCs w:val="24"/>
              </w:rPr>
              <w:t xml:space="preserve">r. </w:t>
            </w:r>
          </w:p>
        </w:tc>
        <w:tc>
          <w:tcPr>
            <w:tcW w:w="973" w:type="pct"/>
            <w:vAlign w:val="center"/>
          </w:tcPr>
          <w:p w:rsidR="000D5A2F" w:rsidRPr="00DA658E" w:rsidRDefault="004D0D5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r w:rsidR="00DE021F" w:rsidRPr="00DA658E">
              <w:rPr>
                <w:rFonts w:ascii="Times New Roman" w:hAnsi="Times New Roman" w:cs="Times New Roman"/>
                <w:sz w:val="24"/>
                <w:szCs w:val="24"/>
              </w:rPr>
              <w:t>.</w:t>
            </w:r>
          </w:p>
        </w:tc>
        <w:tc>
          <w:tcPr>
            <w:tcW w:w="3321" w:type="pct"/>
          </w:tcPr>
          <w:p w:rsidR="000D5A2F" w:rsidRPr="00DA658E" w:rsidRDefault="000D5A2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Acquire knowledge on various market </w:t>
            </w:r>
            <w:r w:rsidR="004D38AB" w:rsidRPr="00DA658E">
              <w:rPr>
                <w:rFonts w:ascii="Times New Roman" w:hAnsi="Times New Roman" w:cs="Times New Roman"/>
                <w:sz w:val="24"/>
                <w:szCs w:val="24"/>
              </w:rPr>
              <w:t>equilibrium</w:t>
            </w:r>
            <w:r w:rsidRPr="00DA658E">
              <w:rPr>
                <w:rFonts w:ascii="Times New Roman" w:hAnsi="Times New Roman" w:cs="Times New Roman"/>
                <w:sz w:val="24"/>
                <w:szCs w:val="24"/>
              </w:rPr>
              <w:t>, Demand and Supply Functions</w:t>
            </w:r>
          </w:p>
        </w:tc>
        <w:tc>
          <w:tcPr>
            <w:tcW w:w="973" w:type="pct"/>
            <w:vAlign w:val="center"/>
          </w:tcPr>
          <w:p w:rsidR="000D5A2F" w:rsidRPr="00DA658E" w:rsidRDefault="004D0D5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r w:rsidR="00DE021F" w:rsidRPr="00DA658E">
              <w:rPr>
                <w:rFonts w:ascii="Times New Roman" w:hAnsi="Times New Roman" w:cs="Times New Roman"/>
                <w:sz w:val="24"/>
                <w:szCs w:val="24"/>
              </w:rPr>
              <w:t>.</w:t>
            </w:r>
          </w:p>
        </w:tc>
        <w:tc>
          <w:tcPr>
            <w:tcW w:w="3321" w:type="pct"/>
          </w:tcPr>
          <w:p w:rsidR="000D5A2F" w:rsidRPr="00DA658E" w:rsidRDefault="00BF451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w:t>
            </w:r>
            <w:r w:rsidR="000D5A2F" w:rsidRPr="00DA658E">
              <w:rPr>
                <w:rFonts w:ascii="Times New Roman" w:hAnsi="Times New Roman" w:cs="Times New Roman"/>
                <w:sz w:val="24"/>
                <w:szCs w:val="24"/>
              </w:rPr>
              <w:t xml:space="preserve">nderstand the meaning of </w:t>
            </w:r>
            <w:r w:rsidR="00C97495" w:rsidRPr="00DA658E">
              <w:rPr>
                <w:rFonts w:ascii="Times New Roman" w:hAnsi="Times New Roman" w:cs="Times New Roman"/>
                <w:sz w:val="24"/>
                <w:szCs w:val="24"/>
              </w:rPr>
              <w:t>Production Functions</w:t>
            </w:r>
          </w:p>
        </w:tc>
        <w:tc>
          <w:tcPr>
            <w:tcW w:w="973" w:type="pct"/>
            <w:vAlign w:val="center"/>
          </w:tcPr>
          <w:p w:rsidR="000D5A2F" w:rsidRPr="00DA658E" w:rsidRDefault="004D0D5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r w:rsidR="00DE021F" w:rsidRPr="00DA658E">
              <w:rPr>
                <w:rFonts w:ascii="Times New Roman" w:hAnsi="Times New Roman" w:cs="Times New Roman"/>
                <w:sz w:val="24"/>
                <w:szCs w:val="24"/>
              </w:rPr>
              <w:t>.</w:t>
            </w:r>
          </w:p>
        </w:tc>
        <w:tc>
          <w:tcPr>
            <w:tcW w:w="3321" w:type="pct"/>
          </w:tcPr>
          <w:p w:rsidR="000D5A2F" w:rsidRPr="00DA658E" w:rsidRDefault="00BF451C"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To  understand </w:t>
            </w:r>
            <w:r w:rsidR="000D5A2F" w:rsidRPr="00DA658E">
              <w:rPr>
                <w:rFonts w:ascii="Times New Roman" w:hAnsi="Times New Roman" w:cs="Times New Roman"/>
                <w:sz w:val="24"/>
                <w:szCs w:val="24"/>
              </w:rPr>
              <w:t>the theory of firms, Cost and Revenue</w:t>
            </w:r>
          </w:p>
        </w:tc>
        <w:tc>
          <w:tcPr>
            <w:tcW w:w="973" w:type="pct"/>
            <w:vAlign w:val="center"/>
          </w:tcPr>
          <w:p w:rsidR="000D5A2F" w:rsidRPr="00DA658E" w:rsidRDefault="004D0D5B"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w:t>
            </w:r>
          </w:p>
        </w:tc>
      </w:tr>
      <w:tr w:rsidR="003C154D" w:rsidRPr="00DA658E" w:rsidTr="004162E4">
        <w:trPr>
          <w:trHeight w:val="167"/>
        </w:trPr>
        <w:tc>
          <w:tcPr>
            <w:tcW w:w="5000" w:type="pct"/>
            <w:gridSpan w:val="3"/>
          </w:tcPr>
          <w:p w:rsidR="006C0BEC" w:rsidRDefault="006C0BEC" w:rsidP="00E94438">
            <w:pPr>
              <w:spacing w:after="0" w:line="240" w:lineRule="auto"/>
              <w:jc w:val="center"/>
              <w:rPr>
                <w:rFonts w:ascii="Times New Roman" w:hAnsi="Times New Roman" w:cs="Times New Roman"/>
                <w:b/>
                <w:sz w:val="24"/>
                <w:szCs w:val="24"/>
              </w:rPr>
            </w:pPr>
          </w:p>
          <w:p w:rsidR="004806B8"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r w:rsidR="00DE021F" w:rsidRPr="00DA658E">
              <w:rPr>
                <w:rFonts w:ascii="Times New Roman" w:hAnsi="Times New Roman" w:cs="Times New Roman"/>
                <w:sz w:val="24"/>
                <w:szCs w:val="24"/>
              </w:rPr>
              <w:t>.</w:t>
            </w:r>
          </w:p>
        </w:tc>
        <w:tc>
          <w:tcPr>
            <w:tcW w:w="4294" w:type="pct"/>
            <w:gridSpan w:val="2"/>
          </w:tcPr>
          <w:p w:rsidR="000D5A2F" w:rsidRPr="00DA658E" w:rsidRDefault="000D5A2F" w:rsidP="00E94438">
            <w:pPr>
              <w:spacing w:after="0" w:line="240" w:lineRule="auto"/>
              <w:rPr>
                <w:rFonts w:ascii="Times New Roman" w:hAnsi="Times New Roman" w:cs="Times New Roman"/>
                <w:sz w:val="24"/>
                <w:szCs w:val="24"/>
              </w:rPr>
            </w:pPr>
            <w:r w:rsidRPr="00DA658E">
              <w:rPr>
                <w:rFonts w:ascii="Times New Roman" w:hAnsi="Times New Roman" w:cs="Times New Roman"/>
                <w:w w:val="110"/>
                <w:sz w:val="24"/>
                <w:szCs w:val="24"/>
              </w:rPr>
              <w:t>Robert Pindyck and Daniel L.Rubinfield,(2001) Micro Economics, Macmillan</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r w:rsidR="00DE021F" w:rsidRPr="00DA658E">
              <w:rPr>
                <w:rFonts w:ascii="Times New Roman" w:hAnsi="Times New Roman" w:cs="Times New Roman"/>
                <w:sz w:val="24"/>
                <w:szCs w:val="24"/>
              </w:rPr>
              <w:t>.</w:t>
            </w:r>
          </w:p>
        </w:tc>
        <w:tc>
          <w:tcPr>
            <w:tcW w:w="4294" w:type="pct"/>
            <w:gridSpan w:val="2"/>
          </w:tcPr>
          <w:p w:rsidR="000D5A2F" w:rsidRPr="00DA658E" w:rsidRDefault="000D5A2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Hal R. Varian (2004), Intermediate Micro Economics (East-West Press: New Delhi)</w:t>
            </w:r>
          </w:p>
        </w:tc>
      </w:tr>
      <w:tr w:rsidR="003C154D" w:rsidRPr="00DA658E" w:rsidTr="004162E4">
        <w:trPr>
          <w:trHeight w:val="167"/>
        </w:trPr>
        <w:tc>
          <w:tcPr>
            <w:tcW w:w="706"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r w:rsidR="00DE021F" w:rsidRPr="00DA658E">
              <w:rPr>
                <w:rFonts w:ascii="Times New Roman" w:hAnsi="Times New Roman" w:cs="Times New Roman"/>
                <w:sz w:val="24"/>
                <w:szCs w:val="24"/>
              </w:rPr>
              <w:t>.</w:t>
            </w:r>
          </w:p>
        </w:tc>
        <w:tc>
          <w:tcPr>
            <w:tcW w:w="4294" w:type="pct"/>
            <w:gridSpan w:val="2"/>
            <w:vAlign w:val="center"/>
          </w:tcPr>
          <w:p w:rsidR="004806B8" w:rsidRPr="00DA658E" w:rsidRDefault="004D0D5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Paul Krugman and Robin Wells, Micro Economics, Worth Publishers, 2020.</w:t>
            </w:r>
          </w:p>
        </w:tc>
      </w:tr>
      <w:tr w:rsidR="003C154D" w:rsidRPr="00DA658E" w:rsidTr="004162E4">
        <w:trPr>
          <w:trHeight w:val="167"/>
        </w:trPr>
        <w:tc>
          <w:tcPr>
            <w:tcW w:w="706" w:type="pct"/>
          </w:tcPr>
          <w:p w:rsidR="004806B8" w:rsidRPr="00DA658E" w:rsidRDefault="004806B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r w:rsidR="00DE021F" w:rsidRPr="00DA658E">
              <w:rPr>
                <w:rFonts w:ascii="Times New Roman" w:hAnsi="Times New Roman" w:cs="Times New Roman"/>
                <w:sz w:val="24"/>
                <w:szCs w:val="24"/>
              </w:rPr>
              <w:t>.</w:t>
            </w:r>
          </w:p>
        </w:tc>
        <w:tc>
          <w:tcPr>
            <w:tcW w:w="4294" w:type="pct"/>
            <w:gridSpan w:val="2"/>
            <w:vAlign w:val="center"/>
          </w:tcPr>
          <w:p w:rsidR="004806B8" w:rsidRPr="00DA658E" w:rsidRDefault="004D0D5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Ahuja H.L (2016) Principles of Microeconomics, S.Chand</w:t>
            </w:r>
          </w:p>
        </w:tc>
      </w:tr>
      <w:tr w:rsidR="00DE021F" w:rsidRPr="00DA658E" w:rsidTr="004162E4">
        <w:trPr>
          <w:trHeight w:val="167"/>
        </w:trPr>
        <w:tc>
          <w:tcPr>
            <w:tcW w:w="706" w:type="pct"/>
          </w:tcPr>
          <w:p w:rsidR="00DE021F" w:rsidRPr="00DA658E" w:rsidRDefault="00DE021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94" w:type="pct"/>
            <w:gridSpan w:val="2"/>
            <w:vAlign w:val="center"/>
          </w:tcPr>
          <w:p w:rsidR="00DE021F" w:rsidRPr="00DA658E" w:rsidRDefault="00DE021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Timothy Taylor,Steven A Greenlaw and David Shapiro (2017) Principles of Economics, 12</w:t>
            </w:r>
            <w:r w:rsidRPr="00DA658E">
              <w:rPr>
                <w:rFonts w:ascii="Times New Roman" w:hAnsi="Times New Roman" w:cs="Times New Roman"/>
                <w:sz w:val="24"/>
                <w:szCs w:val="24"/>
                <w:vertAlign w:val="superscript"/>
              </w:rPr>
              <w:t>th</w:t>
            </w:r>
            <w:r w:rsidRPr="00DA658E">
              <w:rPr>
                <w:rFonts w:ascii="Times New Roman" w:hAnsi="Times New Roman" w:cs="Times New Roman"/>
                <w:sz w:val="24"/>
                <w:szCs w:val="24"/>
              </w:rPr>
              <w:t xml:space="preserve"> Media Services.</w:t>
            </w:r>
          </w:p>
        </w:tc>
      </w:tr>
      <w:tr w:rsidR="003C154D" w:rsidRPr="00DA658E" w:rsidTr="004162E4">
        <w:trPr>
          <w:trHeight w:val="50"/>
        </w:trPr>
        <w:tc>
          <w:tcPr>
            <w:tcW w:w="5000" w:type="pct"/>
            <w:gridSpan w:val="3"/>
          </w:tcPr>
          <w:p w:rsidR="006C0BEC" w:rsidRDefault="006C0BEC" w:rsidP="00E94438">
            <w:pPr>
              <w:spacing w:after="0" w:line="240" w:lineRule="auto"/>
              <w:jc w:val="center"/>
              <w:rPr>
                <w:rFonts w:ascii="Times New Roman" w:hAnsi="Times New Roman" w:cs="Times New Roman"/>
                <w:b/>
                <w:sz w:val="24"/>
                <w:szCs w:val="24"/>
              </w:rPr>
            </w:pPr>
          </w:p>
          <w:p w:rsidR="004806B8" w:rsidRPr="00DA658E" w:rsidRDefault="004806B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C154D" w:rsidRPr="00DA658E" w:rsidTr="004162E4">
        <w:trPr>
          <w:trHeight w:val="12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94" w:type="pct"/>
            <w:gridSpan w:val="2"/>
          </w:tcPr>
          <w:p w:rsidR="000D5A2F" w:rsidRPr="00DA658E" w:rsidRDefault="000D5A2F" w:rsidP="00E94438">
            <w:pPr>
              <w:pStyle w:val="NoSpacing"/>
              <w:rPr>
                <w:rFonts w:ascii="Times New Roman" w:hAnsi="Times New Roman" w:cs="Times New Roman"/>
                <w:sz w:val="24"/>
                <w:szCs w:val="24"/>
              </w:rPr>
            </w:pPr>
            <w:r w:rsidRPr="00DA658E">
              <w:rPr>
                <w:rFonts w:ascii="Times New Roman" w:hAnsi="Times New Roman" w:cs="Times New Roman"/>
                <w:w w:val="115"/>
                <w:sz w:val="24"/>
                <w:szCs w:val="24"/>
              </w:rPr>
              <w:t>Koutsoyiannis (2003), Modern Microeconomics Palgrave Macmillan (UK) 2</w:t>
            </w:r>
            <w:r w:rsidRPr="00DA658E">
              <w:rPr>
                <w:rFonts w:ascii="Times New Roman" w:hAnsi="Times New Roman" w:cs="Times New Roman"/>
                <w:w w:val="115"/>
                <w:sz w:val="24"/>
                <w:szCs w:val="24"/>
                <w:vertAlign w:val="superscript"/>
              </w:rPr>
              <w:t>nd</w:t>
            </w:r>
            <w:r w:rsidRPr="00DA658E">
              <w:rPr>
                <w:rFonts w:ascii="Times New Roman" w:hAnsi="Times New Roman" w:cs="Times New Roman"/>
                <w:w w:val="115"/>
                <w:sz w:val="24"/>
                <w:szCs w:val="24"/>
              </w:rPr>
              <w:t>Edition.</w:t>
            </w:r>
          </w:p>
        </w:tc>
      </w:tr>
      <w:tr w:rsidR="003C154D" w:rsidRPr="00DA658E" w:rsidTr="004162E4">
        <w:trPr>
          <w:trHeight w:val="109"/>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94" w:type="pct"/>
            <w:gridSpan w:val="2"/>
          </w:tcPr>
          <w:p w:rsidR="000D5A2F" w:rsidRPr="00DA658E" w:rsidRDefault="000D5A2F" w:rsidP="00E94438">
            <w:pPr>
              <w:pStyle w:val="NoSpacing"/>
              <w:rPr>
                <w:rFonts w:ascii="Times New Roman" w:hAnsi="Times New Roman" w:cs="Times New Roman"/>
                <w:sz w:val="24"/>
                <w:szCs w:val="24"/>
              </w:rPr>
            </w:pPr>
            <w:r w:rsidRPr="00DA658E">
              <w:rPr>
                <w:rFonts w:ascii="Times New Roman" w:hAnsi="Times New Roman" w:cs="Times New Roman"/>
                <w:w w:val="110"/>
                <w:sz w:val="24"/>
                <w:szCs w:val="24"/>
              </w:rPr>
              <w:t>Gregory Mankiw (2012), Principlesof Microeconomics Cengage India</w:t>
            </w:r>
            <w:r w:rsidRPr="00DA658E">
              <w:rPr>
                <w:rFonts w:ascii="Times New Roman" w:hAnsi="Times New Roman" w:cs="Times New Roman"/>
                <w:b/>
                <w:w w:val="110"/>
                <w:sz w:val="24"/>
                <w:szCs w:val="24"/>
              </w:rPr>
              <w:t>.</w:t>
            </w:r>
          </w:p>
        </w:tc>
      </w:tr>
      <w:tr w:rsidR="003C154D" w:rsidRPr="00DA658E" w:rsidTr="004162E4">
        <w:trPr>
          <w:trHeight w:val="167"/>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94" w:type="pct"/>
            <w:gridSpan w:val="2"/>
          </w:tcPr>
          <w:p w:rsidR="000D5A2F" w:rsidRPr="00DA658E" w:rsidRDefault="000D5A2F"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Dwivedi, D.N(2002), Microeconomics: Theory and Applications, 2</w:t>
            </w:r>
            <w:r w:rsidRPr="00DA658E">
              <w:rPr>
                <w:rFonts w:ascii="Times New Roman" w:hAnsi="Times New Roman" w:cs="Times New Roman"/>
                <w:sz w:val="24"/>
                <w:szCs w:val="24"/>
                <w:vertAlign w:val="superscript"/>
              </w:rPr>
              <w:t>nd</w:t>
            </w:r>
            <w:r w:rsidRPr="00DA658E">
              <w:rPr>
                <w:rFonts w:ascii="Times New Roman" w:hAnsi="Times New Roman" w:cs="Times New Roman"/>
                <w:sz w:val="24"/>
                <w:szCs w:val="24"/>
              </w:rPr>
              <w:t xml:space="preserve"> ed., Pearson</w:t>
            </w:r>
          </w:p>
        </w:tc>
      </w:tr>
      <w:tr w:rsidR="003C154D" w:rsidRPr="00DA658E" w:rsidTr="004162E4">
        <w:trPr>
          <w:trHeight w:val="71"/>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94" w:type="pct"/>
            <w:gridSpan w:val="2"/>
          </w:tcPr>
          <w:p w:rsidR="000D5A2F" w:rsidRPr="00DA658E" w:rsidRDefault="000D5A2F"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Ferguson C.E. (1970), Micro Economic Theory, (Homewood, U.S.A)</w:t>
            </w:r>
          </w:p>
        </w:tc>
      </w:tr>
      <w:tr w:rsidR="003C154D" w:rsidRPr="00DA658E" w:rsidTr="004162E4">
        <w:trPr>
          <w:trHeight w:val="313"/>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94" w:type="pct"/>
            <w:gridSpan w:val="2"/>
          </w:tcPr>
          <w:p w:rsidR="000D5A2F" w:rsidRPr="00DA658E" w:rsidRDefault="000D5A2F"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 xml:space="preserve">Karl E.Case and Ray C Fair (2007), Principles of Economics, Pearson Prentice  Hall   Inc  Singapore South Asia </w:t>
            </w:r>
          </w:p>
        </w:tc>
      </w:tr>
      <w:tr w:rsidR="003C154D" w:rsidRPr="00DA658E" w:rsidTr="004162E4">
        <w:trPr>
          <w:trHeight w:val="313"/>
        </w:trPr>
        <w:tc>
          <w:tcPr>
            <w:tcW w:w="5000" w:type="pct"/>
            <w:gridSpan w:val="3"/>
          </w:tcPr>
          <w:p w:rsidR="006C0BEC" w:rsidRDefault="006C0BEC" w:rsidP="00E94438">
            <w:pPr>
              <w:pStyle w:val="NoSpacing"/>
              <w:jc w:val="center"/>
              <w:rPr>
                <w:rFonts w:ascii="Times New Roman" w:hAnsi="Times New Roman" w:cs="Times New Roman"/>
                <w:b/>
                <w:bCs/>
                <w:sz w:val="24"/>
                <w:szCs w:val="24"/>
              </w:rPr>
            </w:pPr>
          </w:p>
          <w:p w:rsidR="004806B8" w:rsidRPr="00DA658E" w:rsidRDefault="004806B8"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154D" w:rsidRPr="00DA658E" w:rsidTr="004162E4">
        <w:trPr>
          <w:trHeight w:val="313"/>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94" w:type="pct"/>
            <w:gridSpan w:val="2"/>
          </w:tcPr>
          <w:p w:rsidR="000D5A2F" w:rsidRPr="00DA658E" w:rsidRDefault="00171456" w:rsidP="00E94438">
            <w:pPr>
              <w:pStyle w:val="NoSpacing"/>
              <w:jc w:val="both"/>
              <w:rPr>
                <w:rFonts w:ascii="Times New Roman" w:hAnsi="Times New Roman" w:cs="Times New Roman"/>
                <w:sz w:val="24"/>
                <w:szCs w:val="24"/>
              </w:rPr>
            </w:pPr>
            <w:hyperlink r:id="rId10" w:history="1">
              <w:r w:rsidR="000D5A2F" w:rsidRPr="00DA658E">
                <w:rPr>
                  <w:rStyle w:val="Hyperlink"/>
                  <w:rFonts w:ascii="Times New Roman" w:hAnsi="Times New Roman" w:cs="Times New Roman"/>
                  <w:color w:val="auto"/>
                  <w:sz w:val="24"/>
                  <w:szCs w:val="24"/>
                  <w:u w:val="none"/>
                </w:rPr>
                <w:t>http://www.econlib.org/library/enc/microeconomics.html</w:t>
              </w:r>
            </w:hyperlink>
          </w:p>
        </w:tc>
      </w:tr>
      <w:tr w:rsidR="000D5A2F" w:rsidRPr="00DA658E" w:rsidTr="004162E4">
        <w:trPr>
          <w:trHeight w:val="313"/>
        </w:trPr>
        <w:tc>
          <w:tcPr>
            <w:tcW w:w="706" w:type="pct"/>
          </w:tcPr>
          <w:p w:rsidR="000D5A2F" w:rsidRPr="00DA658E" w:rsidRDefault="000D5A2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94" w:type="pct"/>
            <w:gridSpan w:val="2"/>
          </w:tcPr>
          <w:p w:rsidR="000D5A2F" w:rsidRPr="00DA658E" w:rsidRDefault="00171456" w:rsidP="00E94438">
            <w:pPr>
              <w:pStyle w:val="NoSpacing"/>
              <w:jc w:val="both"/>
              <w:rPr>
                <w:rFonts w:ascii="Times New Roman" w:hAnsi="Times New Roman" w:cs="Times New Roman"/>
                <w:sz w:val="24"/>
                <w:szCs w:val="24"/>
              </w:rPr>
            </w:pPr>
            <w:hyperlink r:id="rId11" w:history="1">
              <w:r w:rsidR="000D5A2F" w:rsidRPr="00DA658E">
                <w:rPr>
                  <w:rStyle w:val="Hyperlink"/>
                  <w:rFonts w:ascii="Times New Roman" w:hAnsi="Times New Roman" w:cs="Times New Roman"/>
                  <w:color w:val="auto"/>
                  <w:sz w:val="24"/>
                  <w:szCs w:val="24"/>
                  <w:u w:val="none"/>
                </w:rPr>
                <w:t>https://www.tutor2u.net/economics</w:t>
              </w:r>
            </w:hyperlink>
          </w:p>
        </w:tc>
      </w:tr>
      <w:tr w:rsidR="004D38AB" w:rsidRPr="00DA658E" w:rsidTr="004162E4">
        <w:trPr>
          <w:trHeight w:val="313"/>
        </w:trPr>
        <w:tc>
          <w:tcPr>
            <w:tcW w:w="706" w:type="pct"/>
          </w:tcPr>
          <w:p w:rsidR="004D38AB" w:rsidRPr="00DA658E" w:rsidRDefault="004D38A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94" w:type="pct"/>
            <w:gridSpan w:val="2"/>
          </w:tcPr>
          <w:p w:rsidR="004D38AB" w:rsidRPr="00DA658E" w:rsidRDefault="004D38AB" w:rsidP="00E94438">
            <w:pPr>
              <w:pStyle w:val="NoSpacing"/>
              <w:jc w:val="both"/>
              <w:rPr>
                <w:rStyle w:val="Hyperlink"/>
                <w:rFonts w:ascii="Times New Roman" w:hAnsi="Times New Roman" w:cs="Times New Roman"/>
                <w:color w:val="auto"/>
                <w:sz w:val="24"/>
                <w:szCs w:val="24"/>
                <w:u w:val="none"/>
              </w:rPr>
            </w:pPr>
            <w:r w:rsidRPr="00DA658E">
              <w:rPr>
                <w:rStyle w:val="Hyperlink"/>
                <w:rFonts w:ascii="Times New Roman" w:hAnsi="Times New Roman" w:cs="Times New Roman"/>
                <w:color w:val="auto"/>
                <w:sz w:val="24"/>
                <w:szCs w:val="24"/>
                <w:u w:val="none"/>
              </w:rPr>
              <w:t>https://www.economicsnetwork.ac.uk/</w:t>
            </w:r>
          </w:p>
        </w:tc>
      </w:tr>
      <w:tr w:rsidR="00DE021F" w:rsidRPr="00DA658E" w:rsidTr="004162E4">
        <w:trPr>
          <w:trHeight w:val="313"/>
        </w:trPr>
        <w:tc>
          <w:tcPr>
            <w:tcW w:w="706" w:type="pct"/>
          </w:tcPr>
          <w:p w:rsidR="00DE021F" w:rsidRPr="00DA658E" w:rsidRDefault="00DE021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94" w:type="pct"/>
            <w:gridSpan w:val="2"/>
          </w:tcPr>
          <w:p w:rsidR="00DE021F" w:rsidRPr="00DA658E" w:rsidRDefault="00171456" w:rsidP="00E94438">
            <w:pPr>
              <w:pStyle w:val="NoSpacing"/>
              <w:jc w:val="both"/>
              <w:rPr>
                <w:rStyle w:val="Hyperlink"/>
                <w:rFonts w:ascii="Times New Roman" w:hAnsi="Times New Roman" w:cs="Times New Roman"/>
                <w:color w:val="auto"/>
                <w:sz w:val="24"/>
                <w:szCs w:val="24"/>
                <w:u w:val="none"/>
              </w:rPr>
            </w:pPr>
            <w:hyperlink r:id="rId12" w:history="1">
              <w:r w:rsidR="006675E5" w:rsidRPr="00DA658E">
                <w:rPr>
                  <w:rStyle w:val="Hyperlink"/>
                  <w:rFonts w:ascii="Times New Roman" w:hAnsi="Times New Roman" w:cs="Times New Roman"/>
                  <w:color w:val="auto"/>
                  <w:sz w:val="24"/>
                  <w:szCs w:val="24"/>
                  <w:u w:val="none"/>
                </w:rPr>
                <w:t>https://www.cliffsnotes.com/study-guides/economics/introduction/microeconomics</w:t>
              </w:r>
            </w:hyperlink>
          </w:p>
        </w:tc>
      </w:tr>
      <w:tr w:rsidR="00DE021F" w:rsidRPr="00DA658E" w:rsidTr="004162E4">
        <w:trPr>
          <w:trHeight w:val="313"/>
        </w:trPr>
        <w:tc>
          <w:tcPr>
            <w:tcW w:w="706" w:type="pct"/>
          </w:tcPr>
          <w:p w:rsidR="00DE021F" w:rsidRPr="00DA658E" w:rsidRDefault="00DE021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94" w:type="pct"/>
            <w:gridSpan w:val="2"/>
          </w:tcPr>
          <w:p w:rsidR="00DE021F" w:rsidRPr="00DA658E" w:rsidRDefault="00171456" w:rsidP="00E94438">
            <w:pPr>
              <w:pStyle w:val="NoSpacing"/>
              <w:jc w:val="both"/>
              <w:rPr>
                <w:rStyle w:val="Hyperlink"/>
                <w:rFonts w:ascii="Times New Roman" w:hAnsi="Times New Roman" w:cs="Times New Roman"/>
                <w:color w:val="auto"/>
                <w:sz w:val="24"/>
                <w:szCs w:val="24"/>
                <w:u w:val="none"/>
              </w:rPr>
            </w:pPr>
            <w:hyperlink r:id="rId13" w:history="1">
              <w:r w:rsidR="006675E5" w:rsidRPr="00DA658E">
                <w:rPr>
                  <w:rStyle w:val="Hyperlink"/>
                  <w:rFonts w:ascii="Times New Roman" w:hAnsi="Times New Roman" w:cs="Times New Roman"/>
                  <w:color w:val="auto"/>
                  <w:sz w:val="24"/>
                  <w:szCs w:val="24"/>
                  <w:u w:val="none"/>
                </w:rPr>
                <w:t>http://neconomides.stern.nyu.edu/networks/micnotes/micnotes.pdf</w:t>
              </w:r>
            </w:hyperlink>
          </w:p>
        </w:tc>
      </w:tr>
    </w:tbl>
    <w:p w:rsidR="006C0BEC" w:rsidRDefault="006C0BEC" w:rsidP="00E94438">
      <w:pPr>
        <w:spacing w:after="0" w:line="240" w:lineRule="auto"/>
        <w:rPr>
          <w:rFonts w:ascii="Times New Roman" w:hAnsi="Times New Roman" w:cs="Times New Roman"/>
          <w:b/>
          <w:sz w:val="24"/>
          <w:szCs w:val="24"/>
        </w:rPr>
      </w:pPr>
      <w:bookmarkStart w:id="2" w:name="_Hlk108025642"/>
    </w:p>
    <w:p w:rsidR="006C0BEC" w:rsidRDefault="006C0BEC">
      <w:pPr>
        <w:rPr>
          <w:rFonts w:ascii="Times New Roman" w:hAnsi="Times New Roman" w:cs="Times New Roman"/>
          <w:b/>
          <w:sz w:val="24"/>
          <w:szCs w:val="24"/>
        </w:rPr>
      </w:pPr>
      <w:r>
        <w:rPr>
          <w:rFonts w:ascii="Times New Roman" w:hAnsi="Times New Roman" w:cs="Times New Roman"/>
          <w:b/>
          <w:sz w:val="24"/>
          <w:szCs w:val="24"/>
        </w:rPr>
        <w:br w:type="page"/>
      </w:r>
    </w:p>
    <w:p w:rsidR="004806B8" w:rsidRPr="00DA658E" w:rsidRDefault="004806B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bookmarkEnd w:id="2"/>
    <w:p w:rsidR="00E55FAA" w:rsidRPr="00DA658E" w:rsidRDefault="00E55FAA" w:rsidP="00E94438">
      <w:pPr>
        <w:spacing w:after="0" w:line="240" w:lineRule="auto"/>
        <w:rPr>
          <w:rFonts w:ascii="Times New Roman" w:hAnsi="Times New Roman" w:cs="Times New Roman"/>
        </w:rPr>
      </w:pPr>
    </w:p>
    <w:tbl>
      <w:tblPr>
        <w:tblStyle w:val="TableGrid0"/>
        <w:tblW w:w="0" w:type="auto"/>
        <w:tblLook w:val="04A0"/>
      </w:tblPr>
      <w:tblGrid>
        <w:gridCol w:w="2292"/>
        <w:gridCol w:w="871"/>
        <w:gridCol w:w="740"/>
        <w:gridCol w:w="936"/>
        <w:gridCol w:w="740"/>
        <w:gridCol w:w="936"/>
        <w:gridCol w:w="885"/>
        <w:gridCol w:w="805"/>
        <w:gridCol w:w="1081"/>
      </w:tblGrid>
      <w:tr w:rsidR="00E55FAA" w:rsidRPr="00DA658E" w:rsidTr="004B77AC">
        <w:tc>
          <w:tcPr>
            <w:tcW w:w="2628" w:type="dxa"/>
          </w:tcPr>
          <w:p w:rsidR="00E55FAA" w:rsidRPr="00DA658E" w:rsidRDefault="00E55FAA" w:rsidP="00E94438">
            <w:pPr>
              <w:rPr>
                <w:rFonts w:ascii="Times New Roman" w:hAnsi="Times New Roman" w:cs="Times New Roman"/>
              </w:rPr>
            </w:pPr>
          </w:p>
        </w:tc>
        <w:tc>
          <w:tcPr>
            <w:tcW w:w="99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81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8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81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8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99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90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260"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E55FAA" w:rsidRPr="00DA658E" w:rsidTr="004B77AC">
        <w:tc>
          <w:tcPr>
            <w:tcW w:w="2628"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26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r>
      <w:tr w:rsidR="00E55FAA" w:rsidRPr="00DA658E" w:rsidTr="004B77AC">
        <w:tc>
          <w:tcPr>
            <w:tcW w:w="2628"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26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r>
      <w:tr w:rsidR="00E55FAA" w:rsidRPr="00DA658E" w:rsidTr="004B77AC">
        <w:tc>
          <w:tcPr>
            <w:tcW w:w="2628"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26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r>
      <w:tr w:rsidR="00E55FAA" w:rsidRPr="00DA658E" w:rsidTr="004B77AC">
        <w:tc>
          <w:tcPr>
            <w:tcW w:w="2628"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126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r>
      <w:tr w:rsidR="00E55FAA" w:rsidRPr="00DA658E" w:rsidTr="004B77AC">
        <w:tc>
          <w:tcPr>
            <w:tcW w:w="2628" w:type="dxa"/>
          </w:tcPr>
          <w:p w:rsidR="00E55FAA" w:rsidRPr="00DA658E" w:rsidRDefault="00E55FAA"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2</w:t>
            </w:r>
          </w:p>
        </w:tc>
        <w:tc>
          <w:tcPr>
            <w:tcW w:w="126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3</w:t>
            </w:r>
          </w:p>
        </w:tc>
      </w:tr>
      <w:tr w:rsidR="00E55FAA" w:rsidRPr="00DA658E" w:rsidTr="004B77AC">
        <w:tc>
          <w:tcPr>
            <w:tcW w:w="2628" w:type="dxa"/>
            <w:vAlign w:val="bottom"/>
          </w:tcPr>
          <w:p w:rsidR="00E55FAA" w:rsidRPr="00DA658E" w:rsidRDefault="00E55FA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14</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14</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14</w:t>
            </w:r>
          </w:p>
        </w:tc>
        <w:tc>
          <w:tcPr>
            <w:tcW w:w="81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14</w:t>
            </w:r>
          </w:p>
        </w:tc>
        <w:tc>
          <w:tcPr>
            <w:tcW w:w="108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13</w:t>
            </w:r>
          </w:p>
        </w:tc>
        <w:tc>
          <w:tcPr>
            <w:tcW w:w="99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15</w:t>
            </w:r>
          </w:p>
        </w:tc>
        <w:tc>
          <w:tcPr>
            <w:tcW w:w="90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13</w:t>
            </w:r>
          </w:p>
        </w:tc>
        <w:tc>
          <w:tcPr>
            <w:tcW w:w="1260" w:type="dxa"/>
          </w:tcPr>
          <w:p w:rsidR="00E55FAA" w:rsidRPr="00DA658E" w:rsidRDefault="00E55FAA" w:rsidP="00E94438">
            <w:pPr>
              <w:jc w:val="center"/>
              <w:rPr>
                <w:rFonts w:ascii="Times New Roman" w:hAnsi="Times New Roman" w:cs="Times New Roman"/>
              </w:rPr>
            </w:pPr>
            <w:r w:rsidRPr="00DA658E">
              <w:rPr>
                <w:rFonts w:ascii="Times New Roman" w:hAnsi="Times New Roman" w:cs="Times New Roman"/>
              </w:rPr>
              <w:t>15</w:t>
            </w:r>
          </w:p>
        </w:tc>
      </w:tr>
      <w:tr w:rsidR="002C6504" w:rsidRPr="00DA658E" w:rsidTr="004B77AC">
        <w:tc>
          <w:tcPr>
            <w:tcW w:w="2628" w:type="dxa"/>
            <w:vAlign w:val="bottom"/>
          </w:tcPr>
          <w:p w:rsidR="002C6504" w:rsidRPr="00DA658E" w:rsidRDefault="002C650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2.8</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2.8</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2.8</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2.8</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2.6</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3.00</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2.6</w:t>
            </w:r>
          </w:p>
        </w:tc>
        <w:tc>
          <w:tcPr>
            <w:tcW w:w="126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3.00</w:t>
            </w:r>
          </w:p>
        </w:tc>
      </w:tr>
    </w:tbl>
    <w:p w:rsidR="006C0BEC" w:rsidRDefault="006C0BEC" w:rsidP="006C0BEC">
      <w:pPr>
        <w:spacing w:after="0" w:line="240" w:lineRule="auto"/>
        <w:ind w:left="720" w:firstLine="720"/>
        <w:rPr>
          <w:rFonts w:ascii="Times New Roman" w:hAnsi="Times New Roman" w:cs="Times New Roman"/>
          <w:b/>
          <w:sz w:val="24"/>
          <w:szCs w:val="24"/>
        </w:rPr>
      </w:pPr>
    </w:p>
    <w:p w:rsidR="00533054" w:rsidRDefault="004B77AC" w:rsidP="006C0BEC">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 xml:space="preserve">S-Strong-3   </w:t>
      </w:r>
      <w:r w:rsidR="00E55FAA" w:rsidRPr="00DA658E">
        <w:rPr>
          <w:rFonts w:ascii="Times New Roman" w:hAnsi="Times New Roman" w:cs="Times New Roman"/>
          <w:b/>
          <w:sz w:val="24"/>
          <w:szCs w:val="24"/>
        </w:rPr>
        <w:t>M-Medium-2</w:t>
      </w:r>
      <w:r w:rsidR="00E55FAA" w:rsidRPr="00DA658E">
        <w:rPr>
          <w:rFonts w:ascii="Times New Roman" w:hAnsi="Times New Roman" w:cs="Times New Roman"/>
          <w:b/>
          <w:sz w:val="24"/>
          <w:szCs w:val="24"/>
        </w:rPr>
        <w:tab/>
        <w:t xml:space="preserve">  L-Low-1</w:t>
      </w:r>
    </w:p>
    <w:p w:rsidR="006C0BEC" w:rsidRDefault="006C0BEC" w:rsidP="006C0BEC">
      <w:pPr>
        <w:spacing w:after="0" w:line="240" w:lineRule="auto"/>
        <w:ind w:left="720" w:firstLine="720"/>
        <w:rPr>
          <w:rFonts w:ascii="Times New Roman" w:hAnsi="Times New Roman" w:cs="Times New Roman"/>
          <w:b/>
          <w:sz w:val="24"/>
          <w:szCs w:val="24"/>
        </w:rPr>
      </w:pPr>
    </w:p>
    <w:p w:rsidR="006C0BEC" w:rsidRPr="00DA658E" w:rsidRDefault="006C0BEC" w:rsidP="006C0BEC">
      <w:pPr>
        <w:spacing w:after="0" w:line="240" w:lineRule="auto"/>
        <w:ind w:left="720" w:firstLine="720"/>
        <w:rPr>
          <w:rFonts w:ascii="Times New Roman" w:hAnsi="Times New Roman" w:cs="Times New Roman"/>
          <w:b/>
          <w:sz w:val="24"/>
          <w:szCs w:val="24"/>
        </w:rPr>
      </w:pPr>
    </w:p>
    <w:p w:rsidR="00B11680" w:rsidRPr="00DA658E" w:rsidRDefault="00B11680" w:rsidP="00533054">
      <w:pPr>
        <w:spacing w:after="0" w:line="240" w:lineRule="auto"/>
        <w:rPr>
          <w:rFonts w:ascii="Times New Roman" w:hAnsi="Times New Roman" w:cs="Times New Roman"/>
          <w:b/>
          <w:sz w:val="24"/>
          <w:szCs w:val="24"/>
        </w:rPr>
      </w:pPr>
      <w:r w:rsidRPr="00DA658E">
        <w:rPr>
          <w:rFonts w:ascii="Times New Roman" w:eastAsia="Times New Roman" w:hAnsi="Times New Roman" w:cs="Times New Roman"/>
          <w:b/>
          <w:bCs/>
        </w:rPr>
        <w:t>Level of Correlation between PSO’s and CO’s</w:t>
      </w:r>
    </w:p>
    <w:tbl>
      <w:tblPr>
        <w:tblW w:w="9927" w:type="dxa"/>
        <w:tblCellMar>
          <w:left w:w="0" w:type="dxa"/>
          <w:right w:w="0" w:type="dxa"/>
        </w:tblCellMar>
        <w:tblLook w:val="04A0"/>
      </w:tblPr>
      <w:tblGrid>
        <w:gridCol w:w="2905"/>
        <w:gridCol w:w="1352"/>
        <w:gridCol w:w="1548"/>
        <w:gridCol w:w="1374"/>
        <w:gridCol w:w="1374"/>
        <w:gridCol w:w="1374"/>
      </w:tblGrid>
      <w:tr w:rsidR="00B11680" w:rsidRPr="00DA658E" w:rsidTr="00533054">
        <w:trPr>
          <w:trHeight w:val="270"/>
        </w:trPr>
        <w:tc>
          <w:tcPr>
            <w:tcW w:w="2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533054">
        <w:trPr>
          <w:trHeight w:val="256"/>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533054">
        <w:trPr>
          <w:trHeight w:val="270"/>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533054">
        <w:trPr>
          <w:trHeight w:val="270"/>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533054">
        <w:trPr>
          <w:trHeight w:val="270"/>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533054">
        <w:trPr>
          <w:trHeight w:val="256"/>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533054">
        <w:trPr>
          <w:trHeight w:val="270"/>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B11680" w:rsidRPr="00DA658E" w:rsidTr="00533054">
        <w:trPr>
          <w:trHeight w:val="796"/>
        </w:trP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2C6504" w:rsidRPr="00DA658E" w:rsidRDefault="002C6504" w:rsidP="00E94438">
      <w:pPr>
        <w:spacing w:after="0" w:line="240" w:lineRule="auto"/>
        <w:jc w:val="center"/>
        <w:rPr>
          <w:rFonts w:ascii="Times New Roman" w:hAnsi="Times New Roman" w:cs="Times New Roman"/>
          <w:b/>
          <w:bCs/>
          <w:sz w:val="24"/>
          <w:szCs w:val="24"/>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6C0BEC" w:rsidRDefault="006C0BE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FIRST YEAR –SEMESTER- I</w:t>
      </w:r>
    </w:p>
    <w:p w:rsidR="00F727F2" w:rsidRPr="00DA658E" w:rsidRDefault="00F727F2" w:rsidP="00E94438">
      <w:pPr>
        <w:spacing w:after="0" w:line="240" w:lineRule="auto"/>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53"/>
        <w:gridCol w:w="2724"/>
        <w:gridCol w:w="833"/>
        <w:gridCol w:w="377"/>
        <w:gridCol w:w="377"/>
        <w:gridCol w:w="363"/>
        <w:gridCol w:w="350"/>
        <w:gridCol w:w="506"/>
        <w:gridCol w:w="506"/>
        <w:gridCol w:w="510"/>
        <w:gridCol w:w="508"/>
        <w:gridCol w:w="1161"/>
      </w:tblGrid>
      <w:tr w:rsidR="003C154D" w:rsidRPr="00DA658E" w:rsidTr="006C0BEC">
        <w:trPr>
          <w:trHeight w:val="333"/>
        </w:trPr>
        <w:tc>
          <w:tcPr>
            <w:tcW w:w="577" w:type="pct"/>
            <w:gridSpan w:val="2"/>
            <w:vMerge w:val="restart"/>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67" w:type="pct"/>
            <w:vMerge w:val="restart"/>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49" w:type="pct"/>
            <w:vMerge w:val="restart"/>
            <w:textDirection w:val="btLr"/>
          </w:tcPr>
          <w:p w:rsidR="004E0ECD" w:rsidRPr="00DA658E" w:rsidRDefault="004E0ECD"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4E0ECD" w:rsidRPr="00DA658E" w:rsidRDefault="004E0ECD"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4E0ECD" w:rsidRPr="00DA658E" w:rsidRDefault="004E0ECD"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4E0ECD" w:rsidRPr="00DA658E" w:rsidRDefault="004E0ECD"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4E0ECD" w:rsidRPr="00DA658E" w:rsidRDefault="004E0ECD"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4E0ECD" w:rsidRPr="00DA658E" w:rsidRDefault="004E0ECD"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4E0ECD" w:rsidRPr="00DA658E" w:rsidRDefault="004E0ECD"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173" w:type="pct"/>
            <w:gridSpan w:val="3"/>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6C0BEC">
        <w:trPr>
          <w:cantSplit/>
          <w:trHeight w:val="1066"/>
        </w:trPr>
        <w:tc>
          <w:tcPr>
            <w:tcW w:w="577" w:type="pct"/>
            <w:gridSpan w:val="2"/>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1467"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449"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203"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203"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195"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188"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272"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272" w:type="pct"/>
            <w:vMerge/>
          </w:tcPr>
          <w:p w:rsidR="004E0ECD" w:rsidRPr="00DA658E" w:rsidRDefault="004E0ECD" w:rsidP="00E94438">
            <w:pPr>
              <w:spacing w:after="0" w:line="240" w:lineRule="auto"/>
              <w:jc w:val="center"/>
              <w:rPr>
                <w:rFonts w:ascii="Times New Roman" w:hAnsi="Times New Roman" w:cs="Times New Roman"/>
                <w:b/>
                <w:sz w:val="24"/>
                <w:szCs w:val="24"/>
              </w:rPr>
            </w:pPr>
          </w:p>
        </w:tc>
        <w:tc>
          <w:tcPr>
            <w:tcW w:w="275" w:type="pct"/>
            <w:textDirection w:val="btLr"/>
          </w:tcPr>
          <w:p w:rsidR="004E0ECD" w:rsidRPr="00DA658E" w:rsidRDefault="004E0ECD"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textDirection w:val="btLr"/>
          </w:tcPr>
          <w:p w:rsidR="004E0ECD" w:rsidRPr="00DA658E" w:rsidRDefault="004E0ECD"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624" w:type="pct"/>
            <w:textDirection w:val="btLr"/>
          </w:tcPr>
          <w:p w:rsidR="004E0ECD" w:rsidRPr="00DA658E" w:rsidRDefault="004E0ECD"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6C0BEC">
        <w:trPr>
          <w:trHeight w:val="676"/>
        </w:trPr>
        <w:tc>
          <w:tcPr>
            <w:tcW w:w="577" w:type="pct"/>
            <w:gridSpan w:val="2"/>
          </w:tcPr>
          <w:p w:rsidR="004E0ECD" w:rsidRPr="00DA658E" w:rsidRDefault="004E0ECD" w:rsidP="00E94438">
            <w:pPr>
              <w:spacing w:after="0" w:line="240" w:lineRule="auto"/>
              <w:rPr>
                <w:rFonts w:ascii="Times New Roman" w:hAnsi="Times New Roman" w:cs="Times New Roman"/>
                <w:b/>
                <w:sz w:val="24"/>
                <w:szCs w:val="24"/>
              </w:rPr>
            </w:pPr>
          </w:p>
          <w:p w:rsidR="004E0ECD" w:rsidRPr="00DA658E" w:rsidRDefault="004E0ECD" w:rsidP="00E94438">
            <w:pPr>
              <w:spacing w:after="0" w:line="240" w:lineRule="auto"/>
              <w:rPr>
                <w:rFonts w:ascii="Times New Roman" w:hAnsi="Times New Roman" w:cs="Times New Roman"/>
                <w:b/>
                <w:sz w:val="24"/>
                <w:szCs w:val="24"/>
              </w:rPr>
            </w:pPr>
          </w:p>
        </w:tc>
        <w:tc>
          <w:tcPr>
            <w:tcW w:w="1467" w:type="pct"/>
          </w:tcPr>
          <w:p w:rsidR="004E0ECD" w:rsidRPr="00DA658E" w:rsidRDefault="004E0ECD" w:rsidP="00E94438">
            <w:pPr>
              <w:pStyle w:val="CNTL-"/>
              <w:spacing w:after="0" w:line="240" w:lineRule="auto"/>
              <w:rPr>
                <w:rFonts w:ascii="Times New Roman" w:hAnsi="Times New Roman" w:cs="Times New Roman"/>
                <w:szCs w:val="24"/>
                <w:lang w:val="en-US"/>
              </w:rPr>
            </w:pPr>
            <w:r w:rsidRPr="00DA658E">
              <w:rPr>
                <w:rFonts w:ascii="Times New Roman" w:hAnsi="Times New Roman" w:cs="Times New Roman"/>
                <w:szCs w:val="24"/>
                <w:lang w:val="en-US"/>
              </w:rPr>
              <w:t>STATISTICS FOR ECONOMICS –I</w:t>
            </w:r>
          </w:p>
          <w:p w:rsidR="004E0ECD" w:rsidRPr="00DA658E" w:rsidRDefault="004E0ECD" w:rsidP="00E94438">
            <w:pPr>
              <w:spacing w:after="0" w:line="240" w:lineRule="auto"/>
              <w:rPr>
                <w:rFonts w:ascii="Times New Roman" w:hAnsi="Times New Roman" w:cs="Times New Roman"/>
                <w:b/>
                <w:sz w:val="24"/>
                <w:szCs w:val="24"/>
              </w:rPr>
            </w:pPr>
          </w:p>
        </w:tc>
        <w:tc>
          <w:tcPr>
            <w:tcW w:w="449" w:type="pct"/>
          </w:tcPr>
          <w:p w:rsidR="004E0ECD" w:rsidRPr="00DA658E" w:rsidRDefault="00A95D7A"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Core</w:t>
            </w:r>
            <w:r w:rsidR="00126CF9" w:rsidRPr="00DA658E">
              <w:rPr>
                <w:rFonts w:ascii="Times New Roman" w:hAnsi="Times New Roman" w:cs="Times New Roman"/>
                <w:b/>
                <w:bCs/>
                <w:sz w:val="24"/>
                <w:szCs w:val="24"/>
              </w:rPr>
              <w:t>-II</w:t>
            </w:r>
          </w:p>
        </w:tc>
        <w:tc>
          <w:tcPr>
            <w:tcW w:w="203" w:type="pct"/>
          </w:tcPr>
          <w:p w:rsidR="004E0ECD" w:rsidRPr="00DA658E" w:rsidRDefault="004E0ECD" w:rsidP="00E94438">
            <w:pPr>
              <w:spacing w:after="0" w:line="240" w:lineRule="auto"/>
              <w:rPr>
                <w:rFonts w:ascii="Times New Roman" w:hAnsi="Times New Roman" w:cs="Times New Roman"/>
                <w:sz w:val="24"/>
                <w:szCs w:val="24"/>
              </w:rPr>
            </w:pPr>
          </w:p>
        </w:tc>
        <w:tc>
          <w:tcPr>
            <w:tcW w:w="203" w:type="pct"/>
          </w:tcPr>
          <w:p w:rsidR="004E0ECD" w:rsidRPr="00DA658E" w:rsidRDefault="004E0ECD" w:rsidP="00E94438">
            <w:pPr>
              <w:spacing w:after="0" w:line="240" w:lineRule="auto"/>
              <w:rPr>
                <w:rFonts w:ascii="Times New Roman" w:hAnsi="Times New Roman" w:cs="Times New Roman"/>
                <w:sz w:val="24"/>
                <w:szCs w:val="24"/>
              </w:rPr>
            </w:pPr>
          </w:p>
        </w:tc>
        <w:tc>
          <w:tcPr>
            <w:tcW w:w="195" w:type="pct"/>
          </w:tcPr>
          <w:p w:rsidR="004E0ECD" w:rsidRPr="00DA658E" w:rsidRDefault="004E0ECD" w:rsidP="00E94438">
            <w:pPr>
              <w:spacing w:after="0" w:line="240" w:lineRule="auto"/>
              <w:rPr>
                <w:rFonts w:ascii="Times New Roman" w:hAnsi="Times New Roman" w:cs="Times New Roman"/>
                <w:sz w:val="24"/>
                <w:szCs w:val="24"/>
              </w:rPr>
            </w:pPr>
          </w:p>
        </w:tc>
        <w:tc>
          <w:tcPr>
            <w:tcW w:w="188" w:type="pct"/>
          </w:tcPr>
          <w:p w:rsidR="004E0ECD" w:rsidRPr="00DA658E" w:rsidRDefault="004E0ECD" w:rsidP="00E94438">
            <w:pPr>
              <w:spacing w:after="0" w:line="240" w:lineRule="auto"/>
              <w:rPr>
                <w:rFonts w:ascii="Times New Roman" w:hAnsi="Times New Roman" w:cs="Times New Roman"/>
                <w:sz w:val="24"/>
                <w:szCs w:val="24"/>
              </w:rPr>
            </w:pPr>
          </w:p>
        </w:tc>
        <w:tc>
          <w:tcPr>
            <w:tcW w:w="272" w:type="pct"/>
          </w:tcPr>
          <w:p w:rsidR="004E0ECD" w:rsidRPr="00DA658E" w:rsidRDefault="00A95D7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4E0ECD" w:rsidRPr="00DA658E" w:rsidRDefault="00A95D7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5" w:type="pct"/>
          </w:tcPr>
          <w:p w:rsidR="004E0ECD" w:rsidRPr="00DA658E" w:rsidRDefault="00A95D7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tcPr>
          <w:p w:rsidR="004E0ECD" w:rsidRPr="00DA658E" w:rsidRDefault="00A95D7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624" w:type="pct"/>
          </w:tcPr>
          <w:p w:rsidR="004E0ECD" w:rsidRPr="00DA658E" w:rsidRDefault="00A95D7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4162E4">
        <w:trPr>
          <w:trHeight w:val="55"/>
        </w:trPr>
        <w:tc>
          <w:tcPr>
            <w:tcW w:w="5000" w:type="pct"/>
            <w:gridSpan w:val="13"/>
          </w:tcPr>
          <w:p w:rsidR="004E0ECD"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4162E4">
        <w:trPr>
          <w:trHeight w:val="167"/>
        </w:trPr>
        <w:tc>
          <w:tcPr>
            <w:tcW w:w="440"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560"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nature and scope of statistics and its applications</w:t>
            </w:r>
          </w:p>
        </w:tc>
      </w:tr>
      <w:tr w:rsidR="00E43423" w:rsidRPr="00DA658E" w:rsidTr="004162E4">
        <w:trPr>
          <w:trHeight w:val="70"/>
        </w:trPr>
        <w:tc>
          <w:tcPr>
            <w:tcW w:w="440"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560"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To teach students Collection, Classification, Analyzing and Presentation of data.</w:t>
            </w:r>
          </w:p>
        </w:tc>
      </w:tr>
      <w:tr w:rsidR="00E43423" w:rsidRPr="00DA658E" w:rsidTr="004162E4">
        <w:trPr>
          <w:trHeight w:val="167"/>
        </w:trPr>
        <w:tc>
          <w:tcPr>
            <w:tcW w:w="440"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560"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apply the measures of central tendency</w:t>
            </w:r>
          </w:p>
        </w:tc>
      </w:tr>
      <w:tr w:rsidR="00E43423" w:rsidRPr="00DA658E" w:rsidTr="004162E4">
        <w:trPr>
          <w:trHeight w:val="167"/>
        </w:trPr>
        <w:tc>
          <w:tcPr>
            <w:tcW w:w="440"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560"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 xml:space="preserve">To draw measurement of dispersion and its applications </w:t>
            </w:r>
          </w:p>
        </w:tc>
      </w:tr>
      <w:tr w:rsidR="00E43423" w:rsidRPr="00DA658E" w:rsidTr="004162E4">
        <w:trPr>
          <w:trHeight w:val="167"/>
        </w:trPr>
        <w:tc>
          <w:tcPr>
            <w:tcW w:w="440"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560"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analyse correlation and regression and its applications </w:t>
            </w:r>
          </w:p>
        </w:tc>
      </w:tr>
      <w:tr w:rsidR="003C154D" w:rsidRPr="00DA658E" w:rsidTr="006C0BEC">
        <w:trPr>
          <w:trHeight w:val="164"/>
        </w:trPr>
        <w:tc>
          <w:tcPr>
            <w:tcW w:w="440" w:type="pct"/>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35" w:type="pct"/>
            <w:gridSpan w:val="11"/>
          </w:tcPr>
          <w:p w:rsidR="004E0ECD"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24" w:type="pct"/>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C154D" w:rsidRPr="00DA658E" w:rsidTr="006C0BEC">
        <w:trPr>
          <w:trHeight w:val="164"/>
        </w:trPr>
        <w:tc>
          <w:tcPr>
            <w:tcW w:w="440"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35" w:type="pct"/>
            <w:gridSpan w:val="11"/>
          </w:tcPr>
          <w:p w:rsidR="004E0ECD" w:rsidRPr="00DA658E" w:rsidRDefault="004E0ECD"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Introduction and Collection of Data                                                     </w:t>
            </w:r>
          </w:p>
          <w:p w:rsidR="004E0ECD" w:rsidRPr="00DA658E" w:rsidRDefault="004E0ECD"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val="en-US"/>
              </w:rPr>
              <w:t>Introduction – Nature and Scope of Statistics – Uses and Limitations of Statistics – Data Collection – Primary and Secondary Data –Tools for collecting Primary Data – Requisites of Good Questionnaire – Sources of Secondary Data.</w:t>
            </w:r>
          </w:p>
        </w:tc>
        <w:tc>
          <w:tcPr>
            <w:tcW w:w="624" w:type="pct"/>
          </w:tcPr>
          <w:p w:rsidR="004E0ECD" w:rsidRPr="00DA658E" w:rsidRDefault="004E0ECD" w:rsidP="00E94438">
            <w:pPr>
              <w:pStyle w:val="f4"/>
              <w:spacing w:before="0" w:after="0"/>
              <w:jc w:val="center"/>
              <w:rPr>
                <w:rFonts w:ascii="Times New Roman" w:hAnsi="Times New Roman" w:cs="Times New Roman"/>
                <w:b w:val="0"/>
                <w:bCs/>
                <w:sz w:val="24"/>
                <w:szCs w:val="24"/>
                <w:lang w:val="en-US"/>
              </w:rPr>
            </w:pPr>
            <w:r w:rsidRPr="00DA658E">
              <w:rPr>
                <w:rFonts w:ascii="Times New Roman" w:hAnsi="Times New Roman" w:cs="Times New Roman"/>
                <w:b w:val="0"/>
                <w:bCs/>
                <w:sz w:val="24"/>
                <w:szCs w:val="24"/>
                <w:lang w:val="en-US"/>
              </w:rPr>
              <w:t>15</w:t>
            </w:r>
          </w:p>
          <w:p w:rsidR="004E0ECD" w:rsidRPr="00DA658E" w:rsidRDefault="004E0ECD" w:rsidP="00E94438">
            <w:pPr>
              <w:spacing w:after="0" w:line="240" w:lineRule="auto"/>
              <w:jc w:val="center"/>
              <w:rPr>
                <w:rFonts w:ascii="Times New Roman" w:hAnsi="Times New Roman" w:cs="Times New Roman"/>
                <w:bCs/>
                <w:sz w:val="24"/>
                <w:szCs w:val="24"/>
              </w:rPr>
            </w:pPr>
          </w:p>
        </w:tc>
      </w:tr>
      <w:tr w:rsidR="003C154D" w:rsidRPr="00DA658E" w:rsidTr="006C0BEC">
        <w:trPr>
          <w:trHeight w:val="70"/>
        </w:trPr>
        <w:tc>
          <w:tcPr>
            <w:tcW w:w="440"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35" w:type="pct"/>
            <w:gridSpan w:val="11"/>
          </w:tcPr>
          <w:p w:rsidR="004E0ECD" w:rsidRPr="00DA658E" w:rsidRDefault="004E0ECD"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Classification and Presentation of Data                                               </w:t>
            </w:r>
          </w:p>
          <w:p w:rsidR="004E0ECD" w:rsidRPr="00DA658E" w:rsidRDefault="004E0ECD"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val="en-US"/>
              </w:rPr>
              <w:t>Classification and Tabulation of Data– Types - Frequency Distribution –– Cumulative Frequency Distribution- Class Interval – Diagrams – Types- Graphical Representation– Histogram – Frequency Polygon - Ogive Curve - Lorenz Curve.</w:t>
            </w:r>
          </w:p>
        </w:tc>
        <w:tc>
          <w:tcPr>
            <w:tcW w:w="624" w:type="pct"/>
          </w:tcPr>
          <w:p w:rsidR="004E0ECD" w:rsidRPr="00DA658E" w:rsidRDefault="004E0ECD" w:rsidP="00E94438">
            <w:pPr>
              <w:pStyle w:val="f4"/>
              <w:spacing w:before="0" w:after="0"/>
              <w:jc w:val="center"/>
              <w:rPr>
                <w:rFonts w:ascii="Times New Roman" w:hAnsi="Times New Roman" w:cs="Times New Roman"/>
                <w:b w:val="0"/>
                <w:bCs/>
                <w:sz w:val="24"/>
                <w:szCs w:val="24"/>
                <w:lang w:val="en-US"/>
              </w:rPr>
            </w:pPr>
            <w:r w:rsidRPr="00DA658E">
              <w:rPr>
                <w:rFonts w:ascii="Times New Roman" w:hAnsi="Times New Roman" w:cs="Times New Roman"/>
                <w:b w:val="0"/>
                <w:bCs/>
                <w:sz w:val="24"/>
                <w:szCs w:val="24"/>
                <w:lang w:val="en-US"/>
              </w:rPr>
              <w:t>15</w:t>
            </w:r>
          </w:p>
          <w:p w:rsidR="004E0ECD" w:rsidRPr="00DA658E" w:rsidRDefault="004E0ECD" w:rsidP="00E94438">
            <w:pPr>
              <w:spacing w:after="0" w:line="240" w:lineRule="auto"/>
              <w:jc w:val="center"/>
              <w:rPr>
                <w:rFonts w:ascii="Times New Roman" w:hAnsi="Times New Roman" w:cs="Times New Roman"/>
                <w:bCs/>
                <w:sz w:val="24"/>
                <w:szCs w:val="24"/>
              </w:rPr>
            </w:pPr>
          </w:p>
        </w:tc>
      </w:tr>
      <w:tr w:rsidR="003C154D" w:rsidRPr="00DA658E" w:rsidTr="006C0BEC">
        <w:trPr>
          <w:trHeight w:val="323"/>
        </w:trPr>
        <w:tc>
          <w:tcPr>
            <w:tcW w:w="440"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35" w:type="pct"/>
            <w:gridSpan w:val="11"/>
          </w:tcPr>
          <w:p w:rsidR="004E0ECD" w:rsidRPr="00DA658E" w:rsidRDefault="004E0ECD"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 Measures of Central Tendency                                                       </w:t>
            </w:r>
          </w:p>
          <w:p w:rsidR="004E0ECD" w:rsidRPr="00DA658E" w:rsidRDefault="004E0ECD"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val="en-US"/>
              </w:rPr>
              <w:t>Measures of Central Tendency- Requisites of a Good Average – Arithmetic Mean, Median</w:t>
            </w:r>
            <w:r w:rsidR="00202FDE" w:rsidRPr="00DA658E">
              <w:rPr>
                <w:rFonts w:ascii="Times New Roman" w:hAnsi="Times New Roman" w:cs="Times New Roman"/>
                <w:sz w:val="24"/>
                <w:szCs w:val="24"/>
                <w:lang w:val="en-US"/>
              </w:rPr>
              <w:t>,</w:t>
            </w:r>
            <w:r w:rsidRPr="00DA658E">
              <w:rPr>
                <w:rFonts w:ascii="Times New Roman" w:hAnsi="Times New Roman" w:cs="Times New Roman"/>
                <w:sz w:val="24"/>
                <w:szCs w:val="24"/>
                <w:lang w:val="en-US"/>
              </w:rPr>
              <w:t xml:space="preserve"> and Mode – Relative Merits and Demerits.</w:t>
            </w:r>
          </w:p>
        </w:tc>
        <w:tc>
          <w:tcPr>
            <w:tcW w:w="624" w:type="pct"/>
          </w:tcPr>
          <w:p w:rsidR="004E0ECD" w:rsidRPr="00DA658E" w:rsidRDefault="004E0ECD" w:rsidP="00E94438">
            <w:pPr>
              <w:pStyle w:val="f4"/>
              <w:spacing w:before="0" w:after="0"/>
              <w:jc w:val="center"/>
              <w:rPr>
                <w:rFonts w:ascii="Times New Roman" w:hAnsi="Times New Roman" w:cs="Times New Roman"/>
                <w:b w:val="0"/>
                <w:bCs/>
                <w:sz w:val="24"/>
                <w:szCs w:val="24"/>
                <w:lang w:val="en-US"/>
              </w:rPr>
            </w:pPr>
            <w:r w:rsidRPr="00DA658E">
              <w:rPr>
                <w:rFonts w:ascii="Times New Roman" w:hAnsi="Times New Roman" w:cs="Times New Roman"/>
                <w:b w:val="0"/>
                <w:bCs/>
                <w:sz w:val="24"/>
                <w:szCs w:val="24"/>
                <w:lang w:val="en-US"/>
              </w:rPr>
              <w:t>15</w:t>
            </w:r>
          </w:p>
          <w:p w:rsidR="004E0ECD" w:rsidRPr="00DA658E" w:rsidRDefault="004E0ECD" w:rsidP="00E94438">
            <w:pPr>
              <w:spacing w:after="0" w:line="240" w:lineRule="auto"/>
              <w:jc w:val="center"/>
              <w:rPr>
                <w:rFonts w:ascii="Times New Roman" w:hAnsi="Times New Roman" w:cs="Times New Roman"/>
                <w:bCs/>
                <w:sz w:val="24"/>
                <w:szCs w:val="24"/>
              </w:rPr>
            </w:pPr>
          </w:p>
        </w:tc>
      </w:tr>
      <w:tr w:rsidR="003C154D" w:rsidRPr="00DA658E" w:rsidTr="006C0BEC">
        <w:trPr>
          <w:trHeight w:val="70"/>
        </w:trPr>
        <w:tc>
          <w:tcPr>
            <w:tcW w:w="440"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35" w:type="pct"/>
            <w:gridSpan w:val="11"/>
          </w:tcPr>
          <w:p w:rsidR="004E4E06" w:rsidRPr="00DA658E" w:rsidRDefault="004E4E06"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Measures of Dispersion                                                                        </w:t>
            </w:r>
          </w:p>
          <w:p w:rsidR="004E0ECD" w:rsidRPr="00DA658E" w:rsidRDefault="004E4E06"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val="en-US"/>
              </w:rPr>
              <w:t xml:space="preserve">Absolute and Relative Measures of Dispersion – Range – Quartile Deviation – Mean Deviation – Standard Deviation – Variance - </w:t>
            </w:r>
            <w:r w:rsidR="00202FDE" w:rsidRPr="00DA658E">
              <w:rPr>
                <w:rFonts w:ascii="Times New Roman" w:hAnsi="Times New Roman" w:cs="Times New Roman"/>
                <w:sz w:val="24"/>
                <w:szCs w:val="24"/>
                <w:lang w:val="en-US"/>
              </w:rPr>
              <w:t>Coefficient</w:t>
            </w:r>
            <w:r w:rsidRPr="00DA658E">
              <w:rPr>
                <w:rFonts w:ascii="Times New Roman" w:hAnsi="Times New Roman" w:cs="Times New Roman"/>
                <w:sz w:val="24"/>
                <w:szCs w:val="24"/>
                <w:lang w:val="en-US"/>
              </w:rPr>
              <w:t xml:space="preserve"> of Variation –-Skewness and Kurtosis.</w:t>
            </w:r>
          </w:p>
        </w:tc>
        <w:tc>
          <w:tcPr>
            <w:tcW w:w="624" w:type="pct"/>
          </w:tcPr>
          <w:p w:rsidR="004E0ECD"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3C154D" w:rsidRPr="00DA658E" w:rsidTr="006C0BEC">
        <w:trPr>
          <w:trHeight w:val="164"/>
        </w:trPr>
        <w:tc>
          <w:tcPr>
            <w:tcW w:w="440"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35" w:type="pct"/>
            <w:gridSpan w:val="11"/>
          </w:tcPr>
          <w:p w:rsidR="004E4E06" w:rsidRPr="00DA658E" w:rsidRDefault="004E4E06"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Correlation and Regression                                                                  </w:t>
            </w:r>
          </w:p>
          <w:p w:rsidR="004E0ECD" w:rsidRPr="00DA658E" w:rsidRDefault="004E4E06" w:rsidP="00E94438">
            <w:pPr>
              <w:pStyle w:val="f2"/>
              <w:spacing w:after="0" w:line="240" w:lineRule="auto"/>
              <w:ind w:firstLine="0"/>
              <w:jc w:val="center"/>
              <w:rPr>
                <w:rFonts w:ascii="Times New Roman" w:hAnsi="Times New Roman" w:cs="Times New Roman"/>
                <w:sz w:val="24"/>
                <w:szCs w:val="24"/>
              </w:rPr>
            </w:pPr>
            <w:r w:rsidRPr="00DA658E">
              <w:rPr>
                <w:rFonts w:ascii="Times New Roman" w:hAnsi="Times New Roman" w:cs="Times New Roman"/>
                <w:sz w:val="24"/>
                <w:szCs w:val="24"/>
                <w:lang w:val="en-US"/>
              </w:rPr>
              <w:t>Correlation – Types of Correlation – Methods -Karl Pearson’s Co-efficient of Correlation –- Spearman’s Rank Correlation – Regression Equations – Distinction between Correlation and Regression Analysis.</w:t>
            </w:r>
          </w:p>
        </w:tc>
        <w:tc>
          <w:tcPr>
            <w:tcW w:w="624" w:type="pct"/>
          </w:tcPr>
          <w:p w:rsidR="004E0ECD" w:rsidRPr="00DA658E" w:rsidRDefault="0088641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3C154D" w:rsidRPr="00DA658E" w:rsidTr="006C0BEC">
        <w:trPr>
          <w:trHeight w:val="164"/>
        </w:trPr>
        <w:tc>
          <w:tcPr>
            <w:tcW w:w="440" w:type="pct"/>
          </w:tcPr>
          <w:p w:rsidR="004E0ECD" w:rsidRPr="00DA658E" w:rsidRDefault="004E0ECD" w:rsidP="00E94438">
            <w:pPr>
              <w:spacing w:after="0" w:line="240" w:lineRule="auto"/>
              <w:jc w:val="center"/>
              <w:rPr>
                <w:rFonts w:ascii="Times New Roman" w:hAnsi="Times New Roman" w:cs="Times New Roman"/>
                <w:sz w:val="24"/>
                <w:szCs w:val="24"/>
              </w:rPr>
            </w:pPr>
          </w:p>
        </w:tc>
        <w:tc>
          <w:tcPr>
            <w:tcW w:w="3935" w:type="pct"/>
            <w:gridSpan w:val="11"/>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24" w:type="pct"/>
          </w:tcPr>
          <w:p w:rsidR="004E0ECD" w:rsidRPr="00DA658E" w:rsidRDefault="00405CEB"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6C0BEC" w:rsidRDefault="006C0BEC">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
        <w:gridCol w:w="6547"/>
        <w:gridCol w:w="1668"/>
      </w:tblGrid>
      <w:tr w:rsidR="003C154D" w:rsidRPr="00DA658E" w:rsidTr="006C0BEC">
        <w:trPr>
          <w:trHeight w:val="164"/>
        </w:trPr>
        <w:tc>
          <w:tcPr>
            <w:tcW w:w="4102" w:type="pct"/>
            <w:gridSpan w:val="2"/>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8" w:type="pct"/>
          </w:tcPr>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88641C" w:rsidRPr="00DA658E">
              <w:rPr>
                <w:rFonts w:ascii="Times New Roman" w:hAnsi="Times New Roman" w:cs="Times New Roman"/>
                <w:b/>
                <w:sz w:val="24"/>
                <w:szCs w:val="24"/>
              </w:rPr>
              <w:t>s</w:t>
            </w:r>
          </w:p>
        </w:tc>
      </w:tr>
      <w:tr w:rsidR="003C154D" w:rsidRPr="00DA658E" w:rsidTr="006C0BEC">
        <w:trPr>
          <w:trHeight w:val="164"/>
        </w:trPr>
        <w:tc>
          <w:tcPr>
            <w:tcW w:w="577"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5" w:type="pct"/>
          </w:tcPr>
          <w:p w:rsidR="004E0ECD" w:rsidRPr="00DA658E" w:rsidRDefault="004E0ECD"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8" w:type="pct"/>
          </w:tcPr>
          <w:p w:rsidR="004E0ECD" w:rsidRPr="00DA658E" w:rsidRDefault="004E0ECD" w:rsidP="00E94438">
            <w:pPr>
              <w:spacing w:after="0" w:line="240" w:lineRule="auto"/>
              <w:ind w:left="162" w:right="249"/>
              <w:rPr>
                <w:rFonts w:ascii="Times New Roman" w:hAnsi="Times New Roman" w:cs="Times New Roman"/>
                <w:sz w:val="24"/>
                <w:szCs w:val="24"/>
              </w:rPr>
            </w:pPr>
          </w:p>
        </w:tc>
      </w:tr>
      <w:tr w:rsidR="003C154D" w:rsidRPr="00DA658E" w:rsidTr="006C0BEC">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25" w:type="pct"/>
          </w:tcPr>
          <w:p w:rsidR="004E4E06" w:rsidRPr="00DA658E" w:rsidRDefault="004E4E0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 xml:space="preserve">Understand the overview of statistics and basic knowledge of statistical tools. </w:t>
            </w:r>
          </w:p>
        </w:tc>
        <w:tc>
          <w:tcPr>
            <w:tcW w:w="898" w:type="pct"/>
            <w:vAlign w:val="center"/>
          </w:tcPr>
          <w:p w:rsidR="004E4E06"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PO3</w:t>
            </w:r>
            <w:r w:rsidR="00FC4416" w:rsidRPr="00DA658E">
              <w:rPr>
                <w:rFonts w:ascii="Times New Roman" w:hAnsi="Times New Roman" w:cs="Times New Roman"/>
                <w:sz w:val="24"/>
                <w:szCs w:val="24"/>
              </w:rPr>
              <w:t>,PO8</w:t>
            </w:r>
          </w:p>
        </w:tc>
      </w:tr>
      <w:tr w:rsidR="003C154D" w:rsidRPr="00DA658E" w:rsidTr="006C0BEC">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525" w:type="pct"/>
          </w:tcPr>
          <w:p w:rsidR="004E4E06" w:rsidRPr="00DA658E" w:rsidRDefault="004E4E0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 xml:space="preserve">Differentiate Types of Data and its Classification </w:t>
            </w:r>
          </w:p>
        </w:tc>
        <w:tc>
          <w:tcPr>
            <w:tcW w:w="898" w:type="pct"/>
            <w:vAlign w:val="center"/>
          </w:tcPr>
          <w:p w:rsidR="004E4E06"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612910" w:rsidRPr="00DA658E">
              <w:rPr>
                <w:rFonts w:ascii="Times New Roman" w:hAnsi="Times New Roman" w:cs="Times New Roman"/>
                <w:sz w:val="24"/>
                <w:szCs w:val="24"/>
              </w:rPr>
              <w:t xml:space="preserve">PO2, </w:t>
            </w:r>
            <w:r w:rsidRPr="00DA658E">
              <w:rPr>
                <w:rFonts w:ascii="Times New Roman" w:hAnsi="Times New Roman" w:cs="Times New Roman"/>
                <w:sz w:val="24"/>
                <w:szCs w:val="24"/>
              </w:rPr>
              <w:t>PO3</w:t>
            </w:r>
            <w:r w:rsidR="00FC4416" w:rsidRPr="00DA658E">
              <w:rPr>
                <w:rFonts w:ascii="Times New Roman" w:hAnsi="Times New Roman" w:cs="Times New Roman"/>
                <w:sz w:val="24"/>
                <w:szCs w:val="24"/>
              </w:rPr>
              <w:t>,PO8</w:t>
            </w:r>
          </w:p>
        </w:tc>
      </w:tr>
      <w:tr w:rsidR="003C154D" w:rsidRPr="00DA658E" w:rsidTr="006C0BEC">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25" w:type="pct"/>
          </w:tcPr>
          <w:p w:rsidR="004E4E06" w:rsidRPr="00DA658E" w:rsidRDefault="004E4E0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Explain the concept of Averages and its application</w:t>
            </w:r>
          </w:p>
        </w:tc>
        <w:tc>
          <w:tcPr>
            <w:tcW w:w="898" w:type="pct"/>
            <w:vAlign w:val="center"/>
          </w:tcPr>
          <w:p w:rsidR="004E4E06"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PO1, </w:t>
            </w:r>
            <w:r w:rsidR="00FC4416" w:rsidRPr="00DA658E">
              <w:rPr>
                <w:rFonts w:ascii="Times New Roman" w:hAnsi="Times New Roman" w:cs="Times New Roman"/>
                <w:sz w:val="24"/>
                <w:szCs w:val="24"/>
              </w:rPr>
              <w:t>PO2,</w:t>
            </w:r>
            <w:r w:rsidRPr="00DA658E">
              <w:rPr>
                <w:rFonts w:ascii="Times New Roman" w:hAnsi="Times New Roman" w:cs="Times New Roman"/>
                <w:sz w:val="24"/>
                <w:szCs w:val="24"/>
              </w:rPr>
              <w:t>PO3</w:t>
            </w:r>
          </w:p>
        </w:tc>
      </w:tr>
      <w:tr w:rsidR="003C154D" w:rsidRPr="00DA658E" w:rsidTr="006C0BEC">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25" w:type="pct"/>
          </w:tcPr>
          <w:p w:rsidR="004E4E06" w:rsidRPr="00DA658E" w:rsidRDefault="004E4E0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Know the concept of Dispersion and its application</w:t>
            </w:r>
          </w:p>
        </w:tc>
        <w:tc>
          <w:tcPr>
            <w:tcW w:w="898" w:type="pct"/>
            <w:vAlign w:val="center"/>
          </w:tcPr>
          <w:p w:rsidR="004E4E06"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PO1, </w:t>
            </w:r>
            <w:r w:rsidR="00FC4416" w:rsidRPr="00DA658E">
              <w:rPr>
                <w:rFonts w:ascii="Times New Roman" w:hAnsi="Times New Roman" w:cs="Times New Roman"/>
                <w:sz w:val="24"/>
                <w:szCs w:val="24"/>
              </w:rPr>
              <w:t>PO2,</w:t>
            </w:r>
            <w:r w:rsidRPr="00DA658E">
              <w:rPr>
                <w:rFonts w:ascii="Times New Roman" w:hAnsi="Times New Roman" w:cs="Times New Roman"/>
                <w:sz w:val="24"/>
                <w:szCs w:val="24"/>
              </w:rPr>
              <w:t>PO3</w:t>
            </w:r>
          </w:p>
        </w:tc>
      </w:tr>
      <w:tr w:rsidR="003C154D" w:rsidRPr="00DA658E" w:rsidTr="006C0BEC">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25" w:type="pct"/>
          </w:tcPr>
          <w:p w:rsidR="004E4E06" w:rsidRPr="00DA658E" w:rsidRDefault="004E4E06"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Calculate Correlation and estimate values using Regression</w:t>
            </w:r>
          </w:p>
        </w:tc>
        <w:tc>
          <w:tcPr>
            <w:tcW w:w="898" w:type="pct"/>
            <w:vAlign w:val="center"/>
          </w:tcPr>
          <w:p w:rsidR="004E4E06" w:rsidRPr="00DA658E" w:rsidRDefault="00DB36AC"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PO3,PO7</w:t>
            </w:r>
            <w:r w:rsidR="00FC4416" w:rsidRPr="00DA658E">
              <w:rPr>
                <w:rFonts w:ascii="Times New Roman" w:hAnsi="Times New Roman" w:cs="Times New Roman"/>
                <w:bCs/>
                <w:sz w:val="24"/>
                <w:szCs w:val="24"/>
              </w:rPr>
              <w:t>,PO8</w:t>
            </w:r>
          </w:p>
        </w:tc>
      </w:tr>
      <w:tr w:rsidR="003C154D" w:rsidRPr="00DA658E" w:rsidTr="004162E4">
        <w:trPr>
          <w:trHeight w:val="164"/>
        </w:trPr>
        <w:tc>
          <w:tcPr>
            <w:tcW w:w="5000" w:type="pct"/>
            <w:gridSpan w:val="3"/>
          </w:tcPr>
          <w:p w:rsidR="006C0BEC" w:rsidRDefault="006C0BEC" w:rsidP="00E94438">
            <w:pPr>
              <w:spacing w:after="0" w:line="240" w:lineRule="auto"/>
              <w:jc w:val="center"/>
              <w:rPr>
                <w:rFonts w:ascii="Times New Roman" w:hAnsi="Times New Roman" w:cs="Times New Roman"/>
                <w:b/>
                <w:sz w:val="24"/>
                <w:szCs w:val="24"/>
              </w:rPr>
            </w:pPr>
          </w:p>
          <w:p w:rsidR="004E0ECD"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154D" w:rsidRPr="00DA658E" w:rsidTr="004162E4">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2"/>
          </w:tcPr>
          <w:p w:rsidR="004E4E06" w:rsidRPr="00DA658E" w:rsidRDefault="004E4E0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Gupta. S.P (2005) Statistical Methods, Sultan Chand and Sons, New Delhi.</w:t>
            </w:r>
          </w:p>
        </w:tc>
      </w:tr>
      <w:tr w:rsidR="003C154D" w:rsidRPr="00DA658E" w:rsidTr="004162E4">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2"/>
          </w:tcPr>
          <w:p w:rsidR="004E4E06" w:rsidRPr="00DA658E" w:rsidRDefault="004E4E0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Sancheti. D.C and Kapoor V.K(2005) Statistical Theory Method and Application, Sultan Chand and Sons, New Delhi.</w:t>
            </w:r>
          </w:p>
        </w:tc>
      </w:tr>
      <w:tr w:rsidR="003C154D" w:rsidRPr="00DA658E" w:rsidTr="004162E4">
        <w:trPr>
          <w:trHeight w:val="164"/>
        </w:trPr>
        <w:tc>
          <w:tcPr>
            <w:tcW w:w="577"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2"/>
            <w:vAlign w:val="center"/>
          </w:tcPr>
          <w:p w:rsidR="00DB36AC"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Dr.T.K.V.Iyengar, Dr.B.Krishna Gandhi S.Ranganantham, Dr.M.V.S.S.N Prasad,</w:t>
            </w:r>
          </w:p>
          <w:p w:rsidR="009D2810"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Probability and Statistics, S.Chand and Co, 2020.</w:t>
            </w:r>
          </w:p>
        </w:tc>
      </w:tr>
      <w:tr w:rsidR="003C154D" w:rsidRPr="00DA658E" w:rsidTr="004162E4">
        <w:trPr>
          <w:trHeight w:val="164"/>
        </w:trPr>
        <w:tc>
          <w:tcPr>
            <w:tcW w:w="577" w:type="pct"/>
          </w:tcPr>
          <w:p w:rsidR="004E0ECD" w:rsidRPr="00DA658E" w:rsidRDefault="004E0EC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2"/>
            <w:vAlign w:val="center"/>
          </w:tcPr>
          <w:p w:rsidR="004E0ECD" w:rsidRPr="00DA658E" w:rsidRDefault="00DB36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Prof S.G.Vekatachalapathy and Dr.H.Premraj (2018) Statistical Methods Margham Publications.</w:t>
            </w:r>
          </w:p>
        </w:tc>
      </w:tr>
      <w:tr w:rsidR="007C6F94" w:rsidRPr="00DA658E" w:rsidTr="004162E4">
        <w:trPr>
          <w:trHeight w:val="164"/>
        </w:trPr>
        <w:tc>
          <w:tcPr>
            <w:tcW w:w="577" w:type="pct"/>
          </w:tcPr>
          <w:p w:rsidR="007C6F94" w:rsidRPr="00DA658E" w:rsidRDefault="007C6F9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2"/>
            <w:vAlign w:val="center"/>
          </w:tcPr>
          <w:p w:rsidR="00F34EA0" w:rsidRPr="00DA658E" w:rsidRDefault="00F34EA0" w:rsidP="00F34E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Dominick Salvatore and Derrick Reagle,theory and problems of</w:t>
            </w:r>
          </w:p>
          <w:p w:rsidR="007C6F94" w:rsidRPr="00DA658E" w:rsidRDefault="00F34EA0" w:rsidP="00F34E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statistics andeconometrics, Mc Graw Hill, (2002)</w:t>
            </w:r>
          </w:p>
        </w:tc>
      </w:tr>
      <w:tr w:rsidR="003C154D" w:rsidRPr="00DA658E" w:rsidTr="004162E4">
        <w:trPr>
          <w:trHeight w:val="50"/>
        </w:trPr>
        <w:tc>
          <w:tcPr>
            <w:tcW w:w="5000" w:type="pct"/>
            <w:gridSpan w:val="3"/>
          </w:tcPr>
          <w:p w:rsidR="006C0BEC" w:rsidRDefault="006C0BEC" w:rsidP="00E94438">
            <w:pPr>
              <w:spacing w:after="0" w:line="240" w:lineRule="auto"/>
              <w:jc w:val="center"/>
              <w:rPr>
                <w:rFonts w:ascii="Times New Roman" w:hAnsi="Times New Roman" w:cs="Times New Roman"/>
                <w:b/>
                <w:sz w:val="24"/>
                <w:szCs w:val="24"/>
              </w:rPr>
            </w:pPr>
          </w:p>
          <w:p w:rsidR="004E0ECD" w:rsidRPr="00DA658E" w:rsidRDefault="004E0ECD"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C154D" w:rsidRPr="00DA658E" w:rsidTr="004162E4">
        <w:trPr>
          <w:trHeight w:val="125"/>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2"/>
          </w:tcPr>
          <w:p w:rsidR="004E4E06" w:rsidRPr="00DA658E" w:rsidRDefault="004E4E0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Saxena H.C , (2016) Elementary Statistics, S Chand and Company New Delhi.</w:t>
            </w:r>
          </w:p>
        </w:tc>
      </w:tr>
      <w:tr w:rsidR="003C154D" w:rsidRPr="00DA658E" w:rsidTr="004162E4">
        <w:trPr>
          <w:trHeight w:val="107"/>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2"/>
          </w:tcPr>
          <w:p w:rsidR="004E4E06" w:rsidRPr="00DA658E" w:rsidRDefault="004E4E0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Elhance D.N, (2004), Fundamentals of Statistics Kitab Mahal, New Delhi</w:t>
            </w:r>
          </w:p>
        </w:tc>
      </w:tr>
      <w:tr w:rsidR="003C154D" w:rsidRPr="00DA658E" w:rsidTr="004162E4">
        <w:trPr>
          <w:trHeight w:val="164"/>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2"/>
          </w:tcPr>
          <w:p w:rsidR="004E4E06" w:rsidRPr="00DA658E" w:rsidRDefault="004E4E0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Manoharan M (2010), “Statistical Methods”, Palani Paramount Publications, Palani.</w:t>
            </w:r>
          </w:p>
        </w:tc>
      </w:tr>
      <w:tr w:rsidR="003C154D" w:rsidRPr="00DA658E" w:rsidTr="004162E4">
        <w:trPr>
          <w:trHeight w:val="70"/>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2"/>
          </w:tcPr>
          <w:p w:rsidR="004E4E06" w:rsidRPr="00DA658E" w:rsidRDefault="004E4E0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R.S.N.Pillai and V. Bagavathi(2010), Statistics, Sultan Chand and Sons, New Delhi </w:t>
            </w:r>
          </w:p>
        </w:tc>
      </w:tr>
      <w:tr w:rsidR="003C154D" w:rsidRPr="00DA658E" w:rsidTr="004162E4">
        <w:trPr>
          <w:trHeight w:val="306"/>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2"/>
          </w:tcPr>
          <w:p w:rsidR="004E4E06" w:rsidRPr="00DA658E" w:rsidRDefault="004E4E0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Dr.S.Sachdeva ( 2014) Statistics -Lakshmi Narain Agarwal. </w:t>
            </w:r>
          </w:p>
        </w:tc>
      </w:tr>
      <w:tr w:rsidR="003C154D" w:rsidRPr="00DA658E" w:rsidTr="004162E4">
        <w:trPr>
          <w:trHeight w:val="306"/>
        </w:trPr>
        <w:tc>
          <w:tcPr>
            <w:tcW w:w="5000" w:type="pct"/>
            <w:gridSpan w:val="3"/>
          </w:tcPr>
          <w:p w:rsidR="006C0BEC" w:rsidRDefault="006C0BEC" w:rsidP="00E94438">
            <w:pPr>
              <w:pStyle w:val="NoSpacing"/>
              <w:jc w:val="center"/>
              <w:rPr>
                <w:rFonts w:ascii="Times New Roman" w:hAnsi="Times New Roman" w:cs="Times New Roman"/>
                <w:b/>
                <w:bCs/>
                <w:sz w:val="24"/>
                <w:szCs w:val="24"/>
              </w:rPr>
            </w:pPr>
          </w:p>
          <w:p w:rsidR="004E0ECD" w:rsidRPr="00DA658E" w:rsidRDefault="004E0ECD"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154D" w:rsidRPr="00DA658E" w:rsidTr="004162E4">
        <w:trPr>
          <w:trHeight w:val="306"/>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3" w:type="pct"/>
            <w:gridSpan w:val="2"/>
          </w:tcPr>
          <w:p w:rsidR="004E4E06" w:rsidRPr="00DA658E" w:rsidRDefault="00171456" w:rsidP="00E94438">
            <w:pPr>
              <w:pStyle w:val="NoSpacing"/>
              <w:jc w:val="both"/>
              <w:rPr>
                <w:rFonts w:ascii="Times New Roman" w:hAnsi="Times New Roman" w:cs="Times New Roman"/>
                <w:sz w:val="24"/>
                <w:szCs w:val="24"/>
              </w:rPr>
            </w:pPr>
            <w:hyperlink r:id="rId14" w:history="1">
              <w:r w:rsidR="0088641C" w:rsidRPr="00DA658E">
                <w:rPr>
                  <w:rStyle w:val="Hyperlink"/>
                  <w:rFonts w:ascii="Times New Roman" w:hAnsi="Times New Roman" w:cs="Times New Roman"/>
                  <w:color w:val="auto"/>
                  <w:sz w:val="24"/>
                  <w:szCs w:val="24"/>
                  <w:u w:val="none"/>
                </w:rPr>
                <w:t>https://www.cuemath.com/data/statistics/</w:t>
              </w:r>
            </w:hyperlink>
          </w:p>
        </w:tc>
      </w:tr>
      <w:tr w:rsidR="004E4E06" w:rsidRPr="00DA658E" w:rsidTr="004162E4">
        <w:trPr>
          <w:trHeight w:val="306"/>
        </w:trPr>
        <w:tc>
          <w:tcPr>
            <w:tcW w:w="577" w:type="pct"/>
          </w:tcPr>
          <w:p w:rsidR="004E4E06" w:rsidRPr="00DA658E" w:rsidRDefault="004E4E0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23" w:type="pct"/>
            <w:gridSpan w:val="2"/>
          </w:tcPr>
          <w:p w:rsidR="004E4E06" w:rsidRPr="00DA658E" w:rsidRDefault="00171456" w:rsidP="00E94438">
            <w:pPr>
              <w:pStyle w:val="NoSpacing"/>
              <w:jc w:val="both"/>
              <w:rPr>
                <w:rFonts w:ascii="Times New Roman" w:hAnsi="Times New Roman" w:cs="Times New Roman"/>
                <w:sz w:val="24"/>
                <w:szCs w:val="24"/>
              </w:rPr>
            </w:pPr>
            <w:hyperlink r:id="rId15" w:history="1">
              <w:r w:rsidR="004E4E06" w:rsidRPr="00DA658E">
                <w:rPr>
                  <w:rStyle w:val="Hyperlink"/>
                  <w:rFonts w:ascii="Times New Roman" w:eastAsia="Cambria" w:hAnsi="Times New Roman" w:cs="Times New Roman"/>
                  <w:color w:val="auto"/>
                  <w:sz w:val="24"/>
                  <w:szCs w:val="24"/>
                  <w:u w:val="none"/>
                </w:rPr>
                <w:t>https://stattrek.com/statistics/resources</w:t>
              </w:r>
            </w:hyperlink>
          </w:p>
        </w:tc>
      </w:tr>
      <w:tr w:rsidR="0088641C" w:rsidRPr="00DA658E" w:rsidTr="004162E4">
        <w:trPr>
          <w:trHeight w:val="306"/>
        </w:trPr>
        <w:tc>
          <w:tcPr>
            <w:tcW w:w="577" w:type="pct"/>
          </w:tcPr>
          <w:p w:rsidR="0088641C" w:rsidRPr="00DA658E" w:rsidRDefault="0088641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23" w:type="pct"/>
            <w:gridSpan w:val="2"/>
          </w:tcPr>
          <w:p w:rsidR="0088641C" w:rsidRPr="00DA658E" w:rsidRDefault="0088641C" w:rsidP="00E94438">
            <w:pPr>
              <w:pStyle w:val="NoSpacing"/>
              <w:jc w:val="both"/>
              <w:rPr>
                <w:rStyle w:val="Hyperlink"/>
                <w:rFonts w:ascii="Times New Roman" w:eastAsia="Cambria" w:hAnsi="Times New Roman" w:cs="Times New Roman"/>
                <w:color w:val="auto"/>
                <w:sz w:val="24"/>
                <w:szCs w:val="24"/>
                <w:u w:val="none"/>
              </w:rPr>
            </w:pPr>
            <w:r w:rsidRPr="00DA658E">
              <w:rPr>
                <w:rStyle w:val="Hyperlink"/>
                <w:rFonts w:ascii="Times New Roman" w:eastAsia="Cambria" w:hAnsi="Times New Roman" w:cs="Times New Roman"/>
                <w:color w:val="auto"/>
                <w:sz w:val="24"/>
                <w:szCs w:val="24"/>
                <w:u w:val="none"/>
              </w:rPr>
              <w:t>https://testbook.com/learn/maths-mean-median-mode/</w:t>
            </w:r>
          </w:p>
        </w:tc>
      </w:tr>
      <w:tr w:rsidR="00D059FA" w:rsidRPr="00DA658E" w:rsidTr="004162E4">
        <w:trPr>
          <w:trHeight w:val="306"/>
        </w:trPr>
        <w:tc>
          <w:tcPr>
            <w:tcW w:w="577" w:type="pct"/>
          </w:tcPr>
          <w:p w:rsidR="00D059FA" w:rsidRPr="00DA658E" w:rsidRDefault="00D059F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23" w:type="pct"/>
            <w:gridSpan w:val="2"/>
          </w:tcPr>
          <w:p w:rsidR="00D059FA" w:rsidRPr="00DA658E" w:rsidRDefault="00D059FA" w:rsidP="00E94438">
            <w:pPr>
              <w:pStyle w:val="NoSpacing"/>
              <w:jc w:val="both"/>
              <w:rPr>
                <w:rStyle w:val="Hyperlink"/>
                <w:rFonts w:ascii="Times New Roman" w:eastAsia="Cambria" w:hAnsi="Times New Roman" w:cs="Times New Roman"/>
                <w:color w:val="auto"/>
                <w:sz w:val="24"/>
                <w:szCs w:val="24"/>
                <w:u w:val="none"/>
              </w:rPr>
            </w:pPr>
            <w:r w:rsidRPr="00DA658E">
              <w:rPr>
                <w:rStyle w:val="Hyperlink"/>
                <w:rFonts w:ascii="Times New Roman" w:eastAsia="Cambria" w:hAnsi="Times New Roman" w:cs="Times New Roman"/>
                <w:color w:val="auto"/>
                <w:sz w:val="24"/>
                <w:szCs w:val="24"/>
                <w:u w:val="none"/>
              </w:rPr>
              <w:t>https://www.statistics.com/</w:t>
            </w:r>
          </w:p>
        </w:tc>
      </w:tr>
      <w:tr w:rsidR="00D059FA" w:rsidRPr="00DA658E" w:rsidTr="004162E4">
        <w:trPr>
          <w:trHeight w:val="306"/>
        </w:trPr>
        <w:tc>
          <w:tcPr>
            <w:tcW w:w="577" w:type="pct"/>
          </w:tcPr>
          <w:p w:rsidR="00D059FA" w:rsidRPr="00DA658E" w:rsidRDefault="00D059F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23" w:type="pct"/>
            <w:gridSpan w:val="2"/>
          </w:tcPr>
          <w:p w:rsidR="00D059FA" w:rsidRPr="00DA658E" w:rsidRDefault="00D059FA" w:rsidP="00E94438">
            <w:pPr>
              <w:pStyle w:val="NoSpacing"/>
              <w:jc w:val="both"/>
              <w:rPr>
                <w:rStyle w:val="Hyperlink"/>
                <w:rFonts w:ascii="Times New Roman" w:eastAsia="Cambria" w:hAnsi="Times New Roman" w:cs="Times New Roman"/>
                <w:color w:val="auto"/>
                <w:sz w:val="24"/>
                <w:szCs w:val="24"/>
                <w:u w:val="none"/>
              </w:rPr>
            </w:pPr>
            <w:r w:rsidRPr="00DA658E">
              <w:rPr>
                <w:rStyle w:val="Hyperlink"/>
                <w:rFonts w:ascii="Times New Roman" w:eastAsia="Cambria" w:hAnsi="Times New Roman" w:cs="Times New Roman"/>
                <w:color w:val="auto"/>
                <w:sz w:val="24"/>
                <w:szCs w:val="24"/>
                <w:u w:val="none"/>
              </w:rPr>
              <w:t>https://thisisstatistics.org/students/</w:t>
            </w:r>
          </w:p>
        </w:tc>
      </w:tr>
    </w:tbl>
    <w:p w:rsidR="00A24806" w:rsidRPr="00DA658E" w:rsidRDefault="00A24806" w:rsidP="00E94438">
      <w:pPr>
        <w:spacing w:after="0" w:line="240" w:lineRule="auto"/>
        <w:rPr>
          <w:rFonts w:ascii="Times New Roman" w:hAnsi="Times New Roman" w:cs="Times New Roman"/>
          <w:b/>
          <w:sz w:val="24"/>
          <w:szCs w:val="24"/>
        </w:rPr>
      </w:pPr>
    </w:p>
    <w:p w:rsidR="006C0BEC" w:rsidRDefault="006C0BEC">
      <w:pPr>
        <w:rPr>
          <w:rFonts w:ascii="Times New Roman" w:hAnsi="Times New Roman" w:cs="Times New Roman"/>
          <w:b/>
          <w:sz w:val="24"/>
          <w:szCs w:val="24"/>
        </w:rPr>
      </w:pPr>
      <w:r>
        <w:rPr>
          <w:rFonts w:ascii="Times New Roman" w:hAnsi="Times New Roman" w:cs="Times New Roman"/>
          <w:b/>
          <w:sz w:val="24"/>
          <w:szCs w:val="24"/>
        </w:rPr>
        <w:br w:type="page"/>
      </w:r>
    </w:p>
    <w:p w:rsidR="006C0BEC" w:rsidRDefault="006C0BEC">
      <w:pPr>
        <w:rPr>
          <w:rFonts w:ascii="Times New Roman" w:hAnsi="Times New Roman" w:cs="Times New Roman"/>
          <w:b/>
          <w:sz w:val="24"/>
          <w:szCs w:val="24"/>
        </w:rPr>
      </w:pPr>
    </w:p>
    <w:p w:rsidR="006C0BEC" w:rsidRDefault="006C0BEC">
      <w:pPr>
        <w:rPr>
          <w:rFonts w:ascii="Times New Roman" w:hAnsi="Times New Roman" w:cs="Times New Roman"/>
          <w:b/>
          <w:sz w:val="24"/>
          <w:szCs w:val="24"/>
        </w:rPr>
      </w:pPr>
    </w:p>
    <w:p w:rsidR="002C6504" w:rsidRPr="00DA658E" w:rsidRDefault="002C650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2C6504" w:rsidRPr="00DA658E" w:rsidRDefault="002C6504" w:rsidP="00E94438">
      <w:pPr>
        <w:spacing w:after="0" w:line="240" w:lineRule="auto"/>
        <w:rPr>
          <w:rFonts w:ascii="Times New Roman" w:hAnsi="Times New Roman" w:cs="Times New Roman"/>
        </w:rPr>
      </w:pPr>
    </w:p>
    <w:tbl>
      <w:tblPr>
        <w:tblStyle w:val="TableGrid0"/>
        <w:tblW w:w="0" w:type="auto"/>
        <w:jc w:val="center"/>
        <w:tblLook w:val="04A0"/>
      </w:tblPr>
      <w:tblGrid>
        <w:gridCol w:w="2186"/>
        <w:gridCol w:w="846"/>
        <w:gridCol w:w="838"/>
        <w:gridCol w:w="912"/>
        <w:gridCol w:w="838"/>
        <w:gridCol w:w="764"/>
        <w:gridCol w:w="995"/>
        <w:gridCol w:w="986"/>
        <w:gridCol w:w="921"/>
      </w:tblGrid>
      <w:tr w:rsidR="002C6504" w:rsidRPr="00DA658E" w:rsidTr="004B77AC">
        <w:trPr>
          <w:jc w:val="center"/>
        </w:trPr>
        <w:tc>
          <w:tcPr>
            <w:tcW w:w="2359" w:type="dxa"/>
          </w:tcPr>
          <w:p w:rsidR="002C6504" w:rsidRPr="00DA658E" w:rsidRDefault="002C6504" w:rsidP="00E94438">
            <w:pPr>
              <w:rPr>
                <w:rFonts w:ascii="Times New Roman" w:hAnsi="Times New Roman" w:cs="Times New Roman"/>
              </w:rPr>
            </w:pPr>
          </w:p>
        </w:tc>
        <w:tc>
          <w:tcPr>
            <w:tcW w:w="90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90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99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90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81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8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8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990"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2C6504" w:rsidRPr="00DA658E" w:rsidTr="004B77AC">
        <w:trPr>
          <w:jc w:val="center"/>
        </w:trPr>
        <w:tc>
          <w:tcPr>
            <w:tcW w:w="2359"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r>
      <w:tr w:rsidR="002C6504" w:rsidRPr="00DA658E" w:rsidTr="004B77AC">
        <w:trPr>
          <w:jc w:val="center"/>
        </w:trPr>
        <w:tc>
          <w:tcPr>
            <w:tcW w:w="2359"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r>
      <w:tr w:rsidR="002C6504" w:rsidRPr="00DA658E" w:rsidTr="004B77AC">
        <w:trPr>
          <w:jc w:val="center"/>
        </w:trPr>
        <w:tc>
          <w:tcPr>
            <w:tcW w:w="2359"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r>
      <w:tr w:rsidR="002C6504" w:rsidRPr="00DA658E" w:rsidTr="004B77AC">
        <w:trPr>
          <w:jc w:val="center"/>
        </w:trPr>
        <w:tc>
          <w:tcPr>
            <w:tcW w:w="2359"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r>
      <w:tr w:rsidR="002C6504" w:rsidRPr="00DA658E" w:rsidTr="004B77AC">
        <w:trPr>
          <w:jc w:val="center"/>
        </w:trPr>
        <w:tc>
          <w:tcPr>
            <w:tcW w:w="2359" w:type="dxa"/>
          </w:tcPr>
          <w:p w:rsidR="002C6504" w:rsidRPr="00DA658E" w:rsidRDefault="002C650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w:t>
            </w:r>
          </w:p>
        </w:tc>
      </w:tr>
      <w:tr w:rsidR="002C6504" w:rsidRPr="00DA658E" w:rsidTr="004B77AC">
        <w:trPr>
          <w:jc w:val="center"/>
        </w:trPr>
        <w:tc>
          <w:tcPr>
            <w:tcW w:w="2359" w:type="dxa"/>
            <w:vAlign w:val="bottom"/>
          </w:tcPr>
          <w:p w:rsidR="002C6504" w:rsidRPr="00DA658E" w:rsidRDefault="002C650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15</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14</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14</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14</w:t>
            </w:r>
          </w:p>
        </w:tc>
        <w:tc>
          <w:tcPr>
            <w:tcW w:w="81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14</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15</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14</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15</w:t>
            </w:r>
          </w:p>
        </w:tc>
      </w:tr>
      <w:tr w:rsidR="002C6504" w:rsidRPr="00DA658E" w:rsidTr="004B77AC">
        <w:trPr>
          <w:jc w:val="center"/>
        </w:trPr>
        <w:tc>
          <w:tcPr>
            <w:tcW w:w="2359" w:type="dxa"/>
            <w:vAlign w:val="bottom"/>
          </w:tcPr>
          <w:p w:rsidR="002C6504" w:rsidRPr="00DA658E" w:rsidRDefault="002C650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3.00</w:t>
            </w:r>
          </w:p>
        </w:tc>
        <w:tc>
          <w:tcPr>
            <w:tcW w:w="90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2.8</w:t>
            </w:r>
          </w:p>
        </w:tc>
        <w:tc>
          <w:tcPr>
            <w:tcW w:w="990" w:type="dxa"/>
          </w:tcPr>
          <w:p w:rsidR="002C6504" w:rsidRPr="00DA658E" w:rsidRDefault="002C6504" w:rsidP="00E94438">
            <w:pPr>
              <w:jc w:val="center"/>
            </w:pPr>
            <w:r w:rsidRPr="00DA658E">
              <w:rPr>
                <w:rFonts w:ascii="Times New Roman" w:hAnsi="Times New Roman" w:cs="Times New Roman"/>
              </w:rPr>
              <w:t>2.8</w:t>
            </w:r>
          </w:p>
        </w:tc>
        <w:tc>
          <w:tcPr>
            <w:tcW w:w="900" w:type="dxa"/>
          </w:tcPr>
          <w:p w:rsidR="002C6504" w:rsidRPr="00DA658E" w:rsidRDefault="002C6504" w:rsidP="00E94438">
            <w:pPr>
              <w:jc w:val="center"/>
            </w:pPr>
            <w:r w:rsidRPr="00DA658E">
              <w:rPr>
                <w:rFonts w:ascii="Times New Roman" w:hAnsi="Times New Roman" w:cs="Times New Roman"/>
              </w:rPr>
              <w:t>2.8</w:t>
            </w:r>
          </w:p>
        </w:tc>
        <w:tc>
          <w:tcPr>
            <w:tcW w:w="810" w:type="dxa"/>
          </w:tcPr>
          <w:p w:rsidR="002C6504" w:rsidRPr="00DA658E" w:rsidRDefault="002C6504" w:rsidP="00E94438">
            <w:pPr>
              <w:jc w:val="center"/>
            </w:pPr>
            <w:r w:rsidRPr="00DA658E">
              <w:rPr>
                <w:rFonts w:ascii="Times New Roman" w:hAnsi="Times New Roman" w:cs="Times New Roman"/>
              </w:rPr>
              <w:t>2.8</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3.00</w:t>
            </w:r>
          </w:p>
        </w:tc>
        <w:tc>
          <w:tcPr>
            <w:tcW w:w="108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2.8</w:t>
            </w:r>
          </w:p>
        </w:tc>
        <w:tc>
          <w:tcPr>
            <w:tcW w:w="990" w:type="dxa"/>
          </w:tcPr>
          <w:p w:rsidR="002C6504" w:rsidRPr="00DA658E" w:rsidRDefault="002C6504" w:rsidP="00E94438">
            <w:pPr>
              <w:jc w:val="center"/>
              <w:rPr>
                <w:rFonts w:ascii="Times New Roman" w:hAnsi="Times New Roman" w:cs="Times New Roman"/>
              </w:rPr>
            </w:pPr>
            <w:r w:rsidRPr="00DA658E">
              <w:rPr>
                <w:rFonts w:ascii="Times New Roman" w:hAnsi="Times New Roman" w:cs="Times New Roman"/>
              </w:rPr>
              <w:t>3.00</w:t>
            </w:r>
          </w:p>
        </w:tc>
      </w:tr>
    </w:tbl>
    <w:p w:rsidR="00F93D88" w:rsidRDefault="002C650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6C0BEC" w:rsidRPr="00F93D88" w:rsidRDefault="002C6504" w:rsidP="00F93D8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r w:rsidR="00F93D88">
        <w:rPr>
          <w:rFonts w:ascii="Times New Roman" w:hAnsi="Times New Roman" w:cs="Times New Roman"/>
          <w:b/>
          <w:sz w:val="24"/>
          <w:szCs w:val="24"/>
        </w:rPr>
        <w:tab/>
      </w: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608FF">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DA658E">
        <w:rPr>
          <w:rFonts w:ascii="Times New Roman" w:eastAsia="Times New Roman" w:hAnsi="Times New Roman"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317F12"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F12" w:rsidRPr="00DA658E" w:rsidRDefault="00317F12" w:rsidP="00317F12">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317F12"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F12" w:rsidRPr="00DA658E" w:rsidRDefault="00317F12" w:rsidP="00317F12">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317F12"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F12" w:rsidRPr="00DA658E" w:rsidRDefault="00317F12" w:rsidP="00317F12">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317F12"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F12" w:rsidRPr="00DA658E" w:rsidRDefault="00317F12" w:rsidP="00317F12">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317F12"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F12" w:rsidRPr="00DA658E" w:rsidRDefault="00317F12" w:rsidP="00317F12">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317F12" w:rsidRPr="00DA658E" w:rsidRDefault="00317F12" w:rsidP="00317F1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D72040" w:rsidRPr="00DA658E" w:rsidRDefault="00D72040" w:rsidP="00D72040">
      <w:pPr>
        <w:spacing w:after="0" w:line="240" w:lineRule="auto"/>
        <w:jc w:val="center"/>
        <w:rPr>
          <w:rFonts w:ascii="Times New Roman" w:hAnsi="Times New Roman" w:cs="Times New Roman"/>
          <w:b/>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6675E5" w:rsidRPr="00DA658E" w:rsidRDefault="006675E5" w:rsidP="00B608FF">
      <w:pPr>
        <w:spacing w:after="0" w:line="240" w:lineRule="auto"/>
        <w:rPr>
          <w:rFonts w:ascii="Times New Roman" w:hAnsi="Times New Roman" w:cs="Times New Roman"/>
          <w:b/>
          <w:sz w:val="26"/>
          <w:szCs w:val="26"/>
          <w:u w:val="single"/>
        </w:rPr>
      </w:pPr>
    </w:p>
    <w:p w:rsidR="006C0BEC" w:rsidRDefault="006C0BE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FIRST YEAR –SEMESTER- I</w:t>
      </w:r>
    </w:p>
    <w:p w:rsidR="004C3CBA" w:rsidRPr="00DA658E" w:rsidRDefault="004C3CBA"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982"/>
        <w:gridCol w:w="1111"/>
        <w:gridCol w:w="379"/>
        <w:gridCol w:w="379"/>
        <w:gridCol w:w="364"/>
        <w:gridCol w:w="353"/>
        <w:gridCol w:w="507"/>
        <w:gridCol w:w="507"/>
        <w:gridCol w:w="507"/>
        <w:gridCol w:w="347"/>
        <w:gridCol w:w="162"/>
        <w:gridCol w:w="698"/>
      </w:tblGrid>
      <w:tr w:rsidR="00AC780F" w:rsidRPr="00DA658E" w:rsidTr="006C0BEC">
        <w:trPr>
          <w:trHeight w:val="333"/>
        </w:trPr>
        <w:tc>
          <w:tcPr>
            <w:tcW w:w="533" w:type="pct"/>
            <w:vMerge w:val="restart"/>
          </w:tcPr>
          <w:p w:rsidR="00AC780F" w:rsidRPr="00DA658E" w:rsidRDefault="00AC78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06" w:type="pct"/>
            <w:vMerge w:val="restart"/>
          </w:tcPr>
          <w:p w:rsidR="00AC780F" w:rsidRPr="00DA658E" w:rsidRDefault="00AC78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8" w:type="pct"/>
            <w:vMerge w:val="restar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4"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4"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6"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90"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3" w:type="pct"/>
            <w:vMerge w:val="restar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3" w:type="pct"/>
            <w:vMerge w:val="restar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23" w:type="pct"/>
            <w:gridSpan w:val="4"/>
          </w:tcPr>
          <w:p w:rsidR="00AC780F" w:rsidRPr="00DA658E" w:rsidRDefault="00AC78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C780F" w:rsidRPr="00DA658E" w:rsidTr="006C0BEC">
        <w:trPr>
          <w:cantSplit/>
          <w:trHeight w:val="1235"/>
        </w:trPr>
        <w:tc>
          <w:tcPr>
            <w:tcW w:w="53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1606"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598"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04"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04"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196"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190"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7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7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73" w:type="pc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gridSpan w:val="2"/>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76" w:type="pc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C780F" w:rsidRPr="00DA658E" w:rsidTr="006C0BEC">
        <w:trPr>
          <w:trHeight w:val="114"/>
        </w:trPr>
        <w:tc>
          <w:tcPr>
            <w:tcW w:w="533" w:type="pct"/>
          </w:tcPr>
          <w:p w:rsidR="00AC780F" w:rsidRPr="00DA658E" w:rsidRDefault="00AC780F" w:rsidP="00E94438">
            <w:pPr>
              <w:spacing w:after="0" w:line="240" w:lineRule="auto"/>
              <w:rPr>
                <w:rFonts w:ascii="Times New Roman" w:hAnsi="Times New Roman" w:cs="Times New Roman"/>
                <w:b/>
                <w:sz w:val="24"/>
                <w:szCs w:val="24"/>
              </w:rPr>
            </w:pPr>
          </w:p>
          <w:p w:rsidR="00AC780F" w:rsidRPr="00DA658E" w:rsidRDefault="00AC780F" w:rsidP="00E94438">
            <w:pPr>
              <w:spacing w:after="0" w:line="240" w:lineRule="auto"/>
              <w:rPr>
                <w:rFonts w:ascii="Times New Roman" w:hAnsi="Times New Roman" w:cs="Times New Roman"/>
                <w:b/>
                <w:sz w:val="24"/>
                <w:szCs w:val="24"/>
              </w:rPr>
            </w:pPr>
          </w:p>
        </w:tc>
        <w:tc>
          <w:tcPr>
            <w:tcW w:w="1606" w:type="pct"/>
          </w:tcPr>
          <w:p w:rsidR="00AC780F" w:rsidRPr="00DA658E" w:rsidRDefault="000903B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Fundamentals </w:t>
            </w:r>
            <w:r w:rsidR="00AE39C4" w:rsidRPr="00DA658E">
              <w:rPr>
                <w:rFonts w:ascii="Times New Roman" w:hAnsi="Times New Roman" w:cs="Times New Roman"/>
                <w:b/>
                <w:sz w:val="24"/>
                <w:szCs w:val="24"/>
              </w:rPr>
              <w:t>of Management</w:t>
            </w:r>
          </w:p>
          <w:p w:rsidR="00AE39C4" w:rsidRPr="00DA658E" w:rsidRDefault="00AE39C4" w:rsidP="00E94438">
            <w:pPr>
              <w:spacing w:after="0" w:line="240" w:lineRule="auto"/>
              <w:rPr>
                <w:rFonts w:ascii="Times New Roman" w:hAnsi="Times New Roman" w:cs="Times New Roman"/>
                <w:b/>
                <w:sz w:val="24"/>
                <w:szCs w:val="24"/>
              </w:rPr>
            </w:pPr>
          </w:p>
        </w:tc>
        <w:tc>
          <w:tcPr>
            <w:tcW w:w="598" w:type="pct"/>
          </w:tcPr>
          <w:p w:rsidR="00AC780F" w:rsidRPr="00DA658E" w:rsidRDefault="00126CF9" w:rsidP="00E94438">
            <w:pPr>
              <w:spacing w:after="0" w:line="240" w:lineRule="auto"/>
              <w:jc w:val="center"/>
              <w:rPr>
                <w:rFonts w:ascii="Times New Roman" w:hAnsi="Times New Roman" w:cs="Times New Roman"/>
                <w:b/>
                <w:bCs/>
                <w:sz w:val="24"/>
                <w:szCs w:val="24"/>
              </w:rPr>
            </w:pPr>
            <w:r w:rsidRPr="00DA658E">
              <w:rPr>
                <w:rFonts w:ascii="Times New Roman" w:hAnsi="Times New Roman" w:cs="Times New Roman"/>
                <w:b/>
                <w:bCs/>
                <w:sz w:val="24"/>
                <w:szCs w:val="24"/>
              </w:rPr>
              <w:t xml:space="preserve">Generic </w:t>
            </w:r>
            <w:r w:rsidR="00AC780F" w:rsidRPr="00DA658E">
              <w:rPr>
                <w:rFonts w:ascii="Times New Roman" w:hAnsi="Times New Roman" w:cs="Times New Roman"/>
                <w:b/>
                <w:bCs/>
                <w:sz w:val="24"/>
                <w:szCs w:val="24"/>
              </w:rPr>
              <w:t>Elective</w:t>
            </w:r>
            <w:r w:rsidR="004B77AC" w:rsidRPr="00DA658E">
              <w:rPr>
                <w:rFonts w:ascii="Times New Roman" w:hAnsi="Times New Roman" w:cs="Times New Roman"/>
                <w:b/>
                <w:bCs/>
                <w:sz w:val="24"/>
                <w:szCs w:val="24"/>
              </w:rPr>
              <w:t>-</w:t>
            </w:r>
            <w:r w:rsidRPr="00DA658E">
              <w:rPr>
                <w:rFonts w:ascii="Times New Roman" w:hAnsi="Times New Roman" w:cs="Times New Roman"/>
                <w:b/>
                <w:bCs/>
                <w:sz w:val="24"/>
                <w:szCs w:val="24"/>
              </w:rPr>
              <w:t>I</w:t>
            </w:r>
          </w:p>
        </w:tc>
        <w:tc>
          <w:tcPr>
            <w:tcW w:w="204" w:type="pct"/>
          </w:tcPr>
          <w:p w:rsidR="00AC780F" w:rsidRPr="00DA658E" w:rsidRDefault="00AC780F" w:rsidP="00E94438">
            <w:pPr>
              <w:spacing w:after="0" w:line="240" w:lineRule="auto"/>
              <w:rPr>
                <w:rFonts w:ascii="Times New Roman" w:hAnsi="Times New Roman" w:cs="Times New Roman"/>
                <w:sz w:val="24"/>
                <w:szCs w:val="24"/>
              </w:rPr>
            </w:pPr>
          </w:p>
        </w:tc>
        <w:tc>
          <w:tcPr>
            <w:tcW w:w="204" w:type="pct"/>
          </w:tcPr>
          <w:p w:rsidR="00AC780F" w:rsidRPr="00DA658E" w:rsidRDefault="00AC780F" w:rsidP="00E94438">
            <w:pPr>
              <w:spacing w:after="0" w:line="240" w:lineRule="auto"/>
              <w:rPr>
                <w:rFonts w:ascii="Times New Roman" w:hAnsi="Times New Roman" w:cs="Times New Roman"/>
                <w:sz w:val="24"/>
                <w:szCs w:val="24"/>
              </w:rPr>
            </w:pPr>
          </w:p>
        </w:tc>
        <w:tc>
          <w:tcPr>
            <w:tcW w:w="196" w:type="pct"/>
          </w:tcPr>
          <w:p w:rsidR="00AC780F" w:rsidRPr="00DA658E" w:rsidRDefault="00AC780F" w:rsidP="00E94438">
            <w:pPr>
              <w:spacing w:after="0" w:line="240" w:lineRule="auto"/>
              <w:rPr>
                <w:rFonts w:ascii="Times New Roman" w:hAnsi="Times New Roman" w:cs="Times New Roman"/>
                <w:sz w:val="24"/>
                <w:szCs w:val="24"/>
              </w:rPr>
            </w:pPr>
          </w:p>
        </w:tc>
        <w:tc>
          <w:tcPr>
            <w:tcW w:w="190" w:type="pct"/>
          </w:tcPr>
          <w:p w:rsidR="00AC780F" w:rsidRPr="00DA658E" w:rsidRDefault="00AC780F" w:rsidP="00E94438">
            <w:pPr>
              <w:spacing w:after="0" w:line="240" w:lineRule="auto"/>
              <w:rPr>
                <w:rFonts w:ascii="Times New Roman" w:hAnsi="Times New Roman" w:cs="Times New Roman"/>
                <w:sz w:val="24"/>
                <w:szCs w:val="24"/>
              </w:rPr>
            </w:pPr>
          </w:p>
        </w:tc>
        <w:tc>
          <w:tcPr>
            <w:tcW w:w="273"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3"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3"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gridSpan w:val="2"/>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76"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C780F" w:rsidRPr="00DA658E" w:rsidTr="007032F2">
        <w:trPr>
          <w:trHeight w:val="55"/>
        </w:trPr>
        <w:tc>
          <w:tcPr>
            <w:tcW w:w="5000" w:type="pct"/>
            <w:gridSpan w:val="13"/>
          </w:tcPr>
          <w:p w:rsidR="00AC780F"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7032F2">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w:t>
            </w:r>
            <w:r w:rsidRPr="00DA658E">
              <w:rPr>
                <w:rFonts w:ascii="Times New Roman" w:hAnsi="Times New Roman" w:cs="Times New Roman"/>
                <w:sz w:val="24"/>
                <w:szCs w:val="24"/>
                <w:shd w:val="clear" w:color="auto" w:fill="FFFFFF"/>
              </w:rPr>
              <w:t>provide students with the basic concepts of Management.</w:t>
            </w:r>
          </w:p>
        </w:tc>
      </w:tr>
      <w:tr w:rsidR="00E43423" w:rsidRPr="00DA658E" w:rsidTr="007032F2">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probe the planning concepts and its objectives</w:t>
            </w:r>
          </w:p>
        </w:tc>
      </w:tr>
      <w:tr w:rsidR="00E43423" w:rsidRPr="00DA658E" w:rsidTr="007032F2">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analyze the Organizational Levels in an Organization</w:t>
            </w:r>
          </w:p>
        </w:tc>
      </w:tr>
      <w:tr w:rsidR="00E43423" w:rsidRPr="00DA658E" w:rsidTr="007032F2">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467"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describes the motivation and satisfaction and its elements</w:t>
            </w:r>
          </w:p>
        </w:tc>
      </w:tr>
      <w:tr w:rsidR="00E43423" w:rsidRPr="00DA658E" w:rsidTr="007032F2">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know the importance of Quality Checks. </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004" w:type="pct"/>
            <w:gridSpan w:val="10"/>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3" w:type="pct"/>
            <w:gridSpan w:val="2"/>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004" w:type="pct"/>
            <w:gridSpan w:val="10"/>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b w:val="0"/>
                <w:sz w:val="24"/>
                <w:szCs w:val="24"/>
              </w:rPr>
              <w:t>Management – Definition-scope – Schools of Thought in Management-Levels of Management-Role and Functions of a Manager</w:t>
            </w:r>
          </w:p>
        </w:tc>
        <w:tc>
          <w:tcPr>
            <w:tcW w:w="463"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7032F2">
        <w:trPr>
          <w:trHeight w:val="70"/>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004" w:type="pct"/>
            <w:gridSpan w:val="10"/>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Planning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Planning: Concept, Objectives, Nature, Limitation, Process of planning, Importance, Forms, Techniques and Process of decision making.</w:t>
            </w:r>
          </w:p>
        </w:tc>
        <w:tc>
          <w:tcPr>
            <w:tcW w:w="463"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7032F2">
        <w:trPr>
          <w:trHeight w:val="323"/>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004" w:type="pct"/>
            <w:gridSpan w:val="10"/>
          </w:tcPr>
          <w:p w:rsidR="004C3CBA" w:rsidRPr="00DA658E" w:rsidRDefault="004C3CBA" w:rsidP="004C3CBA">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Organisational Levels</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Types of Business Organizations – Structure- Span of Control – Departmentalisation-Selection, Training and Development, Performance Management, Career Planning ,and Management</w:t>
            </w:r>
          </w:p>
        </w:tc>
        <w:tc>
          <w:tcPr>
            <w:tcW w:w="463"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7032F2">
        <w:trPr>
          <w:trHeight w:val="70"/>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004" w:type="pct"/>
            <w:gridSpan w:val="10"/>
          </w:tcPr>
          <w:p w:rsidR="004C3CBA" w:rsidRPr="00DA658E" w:rsidRDefault="004C3CBA" w:rsidP="004C3CBA">
            <w:pPr>
              <w:pStyle w:val="f4"/>
              <w:spacing w:before="0" w:after="0"/>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 xml:space="preserve">Directing </w:t>
            </w:r>
          </w:p>
          <w:p w:rsidR="004C3CBA" w:rsidRPr="00DA658E" w:rsidRDefault="004C3CBA" w:rsidP="004C3CBA">
            <w:pPr>
              <w:pStyle w:val="f4"/>
              <w:spacing w:before="0" w:after="0"/>
              <w:rPr>
                <w:rFonts w:ascii="Times New Roman" w:hAnsi="Times New Roman" w:cs="Times New Roman"/>
                <w:b w:val="0"/>
                <w:bCs/>
                <w:sz w:val="24"/>
                <w:szCs w:val="24"/>
              </w:rPr>
            </w:pPr>
            <w:r w:rsidRPr="00DA658E">
              <w:rPr>
                <w:rFonts w:ascii="Times New Roman" w:hAnsi="Times New Roman" w:cs="Times New Roman"/>
                <w:b w:val="0"/>
                <w:bCs/>
                <w:sz w:val="24"/>
                <w:szCs w:val="24"/>
                <w:shd w:val="clear" w:color="auto" w:fill="FFFFFF"/>
              </w:rPr>
              <w:t>Creativity and Innovation – Motivation and Satisfaction – Organization Culture – Elements and Types of Culture – Managing Cultural Diversity.</w:t>
            </w:r>
          </w:p>
        </w:tc>
        <w:tc>
          <w:tcPr>
            <w:tcW w:w="463"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004" w:type="pct"/>
            <w:gridSpan w:val="10"/>
          </w:tcPr>
          <w:p w:rsidR="004C3CBA" w:rsidRPr="00DA658E" w:rsidRDefault="004C3CBA" w:rsidP="004C3CBA">
            <w:pPr>
              <w:pStyle w:val="f2"/>
              <w:spacing w:after="0" w:line="240" w:lineRule="auto"/>
              <w:ind w:firstLine="0"/>
              <w:rPr>
                <w:rFonts w:ascii="Times New Roman" w:hAnsi="Times New Roman" w:cs="Times New Roman"/>
                <w:b/>
                <w:bCs/>
                <w:sz w:val="24"/>
                <w:szCs w:val="24"/>
                <w:shd w:val="clear" w:color="auto" w:fill="FFFFFF"/>
              </w:rPr>
            </w:pPr>
            <w:r w:rsidRPr="00DA658E">
              <w:rPr>
                <w:rFonts w:ascii="Times New Roman" w:hAnsi="Times New Roman" w:cs="Times New Roman"/>
                <w:b/>
                <w:bCs/>
                <w:sz w:val="24"/>
                <w:szCs w:val="24"/>
                <w:shd w:val="clear" w:color="auto" w:fill="FFFFFF"/>
              </w:rPr>
              <w:t xml:space="preserve">Controlling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shd w:val="clear" w:color="auto" w:fill="FFFFFF"/>
              </w:rPr>
              <w:t>Process of Controlling – Types of Control – Budgetary and non-budgetary, Control Techniques – Managing Productivity – Cost Control – Purchase Control –Maintenance Control – Quality Control – Planning Operations.</w:t>
            </w:r>
          </w:p>
        </w:tc>
        <w:tc>
          <w:tcPr>
            <w:tcW w:w="463"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p>
        </w:tc>
        <w:tc>
          <w:tcPr>
            <w:tcW w:w="4004" w:type="pct"/>
            <w:gridSpan w:val="10"/>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3" w:type="pct"/>
            <w:gridSpan w:val="2"/>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F93D88" w:rsidRDefault="00F93D88">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582"/>
        <w:gridCol w:w="1714"/>
      </w:tblGrid>
      <w:tr w:rsidR="004C3CBA" w:rsidRPr="00DA658E" w:rsidTr="006C0BEC">
        <w:trPr>
          <w:trHeight w:val="164"/>
        </w:trPr>
        <w:tc>
          <w:tcPr>
            <w:tcW w:w="4077" w:type="pct"/>
            <w:gridSpan w:val="2"/>
          </w:tcPr>
          <w:p w:rsidR="006C0BEC" w:rsidRDefault="006C0BEC" w:rsidP="004C3CBA">
            <w:pPr>
              <w:spacing w:after="0" w:line="240" w:lineRule="auto"/>
              <w:jc w:val="center"/>
              <w:rPr>
                <w:rFonts w:ascii="Times New Roman" w:hAnsi="Times New Roman" w:cs="Times New Roman"/>
                <w:b/>
                <w:sz w:val="24"/>
                <w:szCs w:val="24"/>
              </w:rPr>
            </w:pPr>
          </w:p>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3" w:type="pct"/>
          </w:tcPr>
          <w:p w:rsidR="006C0BEC" w:rsidRDefault="006C0BEC" w:rsidP="004C3CBA">
            <w:pPr>
              <w:spacing w:after="0" w:line="240" w:lineRule="auto"/>
              <w:jc w:val="center"/>
              <w:rPr>
                <w:rFonts w:ascii="Times New Roman" w:hAnsi="Times New Roman" w:cs="Times New Roman"/>
                <w:b/>
                <w:sz w:val="24"/>
                <w:szCs w:val="24"/>
              </w:rPr>
            </w:pPr>
          </w:p>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44" w:type="pct"/>
          </w:tcPr>
          <w:p w:rsidR="004C3CBA" w:rsidRPr="00DA658E" w:rsidRDefault="004C3CBA" w:rsidP="004C3CBA">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3" w:type="pct"/>
          </w:tcPr>
          <w:p w:rsidR="004C3CBA" w:rsidRPr="00DA658E" w:rsidRDefault="004C3CBA" w:rsidP="004C3CBA">
            <w:pPr>
              <w:spacing w:after="0" w:line="240" w:lineRule="auto"/>
              <w:ind w:left="162" w:right="249"/>
              <w:rPr>
                <w:rFonts w:ascii="Times New Roman" w:hAnsi="Times New Roman" w:cs="Times New Roman"/>
                <w:sz w:val="24"/>
                <w:szCs w:val="24"/>
              </w:rPr>
            </w:pP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44"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the foundations and importance of Management. </w:t>
            </w:r>
          </w:p>
        </w:tc>
        <w:tc>
          <w:tcPr>
            <w:tcW w:w="923"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544"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Demonstrate an understanding of Planning</w:t>
            </w:r>
          </w:p>
        </w:tc>
        <w:tc>
          <w:tcPr>
            <w:tcW w:w="923"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44"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Analyze the organisational levels and Process of selection </w:t>
            </w:r>
          </w:p>
        </w:tc>
        <w:tc>
          <w:tcPr>
            <w:tcW w:w="923"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PO1,PO2,PO3</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44"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Discuss the relevance of Organizational Culture</w:t>
            </w:r>
          </w:p>
        </w:tc>
        <w:tc>
          <w:tcPr>
            <w:tcW w:w="923"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44" w:type="pct"/>
          </w:tcPr>
          <w:p w:rsidR="004C3CBA" w:rsidRPr="00DA658E" w:rsidRDefault="004C3CBA" w:rsidP="004C3CBA">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Examine the importance of quality control </w:t>
            </w:r>
          </w:p>
        </w:tc>
        <w:tc>
          <w:tcPr>
            <w:tcW w:w="923" w:type="pct"/>
            <w:vAlign w:val="center"/>
          </w:tcPr>
          <w:p w:rsidR="004C3CBA" w:rsidRPr="00DA658E" w:rsidRDefault="004C3CBA" w:rsidP="004C3CBA">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PO4</w:t>
            </w:r>
          </w:p>
        </w:tc>
      </w:tr>
    </w:tbl>
    <w:tbl>
      <w:tblPr>
        <w:tblpPr w:leftFromText="180" w:rightFromText="180" w:vertAnchor="text" w:horzAnchor="margin" w:tblpY="29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8296"/>
      </w:tblGrid>
      <w:tr w:rsidR="00F93D88" w:rsidRPr="00DA658E" w:rsidTr="00F93D88">
        <w:trPr>
          <w:trHeight w:val="164"/>
        </w:trPr>
        <w:tc>
          <w:tcPr>
            <w:tcW w:w="5000" w:type="pct"/>
            <w:gridSpan w:val="2"/>
          </w:tcPr>
          <w:p w:rsidR="00F93D88" w:rsidRDefault="00F93D88" w:rsidP="00F93D88">
            <w:pPr>
              <w:spacing w:after="0" w:line="240" w:lineRule="auto"/>
              <w:jc w:val="center"/>
              <w:rPr>
                <w:rFonts w:ascii="Times New Roman" w:hAnsi="Times New Roman" w:cs="Times New Roman"/>
                <w:b/>
                <w:sz w:val="24"/>
                <w:szCs w:val="24"/>
              </w:rPr>
            </w:pPr>
          </w:p>
          <w:p w:rsidR="00F93D88" w:rsidRPr="00DA658E" w:rsidRDefault="00F93D88" w:rsidP="00F93D8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93D88" w:rsidRPr="00DA658E" w:rsidTr="00F93D88">
        <w:trPr>
          <w:trHeight w:val="164"/>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tcPr>
          <w:p w:rsidR="00F93D88" w:rsidRPr="00DA658E" w:rsidRDefault="00F93D88" w:rsidP="00F93D8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Stephen A. Robbins &amp; David A. Decenzo &amp; Mary Coulter,(2011) “Fundamentals of Management” 7th Edition, Pearson Education</w:t>
            </w:r>
          </w:p>
        </w:tc>
      </w:tr>
      <w:tr w:rsidR="00F93D88" w:rsidRPr="00DA658E" w:rsidTr="00F93D88">
        <w:trPr>
          <w:trHeight w:val="164"/>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tcPr>
          <w:p w:rsidR="00F93D88" w:rsidRPr="00DA658E" w:rsidRDefault="00F93D88" w:rsidP="00F93D8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Tripathy PC &amp; Reddy PN,(1999) “Principles of Management”, Tata McGraw Hill.</w:t>
            </w:r>
          </w:p>
        </w:tc>
      </w:tr>
      <w:tr w:rsidR="00F93D88" w:rsidRPr="00DA658E" w:rsidTr="00F93D88">
        <w:trPr>
          <w:trHeight w:val="71"/>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tcPr>
          <w:p w:rsidR="00F93D88" w:rsidRPr="00DA658E" w:rsidRDefault="00F93D88" w:rsidP="00F93D88">
            <w:pPr>
              <w:shd w:val="clear" w:color="auto" w:fill="FFFFFF"/>
              <w:spacing w:after="0" w:line="240" w:lineRule="auto"/>
              <w:outlineLvl w:val="0"/>
              <w:rPr>
                <w:rFonts w:ascii="Times New Roman" w:eastAsia="Times New Roman" w:hAnsi="Times New Roman" w:cs="Times New Roman"/>
                <w:kern w:val="36"/>
                <w:sz w:val="24"/>
                <w:szCs w:val="24"/>
                <w:lang w:eastAsia="en-IN" w:bidi="ta-IN"/>
              </w:rPr>
            </w:pPr>
            <w:r w:rsidRPr="00DA658E">
              <w:rPr>
                <w:rFonts w:ascii="Times New Roman" w:eastAsia="Times New Roman" w:hAnsi="Times New Roman" w:cs="Times New Roman"/>
                <w:kern w:val="36"/>
                <w:sz w:val="24"/>
                <w:szCs w:val="24"/>
                <w:lang w:eastAsia="en-IN" w:bidi="ta-IN"/>
              </w:rPr>
              <w:t>Pillai R.S.N and Kala .S (2013) Principles And Practice Of Management S.Chand&amp; Co andCompany.</w:t>
            </w:r>
          </w:p>
        </w:tc>
      </w:tr>
      <w:tr w:rsidR="00F93D88" w:rsidRPr="00DA658E" w:rsidTr="00F93D88">
        <w:trPr>
          <w:trHeight w:val="71"/>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tcPr>
          <w:p w:rsidR="00F93D88" w:rsidRPr="00DA658E" w:rsidRDefault="00171456" w:rsidP="00F93D88">
            <w:pPr>
              <w:shd w:val="clear" w:color="auto" w:fill="FFFFFF"/>
              <w:spacing w:after="0" w:line="240" w:lineRule="auto"/>
              <w:outlineLvl w:val="0"/>
              <w:rPr>
                <w:rFonts w:ascii="Times New Roman" w:eastAsia="Times New Roman" w:hAnsi="Times New Roman" w:cs="Times New Roman"/>
                <w:kern w:val="36"/>
                <w:sz w:val="24"/>
                <w:szCs w:val="24"/>
                <w:lang w:eastAsia="en-IN" w:bidi="ta-IN"/>
              </w:rPr>
            </w:pPr>
            <w:hyperlink r:id="rId16" w:history="1">
              <w:r w:rsidR="00F93D88" w:rsidRPr="00DA658E">
                <w:rPr>
                  <w:rStyle w:val="Hyperlink"/>
                  <w:rFonts w:ascii="Times New Roman" w:hAnsi="Times New Roman" w:cs="Times New Roman"/>
                  <w:color w:val="auto"/>
                  <w:sz w:val="24"/>
                  <w:szCs w:val="24"/>
                  <w:u w:val="none"/>
                  <w:shd w:val="clear" w:color="auto" w:fill="FFFFFF"/>
                </w:rPr>
                <w:t>Ricky Griffin</w:t>
              </w:r>
            </w:hyperlink>
            <w:r w:rsidR="00F93D88" w:rsidRPr="00DA658E">
              <w:rPr>
                <w:rFonts w:ascii="Times New Roman" w:hAnsi="Times New Roman" w:cs="Times New Roman"/>
                <w:sz w:val="24"/>
                <w:szCs w:val="24"/>
              </w:rPr>
              <w:t>, “</w:t>
            </w:r>
            <w:r w:rsidR="00F93D88" w:rsidRPr="00DA658E">
              <w:rPr>
                <w:rFonts w:ascii="Times New Roman" w:hAnsi="Times New Roman" w:cs="Times New Roman"/>
                <w:sz w:val="24"/>
                <w:szCs w:val="24"/>
                <w:shd w:val="clear" w:color="auto" w:fill="FFFFFF"/>
              </w:rPr>
              <w:t xml:space="preserve">Fundamentals of Management”, </w:t>
            </w:r>
            <w:hyperlink r:id="rId17" w:history="1">
              <w:r w:rsidR="00F93D88" w:rsidRPr="00DA658E">
                <w:rPr>
                  <w:rStyle w:val="Hyperlink"/>
                  <w:rFonts w:ascii="Times New Roman" w:hAnsi="Times New Roman" w:cs="Times New Roman"/>
                  <w:color w:val="auto"/>
                  <w:sz w:val="24"/>
                  <w:szCs w:val="24"/>
                  <w:u w:val="none"/>
                  <w:shd w:val="clear" w:color="auto" w:fill="FFFFFF"/>
                </w:rPr>
                <w:t>Cengage Learning</w:t>
              </w:r>
            </w:hyperlink>
            <w:r w:rsidR="00F93D88" w:rsidRPr="00DA658E">
              <w:rPr>
                <w:rFonts w:ascii="Times New Roman" w:hAnsi="Times New Roman" w:cs="Times New Roman"/>
                <w:sz w:val="24"/>
                <w:szCs w:val="24"/>
              </w:rPr>
              <w:t>, (2016)</w:t>
            </w:r>
          </w:p>
        </w:tc>
      </w:tr>
      <w:tr w:rsidR="00F93D88" w:rsidRPr="00DA658E" w:rsidTr="00F93D88">
        <w:trPr>
          <w:trHeight w:val="71"/>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tcPr>
          <w:p w:rsidR="00F93D88" w:rsidRPr="00DA658E" w:rsidRDefault="00F93D88" w:rsidP="00F93D88">
            <w:pPr>
              <w:shd w:val="clear" w:color="auto" w:fill="FFFFFF"/>
              <w:spacing w:after="0" w:line="240" w:lineRule="auto"/>
              <w:outlineLvl w:val="0"/>
              <w:rPr>
                <w:rFonts w:ascii="Times New Roman" w:hAnsi="Times New Roman" w:cs="Times New Roman"/>
                <w:sz w:val="24"/>
                <w:szCs w:val="24"/>
              </w:rPr>
            </w:pPr>
            <w:r w:rsidRPr="00DA658E">
              <w:rPr>
                <w:rFonts w:ascii="Times New Roman" w:hAnsi="Times New Roman" w:cs="Times New Roman"/>
                <w:sz w:val="24"/>
                <w:szCs w:val="24"/>
                <w:shd w:val="clear" w:color="auto" w:fill="FFFFFF"/>
              </w:rPr>
              <w:t> </w:t>
            </w:r>
            <w:hyperlink r:id="rId18" w:history="1">
              <w:r w:rsidRPr="00DA658E">
                <w:rPr>
                  <w:rStyle w:val="Hyperlink"/>
                  <w:rFonts w:ascii="Times New Roman" w:hAnsi="Times New Roman" w:cs="Times New Roman"/>
                  <w:color w:val="auto"/>
                  <w:sz w:val="24"/>
                  <w:szCs w:val="24"/>
                  <w:u w:val="none"/>
                  <w:shd w:val="clear" w:color="auto" w:fill="FFFFFF"/>
                </w:rPr>
                <w:t>Pardeep Kumar and Amanjot Sachdeva</w:t>
              </w:r>
            </w:hyperlink>
            <w:r w:rsidRPr="00DA658E">
              <w:rPr>
                <w:rFonts w:ascii="Times New Roman" w:hAnsi="Times New Roman" w:cs="Times New Roman"/>
                <w:sz w:val="24"/>
                <w:szCs w:val="24"/>
              </w:rPr>
              <w:t>, “</w:t>
            </w:r>
            <w:r w:rsidRPr="00DA658E">
              <w:rPr>
                <w:rFonts w:ascii="Times New Roman" w:hAnsi="Times New Roman" w:cs="Times New Roman"/>
                <w:sz w:val="24"/>
                <w:szCs w:val="24"/>
                <w:shd w:val="clear" w:color="auto" w:fill="FFFFFF"/>
              </w:rPr>
              <w:t>Fundamentals of Management”,</w:t>
            </w:r>
            <w:hyperlink r:id="rId19" w:history="1">
              <w:r w:rsidRPr="00DA658E">
                <w:rPr>
                  <w:rStyle w:val="Hyperlink"/>
                  <w:rFonts w:ascii="Times New Roman" w:hAnsi="Times New Roman" w:cs="Times New Roman"/>
                  <w:color w:val="auto"/>
                  <w:sz w:val="24"/>
                  <w:szCs w:val="24"/>
                  <w:u w:val="none"/>
                  <w:shd w:val="clear" w:color="auto" w:fill="FFFFFF"/>
                </w:rPr>
                <w:t>S. Chand Publishing</w:t>
              </w:r>
            </w:hyperlink>
            <w:r w:rsidRPr="00DA658E">
              <w:rPr>
                <w:rFonts w:ascii="Times New Roman" w:hAnsi="Times New Roman" w:cs="Times New Roman"/>
                <w:sz w:val="24"/>
                <w:szCs w:val="24"/>
              </w:rPr>
              <w:t>, (2012)</w:t>
            </w:r>
          </w:p>
        </w:tc>
      </w:tr>
      <w:tr w:rsidR="00F93D88" w:rsidRPr="00DA658E" w:rsidTr="00F93D88">
        <w:trPr>
          <w:trHeight w:val="50"/>
        </w:trPr>
        <w:tc>
          <w:tcPr>
            <w:tcW w:w="5000" w:type="pct"/>
            <w:gridSpan w:val="2"/>
          </w:tcPr>
          <w:p w:rsidR="00F93D88" w:rsidRDefault="00F93D88" w:rsidP="00F93D88">
            <w:pPr>
              <w:spacing w:after="0" w:line="240" w:lineRule="auto"/>
              <w:jc w:val="center"/>
              <w:rPr>
                <w:rFonts w:ascii="Times New Roman" w:hAnsi="Times New Roman" w:cs="Times New Roman"/>
                <w:b/>
                <w:sz w:val="24"/>
                <w:szCs w:val="24"/>
              </w:rPr>
            </w:pPr>
          </w:p>
          <w:p w:rsidR="00F93D88" w:rsidRPr="00DA658E" w:rsidRDefault="00F93D88" w:rsidP="00F93D8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93D88" w:rsidRPr="00DA658E" w:rsidTr="00F93D88">
        <w:trPr>
          <w:trHeight w:val="125"/>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tcPr>
          <w:p w:rsidR="00F93D88" w:rsidRPr="00DA658E" w:rsidRDefault="00171456" w:rsidP="00F93D88">
            <w:pPr>
              <w:shd w:val="clear" w:color="auto" w:fill="FFFFFF"/>
              <w:spacing w:after="0" w:line="240" w:lineRule="auto"/>
              <w:outlineLvl w:val="0"/>
              <w:rPr>
                <w:rFonts w:ascii="Times New Roman" w:eastAsia="Times New Roman" w:hAnsi="Times New Roman" w:cs="Times New Roman"/>
                <w:kern w:val="36"/>
                <w:sz w:val="24"/>
                <w:szCs w:val="24"/>
                <w:lang w:eastAsia="en-IN" w:bidi="ta-IN"/>
              </w:rPr>
            </w:pPr>
            <w:hyperlink r:id="rId20" w:history="1">
              <w:r w:rsidR="00F93D88" w:rsidRPr="00DA658E">
                <w:rPr>
                  <w:rFonts w:ascii="Times New Roman" w:hAnsi="Times New Roman" w:cs="Times New Roman"/>
                  <w:sz w:val="24"/>
                  <w:szCs w:val="24"/>
                  <w:shd w:val="clear" w:color="auto" w:fill="FFFFFF"/>
                </w:rPr>
                <w:t>Dr. C.B. Gupta</w:t>
              </w:r>
            </w:hyperlink>
            <w:r w:rsidR="00F93D88" w:rsidRPr="00DA658E">
              <w:rPr>
                <w:rFonts w:ascii="Times New Roman" w:hAnsi="Times New Roman" w:cs="Times New Roman"/>
                <w:sz w:val="24"/>
                <w:szCs w:val="24"/>
                <w:shd w:val="clear" w:color="auto" w:fill="FFFFFF"/>
              </w:rPr>
              <w:t xml:space="preserve"> and </w:t>
            </w:r>
            <w:hyperlink r:id="rId21" w:history="1">
              <w:r w:rsidR="00F93D88" w:rsidRPr="00DA658E">
                <w:rPr>
                  <w:rFonts w:ascii="Times New Roman" w:hAnsi="Times New Roman" w:cs="Times New Roman"/>
                  <w:sz w:val="24"/>
                  <w:szCs w:val="24"/>
                  <w:shd w:val="clear" w:color="auto" w:fill="FFFFFF"/>
                </w:rPr>
                <w:t>Dr. Shruti Mathur</w:t>
              </w:r>
            </w:hyperlink>
            <w:r w:rsidR="00F93D88" w:rsidRPr="00DA658E">
              <w:rPr>
                <w:rFonts w:ascii="Times New Roman" w:hAnsi="Times New Roman" w:cs="Times New Roman"/>
                <w:sz w:val="24"/>
                <w:szCs w:val="24"/>
                <w:shd w:val="clear" w:color="auto" w:fill="FFFFFF"/>
              </w:rPr>
              <w:t xml:space="preserve"> (2022) </w:t>
            </w:r>
            <w:r w:rsidR="00F93D88" w:rsidRPr="00DA658E">
              <w:rPr>
                <w:rFonts w:ascii="Times New Roman" w:eastAsia="Times New Roman" w:hAnsi="Times New Roman" w:cs="Times New Roman"/>
                <w:kern w:val="36"/>
                <w:sz w:val="24"/>
                <w:szCs w:val="24"/>
                <w:lang w:eastAsia="en-IN" w:bidi="ta-IN"/>
              </w:rPr>
              <w:t>Management Principles andApplications ,Scholar Tech Press</w:t>
            </w:r>
          </w:p>
        </w:tc>
      </w:tr>
      <w:tr w:rsidR="00F93D88" w:rsidRPr="00DA658E" w:rsidTr="00F93D88">
        <w:trPr>
          <w:trHeight w:val="107"/>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tcPr>
          <w:p w:rsidR="00F93D88" w:rsidRPr="00DA658E" w:rsidRDefault="00F93D88" w:rsidP="00F93D88">
            <w:pPr>
              <w:shd w:val="clear" w:color="auto" w:fill="FFFFFF"/>
              <w:spacing w:after="0" w:line="240" w:lineRule="auto"/>
              <w:outlineLvl w:val="1"/>
              <w:rPr>
                <w:rFonts w:ascii="Times New Roman" w:eastAsia="Times New Roman" w:hAnsi="Times New Roman" w:cs="Times New Roman"/>
                <w:sz w:val="24"/>
                <w:szCs w:val="24"/>
                <w:lang w:eastAsia="en-IN" w:bidi="ta-IN"/>
              </w:rPr>
            </w:pPr>
            <w:r w:rsidRPr="00DA658E">
              <w:rPr>
                <w:rFonts w:ascii="Times New Roman" w:eastAsia="Times New Roman" w:hAnsi="Times New Roman" w:cs="Times New Roman"/>
                <w:sz w:val="24"/>
                <w:szCs w:val="24"/>
                <w:lang w:eastAsia="en-IN" w:bidi="ta-IN"/>
              </w:rPr>
              <w:t xml:space="preserve">Neeru Vasisth and </w:t>
            </w:r>
            <w:hyperlink r:id="rId22" w:tgtFrame="_blank" w:history="1">
              <w:r w:rsidRPr="00DA658E">
                <w:rPr>
                  <w:rFonts w:ascii="Times New Roman" w:eastAsia="Times New Roman" w:hAnsi="Times New Roman" w:cs="Times New Roman"/>
                  <w:sz w:val="24"/>
                  <w:szCs w:val="24"/>
                  <w:lang w:eastAsia="en-IN" w:bidi="ta-IN"/>
                </w:rPr>
                <w:t>Vibhuti Vasishth</w:t>
              </w:r>
            </w:hyperlink>
            <w:r w:rsidRPr="00DA658E">
              <w:rPr>
                <w:rFonts w:ascii="Times New Roman" w:eastAsia="Times New Roman" w:hAnsi="Times New Roman" w:cs="Times New Roman"/>
                <w:sz w:val="24"/>
                <w:szCs w:val="24"/>
                <w:lang w:eastAsia="en-IN" w:bidi="ta-IN"/>
              </w:rPr>
              <w:t>(2019)</w:t>
            </w:r>
            <w:hyperlink r:id="rId23" w:tgtFrame="_blank" w:history="1">
              <w:r w:rsidRPr="00DA658E">
                <w:rPr>
                  <w:rFonts w:ascii="Times New Roman" w:eastAsia="Times New Roman" w:hAnsi="Times New Roman" w:cs="Times New Roman"/>
                  <w:sz w:val="24"/>
                  <w:szCs w:val="24"/>
                  <w:lang w:eastAsia="en-IN" w:bidi="ta-IN"/>
                </w:rPr>
                <w:t>Principles of Management Text &amp; Cases </w:t>
              </w:r>
            </w:hyperlink>
            <w:r w:rsidRPr="00DA658E">
              <w:rPr>
                <w:rFonts w:ascii="Times New Roman" w:eastAsia="Times New Roman" w:hAnsi="Times New Roman" w:cs="Times New Roman"/>
                <w:sz w:val="24"/>
                <w:szCs w:val="24"/>
                <w:lang w:eastAsia="en-IN" w:bidi="ta-IN"/>
              </w:rPr>
              <w:t>,Taxman Publication</w:t>
            </w:r>
          </w:p>
        </w:tc>
      </w:tr>
      <w:tr w:rsidR="00F93D88" w:rsidRPr="00DA658E" w:rsidTr="00F93D88">
        <w:trPr>
          <w:trHeight w:val="107"/>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tcPr>
          <w:p w:rsidR="00F93D88" w:rsidRPr="00DA658E" w:rsidRDefault="00F93D88" w:rsidP="00F93D88">
            <w:pPr>
              <w:shd w:val="clear" w:color="auto" w:fill="FFFFFF"/>
              <w:spacing w:after="0" w:line="240" w:lineRule="auto"/>
              <w:outlineLvl w:val="1"/>
              <w:rPr>
                <w:rFonts w:ascii="Times New Roman" w:eastAsia="Times New Roman" w:hAnsi="Times New Roman" w:cs="Times New Roman"/>
                <w:sz w:val="24"/>
                <w:szCs w:val="24"/>
                <w:lang w:eastAsia="en-IN" w:bidi="ta-IN"/>
              </w:rPr>
            </w:pPr>
            <w:r w:rsidRPr="00DA658E">
              <w:rPr>
                <w:rFonts w:ascii="Times New Roman" w:eastAsia="Times New Roman" w:hAnsi="Times New Roman" w:cs="Times New Roman"/>
                <w:sz w:val="24"/>
                <w:szCs w:val="24"/>
                <w:lang w:eastAsia="en-IN" w:bidi="ta-IN"/>
              </w:rPr>
              <w:t>R.C Bhatiya, “Fundamentals of Management”, S.K Kataria &amp;Sons, 2013</w:t>
            </w:r>
          </w:p>
        </w:tc>
      </w:tr>
      <w:tr w:rsidR="00F93D88" w:rsidRPr="00DA658E" w:rsidTr="00F93D88">
        <w:trPr>
          <w:trHeight w:val="107"/>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tcPr>
          <w:p w:rsidR="00F93D88" w:rsidRPr="00DA658E" w:rsidRDefault="00F93D88" w:rsidP="00F93D88">
            <w:pPr>
              <w:shd w:val="clear" w:color="auto" w:fill="FFFFFF"/>
              <w:spacing w:after="0" w:line="240" w:lineRule="auto"/>
              <w:outlineLvl w:val="1"/>
              <w:rPr>
                <w:rFonts w:ascii="Times New Roman" w:eastAsia="Times New Roman" w:hAnsi="Times New Roman" w:cs="Times New Roman"/>
                <w:sz w:val="24"/>
                <w:szCs w:val="24"/>
                <w:lang w:eastAsia="en-IN" w:bidi="ta-IN"/>
              </w:rPr>
            </w:pPr>
            <w:r w:rsidRPr="00DA658E">
              <w:rPr>
                <w:rFonts w:ascii="Times New Roman" w:eastAsia="Times New Roman" w:hAnsi="Times New Roman" w:cs="Times New Roman"/>
                <w:sz w:val="24"/>
                <w:szCs w:val="24"/>
                <w:lang w:eastAsia="en-IN" w:bidi="ta-IN"/>
              </w:rPr>
              <w:t>L.M Prasad, “Principles and Practice of Management,2021</w:t>
            </w:r>
          </w:p>
        </w:tc>
      </w:tr>
      <w:tr w:rsidR="00F93D88" w:rsidRPr="00DA658E" w:rsidTr="00F93D88">
        <w:trPr>
          <w:trHeight w:val="107"/>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tcPr>
          <w:p w:rsidR="00F93D88" w:rsidRPr="00DA658E" w:rsidRDefault="00F93D88" w:rsidP="00F93D88">
            <w:pPr>
              <w:shd w:val="clear" w:color="auto" w:fill="FFFFFF"/>
              <w:spacing w:after="0" w:line="240" w:lineRule="auto"/>
              <w:outlineLvl w:val="1"/>
              <w:rPr>
                <w:rFonts w:ascii="Times New Roman" w:eastAsia="Times New Roman" w:hAnsi="Times New Roman" w:cs="Times New Roman"/>
                <w:sz w:val="24"/>
                <w:szCs w:val="24"/>
                <w:lang w:eastAsia="en-IN" w:bidi="ta-IN"/>
              </w:rPr>
            </w:pPr>
            <w:r w:rsidRPr="00DA658E">
              <w:rPr>
                <w:rFonts w:ascii="Times New Roman" w:eastAsia="Times New Roman" w:hAnsi="Times New Roman" w:cs="Times New Roman"/>
                <w:sz w:val="24"/>
                <w:szCs w:val="24"/>
                <w:lang w:eastAsia="en-IN" w:bidi="ta-IN"/>
              </w:rPr>
              <w:t>Dr.N.Mishra and Dr.O.P.Gupta, “Fundamentals of Management”, SBPD Publishing House, 2022</w:t>
            </w:r>
          </w:p>
        </w:tc>
      </w:tr>
      <w:tr w:rsidR="00F93D88" w:rsidRPr="00DA658E" w:rsidTr="00F93D88">
        <w:trPr>
          <w:trHeight w:val="306"/>
        </w:trPr>
        <w:tc>
          <w:tcPr>
            <w:tcW w:w="5000" w:type="pct"/>
            <w:gridSpan w:val="2"/>
          </w:tcPr>
          <w:p w:rsidR="00F93D88" w:rsidRDefault="00F93D88" w:rsidP="00F93D88">
            <w:pPr>
              <w:pStyle w:val="NoSpacing"/>
              <w:jc w:val="center"/>
              <w:rPr>
                <w:rFonts w:ascii="Times New Roman" w:hAnsi="Times New Roman" w:cs="Times New Roman"/>
                <w:b/>
                <w:bCs/>
                <w:sz w:val="24"/>
                <w:szCs w:val="24"/>
              </w:rPr>
            </w:pPr>
          </w:p>
          <w:p w:rsidR="00F93D88" w:rsidRPr="00DA658E" w:rsidRDefault="00F93D88" w:rsidP="00F93D8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F93D88" w:rsidRPr="00DA658E" w:rsidTr="00F93D88">
        <w:trPr>
          <w:trHeight w:val="306"/>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tcPr>
          <w:p w:rsidR="00F93D88" w:rsidRPr="00DA658E" w:rsidRDefault="00171456" w:rsidP="00F93D88">
            <w:pPr>
              <w:pStyle w:val="NoSpacing"/>
              <w:jc w:val="both"/>
              <w:rPr>
                <w:rFonts w:ascii="Times New Roman" w:hAnsi="Times New Roman" w:cs="Times New Roman"/>
                <w:sz w:val="24"/>
                <w:szCs w:val="24"/>
              </w:rPr>
            </w:pPr>
            <w:hyperlink r:id="rId24" w:history="1">
              <w:r w:rsidR="00F93D88" w:rsidRPr="00DA658E">
                <w:rPr>
                  <w:rStyle w:val="Hyperlink"/>
                  <w:rFonts w:ascii="Times New Roman" w:hAnsi="Times New Roman" w:cs="Times New Roman"/>
                  <w:color w:val="auto"/>
                  <w:sz w:val="24"/>
                  <w:szCs w:val="24"/>
                  <w:u w:val="none"/>
                </w:rPr>
                <w:t>http://www.mim.ac.mw/books/Fundamentals%20of%20Management.pdf</w:t>
              </w:r>
            </w:hyperlink>
          </w:p>
        </w:tc>
      </w:tr>
      <w:tr w:rsidR="00F93D88" w:rsidRPr="00DA658E" w:rsidTr="00F93D88">
        <w:trPr>
          <w:trHeight w:val="306"/>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tcPr>
          <w:p w:rsidR="00F93D88" w:rsidRPr="00DA658E" w:rsidRDefault="00F93D88" w:rsidP="00F93D8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https://theintactone.com/2019/09/18/fom-u1-topic-1-fundamentals-of-management-introduction-and-concepts/</w:t>
            </w:r>
          </w:p>
        </w:tc>
      </w:tr>
      <w:tr w:rsidR="00F93D88" w:rsidRPr="00DA658E" w:rsidTr="00F93D88">
        <w:trPr>
          <w:trHeight w:val="306"/>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tcPr>
          <w:p w:rsidR="00F93D88" w:rsidRPr="00DA658E" w:rsidRDefault="00171456" w:rsidP="00F93D88">
            <w:pPr>
              <w:pStyle w:val="NoSpacing"/>
              <w:jc w:val="both"/>
              <w:rPr>
                <w:rStyle w:val="Hyperlink"/>
                <w:rFonts w:ascii="Times New Roman" w:hAnsi="Times New Roman" w:cs="Times New Roman"/>
                <w:color w:val="auto"/>
                <w:sz w:val="24"/>
                <w:szCs w:val="24"/>
                <w:u w:val="none"/>
                <w:shd w:val="clear" w:color="auto" w:fill="FFFFFF"/>
              </w:rPr>
            </w:pPr>
            <w:hyperlink r:id="rId25" w:history="1">
              <w:r w:rsidR="00F93D88" w:rsidRPr="00DA658E">
                <w:rPr>
                  <w:rStyle w:val="Hyperlink"/>
                  <w:rFonts w:ascii="Times New Roman" w:hAnsi="Times New Roman" w:cs="Times New Roman"/>
                  <w:color w:val="auto"/>
                  <w:sz w:val="24"/>
                  <w:szCs w:val="24"/>
                  <w:u w:val="none"/>
                  <w:shd w:val="clear" w:color="auto" w:fill="FFFFFF"/>
                </w:rPr>
                <w:t>https://rccmindore.com/wp-content/uploads/2015/06/Fundamentals-of-Management.pdf</w:t>
              </w:r>
            </w:hyperlink>
          </w:p>
        </w:tc>
      </w:tr>
      <w:tr w:rsidR="00F93D88" w:rsidRPr="00DA658E" w:rsidTr="00F93D88">
        <w:trPr>
          <w:trHeight w:val="306"/>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tcPr>
          <w:p w:rsidR="00F93D88" w:rsidRPr="00DA658E" w:rsidRDefault="00171456" w:rsidP="00F93D88">
            <w:pPr>
              <w:pStyle w:val="NoSpacing"/>
              <w:jc w:val="both"/>
              <w:rPr>
                <w:rStyle w:val="Hyperlink"/>
                <w:rFonts w:ascii="Times New Roman" w:hAnsi="Times New Roman" w:cs="Times New Roman"/>
                <w:color w:val="auto"/>
                <w:sz w:val="24"/>
                <w:szCs w:val="24"/>
                <w:u w:val="none"/>
                <w:shd w:val="clear" w:color="auto" w:fill="FFFFFF"/>
              </w:rPr>
            </w:pPr>
            <w:hyperlink r:id="rId26" w:history="1">
              <w:r w:rsidR="00F93D88" w:rsidRPr="00DA658E">
                <w:rPr>
                  <w:rStyle w:val="Hyperlink"/>
                  <w:rFonts w:ascii="Times New Roman" w:hAnsi="Times New Roman" w:cs="Times New Roman"/>
                  <w:color w:val="auto"/>
                  <w:sz w:val="24"/>
                  <w:szCs w:val="24"/>
                  <w:u w:val="none"/>
                  <w:shd w:val="clear" w:color="auto" w:fill="FFFFFF"/>
                </w:rPr>
                <w:t>https://in.sagepub.com/en-in/sas/journal-of-management/journal201724</w:t>
              </w:r>
            </w:hyperlink>
          </w:p>
        </w:tc>
      </w:tr>
      <w:tr w:rsidR="00F93D88" w:rsidRPr="00DA658E" w:rsidTr="00F93D88">
        <w:trPr>
          <w:trHeight w:val="306"/>
        </w:trPr>
        <w:tc>
          <w:tcPr>
            <w:tcW w:w="533" w:type="pct"/>
          </w:tcPr>
          <w:p w:rsidR="00F93D88" w:rsidRPr="00DA658E" w:rsidRDefault="00F93D88" w:rsidP="00F93D8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tcPr>
          <w:p w:rsidR="00F93D88" w:rsidRPr="00DA658E" w:rsidRDefault="00171456" w:rsidP="00F93D88">
            <w:pPr>
              <w:pStyle w:val="NoSpacing"/>
              <w:jc w:val="both"/>
              <w:rPr>
                <w:rStyle w:val="Hyperlink"/>
                <w:rFonts w:ascii="Times New Roman" w:hAnsi="Times New Roman" w:cs="Times New Roman"/>
                <w:color w:val="auto"/>
                <w:sz w:val="24"/>
                <w:szCs w:val="24"/>
                <w:u w:val="none"/>
                <w:shd w:val="clear" w:color="auto" w:fill="FFFFFF"/>
              </w:rPr>
            </w:pPr>
            <w:hyperlink r:id="rId27" w:history="1">
              <w:r w:rsidR="00F93D88" w:rsidRPr="00DA658E">
                <w:rPr>
                  <w:rStyle w:val="Hyperlink"/>
                  <w:rFonts w:ascii="Times New Roman" w:hAnsi="Times New Roman" w:cs="Times New Roman"/>
                  <w:color w:val="auto"/>
                  <w:sz w:val="24"/>
                  <w:szCs w:val="24"/>
                  <w:u w:val="none"/>
                  <w:shd w:val="clear" w:color="auto" w:fill="FFFFFF"/>
                </w:rPr>
                <w:t>https://www.managementstudyhq.com/evolution-management-thought-theories.html</w:t>
              </w:r>
            </w:hyperlink>
          </w:p>
        </w:tc>
      </w:tr>
    </w:tbl>
    <w:p w:rsidR="006C0BEC" w:rsidRDefault="006C0BEC">
      <w:r>
        <w:br w:type="page"/>
      </w:r>
    </w:p>
    <w:p w:rsidR="00AC780F" w:rsidRDefault="007032F2" w:rsidP="00E9443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rsidR="007032F2" w:rsidRPr="00DA658E" w:rsidRDefault="007032F2" w:rsidP="00E94438">
      <w:pPr>
        <w:spacing w:after="0" w:line="240" w:lineRule="auto"/>
        <w:rPr>
          <w:rFonts w:ascii="Times New Roman" w:hAnsi="Times New Roman" w:cs="Times New Roman"/>
          <w:b/>
          <w:sz w:val="24"/>
          <w:szCs w:val="24"/>
        </w:rPr>
      </w:pPr>
    </w:p>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AC780F" w:rsidRPr="00DA658E" w:rsidRDefault="00AC780F" w:rsidP="00E94438">
      <w:pPr>
        <w:spacing w:after="0" w:line="240" w:lineRule="auto"/>
        <w:rPr>
          <w:rFonts w:ascii="Times New Roman" w:hAnsi="Times New Roman" w:cs="Times New Roman"/>
          <w:b/>
          <w:sz w:val="24"/>
          <w:szCs w:val="24"/>
        </w:rPr>
      </w:pPr>
    </w:p>
    <w:tbl>
      <w:tblPr>
        <w:tblStyle w:val="TableGrid0"/>
        <w:tblW w:w="5000" w:type="pct"/>
        <w:jc w:val="center"/>
        <w:tblLook w:val="04A0"/>
      </w:tblPr>
      <w:tblGrid>
        <w:gridCol w:w="2506"/>
        <w:gridCol w:w="719"/>
        <w:gridCol w:w="862"/>
        <w:gridCol w:w="862"/>
        <w:gridCol w:w="862"/>
        <w:gridCol w:w="862"/>
        <w:gridCol w:w="992"/>
        <w:gridCol w:w="839"/>
        <w:gridCol w:w="782"/>
      </w:tblGrid>
      <w:tr w:rsidR="00AC780F" w:rsidRPr="00DA658E" w:rsidTr="007032F2">
        <w:trPr>
          <w:jc w:val="center"/>
        </w:trPr>
        <w:tc>
          <w:tcPr>
            <w:tcW w:w="1349" w:type="pct"/>
          </w:tcPr>
          <w:p w:rsidR="00AC780F" w:rsidRPr="00DA658E" w:rsidRDefault="00AC780F" w:rsidP="00E94438">
            <w:pPr>
              <w:rPr>
                <w:rFonts w:ascii="Times New Roman" w:hAnsi="Times New Roman" w:cs="Times New Roman"/>
              </w:rPr>
            </w:pPr>
          </w:p>
        </w:tc>
        <w:tc>
          <w:tcPr>
            <w:tcW w:w="387"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4"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464"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464"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464"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534"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452"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421"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AC780F" w:rsidRPr="00DA658E" w:rsidTr="007032F2">
        <w:trPr>
          <w:jc w:val="center"/>
        </w:trPr>
        <w:tc>
          <w:tcPr>
            <w:tcW w:w="1349"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r>
      <w:tr w:rsidR="00AC780F" w:rsidRPr="00DA658E" w:rsidTr="007032F2">
        <w:trPr>
          <w:jc w:val="center"/>
        </w:trPr>
        <w:tc>
          <w:tcPr>
            <w:tcW w:w="1349"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r>
      <w:tr w:rsidR="00AC780F" w:rsidRPr="00DA658E" w:rsidTr="007032F2">
        <w:trPr>
          <w:jc w:val="center"/>
        </w:trPr>
        <w:tc>
          <w:tcPr>
            <w:tcW w:w="1349"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r>
      <w:tr w:rsidR="00AC780F" w:rsidRPr="00DA658E" w:rsidTr="007032F2">
        <w:trPr>
          <w:jc w:val="center"/>
        </w:trPr>
        <w:tc>
          <w:tcPr>
            <w:tcW w:w="1349"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r>
      <w:tr w:rsidR="00AC780F" w:rsidRPr="00DA658E" w:rsidTr="007032F2">
        <w:trPr>
          <w:trHeight w:val="200"/>
          <w:jc w:val="center"/>
        </w:trPr>
        <w:tc>
          <w:tcPr>
            <w:tcW w:w="1349" w:type="pct"/>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w:t>
            </w:r>
          </w:p>
        </w:tc>
      </w:tr>
      <w:tr w:rsidR="00AC780F" w:rsidRPr="00DA658E" w:rsidTr="007032F2">
        <w:trPr>
          <w:jc w:val="center"/>
        </w:trPr>
        <w:tc>
          <w:tcPr>
            <w:tcW w:w="1349" w:type="pct"/>
            <w:vAlign w:val="bottom"/>
          </w:tcPr>
          <w:p w:rsidR="00AC780F" w:rsidRPr="00DA658E" w:rsidRDefault="00AC780F"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15</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14</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15</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14</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14</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14</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15</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AC780F" w:rsidRPr="00DA658E" w:rsidTr="007032F2">
        <w:trPr>
          <w:jc w:val="center"/>
        </w:trPr>
        <w:tc>
          <w:tcPr>
            <w:tcW w:w="1349" w:type="pct"/>
            <w:vAlign w:val="bottom"/>
          </w:tcPr>
          <w:p w:rsidR="00AC780F" w:rsidRPr="00DA658E" w:rsidRDefault="00AC780F"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387"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3.0</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2.8</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3.0</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2.8</w:t>
            </w:r>
          </w:p>
        </w:tc>
        <w:tc>
          <w:tcPr>
            <w:tcW w:w="46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2.8</w:t>
            </w:r>
          </w:p>
        </w:tc>
        <w:tc>
          <w:tcPr>
            <w:tcW w:w="534"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2.8</w:t>
            </w:r>
          </w:p>
        </w:tc>
        <w:tc>
          <w:tcPr>
            <w:tcW w:w="452"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3.0</w:t>
            </w:r>
          </w:p>
        </w:tc>
        <w:tc>
          <w:tcPr>
            <w:tcW w:w="421" w:type="pct"/>
          </w:tcPr>
          <w:p w:rsidR="00AC780F" w:rsidRPr="00DA658E" w:rsidRDefault="00AC780F" w:rsidP="00E94438">
            <w:pPr>
              <w:jc w:val="center"/>
              <w:rPr>
                <w:rFonts w:ascii="Times New Roman" w:hAnsi="Times New Roman" w:cs="Times New Roman"/>
                <w:sz w:val="24"/>
                <w:szCs w:val="24"/>
              </w:rPr>
            </w:pPr>
            <w:r w:rsidRPr="00DA658E">
              <w:rPr>
                <w:rFonts w:ascii="Times New Roman" w:hAnsi="Times New Roman" w:cs="Times New Roman"/>
                <w:sz w:val="24"/>
                <w:szCs w:val="24"/>
              </w:rPr>
              <w:t>3.00</w:t>
            </w:r>
          </w:p>
        </w:tc>
      </w:tr>
    </w:tbl>
    <w:p w:rsidR="00F93D88" w:rsidRDefault="00AC780F" w:rsidP="00B608FF">
      <w:pPr>
        <w:spacing w:before="240" w:after="0" w:line="240" w:lineRule="auto"/>
        <w:rPr>
          <w:rFonts w:ascii="Times New Roman" w:hAnsi="Times New Roman" w:cs="Times New Roman"/>
          <w:b/>
        </w:rPr>
      </w:pPr>
      <w:r w:rsidRPr="006C0BEC">
        <w:rPr>
          <w:rFonts w:ascii="Times New Roman" w:hAnsi="Times New Roman" w:cs="Times New Roman"/>
          <w:b/>
        </w:rPr>
        <w:t xml:space="preserve">   S-Strong-3</w:t>
      </w:r>
      <w:r w:rsidRPr="006C0BEC">
        <w:rPr>
          <w:rFonts w:ascii="Times New Roman" w:hAnsi="Times New Roman" w:cs="Times New Roman"/>
          <w:b/>
        </w:rPr>
        <w:tab/>
        <w:t>M-Medium-2</w:t>
      </w:r>
      <w:r w:rsidRPr="006C0BEC">
        <w:rPr>
          <w:rFonts w:ascii="Times New Roman" w:hAnsi="Times New Roman" w:cs="Times New Roman"/>
          <w:b/>
        </w:rPr>
        <w:tab/>
        <w:t xml:space="preserve">  L-Low-</w:t>
      </w:r>
      <w:r w:rsidR="00B608FF" w:rsidRPr="006C0BEC">
        <w:rPr>
          <w:rFonts w:ascii="Times New Roman" w:hAnsi="Times New Roman" w:cs="Times New Roman"/>
          <w:b/>
        </w:rPr>
        <w:t xml:space="preserve">1 </w:t>
      </w:r>
    </w:p>
    <w:p w:rsidR="006C0BEC" w:rsidRDefault="00B11680" w:rsidP="00B608FF">
      <w:pPr>
        <w:spacing w:before="240" w:after="0" w:line="240" w:lineRule="auto"/>
        <w:rPr>
          <w:rFonts w:ascii="Helvetica" w:eastAsia="Times New Roman" w:hAnsi="Helvetica" w:cs="Times New Roman"/>
          <w:b/>
          <w:bCs/>
        </w:rPr>
      </w:pPr>
      <w:r w:rsidRPr="006C0BEC">
        <w:rPr>
          <w:rFonts w:ascii="Helvetica" w:eastAsia="Times New Roman" w:hAnsi="Helvetica" w:cs="Times New Roman"/>
          <w:b/>
          <w:bCs/>
        </w:rPr>
        <w:t>Level of Correlation between PSO’s and CO’s</w:t>
      </w:r>
    </w:p>
    <w:p w:rsidR="00B11680" w:rsidRPr="006C0BEC" w:rsidRDefault="00B11680" w:rsidP="00B608FF">
      <w:pPr>
        <w:spacing w:before="240" w:after="0" w:line="240" w:lineRule="auto"/>
        <w:rPr>
          <w:rFonts w:ascii="Times New Roman" w:hAnsi="Times New Roman" w:cs="Times New Roman"/>
          <w:b/>
        </w:rPr>
      </w:pPr>
    </w:p>
    <w:tbl>
      <w:tblPr>
        <w:tblW w:w="5000" w:type="pct"/>
        <w:tblCellMar>
          <w:left w:w="0" w:type="dxa"/>
          <w:right w:w="0" w:type="dxa"/>
        </w:tblCellMar>
        <w:tblLook w:val="04A0"/>
      </w:tblPr>
      <w:tblGrid>
        <w:gridCol w:w="2825"/>
        <w:gridCol w:w="1157"/>
        <w:gridCol w:w="1449"/>
        <w:gridCol w:w="1285"/>
        <w:gridCol w:w="1285"/>
        <w:gridCol w:w="1285"/>
      </w:tblGrid>
      <w:tr w:rsidR="00B11680" w:rsidRPr="00DA658E" w:rsidTr="007032F2">
        <w:tc>
          <w:tcPr>
            <w:tcW w:w="1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r>
      <w:tr w:rsidR="00B11680" w:rsidRPr="00DA658E" w:rsidTr="007032F2">
        <w:tc>
          <w:tcPr>
            <w:tcW w:w="15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2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B11680" w:rsidRPr="00DA658E" w:rsidRDefault="00B11680" w:rsidP="00B11680">
      <w:pPr>
        <w:spacing w:after="0" w:line="240" w:lineRule="auto"/>
        <w:rPr>
          <w:rFonts w:ascii="Times New Roman" w:hAnsi="Times New Roman" w:cs="Times New Roman"/>
          <w:b/>
          <w:bCs/>
          <w:sz w:val="24"/>
          <w:szCs w:val="24"/>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D72040" w:rsidRPr="00DA658E" w:rsidRDefault="00D72040" w:rsidP="00B11680">
      <w:pPr>
        <w:spacing w:after="0" w:line="240" w:lineRule="auto"/>
        <w:rPr>
          <w:rFonts w:ascii="Times New Roman" w:hAnsi="Times New Roman" w:cs="Times New Roman"/>
          <w:b/>
          <w:bCs/>
          <w:sz w:val="24"/>
          <w:szCs w:val="24"/>
        </w:rPr>
      </w:pPr>
    </w:p>
    <w:p w:rsidR="00D72040" w:rsidRPr="00DA658E" w:rsidRDefault="00D72040" w:rsidP="00B11680">
      <w:pPr>
        <w:spacing w:after="0" w:line="240" w:lineRule="auto"/>
        <w:rPr>
          <w:rFonts w:ascii="Times New Roman" w:hAnsi="Times New Roman" w:cs="Times New Roman"/>
          <w:b/>
          <w:bCs/>
          <w:sz w:val="24"/>
          <w:szCs w:val="24"/>
        </w:rPr>
      </w:pPr>
    </w:p>
    <w:p w:rsidR="00D72040" w:rsidRPr="00DA658E" w:rsidRDefault="00D72040" w:rsidP="00B11680">
      <w:pPr>
        <w:spacing w:after="0" w:line="240" w:lineRule="auto"/>
        <w:rPr>
          <w:rFonts w:ascii="Times New Roman" w:hAnsi="Times New Roman" w:cs="Times New Roman"/>
          <w:b/>
          <w:bCs/>
          <w:sz w:val="24"/>
          <w:szCs w:val="24"/>
        </w:rPr>
      </w:pPr>
    </w:p>
    <w:p w:rsidR="006C0BEC" w:rsidRDefault="006C0BE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FIRST YEAR –SEMESTER- I</w:t>
      </w:r>
    </w:p>
    <w:p w:rsidR="004C3CBA" w:rsidRPr="00DA658E" w:rsidRDefault="004C3CBA"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869"/>
        <w:gridCol w:w="1109"/>
        <w:gridCol w:w="377"/>
        <w:gridCol w:w="377"/>
        <w:gridCol w:w="363"/>
        <w:gridCol w:w="350"/>
        <w:gridCol w:w="506"/>
        <w:gridCol w:w="506"/>
        <w:gridCol w:w="506"/>
        <w:gridCol w:w="509"/>
        <w:gridCol w:w="824"/>
      </w:tblGrid>
      <w:tr w:rsidR="00822AD8" w:rsidRPr="00DA658E" w:rsidTr="007032F2">
        <w:trPr>
          <w:trHeight w:val="331"/>
        </w:trPr>
        <w:tc>
          <w:tcPr>
            <w:tcW w:w="533" w:type="pct"/>
            <w:vMerge w:val="restar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546" w:type="pct"/>
            <w:vMerge w:val="restar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7" w:type="pct"/>
            <w:vMerge w:val="restart"/>
            <w:textDirection w:val="btLr"/>
          </w:tcPr>
          <w:p w:rsidR="00822AD8" w:rsidRPr="00DA658E" w:rsidRDefault="00822AD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22AD8" w:rsidRPr="00DA658E"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22AD8" w:rsidRPr="00DA658E"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22AD8" w:rsidRPr="00DA658E"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22AD8" w:rsidRPr="00DA658E"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22AD8" w:rsidRPr="00DA658E" w:rsidRDefault="00822AD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822AD8" w:rsidRPr="00DA658E" w:rsidRDefault="00822AD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89" w:type="pct"/>
            <w:gridSpan w:val="3"/>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22AD8" w:rsidRPr="00DA658E" w:rsidTr="007032F2">
        <w:trPr>
          <w:cantSplit/>
          <w:trHeight w:val="1227"/>
        </w:trPr>
        <w:tc>
          <w:tcPr>
            <w:tcW w:w="533"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1546"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597"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203"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203"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195"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188"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272"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272" w:type="pct"/>
            <w:vMerge/>
          </w:tcPr>
          <w:p w:rsidR="00822AD8" w:rsidRPr="00DA658E" w:rsidRDefault="00822AD8" w:rsidP="00E94438">
            <w:pPr>
              <w:spacing w:after="0" w:line="240" w:lineRule="auto"/>
              <w:jc w:val="center"/>
              <w:rPr>
                <w:rFonts w:ascii="Times New Roman" w:hAnsi="Times New Roman" w:cs="Times New Roman"/>
                <w:b/>
                <w:sz w:val="24"/>
                <w:szCs w:val="24"/>
              </w:rPr>
            </w:pPr>
          </w:p>
        </w:tc>
        <w:tc>
          <w:tcPr>
            <w:tcW w:w="272" w:type="pct"/>
            <w:textDirection w:val="btLr"/>
          </w:tcPr>
          <w:p w:rsidR="00822AD8" w:rsidRPr="00DA658E" w:rsidRDefault="00822AD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5" w:type="pct"/>
            <w:textDirection w:val="btLr"/>
          </w:tcPr>
          <w:p w:rsidR="00822AD8" w:rsidRPr="00DA658E" w:rsidRDefault="00822AD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42" w:type="pct"/>
            <w:textDirection w:val="btLr"/>
          </w:tcPr>
          <w:p w:rsidR="00822AD8" w:rsidRPr="00DA658E" w:rsidRDefault="00822AD8"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22AD8" w:rsidRPr="00DA658E" w:rsidTr="007032F2">
        <w:trPr>
          <w:trHeight w:val="575"/>
        </w:trPr>
        <w:tc>
          <w:tcPr>
            <w:tcW w:w="533" w:type="pct"/>
          </w:tcPr>
          <w:p w:rsidR="00822AD8" w:rsidRPr="00DA658E" w:rsidRDefault="00822AD8" w:rsidP="00E94438">
            <w:pPr>
              <w:spacing w:after="0" w:line="240" w:lineRule="auto"/>
              <w:rPr>
                <w:rFonts w:ascii="Times New Roman" w:hAnsi="Times New Roman" w:cs="Times New Roman"/>
                <w:b/>
                <w:sz w:val="24"/>
                <w:szCs w:val="24"/>
              </w:rPr>
            </w:pPr>
          </w:p>
          <w:p w:rsidR="00822AD8" w:rsidRPr="00DA658E" w:rsidRDefault="00822AD8" w:rsidP="00E94438">
            <w:pPr>
              <w:spacing w:after="0" w:line="240" w:lineRule="auto"/>
              <w:rPr>
                <w:rFonts w:ascii="Times New Roman" w:hAnsi="Times New Roman" w:cs="Times New Roman"/>
                <w:b/>
                <w:sz w:val="24"/>
                <w:szCs w:val="24"/>
              </w:rPr>
            </w:pPr>
          </w:p>
        </w:tc>
        <w:tc>
          <w:tcPr>
            <w:tcW w:w="1546" w:type="pct"/>
          </w:tcPr>
          <w:p w:rsidR="00822AD8" w:rsidRPr="00DA658E" w:rsidRDefault="00822AD8" w:rsidP="00E94438">
            <w:pPr>
              <w:pStyle w:val="CNTL-"/>
              <w:spacing w:after="0" w:line="240" w:lineRule="auto"/>
              <w:rPr>
                <w:rFonts w:ascii="Times New Roman" w:hAnsi="Times New Roman" w:cs="Times New Roman"/>
                <w:szCs w:val="24"/>
                <w:lang w:val="en-US"/>
              </w:rPr>
            </w:pPr>
            <w:r w:rsidRPr="00DA658E">
              <w:rPr>
                <w:rFonts w:ascii="Times New Roman" w:hAnsi="Times New Roman" w:cs="Times New Roman"/>
                <w:szCs w:val="24"/>
                <w:lang w:val="en-US"/>
              </w:rPr>
              <w:t>INTRODUCTION TO SOCIOLOGY</w:t>
            </w:r>
          </w:p>
          <w:p w:rsidR="00822AD8" w:rsidRPr="00DA658E" w:rsidRDefault="00822AD8" w:rsidP="00E94438">
            <w:pPr>
              <w:spacing w:after="0" w:line="240" w:lineRule="auto"/>
              <w:rPr>
                <w:rFonts w:ascii="Times New Roman" w:hAnsi="Times New Roman" w:cs="Times New Roman"/>
                <w:b/>
                <w:sz w:val="24"/>
                <w:szCs w:val="24"/>
              </w:rPr>
            </w:pPr>
          </w:p>
        </w:tc>
        <w:tc>
          <w:tcPr>
            <w:tcW w:w="597" w:type="pct"/>
          </w:tcPr>
          <w:p w:rsidR="00126CF9" w:rsidRPr="00DA658E" w:rsidRDefault="00126CF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b/>
                <w:bCs/>
                <w:sz w:val="24"/>
                <w:szCs w:val="24"/>
              </w:rPr>
              <w:t xml:space="preserve">Generic </w:t>
            </w:r>
            <w:r w:rsidR="00822AD8" w:rsidRPr="00DA658E">
              <w:rPr>
                <w:rFonts w:ascii="Times New Roman" w:hAnsi="Times New Roman" w:cs="Times New Roman"/>
                <w:b/>
                <w:bCs/>
                <w:sz w:val="24"/>
                <w:szCs w:val="24"/>
              </w:rPr>
              <w:t>Elective</w:t>
            </w:r>
            <w:r w:rsidR="00A24806" w:rsidRPr="00DA658E">
              <w:rPr>
                <w:rFonts w:ascii="Times New Roman" w:hAnsi="Times New Roman" w:cs="Times New Roman"/>
                <w:b/>
                <w:bCs/>
                <w:sz w:val="24"/>
                <w:szCs w:val="24"/>
              </w:rPr>
              <w:t xml:space="preserve">- </w:t>
            </w:r>
            <w:r w:rsidRPr="00DA658E">
              <w:rPr>
                <w:rFonts w:ascii="Times New Roman" w:hAnsi="Times New Roman" w:cs="Times New Roman"/>
                <w:b/>
                <w:bCs/>
                <w:sz w:val="24"/>
                <w:szCs w:val="24"/>
              </w:rPr>
              <w:t>I</w:t>
            </w:r>
          </w:p>
        </w:tc>
        <w:tc>
          <w:tcPr>
            <w:tcW w:w="203" w:type="pct"/>
          </w:tcPr>
          <w:p w:rsidR="00822AD8" w:rsidRPr="00DA658E" w:rsidRDefault="00822AD8" w:rsidP="00E94438">
            <w:pPr>
              <w:spacing w:after="0" w:line="240" w:lineRule="auto"/>
              <w:rPr>
                <w:rFonts w:ascii="Times New Roman" w:hAnsi="Times New Roman" w:cs="Times New Roman"/>
                <w:sz w:val="24"/>
                <w:szCs w:val="24"/>
              </w:rPr>
            </w:pPr>
          </w:p>
        </w:tc>
        <w:tc>
          <w:tcPr>
            <w:tcW w:w="203" w:type="pct"/>
          </w:tcPr>
          <w:p w:rsidR="00822AD8" w:rsidRPr="00DA658E" w:rsidRDefault="00822AD8" w:rsidP="00E94438">
            <w:pPr>
              <w:spacing w:after="0" w:line="240" w:lineRule="auto"/>
              <w:rPr>
                <w:rFonts w:ascii="Times New Roman" w:hAnsi="Times New Roman" w:cs="Times New Roman"/>
                <w:sz w:val="24"/>
                <w:szCs w:val="24"/>
              </w:rPr>
            </w:pPr>
          </w:p>
        </w:tc>
        <w:tc>
          <w:tcPr>
            <w:tcW w:w="195" w:type="pct"/>
          </w:tcPr>
          <w:p w:rsidR="00822AD8" w:rsidRPr="00DA658E" w:rsidRDefault="00822AD8" w:rsidP="00E94438">
            <w:pPr>
              <w:spacing w:after="0" w:line="240" w:lineRule="auto"/>
              <w:rPr>
                <w:rFonts w:ascii="Times New Roman" w:hAnsi="Times New Roman" w:cs="Times New Roman"/>
                <w:sz w:val="24"/>
                <w:szCs w:val="24"/>
              </w:rPr>
            </w:pPr>
          </w:p>
        </w:tc>
        <w:tc>
          <w:tcPr>
            <w:tcW w:w="188" w:type="pct"/>
          </w:tcPr>
          <w:p w:rsidR="00822AD8" w:rsidRPr="00DA658E" w:rsidRDefault="00822AD8" w:rsidP="00E94438">
            <w:pPr>
              <w:spacing w:after="0" w:line="240" w:lineRule="auto"/>
              <w:rPr>
                <w:rFonts w:ascii="Times New Roman" w:hAnsi="Times New Roman" w:cs="Times New Roman"/>
                <w:sz w:val="24"/>
                <w:szCs w:val="24"/>
              </w:rPr>
            </w:pPr>
          </w:p>
        </w:tc>
        <w:tc>
          <w:tcPr>
            <w:tcW w:w="272"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5"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42"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22AD8" w:rsidRPr="00DA658E" w:rsidTr="007032F2">
        <w:trPr>
          <w:trHeight w:val="54"/>
        </w:trPr>
        <w:tc>
          <w:tcPr>
            <w:tcW w:w="5000" w:type="pct"/>
            <w:gridSpan w:val="12"/>
          </w:tcPr>
          <w:p w:rsidR="00822AD8"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7032F2">
        <w:trPr>
          <w:trHeight w:val="166"/>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nature and scope of sociology and its development</w:t>
            </w:r>
          </w:p>
        </w:tc>
      </w:tr>
      <w:tr w:rsidR="00E43423" w:rsidRPr="00DA658E" w:rsidTr="007032F2">
        <w:trPr>
          <w:trHeight w:val="166"/>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identify the origin and development of sociology and its basic concepts</w:t>
            </w:r>
          </w:p>
        </w:tc>
      </w:tr>
      <w:tr w:rsidR="00E43423" w:rsidRPr="00DA658E" w:rsidTr="007032F2">
        <w:trPr>
          <w:trHeight w:val="166"/>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evaluate stages and agencies of socialization</w:t>
            </w:r>
          </w:p>
        </w:tc>
      </w:tr>
      <w:tr w:rsidR="00E43423" w:rsidRPr="00DA658E" w:rsidTr="007032F2">
        <w:trPr>
          <w:trHeight w:val="166"/>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social stratification and its determinants</w:t>
            </w:r>
          </w:p>
        </w:tc>
      </w:tr>
      <w:tr w:rsidR="00E43423" w:rsidRPr="00DA658E" w:rsidTr="007032F2">
        <w:trPr>
          <w:trHeight w:val="166"/>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social change, evolution and revolution</w:t>
            </w:r>
          </w:p>
        </w:tc>
      </w:tr>
    </w:tbl>
    <w:p w:rsidR="007032F2" w:rsidRDefault="007032F2"/>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7438"/>
        <w:gridCol w:w="858"/>
      </w:tblGrid>
      <w:tr w:rsidR="00822AD8" w:rsidRPr="00DA658E" w:rsidTr="006C0BEC">
        <w:trPr>
          <w:trHeight w:val="163"/>
        </w:trPr>
        <w:tc>
          <w:tcPr>
            <w:tcW w:w="533" w:type="pc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005" w:type="pct"/>
          </w:tcPr>
          <w:p w:rsidR="00822AD8"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3" w:type="pc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822AD8" w:rsidRPr="00DA658E" w:rsidTr="006C0BEC">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005" w:type="pct"/>
          </w:tcPr>
          <w:p w:rsidR="00822AD8" w:rsidRPr="00DA658E" w:rsidRDefault="00822AD8"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p>
          <w:p w:rsidR="00822AD8" w:rsidRPr="00DA658E" w:rsidRDefault="00822AD8" w:rsidP="00E94438">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Definition – Nature and Scope of Sociology –Origins and development of Sociology – Founding fathers and their contributions: Auguste Comte, Herbert Spencer, Karl Marx, Emile Durkheim and Max Weber –Sociology and other social sciences</w:t>
            </w:r>
          </w:p>
        </w:tc>
        <w:tc>
          <w:tcPr>
            <w:tcW w:w="463" w:type="pct"/>
          </w:tcPr>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p w:rsidR="00822AD8" w:rsidRPr="00DA658E" w:rsidRDefault="00822AD8" w:rsidP="00E94438">
            <w:pPr>
              <w:spacing w:after="0" w:line="240" w:lineRule="auto"/>
              <w:jc w:val="center"/>
              <w:rPr>
                <w:rFonts w:ascii="Times New Roman" w:hAnsi="Times New Roman" w:cs="Times New Roman"/>
                <w:sz w:val="24"/>
                <w:szCs w:val="24"/>
              </w:rPr>
            </w:pPr>
          </w:p>
        </w:tc>
      </w:tr>
      <w:tr w:rsidR="00822AD8" w:rsidRPr="00DA658E" w:rsidTr="006C0BEC">
        <w:trPr>
          <w:trHeight w:val="69"/>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005" w:type="pct"/>
          </w:tcPr>
          <w:p w:rsidR="00822AD8" w:rsidRPr="00DA658E" w:rsidRDefault="00822AD8"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Basic Concepts of Sociology</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22AD8" w:rsidRPr="00DA658E" w:rsidRDefault="00822AD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Society, Community, Institutions, Association, Social Structure, Status – Role, Norms</w:t>
            </w:r>
            <w:r w:rsidR="005914D4" w:rsidRPr="00DA658E">
              <w:rPr>
                <w:rFonts w:ascii="Times New Roman" w:hAnsi="Times New Roman" w:cs="Times New Roman"/>
                <w:sz w:val="24"/>
                <w:szCs w:val="24"/>
              </w:rPr>
              <w:t>,</w:t>
            </w:r>
            <w:r w:rsidRPr="00DA658E">
              <w:rPr>
                <w:rFonts w:ascii="Times New Roman" w:hAnsi="Times New Roman" w:cs="Times New Roman"/>
                <w:sz w:val="24"/>
                <w:szCs w:val="24"/>
              </w:rPr>
              <w:t xml:space="preserve"> and Values; Folkways and Mores, Associative and Dissociative processes – Cooperation- Assimilation-Accommodation- Competition and Conflict</w:t>
            </w:r>
          </w:p>
        </w:tc>
        <w:tc>
          <w:tcPr>
            <w:tcW w:w="46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22AD8" w:rsidRPr="00DA658E" w:rsidTr="006C0BEC">
        <w:trPr>
          <w:trHeight w:val="1181"/>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005" w:type="pct"/>
          </w:tcPr>
          <w:p w:rsidR="00822AD8" w:rsidRPr="00DA658E" w:rsidRDefault="00822AD8"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Individual and Society                                                                          </w:t>
            </w:r>
          </w:p>
          <w:p w:rsidR="00822AD8" w:rsidRPr="00DA658E" w:rsidRDefault="00822AD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Individual and Society- Socialization- Stages and Agencies of Socialization- Types of Groups – Primary and Secondary Groups, In-Group and Out-group, Reference Group.</w:t>
            </w:r>
          </w:p>
        </w:tc>
        <w:tc>
          <w:tcPr>
            <w:tcW w:w="463" w:type="pct"/>
          </w:tcPr>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22AD8" w:rsidRPr="00DA658E" w:rsidTr="006C0BEC">
        <w:trPr>
          <w:trHeight w:val="844"/>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005" w:type="pct"/>
          </w:tcPr>
          <w:p w:rsidR="00822AD8" w:rsidRPr="00DA658E" w:rsidRDefault="00822AD8" w:rsidP="00E94438">
            <w:pPr>
              <w:pStyle w:val="f2"/>
              <w:spacing w:after="0" w:line="240" w:lineRule="auto"/>
              <w:ind w:firstLine="0"/>
              <w:jc w:val="left"/>
              <w:rPr>
                <w:rFonts w:ascii="Times New Roman" w:hAnsi="Times New Roman" w:cs="Times New Roman"/>
                <w:b/>
                <w:bCs/>
                <w:sz w:val="24"/>
                <w:szCs w:val="24"/>
              </w:rPr>
            </w:pPr>
            <w:r w:rsidRPr="00DA658E">
              <w:rPr>
                <w:rFonts w:ascii="Times New Roman" w:hAnsi="Times New Roman" w:cs="Times New Roman"/>
                <w:b/>
                <w:bCs/>
                <w:sz w:val="24"/>
                <w:szCs w:val="24"/>
              </w:rPr>
              <w:t xml:space="preserve">Social Stratification                                                                             </w:t>
            </w:r>
          </w:p>
          <w:p w:rsidR="00822AD8" w:rsidRPr="00DA658E" w:rsidRDefault="00822AD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Social Stratification: </w:t>
            </w:r>
            <w:r w:rsidR="00A24806" w:rsidRPr="00DA658E">
              <w:rPr>
                <w:rFonts w:ascii="Times New Roman" w:hAnsi="Times New Roman" w:cs="Times New Roman"/>
                <w:sz w:val="24"/>
                <w:szCs w:val="24"/>
              </w:rPr>
              <w:t>Meaning, Definition</w:t>
            </w:r>
            <w:r w:rsidRPr="00DA658E">
              <w:rPr>
                <w:rFonts w:ascii="Times New Roman" w:hAnsi="Times New Roman" w:cs="Times New Roman"/>
                <w:sz w:val="24"/>
                <w:szCs w:val="24"/>
              </w:rPr>
              <w:t xml:space="preserve"> and Dimensions –Social mobility and its determinants. </w:t>
            </w:r>
          </w:p>
        </w:tc>
        <w:tc>
          <w:tcPr>
            <w:tcW w:w="463" w:type="pct"/>
          </w:tcPr>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22AD8" w:rsidRPr="00DA658E" w:rsidTr="006C0BEC">
        <w:trPr>
          <w:trHeight w:val="842"/>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005" w:type="pct"/>
          </w:tcPr>
          <w:p w:rsidR="00822AD8" w:rsidRPr="00DA658E" w:rsidRDefault="00822AD8" w:rsidP="00E94438">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 xml:space="preserve">Social Change                                                                                          </w:t>
            </w:r>
          </w:p>
          <w:p w:rsidR="00822AD8" w:rsidRPr="00DA658E" w:rsidRDefault="00822AD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Meaning and </w:t>
            </w:r>
            <w:r w:rsidR="00890159" w:rsidRPr="00DA658E">
              <w:rPr>
                <w:rFonts w:ascii="Times New Roman" w:hAnsi="Times New Roman" w:cs="Times New Roman"/>
                <w:sz w:val="24"/>
                <w:szCs w:val="24"/>
              </w:rPr>
              <w:t>T</w:t>
            </w:r>
            <w:r w:rsidRPr="00DA658E">
              <w:rPr>
                <w:rFonts w:ascii="Times New Roman" w:hAnsi="Times New Roman" w:cs="Times New Roman"/>
                <w:sz w:val="24"/>
                <w:szCs w:val="24"/>
              </w:rPr>
              <w:t>ype</w:t>
            </w:r>
            <w:r w:rsidR="00890159" w:rsidRPr="00DA658E">
              <w:rPr>
                <w:rFonts w:ascii="Times New Roman" w:hAnsi="Times New Roman" w:cs="Times New Roman"/>
                <w:sz w:val="24"/>
                <w:szCs w:val="24"/>
              </w:rPr>
              <w:t>s</w:t>
            </w:r>
            <w:r w:rsidRPr="00DA658E">
              <w:rPr>
                <w:rFonts w:ascii="Times New Roman" w:hAnsi="Times New Roman" w:cs="Times New Roman"/>
                <w:sz w:val="24"/>
                <w:szCs w:val="24"/>
              </w:rPr>
              <w:t>: Evolution and Revolution, Progress and Development — Factors of Social Change-Culture and Civilization</w:t>
            </w:r>
          </w:p>
        </w:tc>
        <w:tc>
          <w:tcPr>
            <w:tcW w:w="463" w:type="pct"/>
          </w:tcPr>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p>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22AD8" w:rsidRPr="00DA658E" w:rsidTr="006C0BEC">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p>
        </w:tc>
        <w:tc>
          <w:tcPr>
            <w:tcW w:w="4005" w:type="pc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3" w:type="pc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6C0BEC" w:rsidRDefault="006C0BE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217"/>
        <w:gridCol w:w="3079"/>
      </w:tblGrid>
      <w:tr w:rsidR="00822AD8" w:rsidRPr="00DA658E" w:rsidTr="007032F2">
        <w:trPr>
          <w:trHeight w:val="163"/>
        </w:trPr>
        <w:tc>
          <w:tcPr>
            <w:tcW w:w="3342" w:type="pct"/>
            <w:gridSpan w:val="2"/>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58" w:type="pct"/>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809" w:type="pct"/>
          </w:tcPr>
          <w:p w:rsidR="00822AD8" w:rsidRPr="00DA658E" w:rsidRDefault="00822AD8"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58" w:type="pct"/>
          </w:tcPr>
          <w:p w:rsidR="00822AD8" w:rsidRPr="00DA658E" w:rsidRDefault="00822AD8" w:rsidP="00E94438">
            <w:pPr>
              <w:spacing w:after="0" w:line="240" w:lineRule="auto"/>
              <w:ind w:left="162" w:right="249"/>
              <w:rPr>
                <w:rFonts w:ascii="Times New Roman" w:hAnsi="Times New Roman" w:cs="Times New Roman"/>
                <w:sz w:val="24"/>
                <w:szCs w:val="24"/>
              </w:rPr>
            </w:pP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809"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 xml:space="preserve">Understand the contributions of </w:t>
            </w:r>
            <w:r w:rsidR="00890159" w:rsidRPr="00DA658E">
              <w:rPr>
                <w:rFonts w:ascii="Times New Roman" w:hAnsi="Times New Roman" w:cs="Times New Roman"/>
                <w:sz w:val="24"/>
                <w:szCs w:val="24"/>
                <w:lang w:val="en-US"/>
              </w:rPr>
              <w:t>sociologists</w:t>
            </w:r>
            <w:r w:rsidRPr="00DA658E">
              <w:rPr>
                <w:rFonts w:ascii="Times New Roman" w:hAnsi="Times New Roman" w:cs="Times New Roman"/>
                <w:sz w:val="24"/>
                <w:szCs w:val="24"/>
                <w:lang w:val="en-US"/>
              </w:rPr>
              <w:t xml:space="preserve"> in the field of sociology</w:t>
            </w:r>
          </w:p>
        </w:tc>
        <w:tc>
          <w:tcPr>
            <w:tcW w:w="1658" w:type="pct"/>
            <w:vAlign w:val="center"/>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C4416" w:rsidRPr="00DA658E">
              <w:rPr>
                <w:rFonts w:ascii="Times New Roman" w:hAnsi="Times New Roman" w:cs="Times New Roman"/>
                <w:sz w:val="24"/>
                <w:szCs w:val="24"/>
              </w:rPr>
              <w:t>,PO2</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809"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Understand the basic aspects of Sociology</w:t>
            </w:r>
          </w:p>
        </w:tc>
        <w:tc>
          <w:tcPr>
            <w:tcW w:w="1658" w:type="pct"/>
            <w:vAlign w:val="center"/>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C4416" w:rsidRPr="00DA658E">
              <w:rPr>
                <w:rFonts w:ascii="Times New Roman" w:hAnsi="Times New Roman" w:cs="Times New Roman"/>
                <w:sz w:val="24"/>
                <w:szCs w:val="24"/>
              </w:rPr>
              <w:t>,PO2</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809"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 xml:space="preserve">Examine the impact of </w:t>
            </w:r>
            <w:r w:rsidR="00890159" w:rsidRPr="00DA658E">
              <w:rPr>
                <w:rFonts w:ascii="Times New Roman" w:hAnsi="Times New Roman" w:cs="Times New Roman"/>
                <w:sz w:val="24"/>
                <w:szCs w:val="24"/>
                <w:lang w:val="en-US"/>
              </w:rPr>
              <w:t>individuals</w:t>
            </w:r>
            <w:r w:rsidRPr="00DA658E">
              <w:rPr>
                <w:rFonts w:ascii="Times New Roman" w:hAnsi="Times New Roman" w:cs="Times New Roman"/>
                <w:sz w:val="24"/>
                <w:szCs w:val="24"/>
                <w:lang w:val="en-US"/>
              </w:rPr>
              <w:t xml:space="preserve">, </w:t>
            </w:r>
            <w:r w:rsidR="00890159" w:rsidRPr="00DA658E">
              <w:rPr>
                <w:rFonts w:ascii="Times New Roman" w:hAnsi="Times New Roman" w:cs="Times New Roman"/>
                <w:sz w:val="24"/>
                <w:szCs w:val="24"/>
                <w:lang w:val="en-US"/>
              </w:rPr>
              <w:t xml:space="preserve">groups </w:t>
            </w:r>
            <w:r w:rsidRPr="00DA658E">
              <w:rPr>
                <w:rFonts w:ascii="Times New Roman" w:hAnsi="Times New Roman" w:cs="Times New Roman"/>
                <w:sz w:val="24"/>
                <w:szCs w:val="24"/>
                <w:lang w:val="en-US"/>
              </w:rPr>
              <w:t>and society</w:t>
            </w:r>
          </w:p>
        </w:tc>
        <w:tc>
          <w:tcPr>
            <w:tcW w:w="1658" w:type="pct"/>
            <w:vAlign w:val="center"/>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PO5,PO7</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809" w:type="pct"/>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Understand the dimensions of social stratification</w:t>
            </w:r>
          </w:p>
        </w:tc>
        <w:tc>
          <w:tcPr>
            <w:tcW w:w="1658" w:type="pct"/>
            <w:vAlign w:val="center"/>
          </w:tcPr>
          <w:p w:rsidR="00822AD8" w:rsidRPr="00DA658E" w:rsidRDefault="00FC441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w:t>
            </w:r>
            <w:r w:rsidR="00822AD8" w:rsidRPr="00DA658E">
              <w:rPr>
                <w:rFonts w:ascii="Times New Roman" w:hAnsi="Times New Roman" w:cs="Times New Roman"/>
                <w:sz w:val="24"/>
                <w:szCs w:val="24"/>
              </w:rPr>
              <w:t>PO7</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809" w:type="pct"/>
          </w:tcPr>
          <w:p w:rsidR="00822AD8" w:rsidRPr="00DA658E"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Analyze and design Policy for social change</w:t>
            </w:r>
          </w:p>
        </w:tc>
        <w:tc>
          <w:tcPr>
            <w:tcW w:w="1658" w:type="pct"/>
            <w:vAlign w:val="center"/>
          </w:tcPr>
          <w:p w:rsidR="00822AD8" w:rsidRPr="00DA658E" w:rsidRDefault="00FC4416"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w:t>
            </w:r>
            <w:r w:rsidR="00822AD8" w:rsidRPr="00DA658E">
              <w:rPr>
                <w:rFonts w:ascii="Times New Roman" w:hAnsi="Times New Roman" w:cs="Times New Roman"/>
                <w:bCs/>
                <w:sz w:val="24"/>
                <w:szCs w:val="24"/>
              </w:rPr>
              <w:t>PO7</w:t>
            </w:r>
          </w:p>
        </w:tc>
      </w:tr>
      <w:tr w:rsidR="00822AD8" w:rsidRPr="00DA658E" w:rsidTr="007032F2">
        <w:trPr>
          <w:trHeight w:val="163"/>
        </w:trPr>
        <w:tc>
          <w:tcPr>
            <w:tcW w:w="5000" w:type="pct"/>
            <w:gridSpan w:val="3"/>
          </w:tcPr>
          <w:p w:rsidR="00822AD8"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Bottomore, T.B. (1972). Sociology: A guide to problems and literature. Bombay. </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Jayaram, N. (1988). Introductory sociology. Madras: Macmillan India.</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822AD8" w:rsidRPr="00DA658E" w:rsidRDefault="00822AD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Sachdeva Vidya Bhushan</w:t>
            </w:r>
            <w:r w:rsidRPr="00DA658E">
              <w:rPr>
                <w:rFonts w:ascii="Times New Roman" w:hAnsi="Times New Roman" w:cs="Times New Roman"/>
                <w:sz w:val="24"/>
                <w:szCs w:val="24"/>
              </w:rPr>
              <w:t xml:space="preserve"> D.R(2020)  An Introduction to Sociology, Kitab Mahal</w:t>
            </w:r>
          </w:p>
        </w:tc>
      </w:tr>
      <w:tr w:rsidR="00D059FA" w:rsidRPr="00DA658E" w:rsidTr="007032F2">
        <w:trPr>
          <w:trHeight w:val="163"/>
        </w:trPr>
        <w:tc>
          <w:tcPr>
            <w:tcW w:w="533" w:type="pct"/>
          </w:tcPr>
          <w:p w:rsidR="00D059FA" w:rsidRPr="00DA658E" w:rsidRDefault="00D059F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D059FA" w:rsidRPr="00DA658E" w:rsidRDefault="00D059FA" w:rsidP="00E94438">
            <w:pPr>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John.J.Macionis, “Sociology”, Pearson, 17</w:t>
            </w:r>
            <w:r w:rsidRPr="00DA658E">
              <w:rPr>
                <w:rFonts w:ascii="Times New Roman" w:hAnsi="Times New Roman" w:cs="Times New Roman"/>
                <w:sz w:val="24"/>
                <w:szCs w:val="24"/>
                <w:shd w:val="clear" w:color="auto" w:fill="FFFFFF"/>
                <w:vertAlign w:val="superscript"/>
              </w:rPr>
              <w:t>th</w:t>
            </w:r>
            <w:r w:rsidRPr="00DA658E">
              <w:rPr>
                <w:rFonts w:ascii="Times New Roman" w:hAnsi="Times New Roman" w:cs="Times New Roman"/>
                <w:sz w:val="24"/>
                <w:szCs w:val="24"/>
                <w:shd w:val="clear" w:color="auto" w:fill="FFFFFF"/>
              </w:rPr>
              <w:t xml:space="preserve"> edition, 2018</w:t>
            </w:r>
          </w:p>
        </w:tc>
      </w:tr>
      <w:tr w:rsidR="00D059FA" w:rsidRPr="00DA658E" w:rsidTr="007032F2">
        <w:trPr>
          <w:trHeight w:val="163"/>
        </w:trPr>
        <w:tc>
          <w:tcPr>
            <w:tcW w:w="533" w:type="pct"/>
          </w:tcPr>
          <w:p w:rsidR="00D059FA" w:rsidRPr="00DA658E" w:rsidRDefault="00D059F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D059FA" w:rsidRPr="00DA658E" w:rsidRDefault="00D059FA" w:rsidP="00E94438">
            <w:pPr>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C.N Shankar Rao, “Sociology: Principles of Sociology with an Introduction to Sociology Thought”, S.Chand Publication, 2019</w:t>
            </w:r>
          </w:p>
        </w:tc>
      </w:tr>
      <w:tr w:rsidR="00822AD8" w:rsidRPr="00DA658E" w:rsidTr="007032F2">
        <w:trPr>
          <w:trHeight w:val="49"/>
        </w:trPr>
        <w:tc>
          <w:tcPr>
            <w:tcW w:w="5000" w:type="pct"/>
            <w:gridSpan w:val="3"/>
          </w:tcPr>
          <w:p w:rsidR="00822AD8" w:rsidRPr="00DA658E" w:rsidRDefault="00822AD8"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22AD8" w:rsidRPr="00DA658E" w:rsidTr="007032F2">
        <w:trPr>
          <w:trHeight w:val="124"/>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822AD8" w:rsidRPr="00DA658E" w:rsidRDefault="00822AD8"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George Allen and Unwin (India). Harlambos, M. (1998). Sociology: Themes and perspectives. New Delhi: Oxford University Press. </w:t>
            </w:r>
          </w:p>
        </w:tc>
      </w:tr>
      <w:tr w:rsidR="00822AD8" w:rsidRPr="00DA658E" w:rsidTr="007032F2">
        <w:trPr>
          <w:trHeight w:val="106"/>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822AD8" w:rsidRPr="00DA658E" w:rsidRDefault="00822AD8"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Inkeles, Alex. (1987). What is sociology? New Delhi: Prentice-Hall of India. </w:t>
            </w:r>
          </w:p>
        </w:tc>
      </w:tr>
      <w:tr w:rsidR="00822AD8" w:rsidRPr="00DA658E" w:rsidTr="007032F2">
        <w:trPr>
          <w:trHeight w:val="163"/>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822AD8" w:rsidRPr="00DA658E" w:rsidRDefault="00822AD8"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Johnson, Harry M. (1995). Sociology: A systematic introduction. New Delhi: Allied Publishers. </w:t>
            </w:r>
          </w:p>
        </w:tc>
      </w:tr>
      <w:tr w:rsidR="00822AD8" w:rsidRPr="00DA658E" w:rsidTr="007032F2">
        <w:trPr>
          <w:trHeight w:val="69"/>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822AD8" w:rsidRPr="00DA658E" w:rsidRDefault="00822AD8"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Bhende, A. and T.R. Kanitkar (1982), Principles of Population Studies,  Himalaya Publishing House, Bombay.</w:t>
            </w:r>
          </w:p>
        </w:tc>
      </w:tr>
      <w:tr w:rsidR="00822AD8" w:rsidRPr="00DA658E" w:rsidTr="007032F2">
        <w:trPr>
          <w:trHeight w:val="304"/>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822AD8" w:rsidRPr="00DA658E" w:rsidRDefault="00822AD8"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Bogue, D.J. (1969), Principles of Demography, John Wiley, New York</w:t>
            </w:r>
          </w:p>
        </w:tc>
      </w:tr>
      <w:tr w:rsidR="00822AD8" w:rsidRPr="00DA658E" w:rsidTr="007032F2">
        <w:trPr>
          <w:trHeight w:val="304"/>
        </w:trPr>
        <w:tc>
          <w:tcPr>
            <w:tcW w:w="5000" w:type="pct"/>
            <w:gridSpan w:val="3"/>
          </w:tcPr>
          <w:p w:rsidR="00822AD8" w:rsidRPr="00DA658E" w:rsidRDefault="00822AD8"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22AD8" w:rsidRPr="00DA658E" w:rsidTr="007032F2">
        <w:trPr>
          <w:trHeight w:val="304"/>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822AD8" w:rsidRPr="00DA658E" w:rsidRDefault="00171456" w:rsidP="00E94438">
            <w:pPr>
              <w:pStyle w:val="NoSpacing"/>
              <w:jc w:val="both"/>
              <w:rPr>
                <w:rFonts w:ascii="Times New Roman" w:hAnsi="Times New Roman" w:cs="Times New Roman"/>
                <w:sz w:val="24"/>
                <w:szCs w:val="24"/>
              </w:rPr>
            </w:pPr>
            <w:hyperlink r:id="rId28" w:history="1">
              <w:r w:rsidR="00822AD8" w:rsidRPr="00DA658E">
                <w:rPr>
                  <w:rStyle w:val="Hyperlink"/>
                  <w:rFonts w:ascii="Times New Roman" w:hAnsi="Times New Roman" w:cs="Times New Roman"/>
                  <w:color w:val="auto"/>
                  <w:sz w:val="24"/>
                  <w:szCs w:val="24"/>
                  <w:u w:val="none"/>
                  <w:lang w:bidi="hi-IN"/>
                </w:rPr>
                <w:t>https://data.worldbank.org/indicator/SP.POP.TOTL</w:t>
              </w:r>
            </w:hyperlink>
          </w:p>
        </w:tc>
      </w:tr>
      <w:tr w:rsidR="00822AD8" w:rsidRPr="00DA658E" w:rsidTr="007032F2">
        <w:trPr>
          <w:trHeight w:val="304"/>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822AD8" w:rsidRPr="00DA658E" w:rsidRDefault="00822AD8"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https://www.iom.int/</w:t>
            </w:r>
          </w:p>
        </w:tc>
      </w:tr>
      <w:tr w:rsidR="00822AD8" w:rsidRPr="00DA658E" w:rsidTr="007032F2">
        <w:trPr>
          <w:trHeight w:val="304"/>
        </w:trPr>
        <w:tc>
          <w:tcPr>
            <w:tcW w:w="533" w:type="pct"/>
          </w:tcPr>
          <w:p w:rsidR="00822AD8" w:rsidRPr="00DA658E" w:rsidRDefault="00822AD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822AD8" w:rsidRPr="00DA658E" w:rsidRDefault="00822AD8" w:rsidP="00E94438">
            <w:pPr>
              <w:pStyle w:val="NoSpacing"/>
              <w:jc w:val="both"/>
              <w:rPr>
                <w:rFonts w:ascii="Times New Roman" w:hAnsi="Times New Roman" w:cs="Times New Roman"/>
                <w:sz w:val="24"/>
                <w:szCs w:val="24"/>
                <w:lang w:bidi="hi-IN"/>
              </w:rPr>
            </w:pPr>
            <w:r w:rsidRPr="00DA658E">
              <w:rPr>
                <w:rFonts w:ascii="Times New Roman" w:hAnsi="Times New Roman" w:cs="Times New Roman"/>
                <w:sz w:val="24"/>
                <w:szCs w:val="24"/>
                <w:lang w:bidi="hi-IN"/>
              </w:rPr>
              <w:t>https:/libguides.humdolt.edu</w:t>
            </w:r>
          </w:p>
        </w:tc>
      </w:tr>
      <w:tr w:rsidR="00D059FA" w:rsidRPr="00DA658E" w:rsidTr="007032F2">
        <w:trPr>
          <w:trHeight w:val="304"/>
        </w:trPr>
        <w:tc>
          <w:tcPr>
            <w:tcW w:w="533" w:type="pct"/>
          </w:tcPr>
          <w:p w:rsidR="00D059FA" w:rsidRPr="00DA658E" w:rsidRDefault="00D059F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D059FA" w:rsidRPr="00DA658E" w:rsidRDefault="00381039" w:rsidP="00381039">
            <w:pPr>
              <w:pStyle w:val="NoSpacing"/>
              <w:jc w:val="both"/>
              <w:rPr>
                <w:rFonts w:ascii="Times New Roman" w:hAnsi="Times New Roman" w:cs="Times New Roman"/>
                <w:sz w:val="24"/>
                <w:szCs w:val="24"/>
                <w:lang w:bidi="hi-IN"/>
              </w:rPr>
            </w:pPr>
            <w:r w:rsidRPr="00DA658E">
              <w:rPr>
                <w:rFonts w:ascii="Times New Roman" w:hAnsi="Times New Roman" w:cs="Times New Roman"/>
                <w:sz w:val="24"/>
                <w:szCs w:val="24"/>
                <w:lang w:bidi="hi-IN"/>
              </w:rPr>
              <w:t>https://openstax.org/books/introduction-sociology-3e/</w:t>
            </w:r>
          </w:p>
        </w:tc>
      </w:tr>
      <w:tr w:rsidR="00D059FA" w:rsidRPr="00DA658E" w:rsidTr="007032F2">
        <w:trPr>
          <w:trHeight w:val="304"/>
        </w:trPr>
        <w:tc>
          <w:tcPr>
            <w:tcW w:w="533" w:type="pct"/>
          </w:tcPr>
          <w:p w:rsidR="00D059FA" w:rsidRPr="00DA658E" w:rsidRDefault="00D059F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D059FA" w:rsidRPr="00DA658E" w:rsidRDefault="00381039" w:rsidP="00E94438">
            <w:pPr>
              <w:pStyle w:val="NoSpacing"/>
              <w:jc w:val="both"/>
              <w:rPr>
                <w:rFonts w:ascii="Times New Roman" w:hAnsi="Times New Roman" w:cs="Times New Roman"/>
                <w:sz w:val="24"/>
                <w:szCs w:val="24"/>
                <w:lang w:bidi="hi-IN"/>
              </w:rPr>
            </w:pPr>
            <w:r w:rsidRPr="00DA658E">
              <w:rPr>
                <w:rFonts w:ascii="Times New Roman" w:hAnsi="Times New Roman" w:cs="Times New Roman"/>
                <w:sz w:val="24"/>
                <w:szCs w:val="24"/>
                <w:lang w:bidi="hi-IN"/>
              </w:rPr>
              <w:t>https://www.sociologygroup.com/important-books-free-notes-sociology-optional/</w:t>
            </w:r>
          </w:p>
        </w:tc>
      </w:tr>
    </w:tbl>
    <w:p w:rsidR="00822AD8" w:rsidRPr="00DA658E" w:rsidRDefault="00822AD8" w:rsidP="00E94438">
      <w:pPr>
        <w:spacing w:after="0" w:line="240" w:lineRule="auto"/>
        <w:rPr>
          <w:rFonts w:ascii="Times New Roman" w:hAnsi="Times New Roman" w:cs="Times New Roman"/>
          <w:b/>
          <w:sz w:val="24"/>
          <w:szCs w:val="24"/>
        </w:rPr>
      </w:pPr>
    </w:p>
    <w:p w:rsidR="00F93D88" w:rsidRDefault="00F93D88">
      <w:pPr>
        <w:rPr>
          <w:rFonts w:ascii="Times New Roman" w:hAnsi="Times New Roman" w:cs="Times New Roman"/>
          <w:b/>
          <w:sz w:val="24"/>
          <w:szCs w:val="24"/>
        </w:rPr>
      </w:pPr>
      <w:r>
        <w:rPr>
          <w:rFonts w:ascii="Times New Roman" w:hAnsi="Times New Roman" w:cs="Times New Roman"/>
          <w:b/>
          <w:sz w:val="24"/>
          <w:szCs w:val="24"/>
        </w:rPr>
        <w:br w:type="page"/>
      </w:r>
    </w:p>
    <w:p w:rsidR="00822AD8" w:rsidRPr="00DA658E"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822AD8" w:rsidRPr="00DA658E" w:rsidRDefault="00822AD8" w:rsidP="00E94438">
      <w:pPr>
        <w:spacing w:after="0" w:line="240" w:lineRule="auto"/>
        <w:rPr>
          <w:rFonts w:ascii="Times New Roman" w:hAnsi="Times New Roman" w:cs="Times New Roman"/>
        </w:rPr>
      </w:pPr>
    </w:p>
    <w:tbl>
      <w:tblPr>
        <w:tblStyle w:val="TableGrid0"/>
        <w:tblW w:w="5000" w:type="pct"/>
        <w:jc w:val="center"/>
        <w:tblLook w:val="04A0"/>
      </w:tblPr>
      <w:tblGrid>
        <w:gridCol w:w="1941"/>
        <w:gridCol w:w="914"/>
        <w:gridCol w:w="925"/>
        <w:gridCol w:w="925"/>
        <w:gridCol w:w="914"/>
        <w:gridCol w:w="914"/>
        <w:gridCol w:w="914"/>
        <w:gridCol w:w="914"/>
        <w:gridCol w:w="925"/>
      </w:tblGrid>
      <w:tr w:rsidR="00822AD8" w:rsidRPr="00DA658E" w:rsidTr="007032F2">
        <w:trPr>
          <w:jc w:val="center"/>
        </w:trPr>
        <w:tc>
          <w:tcPr>
            <w:tcW w:w="1045" w:type="pct"/>
          </w:tcPr>
          <w:p w:rsidR="00822AD8" w:rsidRPr="00DA658E" w:rsidRDefault="00822AD8" w:rsidP="00E94438">
            <w:pPr>
              <w:rPr>
                <w:rFonts w:ascii="Times New Roman" w:hAnsi="Times New Roman" w:cs="Times New Roman"/>
              </w:rPr>
            </w:pPr>
          </w:p>
        </w:tc>
        <w:tc>
          <w:tcPr>
            <w:tcW w:w="492"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98"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498"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492"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492"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492"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492"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498"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822AD8" w:rsidRPr="00DA658E" w:rsidTr="007032F2">
        <w:trPr>
          <w:jc w:val="center"/>
        </w:trPr>
        <w:tc>
          <w:tcPr>
            <w:tcW w:w="1045"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r>
      <w:tr w:rsidR="00822AD8" w:rsidRPr="00DA658E" w:rsidTr="007032F2">
        <w:trPr>
          <w:jc w:val="center"/>
        </w:trPr>
        <w:tc>
          <w:tcPr>
            <w:tcW w:w="1045"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r>
      <w:tr w:rsidR="00822AD8" w:rsidRPr="00DA658E" w:rsidTr="007032F2">
        <w:trPr>
          <w:jc w:val="center"/>
        </w:trPr>
        <w:tc>
          <w:tcPr>
            <w:tcW w:w="1045"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r>
      <w:tr w:rsidR="00822AD8" w:rsidRPr="00DA658E" w:rsidTr="007032F2">
        <w:trPr>
          <w:jc w:val="center"/>
        </w:trPr>
        <w:tc>
          <w:tcPr>
            <w:tcW w:w="1045"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r>
      <w:tr w:rsidR="00822AD8" w:rsidRPr="00DA658E" w:rsidTr="007032F2">
        <w:trPr>
          <w:jc w:val="center"/>
        </w:trPr>
        <w:tc>
          <w:tcPr>
            <w:tcW w:w="1045" w:type="pct"/>
          </w:tcPr>
          <w:p w:rsidR="00822AD8" w:rsidRPr="00DA658E" w:rsidRDefault="00822AD8"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w:t>
            </w:r>
          </w:p>
        </w:tc>
      </w:tr>
      <w:tr w:rsidR="00822AD8" w:rsidRPr="00DA658E" w:rsidTr="007032F2">
        <w:trPr>
          <w:jc w:val="center"/>
        </w:trPr>
        <w:tc>
          <w:tcPr>
            <w:tcW w:w="1045" w:type="pct"/>
            <w:vAlign w:val="bottom"/>
          </w:tcPr>
          <w:p w:rsidR="00822AD8" w:rsidRPr="00DA658E" w:rsidRDefault="00822AD8"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14</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14</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14</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15</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15</w:t>
            </w:r>
          </w:p>
        </w:tc>
      </w:tr>
      <w:tr w:rsidR="00822AD8" w:rsidRPr="00DA658E" w:rsidTr="007032F2">
        <w:trPr>
          <w:jc w:val="center"/>
        </w:trPr>
        <w:tc>
          <w:tcPr>
            <w:tcW w:w="1045" w:type="pct"/>
            <w:vAlign w:val="bottom"/>
          </w:tcPr>
          <w:p w:rsidR="00822AD8" w:rsidRPr="00DA658E" w:rsidRDefault="00822AD8"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2.8</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3.00</w:t>
            </w:r>
          </w:p>
        </w:tc>
        <w:tc>
          <w:tcPr>
            <w:tcW w:w="498" w:type="pct"/>
          </w:tcPr>
          <w:p w:rsidR="00822AD8" w:rsidRPr="00DA658E" w:rsidRDefault="00822AD8" w:rsidP="00E94438">
            <w:pPr>
              <w:jc w:val="center"/>
            </w:pPr>
            <w:r w:rsidRPr="00DA658E">
              <w:rPr>
                <w:rFonts w:ascii="Times New Roman" w:hAnsi="Times New Roman" w:cs="Times New Roman"/>
              </w:rPr>
              <w:t>3.00</w:t>
            </w:r>
          </w:p>
        </w:tc>
        <w:tc>
          <w:tcPr>
            <w:tcW w:w="492" w:type="pct"/>
          </w:tcPr>
          <w:p w:rsidR="00822AD8" w:rsidRPr="00DA658E" w:rsidRDefault="00822AD8" w:rsidP="00E94438">
            <w:pPr>
              <w:jc w:val="center"/>
            </w:pPr>
            <w:r w:rsidRPr="00DA658E">
              <w:rPr>
                <w:rFonts w:ascii="Times New Roman" w:hAnsi="Times New Roman" w:cs="Times New Roman"/>
              </w:rPr>
              <w:t>2.8</w:t>
            </w:r>
          </w:p>
        </w:tc>
        <w:tc>
          <w:tcPr>
            <w:tcW w:w="492" w:type="pct"/>
          </w:tcPr>
          <w:p w:rsidR="00822AD8" w:rsidRPr="00DA658E" w:rsidRDefault="00822AD8" w:rsidP="00E94438">
            <w:pPr>
              <w:jc w:val="center"/>
            </w:pPr>
            <w:r w:rsidRPr="00DA658E">
              <w:rPr>
                <w:rFonts w:ascii="Times New Roman" w:hAnsi="Times New Roman" w:cs="Times New Roman"/>
              </w:rPr>
              <w:t>2.8</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2.8</w:t>
            </w:r>
          </w:p>
        </w:tc>
        <w:tc>
          <w:tcPr>
            <w:tcW w:w="492"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2.8</w:t>
            </w:r>
          </w:p>
        </w:tc>
        <w:tc>
          <w:tcPr>
            <w:tcW w:w="498" w:type="pct"/>
          </w:tcPr>
          <w:p w:rsidR="00822AD8" w:rsidRPr="00DA658E" w:rsidRDefault="00822AD8" w:rsidP="00E94438">
            <w:pPr>
              <w:jc w:val="center"/>
              <w:rPr>
                <w:rFonts w:ascii="Times New Roman" w:hAnsi="Times New Roman" w:cs="Times New Roman"/>
              </w:rPr>
            </w:pPr>
            <w:r w:rsidRPr="00DA658E">
              <w:rPr>
                <w:rFonts w:ascii="Times New Roman" w:hAnsi="Times New Roman" w:cs="Times New Roman"/>
              </w:rPr>
              <w:t>3.00</w:t>
            </w:r>
          </w:p>
        </w:tc>
      </w:tr>
    </w:tbl>
    <w:p w:rsidR="00F93D88" w:rsidRDefault="00822AD8"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822AD8" w:rsidRPr="00DA658E" w:rsidRDefault="00822AD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745D84">
      <w:pPr>
        <w:shd w:val="clear" w:color="auto" w:fill="FFFFFF"/>
        <w:spacing w:before="100" w:beforeAutospacing="1" w:after="100" w:afterAutospacing="1" w:line="240" w:lineRule="auto"/>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E96E2D"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E96E2D"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17F1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E96E2D"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E96E2D"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6675E5" w:rsidRPr="00DA658E" w:rsidRDefault="006675E5" w:rsidP="001718FC">
      <w:pPr>
        <w:spacing w:after="0" w:line="240" w:lineRule="auto"/>
        <w:rPr>
          <w:rFonts w:ascii="Times New Roman" w:hAnsi="Times New Roman" w:cs="Times New Roman"/>
          <w:b/>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6675E5" w:rsidRPr="00DA658E" w:rsidRDefault="006675E5" w:rsidP="00F93D88">
      <w:pPr>
        <w:spacing w:after="0" w:line="240" w:lineRule="auto"/>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D72040" w:rsidRPr="00DA658E" w:rsidRDefault="00D72040" w:rsidP="00E94438">
      <w:pPr>
        <w:spacing w:after="0" w:line="240" w:lineRule="auto"/>
        <w:jc w:val="center"/>
        <w:rPr>
          <w:rFonts w:ascii="Times New Roman" w:hAnsi="Times New Roman" w:cs="Times New Roman"/>
          <w:b/>
          <w:sz w:val="26"/>
          <w:szCs w:val="26"/>
          <w:u w:val="single"/>
        </w:rPr>
      </w:pPr>
    </w:p>
    <w:p w:rsidR="007032F2" w:rsidRDefault="007032F2">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FIRST YEAR –SEMESTER- I</w:t>
      </w:r>
    </w:p>
    <w:p w:rsidR="00A24806" w:rsidRPr="00DA658E" w:rsidRDefault="00A24806"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240"/>
        <w:gridCol w:w="950"/>
        <w:gridCol w:w="377"/>
        <w:gridCol w:w="377"/>
        <w:gridCol w:w="363"/>
        <w:gridCol w:w="350"/>
        <w:gridCol w:w="506"/>
        <w:gridCol w:w="506"/>
        <w:gridCol w:w="492"/>
        <w:gridCol w:w="17"/>
        <w:gridCol w:w="507"/>
        <w:gridCol w:w="611"/>
      </w:tblGrid>
      <w:tr w:rsidR="00AC780F" w:rsidRPr="00DA658E" w:rsidTr="006C0BEC">
        <w:trPr>
          <w:trHeight w:val="333"/>
        </w:trPr>
        <w:tc>
          <w:tcPr>
            <w:tcW w:w="533" w:type="pct"/>
            <w:vMerge w:val="restart"/>
          </w:tcPr>
          <w:p w:rsidR="00AC780F" w:rsidRPr="00DA658E" w:rsidRDefault="00AC78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45" w:type="pct"/>
            <w:vMerge w:val="restart"/>
          </w:tcPr>
          <w:p w:rsidR="00AC780F" w:rsidRPr="00DA658E" w:rsidRDefault="00AC78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12" w:type="pct"/>
            <w:vMerge w:val="restar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AC780F" w:rsidRPr="00DA658E" w:rsidRDefault="00AC78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3" w:type="pct"/>
            <w:vMerge w:val="restar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75" w:type="pct"/>
            <w:gridSpan w:val="4"/>
          </w:tcPr>
          <w:p w:rsidR="00AC780F" w:rsidRPr="00DA658E" w:rsidRDefault="00AC78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C780F" w:rsidRPr="00DA658E" w:rsidTr="006C0BEC">
        <w:trPr>
          <w:cantSplit/>
          <w:trHeight w:val="1235"/>
        </w:trPr>
        <w:tc>
          <w:tcPr>
            <w:tcW w:w="53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1745"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512"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0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0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195"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188"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72"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73" w:type="pct"/>
            <w:vMerge/>
          </w:tcPr>
          <w:p w:rsidR="00AC780F" w:rsidRPr="00DA658E" w:rsidRDefault="00AC780F" w:rsidP="00E94438">
            <w:pPr>
              <w:spacing w:after="0" w:line="240" w:lineRule="auto"/>
              <w:jc w:val="center"/>
              <w:rPr>
                <w:rFonts w:ascii="Times New Roman" w:hAnsi="Times New Roman" w:cs="Times New Roman"/>
                <w:b/>
                <w:sz w:val="24"/>
                <w:szCs w:val="24"/>
              </w:rPr>
            </w:pPr>
          </w:p>
        </w:tc>
        <w:tc>
          <w:tcPr>
            <w:tcW w:w="274" w:type="pct"/>
            <w:gridSpan w:val="2"/>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3" w:type="pc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28" w:type="pct"/>
            <w:textDirection w:val="btLr"/>
          </w:tcPr>
          <w:p w:rsidR="00AC780F" w:rsidRPr="00DA658E" w:rsidRDefault="00AC78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C780F" w:rsidRPr="00DA658E" w:rsidTr="006C0BEC">
        <w:trPr>
          <w:trHeight w:val="114"/>
        </w:trPr>
        <w:tc>
          <w:tcPr>
            <w:tcW w:w="533" w:type="pct"/>
          </w:tcPr>
          <w:p w:rsidR="00AC780F" w:rsidRPr="00DA658E" w:rsidRDefault="00AC780F" w:rsidP="00E94438">
            <w:pPr>
              <w:spacing w:after="0" w:line="240" w:lineRule="auto"/>
              <w:rPr>
                <w:rFonts w:ascii="Times New Roman" w:hAnsi="Times New Roman" w:cs="Times New Roman"/>
                <w:b/>
                <w:sz w:val="24"/>
                <w:szCs w:val="24"/>
              </w:rPr>
            </w:pPr>
          </w:p>
          <w:p w:rsidR="00AC780F" w:rsidRPr="00DA658E" w:rsidRDefault="00AC780F" w:rsidP="00E94438">
            <w:pPr>
              <w:spacing w:after="0" w:line="240" w:lineRule="auto"/>
              <w:rPr>
                <w:rFonts w:ascii="Times New Roman" w:hAnsi="Times New Roman" w:cs="Times New Roman"/>
                <w:b/>
                <w:sz w:val="24"/>
                <w:szCs w:val="24"/>
              </w:rPr>
            </w:pPr>
          </w:p>
        </w:tc>
        <w:tc>
          <w:tcPr>
            <w:tcW w:w="1745" w:type="pct"/>
          </w:tcPr>
          <w:p w:rsidR="00AC780F" w:rsidRPr="00DA658E" w:rsidRDefault="00AC780F" w:rsidP="00E94438">
            <w:pPr>
              <w:pStyle w:val="CNTL-"/>
              <w:spacing w:after="0" w:line="240" w:lineRule="auto"/>
              <w:rPr>
                <w:rFonts w:ascii="Times New Roman" w:hAnsi="Times New Roman" w:cs="Times New Roman"/>
                <w:szCs w:val="24"/>
                <w:lang w:bidi="hi-IN"/>
              </w:rPr>
            </w:pPr>
            <w:r w:rsidRPr="00DA658E">
              <w:rPr>
                <w:rFonts w:ascii="Times New Roman" w:hAnsi="Times New Roman" w:cs="Times New Roman"/>
                <w:szCs w:val="24"/>
                <w:lang w:bidi="hi-IN"/>
              </w:rPr>
              <w:t>DEMOGRAPHY</w:t>
            </w:r>
          </w:p>
          <w:p w:rsidR="00AC780F" w:rsidRPr="00DA658E" w:rsidRDefault="00AC780F" w:rsidP="00E94438">
            <w:pPr>
              <w:spacing w:after="0" w:line="240" w:lineRule="auto"/>
              <w:rPr>
                <w:rFonts w:ascii="Times New Roman" w:hAnsi="Times New Roman" w:cs="Times New Roman"/>
                <w:b/>
                <w:sz w:val="24"/>
                <w:szCs w:val="24"/>
              </w:rPr>
            </w:pPr>
          </w:p>
        </w:tc>
        <w:tc>
          <w:tcPr>
            <w:tcW w:w="512" w:type="pct"/>
          </w:tcPr>
          <w:p w:rsidR="00AC780F" w:rsidRPr="00DA658E" w:rsidRDefault="00126CF9"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SEC-I</w:t>
            </w:r>
          </w:p>
        </w:tc>
        <w:tc>
          <w:tcPr>
            <w:tcW w:w="203" w:type="pct"/>
          </w:tcPr>
          <w:p w:rsidR="00AC780F" w:rsidRPr="00DA658E" w:rsidRDefault="00AC780F" w:rsidP="00E94438">
            <w:pPr>
              <w:spacing w:after="0" w:line="240" w:lineRule="auto"/>
              <w:rPr>
                <w:rFonts w:ascii="Times New Roman" w:hAnsi="Times New Roman" w:cs="Times New Roman"/>
                <w:sz w:val="24"/>
                <w:szCs w:val="24"/>
              </w:rPr>
            </w:pPr>
          </w:p>
        </w:tc>
        <w:tc>
          <w:tcPr>
            <w:tcW w:w="203" w:type="pct"/>
          </w:tcPr>
          <w:p w:rsidR="00AC780F" w:rsidRPr="00DA658E" w:rsidRDefault="00AC780F" w:rsidP="00E94438">
            <w:pPr>
              <w:spacing w:after="0" w:line="240" w:lineRule="auto"/>
              <w:rPr>
                <w:rFonts w:ascii="Times New Roman" w:hAnsi="Times New Roman" w:cs="Times New Roman"/>
                <w:sz w:val="24"/>
                <w:szCs w:val="24"/>
              </w:rPr>
            </w:pPr>
          </w:p>
        </w:tc>
        <w:tc>
          <w:tcPr>
            <w:tcW w:w="195" w:type="pct"/>
          </w:tcPr>
          <w:p w:rsidR="00AC780F" w:rsidRPr="00DA658E" w:rsidRDefault="00AC780F" w:rsidP="00E94438">
            <w:pPr>
              <w:spacing w:after="0" w:line="240" w:lineRule="auto"/>
              <w:rPr>
                <w:rFonts w:ascii="Times New Roman" w:hAnsi="Times New Roman" w:cs="Times New Roman"/>
                <w:sz w:val="24"/>
                <w:szCs w:val="24"/>
              </w:rPr>
            </w:pPr>
          </w:p>
        </w:tc>
        <w:tc>
          <w:tcPr>
            <w:tcW w:w="188" w:type="pct"/>
          </w:tcPr>
          <w:p w:rsidR="00AC780F" w:rsidRPr="00DA658E" w:rsidRDefault="00AC780F" w:rsidP="00E94438">
            <w:pPr>
              <w:spacing w:after="0" w:line="240" w:lineRule="auto"/>
              <w:rPr>
                <w:rFonts w:ascii="Times New Roman" w:hAnsi="Times New Roman" w:cs="Times New Roman"/>
                <w:sz w:val="24"/>
                <w:szCs w:val="24"/>
              </w:rPr>
            </w:pPr>
          </w:p>
        </w:tc>
        <w:tc>
          <w:tcPr>
            <w:tcW w:w="272"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3" w:type="pct"/>
          </w:tcPr>
          <w:p w:rsidR="00AC780F" w:rsidRPr="00DA658E" w:rsidRDefault="001718F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274" w:type="pct"/>
            <w:gridSpan w:val="2"/>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3"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28"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C780F" w:rsidRPr="00DA658E" w:rsidTr="007032F2">
        <w:trPr>
          <w:trHeight w:val="55"/>
        </w:trPr>
        <w:tc>
          <w:tcPr>
            <w:tcW w:w="5000" w:type="pct"/>
            <w:gridSpan w:val="13"/>
          </w:tcPr>
          <w:p w:rsidR="00AC780F"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7032F2">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understand the meaning and scope of demography </w:t>
            </w:r>
          </w:p>
        </w:tc>
      </w:tr>
      <w:tr w:rsidR="00E43423" w:rsidRPr="00DA658E" w:rsidTr="007032F2">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To discuss the basic concepts of demographic measurements.</w:t>
            </w:r>
          </w:p>
        </w:tc>
      </w:tr>
      <w:tr w:rsidR="00E43423" w:rsidRPr="00DA658E" w:rsidTr="007032F2">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To describes the concepts of urbanisation and migration</w:t>
            </w:r>
          </w:p>
        </w:tc>
      </w:tr>
      <w:tr w:rsidR="00E43423" w:rsidRPr="00DA658E" w:rsidTr="007032F2">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467" w:type="pct"/>
            <w:gridSpan w:val="12"/>
            <w:vAlign w:val="center"/>
          </w:tcPr>
          <w:p w:rsidR="00E43423" w:rsidRPr="00DA658E" w:rsidRDefault="00E43423" w:rsidP="00E43423">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lang w:bidi="hi-IN"/>
              </w:rPr>
              <w:t xml:space="preserve">To evaluate the international aspects of population growth and tis environment </w:t>
            </w:r>
          </w:p>
        </w:tc>
      </w:tr>
      <w:tr w:rsidR="00E43423" w:rsidRPr="00DA658E" w:rsidTr="007032F2">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analyse the trends in population policy in India </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6" w:type="pct"/>
            <w:gridSpan w:val="9"/>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11" w:type="pct"/>
            <w:gridSpan w:val="3"/>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56" w:type="pct"/>
            <w:gridSpan w:val="9"/>
          </w:tcPr>
          <w:p w:rsidR="004C3CBA" w:rsidRPr="00DA658E" w:rsidRDefault="004C3CBA" w:rsidP="004C3CBA">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Introduction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Meaning Scope of Demography – Components of Population Growth – Theories of Population: Malthusian Theory, Optimum Theory and Theory of Demographic Transition.</w:t>
            </w:r>
          </w:p>
        </w:tc>
        <w:tc>
          <w:tcPr>
            <w:tcW w:w="611" w:type="pct"/>
            <w:gridSpan w:val="3"/>
          </w:tcPr>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6C0BEC">
        <w:trPr>
          <w:trHeight w:val="70"/>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56" w:type="pct"/>
            <w:gridSpan w:val="9"/>
          </w:tcPr>
          <w:p w:rsidR="004C3CBA" w:rsidRPr="00DA658E" w:rsidRDefault="004C3CBA" w:rsidP="004C3CBA">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Birth Rate, Death Rate and Fertility                                                  </w:t>
            </w:r>
          </w:p>
          <w:p w:rsidR="004C3CBA" w:rsidRPr="00DA658E" w:rsidRDefault="004C3CBA" w:rsidP="004C3CBA">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Census Data - Life Tables: Meaning and Uses – Reproductive and Child Health in India – Temporal and Spatial Variation in Sex Ratios – Crude Birth and Death Rate- Age Specific Birth and Death Rates – Standardized Birth and Death Rates –Fertility – Total Fertility Rate – Gross Reproduction Rate – Net Reproduction Rate</w:t>
            </w:r>
          </w:p>
        </w:tc>
        <w:tc>
          <w:tcPr>
            <w:tcW w:w="611" w:type="pct"/>
            <w:gridSpan w:val="3"/>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4C3CBA" w:rsidRPr="00DA658E" w:rsidTr="006C0BEC">
        <w:trPr>
          <w:trHeight w:val="323"/>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56" w:type="pct"/>
            <w:gridSpan w:val="9"/>
          </w:tcPr>
          <w:p w:rsidR="004C3CBA" w:rsidRPr="00DA658E" w:rsidRDefault="004C3CBA" w:rsidP="004C3CBA">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Migration and Urbanisation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Migration and Urbanisation – Concept - Types of Migration- Effects of Migration and Urbanisation on Population–– Recent Trends in Migration.</w:t>
            </w:r>
          </w:p>
        </w:tc>
        <w:tc>
          <w:tcPr>
            <w:tcW w:w="611" w:type="pct"/>
            <w:gridSpan w:val="3"/>
          </w:tcPr>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4C3CBA" w:rsidRPr="00DA658E" w:rsidTr="006C0BEC">
        <w:trPr>
          <w:trHeight w:val="70"/>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56" w:type="pct"/>
            <w:gridSpan w:val="9"/>
          </w:tcPr>
          <w:p w:rsidR="004C3CBA" w:rsidRPr="00DA658E" w:rsidRDefault="004C3CBA" w:rsidP="004C3CBA">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Population Trends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Population Trends– International Aspects of Population Growth and Distribution – Population and Environment Pattern of Age and Sex Structure in Developed and Developing Countries – Age Pyramids and Projections.</w:t>
            </w:r>
          </w:p>
        </w:tc>
        <w:tc>
          <w:tcPr>
            <w:tcW w:w="611" w:type="pct"/>
            <w:gridSpan w:val="3"/>
          </w:tcPr>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56" w:type="pct"/>
            <w:gridSpan w:val="9"/>
          </w:tcPr>
          <w:p w:rsidR="004C3CBA" w:rsidRPr="00DA658E" w:rsidRDefault="004C3CBA" w:rsidP="004C3CBA">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Population Policy in India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Population Policy in India and its Evaluation – Population and Strategies for Human Development of Different Social Groups –National Population Commission</w:t>
            </w:r>
            <w:r w:rsidR="00DA658E">
              <w:rPr>
                <w:rFonts w:ascii="Times New Roman" w:hAnsi="Times New Roman" w:cs="Times New Roman"/>
                <w:sz w:val="24"/>
                <w:szCs w:val="24"/>
                <w:lang w:bidi="hi-IN"/>
              </w:rPr>
              <w:t xml:space="preserve"> – Demographic Dividend – National Youth Policy.</w:t>
            </w:r>
          </w:p>
        </w:tc>
        <w:tc>
          <w:tcPr>
            <w:tcW w:w="611" w:type="pct"/>
            <w:gridSpan w:val="3"/>
          </w:tcPr>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p>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p>
        </w:tc>
        <w:tc>
          <w:tcPr>
            <w:tcW w:w="3856" w:type="pct"/>
            <w:gridSpan w:val="9"/>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11" w:type="pct"/>
            <w:gridSpan w:val="3"/>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6C0BEC" w:rsidRDefault="006C0BE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671"/>
        <w:gridCol w:w="1625"/>
      </w:tblGrid>
      <w:tr w:rsidR="004C3CBA" w:rsidRPr="00DA658E" w:rsidTr="006C0BEC">
        <w:trPr>
          <w:trHeight w:val="164"/>
        </w:trPr>
        <w:tc>
          <w:tcPr>
            <w:tcW w:w="4125" w:type="pct"/>
            <w:gridSpan w:val="2"/>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75" w:type="pct"/>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92" w:type="pct"/>
          </w:tcPr>
          <w:p w:rsidR="004C3CBA" w:rsidRPr="00DA658E" w:rsidRDefault="004C3CBA" w:rsidP="004C3CBA">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75" w:type="pct"/>
          </w:tcPr>
          <w:p w:rsidR="004C3CBA" w:rsidRPr="00DA658E" w:rsidRDefault="004C3CBA" w:rsidP="004C3CBA">
            <w:pPr>
              <w:spacing w:after="0" w:line="240" w:lineRule="auto"/>
              <w:ind w:left="162" w:right="249"/>
              <w:rPr>
                <w:rFonts w:ascii="Times New Roman" w:hAnsi="Times New Roman" w:cs="Times New Roman"/>
                <w:sz w:val="24"/>
                <w:szCs w:val="24"/>
              </w:rPr>
            </w:pP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92"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 xml:space="preserve">Describe the various theories of Population Growth </w:t>
            </w:r>
          </w:p>
        </w:tc>
        <w:tc>
          <w:tcPr>
            <w:tcW w:w="875"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PO7</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592"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Understand Demographic Indicators</w:t>
            </w:r>
          </w:p>
        </w:tc>
        <w:tc>
          <w:tcPr>
            <w:tcW w:w="875" w:type="pct"/>
            <w:vAlign w:val="center"/>
          </w:tcPr>
          <w:p w:rsidR="004C3CBA"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 PO3</w:t>
            </w:r>
          </w:p>
          <w:p w:rsidR="007032F2" w:rsidRPr="00DA658E" w:rsidRDefault="007032F2" w:rsidP="004C3CBA">
            <w:pPr>
              <w:spacing w:after="0" w:line="240" w:lineRule="auto"/>
              <w:rPr>
                <w:rFonts w:ascii="Times New Roman" w:hAnsi="Times New Roman" w:cs="Times New Roman"/>
                <w:sz w:val="24"/>
                <w:szCs w:val="24"/>
              </w:rPr>
            </w:pP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92"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Assess the causes and impact of Migration on rural-urban population distribution</w:t>
            </w:r>
          </w:p>
        </w:tc>
        <w:tc>
          <w:tcPr>
            <w:tcW w:w="875"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PO2,PO7</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92"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Analyse the major demographic trends and their determinants</w:t>
            </w:r>
          </w:p>
        </w:tc>
        <w:tc>
          <w:tcPr>
            <w:tcW w:w="875"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4C3CBA" w:rsidRPr="00DA658E" w:rsidTr="006C0BEC">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92" w:type="pct"/>
          </w:tcPr>
          <w:p w:rsidR="004C3CBA" w:rsidRPr="00DA658E" w:rsidRDefault="004C3CBA" w:rsidP="004C3CBA">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bidi="hi-IN"/>
              </w:rPr>
              <w:t>Evaluate Population Policy of India and analyse recent trends.</w:t>
            </w:r>
          </w:p>
        </w:tc>
        <w:tc>
          <w:tcPr>
            <w:tcW w:w="875" w:type="pct"/>
            <w:vAlign w:val="center"/>
          </w:tcPr>
          <w:p w:rsidR="004C3CBA" w:rsidRPr="00DA658E" w:rsidRDefault="004C3CBA" w:rsidP="004C3CBA">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PO1,PO2,PO3</w:t>
            </w:r>
          </w:p>
        </w:tc>
      </w:tr>
      <w:tr w:rsidR="004C3CBA" w:rsidRPr="00DA658E" w:rsidTr="007032F2">
        <w:trPr>
          <w:trHeight w:val="164"/>
        </w:trPr>
        <w:tc>
          <w:tcPr>
            <w:tcW w:w="5000" w:type="pct"/>
            <w:gridSpan w:val="3"/>
          </w:tcPr>
          <w:p w:rsidR="006C0BEC" w:rsidRDefault="006C0BEC" w:rsidP="004C3CBA">
            <w:pPr>
              <w:spacing w:after="0" w:line="240" w:lineRule="auto"/>
              <w:jc w:val="center"/>
              <w:rPr>
                <w:rFonts w:ascii="Times New Roman" w:hAnsi="Times New Roman" w:cs="Times New Roman"/>
                <w:b/>
                <w:sz w:val="24"/>
                <w:szCs w:val="24"/>
              </w:rPr>
            </w:pPr>
          </w:p>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Jhingan, M. L, B.K. Bhatt, J.N. Desan (2003) Demography, Vrinda Publications, New   Delhi</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Rajendra K. Sharma (2007), Demography and Population Problems, Atlantic Publishers and Distributors Pvt. Ltd.</w:t>
            </w:r>
          </w:p>
        </w:tc>
      </w:tr>
      <w:tr w:rsidR="00D059FA" w:rsidRPr="00DA658E" w:rsidTr="007032F2">
        <w:trPr>
          <w:trHeight w:val="164"/>
        </w:trPr>
        <w:tc>
          <w:tcPr>
            <w:tcW w:w="533" w:type="pct"/>
          </w:tcPr>
          <w:p w:rsidR="00D059FA" w:rsidRPr="00DA658E" w:rsidRDefault="00D059F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D059FA" w:rsidRPr="00DA658E" w:rsidRDefault="007134D3" w:rsidP="007134D3">
            <w:pPr>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Jennifer Hickes Lundquist, Douglas L. Anderton and David Yaukey, “Demography: The Study of Human Population”, Waveland Press Inc, 2015</w:t>
            </w:r>
          </w:p>
        </w:tc>
      </w:tr>
      <w:tr w:rsidR="00D059FA" w:rsidRPr="00DA658E" w:rsidTr="007032F2">
        <w:trPr>
          <w:trHeight w:val="164"/>
        </w:trPr>
        <w:tc>
          <w:tcPr>
            <w:tcW w:w="533" w:type="pct"/>
          </w:tcPr>
          <w:p w:rsidR="00D059FA" w:rsidRPr="00DA658E" w:rsidRDefault="00D059F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D059FA" w:rsidRPr="00DA658E" w:rsidRDefault="007134D3" w:rsidP="007134D3">
            <w:pPr>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Dudley L. Poston, Jr. and Leon F. Bouvier, “Population and Society: An Introduction to Demography”, Cambridge University Press, 2015</w:t>
            </w:r>
          </w:p>
        </w:tc>
      </w:tr>
      <w:tr w:rsidR="00D059FA" w:rsidRPr="00DA658E" w:rsidTr="007032F2">
        <w:trPr>
          <w:trHeight w:val="164"/>
        </w:trPr>
        <w:tc>
          <w:tcPr>
            <w:tcW w:w="533" w:type="pct"/>
          </w:tcPr>
          <w:p w:rsidR="00D059FA" w:rsidRPr="00DA658E" w:rsidRDefault="00D059F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D059FA" w:rsidRPr="00DA658E" w:rsidRDefault="007134D3" w:rsidP="004C3CBA">
            <w:pPr>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Richard.K Thomas, “Concepts, Methods and Practical Applications in Applied Demography”, Springer,2018</w:t>
            </w:r>
          </w:p>
        </w:tc>
      </w:tr>
      <w:tr w:rsidR="004C3CBA" w:rsidRPr="00DA658E" w:rsidTr="007032F2">
        <w:trPr>
          <w:trHeight w:val="50"/>
        </w:trPr>
        <w:tc>
          <w:tcPr>
            <w:tcW w:w="5000" w:type="pct"/>
            <w:gridSpan w:val="3"/>
          </w:tcPr>
          <w:p w:rsidR="006C0BEC" w:rsidRDefault="006C0BEC" w:rsidP="004C3CBA">
            <w:pPr>
              <w:spacing w:after="0" w:line="240" w:lineRule="auto"/>
              <w:jc w:val="center"/>
              <w:rPr>
                <w:rFonts w:ascii="Times New Roman" w:hAnsi="Times New Roman" w:cs="Times New Roman"/>
                <w:b/>
                <w:sz w:val="24"/>
                <w:szCs w:val="24"/>
              </w:rPr>
            </w:pPr>
          </w:p>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4C3CBA" w:rsidRPr="00DA658E" w:rsidTr="007032F2">
        <w:trPr>
          <w:trHeight w:val="125"/>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Agarwala S.N. (1985), India’s Population Problem, Tata McGraw-Hill, Bombay.</w:t>
            </w:r>
          </w:p>
        </w:tc>
      </w:tr>
      <w:tr w:rsidR="004C3CBA" w:rsidRPr="00DA658E" w:rsidTr="007032F2">
        <w:trPr>
          <w:trHeight w:val="107"/>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Bhende, A. and T.R. Kanitkar (1982), Principles of Population Studies,  Himalaya Publishing House, Bombay.</w:t>
            </w:r>
          </w:p>
        </w:tc>
      </w:tr>
      <w:tr w:rsidR="004C3CBA" w:rsidRPr="00DA658E" w:rsidTr="007032F2">
        <w:trPr>
          <w:trHeight w:val="164"/>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Bogue, D.J. (1969), Principles of Demography, John Wiley, New York</w:t>
            </w:r>
          </w:p>
        </w:tc>
      </w:tr>
      <w:tr w:rsidR="004C3CBA" w:rsidRPr="00DA658E" w:rsidTr="007032F2">
        <w:trPr>
          <w:trHeight w:val="70"/>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Sarah Harper (2018), Demography: A Very Short Introduction, Oxford Press 2018.</w:t>
            </w:r>
          </w:p>
        </w:tc>
      </w:tr>
      <w:tr w:rsidR="004C3CBA" w:rsidRPr="00DA658E" w:rsidTr="007032F2">
        <w:trPr>
          <w:trHeight w:val="306"/>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Peter R. Cox, Demography- 5</w:t>
            </w:r>
            <w:r w:rsidRPr="00DA658E">
              <w:rPr>
                <w:rFonts w:ascii="Times New Roman" w:hAnsi="Times New Roman" w:cs="Times New Roman"/>
                <w:sz w:val="24"/>
                <w:szCs w:val="24"/>
                <w:vertAlign w:val="superscript"/>
                <w:lang w:bidi="hi-IN"/>
              </w:rPr>
              <w:t>th</w:t>
            </w:r>
            <w:r w:rsidRPr="00DA658E">
              <w:rPr>
                <w:rFonts w:ascii="Times New Roman" w:hAnsi="Times New Roman" w:cs="Times New Roman"/>
                <w:sz w:val="24"/>
                <w:szCs w:val="24"/>
                <w:lang w:bidi="hi-IN"/>
              </w:rPr>
              <w:t xml:space="preserve"> Edition, Cambridge University Press.</w:t>
            </w:r>
          </w:p>
        </w:tc>
      </w:tr>
      <w:tr w:rsidR="004C3CBA" w:rsidRPr="00DA658E" w:rsidTr="007032F2">
        <w:trPr>
          <w:trHeight w:val="306"/>
        </w:trPr>
        <w:tc>
          <w:tcPr>
            <w:tcW w:w="5000" w:type="pct"/>
            <w:gridSpan w:val="3"/>
          </w:tcPr>
          <w:p w:rsidR="006C0BEC" w:rsidRDefault="006C0BEC" w:rsidP="004C3CBA">
            <w:pPr>
              <w:pStyle w:val="NoSpacing"/>
              <w:jc w:val="center"/>
              <w:rPr>
                <w:rFonts w:ascii="Times New Roman" w:hAnsi="Times New Roman" w:cs="Times New Roman"/>
                <w:b/>
                <w:bCs/>
                <w:sz w:val="24"/>
                <w:szCs w:val="24"/>
              </w:rPr>
            </w:pPr>
          </w:p>
          <w:p w:rsidR="004C3CBA" w:rsidRPr="00DA658E" w:rsidRDefault="004C3CBA" w:rsidP="004C3CBA">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4C3CBA" w:rsidRPr="00DA658E" w:rsidTr="007032F2">
        <w:trPr>
          <w:trHeight w:val="306"/>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4C3CBA" w:rsidRPr="00DA658E" w:rsidRDefault="00171456" w:rsidP="004C3CBA">
            <w:pPr>
              <w:pStyle w:val="NoSpacing"/>
              <w:jc w:val="both"/>
              <w:rPr>
                <w:rFonts w:ascii="Times New Roman" w:hAnsi="Times New Roman" w:cs="Times New Roman"/>
                <w:sz w:val="24"/>
                <w:szCs w:val="24"/>
              </w:rPr>
            </w:pPr>
            <w:hyperlink r:id="rId29" w:history="1">
              <w:r w:rsidR="004C3CBA" w:rsidRPr="00DA658E">
                <w:rPr>
                  <w:rStyle w:val="Hyperlink"/>
                  <w:rFonts w:ascii="Times New Roman" w:hAnsi="Times New Roman" w:cs="Times New Roman"/>
                  <w:color w:val="auto"/>
                  <w:sz w:val="24"/>
                  <w:szCs w:val="24"/>
                  <w:u w:val="none"/>
                  <w:lang w:bidi="hi-IN"/>
                </w:rPr>
                <w:t>https://data.worldbank.org/indicator/SP.POP.TOTL</w:t>
              </w:r>
            </w:hyperlink>
          </w:p>
        </w:tc>
      </w:tr>
      <w:tr w:rsidR="004C3CBA" w:rsidRPr="00DA658E" w:rsidTr="007032F2">
        <w:trPr>
          <w:trHeight w:val="306"/>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4C3CBA" w:rsidRPr="00DA658E" w:rsidRDefault="00171456" w:rsidP="004C3CBA">
            <w:pPr>
              <w:pStyle w:val="NoSpacing"/>
              <w:jc w:val="both"/>
              <w:rPr>
                <w:rFonts w:ascii="Times New Roman" w:hAnsi="Times New Roman" w:cs="Times New Roman"/>
                <w:sz w:val="24"/>
                <w:szCs w:val="24"/>
              </w:rPr>
            </w:pPr>
            <w:hyperlink r:id="rId30" w:history="1">
              <w:r w:rsidR="004C3CBA" w:rsidRPr="00DA658E">
                <w:rPr>
                  <w:rStyle w:val="Hyperlink"/>
                  <w:rFonts w:ascii="Times New Roman" w:hAnsi="Times New Roman" w:cs="Times New Roman"/>
                  <w:color w:val="auto"/>
                  <w:sz w:val="24"/>
                  <w:szCs w:val="24"/>
                  <w:u w:val="none"/>
                  <w:lang w:bidi="hi-IN"/>
                </w:rPr>
                <w:t>https://www.iom.int/</w:t>
              </w:r>
            </w:hyperlink>
          </w:p>
        </w:tc>
      </w:tr>
      <w:tr w:rsidR="004C3CBA" w:rsidRPr="00DA658E" w:rsidTr="007032F2">
        <w:trPr>
          <w:trHeight w:val="306"/>
        </w:trPr>
        <w:tc>
          <w:tcPr>
            <w:tcW w:w="533"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4C3CBA" w:rsidRPr="00DA658E" w:rsidRDefault="00171456" w:rsidP="004C3CBA">
            <w:pPr>
              <w:pStyle w:val="NoSpacing"/>
              <w:jc w:val="both"/>
              <w:rPr>
                <w:rFonts w:ascii="Times New Roman" w:hAnsi="Times New Roman" w:cs="Times New Roman"/>
                <w:sz w:val="24"/>
                <w:szCs w:val="24"/>
                <w:lang w:bidi="hi-IN"/>
              </w:rPr>
            </w:pPr>
            <w:hyperlink r:id="rId31" w:history="1">
              <w:r w:rsidR="004C3CBA" w:rsidRPr="00DA658E">
                <w:rPr>
                  <w:rStyle w:val="Hyperlink"/>
                  <w:rFonts w:ascii="Times New Roman" w:hAnsi="Times New Roman" w:cs="Times New Roman"/>
                  <w:color w:val="auto"/>
                  <w:sz w:val="24"/>
                  <w:szCs w:val="24"/>
                  <w:u w:val="none"/>
                  <w:lang w:bidi="hi-IN"/>
                </w:rPr>
                <w:t>https://censusindia.gov.in</w:t>
              </w:r>
            </w:hyperlink>
          </w:p>
        </w:tc>
      </w:tr>
      <w:tr w:rsidR="007134D3" w:rsidRPr="00DA658E" w:rsidTr="007032F2">
        <w:trPr>
          <w:trHeight w:val="306"/>
        </w:trPr>
        <w:tc>
          <w:tcPr>
            <w:tcW w:w="533" w:type="pct"/>
          </w:tcPr>
          <w:p w:rsidR="007134D3" w:rsidRPr="00DA658E" w:rsidRDefault="007134D3"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7134D3" w:rsidRPr="00DA658E" w:rsidRDefault="00381039" w:rsidP="004C3CBA">
            <w:pPr>
              <w:pStyle w:val="NoSpacing"/>
              <w:jc w:val="both"/>
              <w:rPr>
                <w:rFonts w:ascii="Times New Roman" w:hAnsi="Times New Roman" w:cs="Times New Roman"/>
                <w:sz w:val="24"/>
              </w:rPr>
            </w:pPr>
            <w:r w:rsidRPr="00DA658E">
              <w:rPr>
                <w:rFonts w:ascii="Times New Roman" w:hAnsi="Times New Roman" w:cs="Times New Roman"/>
                <w:sz w:val="24"/>
              </w:rPr>
              <w:t>https://www.nationalgeographic.org/encyclopedia/demography/</w:t>
            </w:r>
          </w:p>
        </w:tc>
      </w:tr>
      <w:tr w:rsidR="007134D3" w:rsidRPr="00DA658E" w:rsidTr="007032F2">
        <w:trPr>
          <w:trHeight w:val="306"/>
        </w:trPr>
        <w:tc>
          <w:tcPr>
            <w:tcW w:w="533" w:type="pct"/>
          </w:tcPr>
          <w:p w:rsidR="007134D3" w:rsidRPr="00DA658E" w:rsidRDefault="007134D3"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7134D3" w:rsidRPr="00DA658E" w:rsidRDefault="00381039" w:rsidP="004C3CBA">
            <w:pPr>
              <w:pStyle w:val="NoSpacing"/>
              <w:jc w:val="both"/>
              <w:rPr>
                <w:rFonts w:ascii="Times New Roman" w:hAnsi="Times New Roman" w:cs="Times New Roman"/>
                <w:sz w:val="24"/>
              </w:rPr>
            </w:pPr>
            <w:r w:rsidRPr="00DA658E">
              <w:rPr>
                <w:rFonts w:ascii="Times New Roman" w:hAnsi="Times New Roman" w:cs="Times New Roman"/>
                <w:sz w:val="24"/>
              </w:rPr>
              <w:t>https://www.nature.com/scitable/knowledge/library/introduction-to-population-demographics-83032908/</w:t>
            </w:r>
          </w:p>
        </w:tc>
      </w:tr>
    </w:tbl>
    <w:p w:rsidR="006C0BEC" w:rsidRDefault="006C0BEC" w:rsidP="00E94438">
      <w:pPr>
        <w:spacing w:after="0" w:line="240" w:lineRule="auto"/>
        <w:rPr>
          <w:rFonts w:ascii="Times New Roman" w:hAnsi="Times New Roman" w:cs="Times New Roman"/>
          <w:b/>
          <w:sz w:val="20"/>
          <w:szCs w:val="20"/>
        </w:rPr>
      </w:pPr>
    </w:p>
    <w:p w:rsidR="006C0BEC" w:rsidRDefault="006C0BEC">
      <w:pPr>
        <w:rPr>
          <w:rFonts w:ascii="Times New Roman" w:hAnsi="Times New Roman" w:cs="Times New Roman"/>
          <w:b/>
          <w:sz w:val="20"/>
          <w:szCs w:val="20"/>
        </w:rPr>
      </w:pPr>
      <w:r>
        <w:rPr>
          <w:rFonts w:ascii="Times New Roman" w:hAnsi="Times New Roman" w:cs="Times New Roman"/>
          <w:b/>
          <w:sz w:val="20"/>
          <w:szCs w:val="20"/>
        </w:rPr>
        <w:br w:type="page"/>
      </w:r>
    </w:p>
    <w:p w:rsidR="00AC780F" w:rsidRPr="00DA658E" w:rsidRDefault="00AC780F" w:rsidP="00E94438">
      <w:pPr>
        <w:spacing w:after="0" w:line="240" w:lineRule="auto"/>
        <w:rPr>
          <w:rFonts w:ascii="Times New Roman" w:hAnsi="Times New Roman" w:cs="Times New Roman"/>
          <w:b/>
          <w:sz w:val="20"/>
          <w:szCs w:val="20"/>
        </w:rPr>
      </w:pPr>
      <w:r w:rsidRPr="00DA658E">
        <w:rPr>
          <w:rFonts w:ascii="Times New Roman" w:hAnsi="Times New Roman" w:cs="Times New Roman"/>
          <w:b/>
          <w:sz w:val="20"/>
          <w:szCs w:val="20"/>
        </w:rPr>
        <w:t>Mapping with Programme Outcomes:</w:t>
      </w:r>
    </w:p>
    <w:p w:rsidR="00AC780F" w:rsidRPr="00DA658E" w:rsidRDefault="00AC780F" w:rsidP="00E94438">
      <w:pPr>
        <w:spacing w:after="0" w:line="240" w:lineRule="auto"/>
        <w:rPr>
          <w:rFonts w:ascii="Times New Roman" w:hAnsi="Times New Roman" w:cs="Times New Roman"/>
          <w:b/>
          <w:sz w:val="20"/>
          <w:szCs w:val="20"/>
        </w:rPr>
      </w:pPr>
    </w:p>
    <w:tbl>
      <w:tblPr>
        <w:tblStyle w:val="TableGrid0"/>
        <w:tblW w:w="0" w:type="auto"/>
        <w:jc w:val="center"/>
        <w:tblLook w:val="04A0"/>
      </w:tblPr>
      <w:tblGrid>
        <w:gridCol w:w="2300"/>
        <w:gridCol w:w="796"/>
        <w:gridCol w:w="895"/>
        <w:gridCol w:w="880"/>
        <w:gridCol w:w="880"/>
        <w:gridCol w:w="880"/>
        <w:gridCol w:w="880"/>
        <w:gridCol w:w="880"/>
        <w:gridCol w:w="895"/>
      </w:tblGrid>
      <w:tr w:rsidR="00AC780F" w:rsidRPr="00DA658E" w:rsidTr="001718FC">
        <w:trPr>
          <w:jc w:val="center"/>
        </w:trPr>
        <w:tc>
          <w:tcPr>
            <w:tcW w:w="2694" w:type="dxa"/>
          </w:tcPr>
          <w:p w:rsidR="00AC780F" w:rsidRPr="00DA658E" w:rsidRDefault="00AC780F" w:rsidP="00E94438">
            <w:pPr>
              <w:rPr>
                <w:rFonts w:ascii="Times New Roman" w:hAnsi="Times New Roman" w:cs="Times New Roman"/>
              </w:rPr>
            </w:pPr>
          </w:p>
        </w:tc>
        <w:tc>
          <w:tcPr>
            <w:tcW w:w="880"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AC780F" w:rsidRPr="00DA658E" w:rsidTr="001718FC">
        <w:trPr>
          <w:jc w:val="center"/>
        </w:trPr>
        <w:tc>
          <w:tcPr>
            <w:tcW w:w="2694"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r>
      <w:tr w:rsidR="00AC780F" w:rsidRPr="00DA658E" w:rsidTr="001718FC">
        <w:trPr>
          <w:jc w:val="center"/>
        </w:trPr>
        <w:tc>
          <w:tcPr>
            <w:tcW w:w="2694"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r>
      <w:tr w:rsidR="00AC780F" w:rsidRPr="00DA658E" w:rsidTr="001718FC">
        <w:trPr>
          <w:jc w:val="center"/>
        </w:trPr>
        <w:tc>
          <w:tcPr>
            <w:tcW w:w="2694"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r>
      <w:tr w:rsidR="00AC780F" w:rsidRPr="00DA658E" w:rsidTr="001718FC">
        <w:trPr>
          <w:jc w:val="center"/>
        </w:trPr>
        <w:tc>
          <w:tcPr>
            <w:tcW w:w="2694"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r>
      <w:tr w:rsidR="00AC780F" w:rsidRPr="00DA658E" w:rsidTr="001718FC">
        <w:trPr>
          <w:jc w:val="center"/>
        </w:trPr>
        <w:tc>
          <w:tcPr>
            <w:tcW w:w="2694" w:type="dxa"/>
          </w:tcPr>
          <w:p w:rsidR="00AC780F" w:rsidRPr="00DA658E" w:rsidRDefault="00AC780F"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w:t>
            </w:r>
          </w:p>
        </w:tc>
      </w:tr>
      <w:tr w:rsidR="00AC780F" w:rsidRPr="00DA658E" w:rsidTr="001718FC">
        <w:trPr>
          <w:jc w:val="center"/>
        </w:trPr>
        <w:tc>
          <w:tcPr>
            <w:tcW w:w="2694" w:type="dxa"/>
            <w:vAlign w:val="bottom"/>
          </w:tcPr>
          <w:p w:rsidR="00AC780F" w:rsidRPr="00DA658E" w:rsidRDefault="00AC780F"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15</w:t>
            </w:r>
          </w:p>
        </w:tc>
      </w:tr>
      <w:tr w:rsidR="00AC780F" w:rsidRPr="00DA658E" w:rsidTr="001718FC">
        <w:trPr>
          <w:jc w:val="center"/>
        </w:trPr>
        <w:tc>
          <w:tcPr>
            <w:tcW w:w="2694" w:type="dxa"/>
            <w:vAlign w:val="bottom"/>
          </w:tcPr>
          <w:p w:rsidR="00AC780F" w:rsidRPr="00DA658E" w:rsidRDefault="00AC780F"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880"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3.00</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3.00</w:t>
            </w:r>
          </w:p>
        </w:tc>
        <w:tc>
          <w:tcPr>
            <w:tcW w:w="1023" w:type="dxa"/>
          </w:tcPr>
          <w:p w:rsidR="00AC780F" w:rsidRPr="00DA658E" w:rsidRDefault="00AC780F" w:rsidP="00E94438">
            <w:pPr>
              <w:jc w:val="center"/>
            </w:pPr>
            <w:r w:rsidRPr="00DA658E">
              <w:rPr>
                <w:rFonts w:ascii="Times New Roman" w:hAnsi="Times New Roman" w:cs="Times New Roman"/>
              </w:rPr>
              <w:t>2.8</w:t>
            </w:r>
          </w:p>
        </w:tc>
        <w:tc>
          <w:tcPr>
            <w:tcW w:w="1023" w:type="dxa"/>
          </w:tcPr>
          <w:p w:rsidR="00AC780F" w:rsidRPr="00DA658E" w:rsidRDefault="00AC780F" w:rsidP="00E94438">
            <w:pPr>
              <w:jc w:val="center"/>
            </w:pPr>
            <w:r w:rsidRPr="00DA658E">
              <w:rPr>
                <w:rFonts w:ascii="Times New Roman" w:hAnsi="Times New Roman" w:cs="Times New Roman"/>
              </w:rPr>
              <w:t>2.8</w:t>
            </w:r>
          </w:p>
        </w:tc>
        <w:tc>
          <w:tcPr>
            <w:tcW w:w="1023" w:type="dxa"/>
          </w:tcPr>
          <w:p w:rsidR="00AC780F" w:rsidRPr="00DA658E" w:rsidRDefault="00AC780F" w:rsidP="00E94438">
            <w:pPr>
              <w:jc w:val="center"/>
            </w:pPr>
            <w:r w:rsidRPr="00DA658E">
              <w:rPr>
                <w:rFonts w:ascii="Times New Roman" w:hAnsi="Times New Roman" w:cs="Times New Roman"/>
              </w:rPr>
              <w:t>2.8</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AC780F" w:rsidRPr="00DA658E" w:rsidRDefault="00AC780F" w:rsidP="00E94438">
            <w:pPr>
              <w:jc w:val="center"/>
              <w:rPr>
                <w:rFonts w:ascii="Times New Roman" w:hAnsi="Times New Roman" w:cs="Times New Roman"/>
              </w:rPr>
            </w:pPr>
            <w:r w:rsidRPr="00DA658E">
              <w:rPr>
                <w:rFonts w:ascii="Times New Roman" w:hAnsi="Times New Roman" w:cs="Times New Roman"/>
              </w:rPr>
              <w:t>3.00</w:t>
            </w:r>
          </w:p>
        </w:tc>
      </w:tr>
    </w:tbl>
    <w:p w:rsidR="006C0BEC" w:rsidRDefault="00AC780F" w:rsidP="001718F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F93D88" w:rsidRDefault="00AC780F" w:rsidP="006C0BE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F93D88" w:rsidRDefault="00F93D88" w:rsidP="006C0BEC">
      <w:pPr>
        <w:spacing w:after="0" w:line="240" w:lineRule="auto"/>
        <w:ind w:firstLine="720"/>
        <w:rPr>
          <w:rFonts w:ascii="Times New Roman" w:hAnsi="Times New Roman" w:cs="Times New Roman"/>
          <w:b/>
          <w:sz w:val="24"/>
          <w:szCs w:val="24"/>
        </w:rPr>
      </w:pPr>
    </w:p>
    <w:p w:rsidR="00F93D88" w:rsidRDefault="00F93D88" w:rsidP="006C0BEC">
      <w:pPr>
        <w:spacing w:after="0" w:line="240" w:lineRule="auto"/>
        <w:ind w:firstLine="720"/>
        <w:rPr>
          <w:rFonts w:ascii="Times New Roman" w:eastAsia="Times New Roman" w:hAnsi="Times New Roman" w:cs="Times New Roman"/>
          <w:b/>
          <w:bCs/>
          <w:sz w:val="24"/>
          <w:szCs w:val="24"/>
        </w:rPr>
      </w:pPr>
    </w:p>
    <w:p w:rsidR="00F93D88" w:rsidRDefault="00F93D88" w:rsidP="006C0BEC">
      <w:pPr>
        <w:spacing w:after="0" w:line="240" w:lineRule="auto"/>
        <w:ind w:firstLine="720"/>
        <w:rPr>
          <w:rFonts w:ascii="Times New Roman" w:eastAsia="Times New Roman" w:hAnsi="Times New Roman" w:cs="Times New Roman"/>
          <w:b/>
          <w:bCs/>
          <w:sz w:val="24"/>
          <w:szCs w:val="24"/>
        </w:rPr>
      </w:pPr>
    </w:p>
    <w:p w:rsidR="00B11680" w:rsidRPr="00F93D88" w:rsidRDefault="00B11680" w:rsidP="006C0BEC">
      <w:pPr>
        <w:spacing w:after="0" w:line="240" w:lineRule="auto"/>
        <w:ind w:firstLine="720"/>
        <w:rPr>
          <w:rFonts w:ascii="Times New Roman" w:eastAsia="Times New Roman" w:hAnsi="Times New Roman" w:cs="Times New Roman"/>
          <w:b/>
          <w:bCs/>
          <w:sz w:val="24"/>
          <w:szCs w:val="24"/>
        </w:rPr>
      </w:pPr>
      <w:r w:rsidRPr="00F93D88">
        <w:rPr>
          <w:rFonts w:ascii="Times New Roman" w:eastAsia="Times New Roman" w:hAnsi="Times New Roman" w:cs="Times New Roman"/>
          <w:b/>
          <w:bCs/>
          <w:sz w:val="24"/>
          <w:szCs w:val="24"/>
        </w:rPr>
        <w:t>Level of Correlation between PSO’s and CO’s</w:t>
      </w:r>
    </w:p>
    <w:p w:rsidR="006C0BEC" w:rsidRDefault="006C0BEC" w:rsidP="001718FC">
      <w:pPr>
        <w:spacing w:after="0" w:line="240" w:lineRule="auto"/>
        <w:rPr>
          <w:rFonts w:ascii="Times New Roman" w:eastAsia="Times New Roman" w:hAnsi="Times New Roman" w:cs="Times New Roman"/>
          <w:b/>
          <w:bCs/>
          <w:sz w:val="20"/>
          <w:szCs w:val="20"/>
        </w:rPr>
      </w:pPr>
    </w:p>
    <w:p w:rsidR="006C0BEC" w:rsidRPr="00DA658E" w:rsidRDefault="006C0BEC" w:rsidP="001718FC">
      <w:pPr>
        <w:spacing w:after="0" w:line="240" w:lineRule="auto"/>
        <w:rPr>
          <w:rFonts w:ascii="Times New Roman" w:hAnsi="Times New Roman" w:cs="Times New Roman"/>
          <w:b/>
          <w:sz w:val="24"/>
          <w:szCs w:val="24"/>
        </w:rPr>
      </w:pP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681F6F" w:rsidRPr="00DA658E" w:rsidTr="007032F2">
        <w:trPr>
          <w:trHeight w:val="852"/>
        </w:trPr>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tcPr>
          <w:p w:rsidR="00681F6F" w:rsidRPr="00DA658E" w:rsidRDefault="00681F6F" w:rsidP="00681F6F">
            <w:pPr>
              <w:jc w:val="cente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tcPr>
          <w:p w:rsidR="00681F6F" w:rsidRPr="00DA658E" w:rsidRDefault="00681F6F" w:rsidP="00681F6F">
            <w:pPr>
              <w:jc w:val="cente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tcPr>
          <w:p w:rsidR="00681F6F" w:rsidRPr="00DA658E" w:rsidRDefault="00681F6F" w:rsidP="00681F6F">
            <w:pPr>
              <w:jc w:val="cente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tcPr>
          <w:p w:rsidR="00681F6F" w:rsidRPr="00DA658E" w:rsidRDefault="00681F6F" w:rsidP="00681F6F">
            <w:pPr>
              <w:jc w:val="cente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tcPr>
          <w:p w:rsidR="00681F6F" w:rsidRPr="00DA658E" w:rsidRDefault="00681F6F" w:rsidP="00681F6F">
            <w:pPr>
              <w:jc w:val="cente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1718FC" w:rsidRPr="00DA658E" w:rsidRDefault="001718FC" w:rsidP="006675E5">
      <w:pPr>
        <w:spacing w:after="0" w:line="240" w:lineRule="auto"/>
        <w:jc w:val="center"/>
        <w:rPr>
          <w:rFonts w:ascii="Times New Roman" w:hAnsi="Times New Roman" w:cs="Times New Roman"/>
          <w:b/>
          <w:bCs/>
          <w:sz w:val="26"/>
          <w:szCs w:val="26"/>
          <w:u w:val="single"/>
        </w:rPr>
      </w:pPr>
    </w:p>
    <w:p w:rsidR="001718FC" w:rsidRPr="00DA658E" w:rsidRDefault="001718FC" w:rsidP="006675E5">
      <w:pPr>
        <w:spacing w:after="0" w:line="240" w:lineRule="auto"/>
        <w:jc w:val="center"/>
        <w:rPr>
          <w:rFonts w:ascii="Times New Roman" w:hAnsi="Times New Roman" w:cs="Times New Roman"/>
          <w:b/>
          <w:bCs/>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1718FC" w:rsidRPr="00DA658E" w:rsidRDefault="001718FC" w:rsidP="00F93D88">
      <w:pPr>
        <w:spacing w:after="0" w:line="240" w:lineRule="auto"/>
        <w:rPr>
          <w:rFonts w:ascii="Times New Roman" w:hAnsi="Times New Roman" w:cs="Times New Roman"/>
          <w:b/>
          <w:bCs/>
          <w:sz w:val="26"/>
          <w:szCs w:val="26"/>
          <w:u w:val="single"/>
        </w:rPr>
      </w:pPr>
    </w:p>
    <w:p w:rsidR="00D72040" w:rsidRPr="00DA658E" w:rsidRDefault="00D72040" w:rsidP="006675E5">
      <w:pPr>
        <w:spacing w:after="0" w:line="240" w:lineRule="auto"/>
        <w:jc w:val="center"/>
        <w:rPr>
          <w:rFonts w:ascii="Times New Roman" w:hAnsi="Times New Roman" w:cs="Times New Roman"/>
          <w:b/>
          <w:bCs/>
          <w:sz w:val="26"/>
          <w:szCs w:val="26"/>
          <w:u w:val="single"/>
        </w:rPr>
      </w:pPr>
    </w:p>
    <w:p w:rsidR="00D72040" w:rsidRPr="00DA658E" w:rsidRDefault="00D72040" w:rsidP="006675E5">
      <w:pPr>
        <w:spacing w:after="0" w:line="240" w:lineRule="auto"/>
        <w:jc w:val="center"/>
        <w:rPr>
          <w:rFonts w:ascii="Times New Roman" w:hAnsi="Times New Roman" w:cs="Times New Roman"/>
          <w:b/>
          <w:bCs/>
          <w:sz w:val="26"/>
          <w:szCs w:val="26"/>
          <w:u w:val="single"/>
        </w:rPr>
      </w:pPr>
    </w:p>
    <w:p w:rsidR="006C0BEC" w:rsidRDefault="006C0BEC">
      <w:pPr>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rsidR="006C0BEC" w:rsidRDefault="009D2810" w:rsidP="006675E5">
      <w:pPr>
        <w:spacing w:after="0" w:line="240" w:lineRule="auto"/>
        <w:jc w:val="center"/>
        <w:rPr>
          <w:rFonts w:ascii="Times New Roman" w:hAnsi="Times New Roman" w:cs="Times New Roman"/>
          <w:b/>
          <w:bCs/>
          <w:sz w:val="26"/>
          <w:szCs w:val="26"/>
          <w:u w:val="single"/>
        </w:rPr>
      </w:pPr>
      <w:r w:rsidRPr="00DA658E">
        <w:rPr>
          <w:rFonts w:ascii="Times New Roman" w:hAnsi="Times New Roman" w:cs="Times New Roman"/>
          <w:b/>
          <w:bCs/>
          <w:sz w:val="26"/>
          <w:szCs w:val="26"/>
          <w:u w:val="single"/>
        </w:rPr>
        <w:t>FIRST YEAR-</w:t>
      </w:r>
      <w:r w:rsidR="00AC780F" w:rsidRPr="00DA658E">
        <w:rPr>
          <w:rFonts w:ascii="Times New Roman" w:hAnsi="Times New Roman" w:cs="Times New Roman"/>
          <w:b/>
          <w:bCs/>
          <w:sz w:val="26"/>
          <w:szCs w:val="26"/>
          <w:u w:val="single"/>
        </w:rPr>
        <w:t xml:space="preserve">SEMESTER </w:t>
      </w:r>
      <w:r w:rsidR="00A24806" w:rsidRPr="00DA658E">
        <w:rPr>
          <w:rFonts w:ascii="Times New Roman" w:hAnsi="Times New Roman" w:cs="Times New Roman"/>
          <w:b/>
          <w:bCs/>
          <w:sz w:val="26"/>
          <w:szCs w:val="26"/>
          <w:u w:val="single"/>
        </w:rPr>
        <w:t xml:space="preserve">- </w:t>
      </w:r>
      <w:r w:rsidR="00AC780F" w:rsidRPr="00DA658E">
        <w:rPr>
          <w:rFonts w:ascii="Times New Roman" w:hAnsi="Times New Roman" w:cs="Times New Roman"/>
          <w:b/>
          <w:bCs/>
          <w:sz w:val="26"/>
          <w:szCs w:val="26"/>
          <w:u w:val="single"/>
        </w:rPr>
        <w:t xml:space="preserve">I </w:t>
      </w:r>
      <w:r w:rsidR="00A24806" w:rsidRPr="00DA658E">
        <w:rPr>
          <w:rFonts w:ascii="Times New Roman" w:hAnsi="Times New Roman" w:cs="Times New Roman"/>
          <w:b/>
          <w:bCs/>
          <w:sz w:val="26"/>
          <w:szCs w:val="26"/>
          <w:u w:val="single"/>
        </w:rPr>
        <w:t xml:space="preserve">- </w:t>
      </w:r>
      <w:r w:rsidR="00AC780F" w:rsidRPr="00DA658E">
        <w:rPr>
          <w:rFonts w:ascii="Times New Roman" w:hAnsi="Times New Roman" w:cs="Times New Roman"/>
          <w:b/>
          <w:bCs/>
          <w:sz w:val="26"/>
          <w:szCs w:val="26"/>
          <w:u w:val="single"/>
        </w:rPr>
        <w:t xml:space="preserve">SKILL ENHANCEMENT FOUNDATION </w:t>
      </w:r>
    </w:p>
    <w:p w:rsidR="006C0BEC" w:rsidRDefault="006C0BEC" w:rsidP="006675E5">
      <w:pPr>
        <w:spacing w:after="0" w:line="240" w:lineRule="auto"/>
        <w:jc w:val="center"/>
        <w:rPr>
          <w:rFonts w:ascii="Times New Roman" w:hAnsi="Times New Roman" w:cs="Times New Roman"/>
          <w:b/>
          <w:bCs/>
          <w:sz w:val="26"/>
          <w:szCs w:val="26"/>
          <w:u w:val="single"/>
        </w:rPr>
      </w:pPr>
    </w:p>
    <w:p w:rsidR="00AC780F" w:rsidRPr="00DA658E" w:rsidRDefault="00AC780F" w:rsidP="006675E5">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bCs/>
          <w:sz w:val="26"/>
          <w:szCs w:val="26"/>
          <w:u w:val="single"/>
        </w:rPr>
        <w:t>COURSE</w:t>
      </w:r>
    </w:p>
    <w:p w:rsidR="006675E5" w:rsidRPr="00DA658E" w:rsidRDefault="006675E5" w:rsidP="00E94438">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312"/>
        <w:gridCol w:w="2484"/>
        <w:gridCol w:w="1523"/>
        <w:gridCol w:w="377"/>
        <w:gridCol w:w="377"/>
        <w:gridCol w:w="363"/>
        <w:gridCol w:w="350"/>
        <w:gridCol w:w="506"/>
        <w:gridCol w:w="506"/>
        <w:gridCol w:w="506"/>
        <w:gridCol w:w="307"/>
        <w:gridCol w:w="201"/>
        <w:gridCol w:w="656"/>
      </w:tblGrid>
      <w:tr w:rsidR="003C154D" w:rsidRPr="00DA658E" w:rsidTr="006C0BEC">
        <w:trPr>
          <w:trHeight w:val="333"/>
        </w:trPr>
        <w:tc>
          <w:tcPr>
            <w:tcW w:w="609" w:type="pct"/>
            <w:gridSpan w:val="2"/>
            <w:vMerge w:val="restart"/>
          </w:tcPr>
          <w:p w:rsidR="00405CEB" w:rsidRPr="00DA658E" w:rsidRDefault="00405CEB"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38" w:type="pct"/>
            <w:vMerge w:val="restart"/>
          </w:tcPr>
          <w:p w:rsidR="00405CEB" w:rsidRPr="00DA658E" w:rsidRDefault="00405CEB"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820" w:type="pct"/>
            <w:vMerge w:val="restart"/>
            <w:textDirection w:val="btLr"/>
          </w:tcPr>
          <w:p w:rsidR="00405CEB" w:rsidRPr="00DA658E" w:rsidRDefault="00405CEB"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405CEB" w:rsidRPr="00DA658E" w:rsidRDefault="00405CE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405CEB" w:rsidRPr="00DA658E" w:rsidRDefault="00405CE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405CEB" w:rsidRPr="00DA658E" w:rsidRDefault="00405CE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405CEB" w:rsidRPr="00DA658E" w:rsidRDefault="00405CE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405CEB" w:rsidRPr="00DA658E" w:rsidRDefault="00405CEB"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405CEB" w:rsidRPr="00DA658E" w:rsidRDefault="00405CEB"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98" w:type="pct"/>
            <w:gridSpan w:val="4"/>
          </w:tcPr>
          <w:p w:rsidR="00405CEB" w:rsidRPr="00DA658E" w:rsidRDefault="00405CEB"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6C0BEC">
        <w:trPr>
          <w:cantSplit/>
          <w:trHeight w:val="1235"/>
        </w:trPr>
        <w:tc>
          <w:tcPr>
            <w:tcW w:w="609" w:type="pct"/>
            <w:gridSpan w:val="2"/>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1338"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820"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203"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203"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195"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188"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272"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272" w:type="pct"/>
            <w:vMerge/>
          </w:tcPr>
          <w:p w:rsidR="00405CEB" w:rsidRPr="00DA658E" w:rsidRDefault="00405CEB" w:rsidP="00E94438">
            <w:pPr>
              <w:spacing w:after="0" w:line="240" w:lineRule="auto"/>
              <w:jc w:val="center"/>
              <w:rPr>
                <w:rFonts w:ascii="Times New Roman" w:hAnsi="Times New Roman" w:cs="Times New Roman"/>
                <w:b/>
                <w:sz w:val="24"/>
                <w:szCs w:val="24"/>
              </w:rPr>
            </w:pPr>
          </w:p>
        </w:tc>
        <w:tc>
          <w:tcPr>
            <w:tcW w:w="272" w:type="pct"/>
            <w:textDirection w:val="btLr"/>
          </w:tcPr>
          <w:p w:rsidR="00405CEB" w:rsidRPr="00DA658E" w:rsidRDefault="00405CEB"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gridSpan w:val="2"/>
            <w:textDirection w:val="btLr"/>
          </w:tcPr>
          <w:p w:rsidR="00405CEB" w:rsidRPr="00DA658E" w:rsidRDefault="00405CEB"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52" w:type="pct"/>
            <w:textDirection w:val="btLr"/>
          </w:tcPr>
          <w:p w:rsidR="00405CEB" w:rsidRPr="00DA658E" w:rsidRDefault="00405CEB"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6C0BEC">
        <w:trPr>
          <w:trHeight w:val="114"/>
        </w:trPr>
        <w:tc>
          <w:tcPr>
            <w:tcW w:w="609" w:type="pct"/>
            <w:gridSpan w:val="2"/>
          </w:tcPr>
          <w:p w:rsidR="00405CEB" w:rsidRPr="00DA658E" w:rsidRDefault="00405CEB" w:rsidP="00E94438">
            <w:pPr>
              <w:spacing w:after="0" w:line="240" w:lineRule="auto"/>
              <w:rPr>
                <w:rFonts w:ascii="Times New Roman" w:hAnsi="Times New Roman" w:cs="Times New Roman"/>
                <w:b/>
                <w:sz w:val="24"/>
                <w:szCs w:val="24"/>
              </w:rPr>
            </w:pPr>
          </w:p>
          <w:p w:rsidR="00405CEB" w:rsidRPr="00DA658E" w:rsidRDefault="00405CEB" w:rsidP="00E94438">
            <w:pPr>
              <w:spacing w:after="0" w:line="240" w:lineRule="auto"/>
              <w:rPr>
                <w:rFonts w:ascii="Times New Roman" w:hAnsi="Times New Roman" w:cs="Times New Roman"/>
                <w:b/>
                <w:sz w:val="24"/>
                <w:szCs w:val="24"/>
              </w:rPr>
            </w:pPr>
          </w:p>
        </w:tc>
        <w:tc>
          <w:tcPr>
            <w:tcW w:w="1338" w:type="pct"/>
          </w:tcPr>
          <w:p w:rsidR="00405CEB" w:rsidRPr="006C0BEC" w:rsidRDefault="00405CEB" w:rsidP="00E94438">
            <w:pPr>
              <w:pStyle w:val="CNTL-"/>
              <w:spacing w:after="0" w:line="240" w:lineRule="auto"/>
              <w:rPr>
                <w:rFonts w:ascii="Times New Roman" w:hAnsi="Times New Roman" w:cs="Times New Roman"/>
                <w:sz w:val="21"/>
                <w:szCs w:val="21"/>
                <w:lang w:bidi="hi-IN"/>
              </w:rPr>
            </w:pPr>
            <w:r w:rsidRPr="006C0BEC">
              <w:rPr>
                <w:rFonts w:ascii="Times New Roman" w:hAnsi="Times New Roman" w:cs="Times New Roman"/>
                <w:sz w:val="21"/>
                <w:szCs w:val="21"/>
                <w:lang w:bidi="hi-IN"/>
              </w:rPr>
              <w:t>Business Communication</w:t>
            </w:r>
          </w:p>
          <w:p w:rsidR="00405CEB" w:rsidRPr="00DA658E" w:rsidRDefault="00405CEB" w:rsidP="00E94438">
            <w:pPr>
              <w:spacing w:after="0" w:line="240" w:lineRule="auto"/>
              <w:rPr>
                <w:rFonts w:ascii="Times New Roman" w:hAnsi="Times New Roman" w:cs="Times New Roman"/>
                <w:b/>
                <w:sz w:val="24"/>
                <w:szCs w:val="24"/>
              </w:rPr>
            </w:pPr>
          </w:p>
        </w:tc>
        <w:tc>
          <w:tcPr>
            <w:tcW w:w="820" w:type="pct"/>
          </w:tcPr>
          <w:p w:rsidR="00AC780F" w:rsidRPr="00DA658E" w:rsidRDefault="00AC78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Skill  </w:t>
            </w:r>
            <w:r w:rsidR="00126CF9" w:rsidRPr="00DA658E">
              <w:rPr>
                <w:rFonts w:ascii="Times New Roman" w:hAnsi="Times New Roman" w:cs="Times New Roman"/>
                <w:sz w:val="24"/>
                <w:szCs w:val="24"/>
              </w:rPr>
              <w:t>Enhancement</w:t>
            </w:r>
            <w:r w:rsidRPr="00DA658E">
              <w:rPr>
                <w:rFonts w:ascii="Times New Roman" w:hAnsi="Times New Roman" w:cs="Times New Roman"/>
                <w:sz w:val="24"/>
                <w:szCs w:val="24"/>
              </w:rPr>
              <w:t xml:space="preserve"> Foundation </w:t>
            </w:r>
          </w:p>
        </w:tc>
        <w:tc>
          <w:tcPr>
            <w:tcW w:w="203" w:type="pct"/>
          </w:tcPr>
          <w:p w:rsidR="00405CEB" w:rsidRPr="00DA658E" w:rsidRDefault="00405CEB" w:rsidP="00E94438">
            <w:pPr>
              <w:spacing w:after="0" w:line="240" w:lineRule="auto"/>
              <w:rPr>
                <w:rFonts w:ascii="Times New Roman" w:hAnsi="Times New Roman" w:cs="Times New Roman"/>
                <w:sz w:val="24"/>
                <w:szCs w:val="24"/>
              </w:rPr>
            </w:pPr>
          </w:p>
        </w:tc>
        <w:tc>
          <w:tcPr>
            <w:tcW w:w="203" w:type="pct"/>
          </w:tcPr>
          <w:p w:rsidR="00405CEB" w:rsidRPr="00DA658E" w:rsidRDefault="00405CEB" w:rsidP="00E94438">
            <w:pPr>
              <w:spacing w:after="0" w:line="240" w:lineRule="auto"/>
              <w:rPr>
                <w:rFonts w:ascii="Times New Roman" w:hAnsi="Times New Roman" w:cs="Times New Roman"/>
                <w:sz w:val="24"/>
                <w:szCs w:val="24"/>
              </w:rPr>
            </w:pPr>
          </w:p>
        </w:tc>
        <w:tc>
          <w:tcPr>
            <w:tcW w:w="195" w:type="pct"/>
          </w:tcPr>
          <w:p w:rsidR="00405CEB" w:rsidRPr="00DA658E" w:rsidRDefault="00405CEB" w:rsidP="00E94438">
            <w:pPr>
              <w:spacing w:after="0" w:line="240" w:lineRule="auto"/>
              <w:rPr>
                <w:rFonts w:ascii="Times New Roman" w:hAnsi="Times New Roman" w:cs="Times New Roman"/>
                <w:sz w:val="24"/>
                <w:szCs w:val="24"/>
              </w:rPr>
            </w:pPr>
          </w:p>
        </w:tc>
        <w:tc>
          <w:tcPr>
            <w:tcW w:w="188" w:type="pct"/>
          </w:tcPr>
          <w:p w:rsidR="00405CEB" w:rsidRPr="00DA658E" w:rsidRDefault="00405CEB" w:rsidP="00E94438">
            <w:pPr>
              <w:spacing w:after="0" w:line="240" w:lineRule="auto"/>
              <w:rPr>
                <w:rFonts w:ascii="Times New Roman" w:hAnsi="Times New Roman" w:cs="Times New Roman"/>
                <w:sz w:val="24"/>
                <w:szCs w:val="24"/>
              </w:rPr>
            </w:pPr>
          </w:p>
        </w:tc>
        <w:tc>
          <w:tcPr>
            <w:tcW w:w="272" w:type="pct"/>
          </w:tcPr>
          <w:p w:rsidR="00405CEB" w:rsidRPr="00DA658E" w:rsidRDefault="00877D6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405CEB" w:rsidRPr="00DA658E" w:rsidRDefault="00737E0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405CEB" w:rsidRPr="00DA658E" w:rsidRDefault="00737E0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gridSpan w:val="2"/>
          </w:tcPr>
          <w:p w:rsidR="00405CEB" w:rsidRPr="00DA658E" w:rsidRDefault="00737E0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52" w:type="pct"/>
          </w:tcPr>
          <w:p w:rsidR="00405CEB" w:rsidRPr="00DA658E" w:rsidRDefault="00737E0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7032F2">
        <w:trPr>
          <w:trHeight w:val="55"/>
        </w:trPr>
        <w:tc>
          <w:tcPr>
            <w:tcW w:w="5000" w:type="pct"/>
            <w:gridSpan w:val="14"/>
          </w:tcPr>
          <w:p w:rsidR="006C0BEC" w:rsidRDefault="006C0BEC" w:rsidP="00E94438">
            <w:pPr>
              <w:spacing w:after="0" w:line="240" w:lineRule="auto"/>
              <w:jc w:val="center"/>
              <w:rPr>
                <w:rFonts w:ascii="Times New Roman" w:hAnsi="Times New Roman" w:cs="Times New Roman"/>
                <w:b/>
                <w:sz w:val="24"/>
                <w:szCs w:val="24"/>
              </w:rPr>
            </w:pPr>
          </w:p>
          <w:p w:rsidR="00405CEB"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6C0BEC" w:rsidRPr="00DA658E" w:rsidRDefault="006C0BEC" w:rsidP="00E94438">
            <w:pPr>
              <w:spacing w:after="0" w:line="240" w:lineRule="auto"/>
              <w:jc w:val="center"/>
              <w:rPr>
                <w:rFonts w:ascii="Times New Roman" w:hAnsi="Times New Roman" w:cs="Times New Roman"/>
                <w:b/>
                <w:sz w:val="24"/>
                <w:szCs w:val="24"/>
              </w:rPr>
            </w:pPr>
          </w:p>
        </w:tc>
      </w:tr>
      <w:tr w:rsidR="00E43423" w:rsidRPr="00DA658E" w:rsidTr="006C0BEC">
        <w:trPr>
          <w:trHeight w:val="167"/>
        </w:trPr>
        <w:tc>
          <w:tcPr>
            <w:tcW w:w="440"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560" w:type="pct"/>
            <w:gridSpan w:val="13"/>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meaning objectives and role of communication and media</w:t>
            </w:r>
          </w:p>
        </w:tc>
      </w:tr>
      <w:tr w:rsidR="00E43423" w:rsidRPr="00DA658E" w:rsidTr="006C0BEC">
        <w:trPr>
          <w:trHeight w:val="167"/>
        </w:trPr>
        <w:tc>
          <w:tcPr>
            <w:tcW w:w="440"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560" w:type="pct"/>
            <w:gridSpan w:val="13"/>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need and importance of communication in management</w:t>
            </w:r>
          </w:p>
        </w:tc>
      </w:tr>
      <w:tr w:rsidR="00E43423" w:rsidRPr="00DA658E" w:rsidTr="006C0BEC">
        <w:trPr>
          <w:trHeight w:val="167"/>
        </w:trPr>
        <w:tc>
          <w:tcPr>
            <w:tcW w:w="440"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560" w:type="pct"/>
            <w:gridSpan w:val="13"/>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apply the need and function of business letter</w:t>
            </w:r>
          </w:p>
        </w:tc>
      </w:tr>
      <w:tr w:rsidR="00E43423" w:rsidRPr="00DA658E" w:rsidTr="006C0BEC">
        <w:trPr>
          <w:trHeight w:val="167"/>
        </w:trPr>
        <w:tc>
          <w:tcPr>
            <w:tcW w:w="440"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560" w:type="pct"/>
            <w:gridSpan w:val="13"/>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study the business correspondents with insurance and other organisation</w:t>
            </w:r>
          </w:p>
        </w:tc>
      </w:tr>
      <w:tr w:rsidR="00E43423" w:rsidRPr="00DA658E" w:rsidTr="006C0BEC">
        <w:trPr>
          <w:trHeight w:val="167"/>
        </w:trPr>
        <w:tc>
          <w:tcPr>
            <w:tcW w:w="440"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560" w:type="pct"/>
            <w:gridSpan w:val="13"/>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meaning and importance of report writing</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098" w:type="pct"/>
            <w:gridSpan w:val="11"/>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1" w:type="pct"/>
            <w:gridSpan w:val="2"/>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4C3CBA" w:rsidRPr="00DA658E" w:rsidTr="006C0BEC">
        <w:trPr>
          <w:trHeight w:val="1257"/>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098" w:type="pct"/>
            <w:gridSpan w:val="11"/>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Communication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Communication: Meaning and Definition - Objectives - Role of Communication – Process and Elements of Communication - Communication Networks - Types and Media of Communication – Barriers to Communication - Characteristics for Successful Communication</w:t>
            </w:r>
          </w:p>
        </w:tc>
        <w:tc>
          <w:tcPr>
            <w:tcW w:w="461"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6C0BEC">
        <w:trPr>
          <w:trHeight w:val="70"/>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098" w:type="pct"/>
            <w:gridSpan w:val="11"/>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Communication in Management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Management and Communication: Need and Importance of Communication in Management – Corporate Communication - Communication Training for Managers - Communication Structure in an Organization.</w:t>
            </w:r>
          </w:p>
        </w:tc>
        <w:tc>
          <w:tcPr>
            <w:tcW w:w="461"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6C0BEC">
        <w:trPr>
          <w:trHeight w:val="1323"/>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098" w:type="pct"/>
            <w:gridSpan w:val="11"/>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Business Letters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Business Letter: Need – Functions – Kinds – Essentials of effective Business Letter - Language and Layout – Planning, Enquiries and Replies - Sales Letter - Orders, Tender and Notice - Complaints - Letter of Appointment.</w:t>
            </w:r>
          </w:p>
        </w:tc>
        <w:tc>
          <w:tcPr>
            <w:tcW w:w="461"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4C3CBA" w:rsidRPr="00DA658E" w:rsidTr="006C0BEC">
        <w:trPr>
          <w:trHeight w:val="70"/>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098" w:type="pct"/>
            <w:gridSpan w:val="11"/>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Correspondence                                                                              </w:t>
            </w:r>
          </w:p>
          <w:p w:rsidR="004C3CBA" w:rsidRPr="00DA658E" w:rsidRDefault="004C3CBA" w:rsidP="004C3CBA">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Correspondence: Bank Correspondence - Insurance Correspondence – Agency Correspondence - Import-Export Correspondence</w:t>
            </w:r>
          </w:p>
        </w:tc>
        <w:tc>
          <w:tcPr>
            <w:tcW w:w="461"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098" w:type="pct"/>
            <w:gridSpan w:val="11"/>
          </w:tcPr>
          <w:p w:rsidR="004C3CBA" w:rsidRPr="00DA658E" w:rsidRDefault="004C3CBA" w:rsidP="004C3CBA">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Report Writing                                                                                    </w:t>
            </w:r>
          </w:p>
          <w:p w:rsidR="004C3CBA" w:rsidRPr="00DA658E" w:rsidRDefault="004C3CBA" w:rsidP="004C3CBA">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Report Writing: Meaning and Importance - Purpose - Types of Business Reports - Characteristics of a Good Report - Report Preparation - Report by Individual and Committees - Agenda and Minutes of Meeting.</w:t>
            </w:r>
          </w:p>
        </w:tc>
        <w:tc>
          <w:tcPr>
            <w:tcW w:w="461" w:type="pct"/>
            <w:gridSpan w:val="2"/>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p>
        </w:tc>
        <w:tc>
          <w:tcPr>
            <w:tcW w:w="4098" w:type="pct"/>
            <w:gridSpan w:val="11"/>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1" w:type="pct"/>
            <w:gridSpan w:val="2"/>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6C0BEC" w:rsidRDefault="006C0BE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1"/>
        <w:gridCol w:w="1668"/>
      </w:tblGrid>
      <w:tr w:rsidR="004C3CBA" w:rsidRPr="00DA658E" w:rsidTr="006C0BEC">
        <w:trPr>
          <w:trHeight w:val="164"/>
        </w:trPr>
        <w:tc>
          <w:tcPr>
            <w:tcW w:w="4102" w:type="pct"/>
            <w:gridSpan w:val="2"/>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8" w:type="pct"/>
          </w:tcPr>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61" w:type="pct"/>
          </w:tcPr>
          <w:p w:rsidR="004C3CBA" w:rsidRPr="00DA658E" w:rsidRDefault="004C3CBA" w:rsidP="004C3CBA">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8" w:type="pct"/>
          </w:tcPr>
          <w:p w:rsidR="004C3CBA" w:rsidRPr="00DA658E" w:rsidRDefault="004C3CBA" w:rsidP="004C3CBA">
            <w:pPr>
              <w:spacing w:after="0" w:line="240" w:lineRule="auto"/>
              <w:ind w:left="162" w:right="249"/>
              <w:rPr>
                <w:rFonts w:ascii="Times New Roman" w:hAnsi="Times New Roman" w:cs="Times New Roman"/>
                <w:sz w:val="24"/>
                <w:szCs w:val="24"/>
              </w:rPr>
            </w:pP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r w:rsidR="007134D3" w:rsidRPr="00DA658E">
              <w:rPr>
                <w:rFonts w:ascii="Times New Roman" w:hAnsi="Times New Roman" w:cs="Times New Roman"/>
                <w:sz w:val="24"/>
                <w:szCs w:val="24"/>
              </w:rPr>
              <w:t>.</w:t>
            </w:r>
          </w:p>
        </w:tc>
        <w:tc>
          <w:tcPr>
            <w:tcW w:w="3661"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basics of communication and its Process, Elements, and its importance.</w:t>
            </w:r>
          </w:p>
        </w:tc>
        <w:tc>
          <w:tcPr>
            <w:tcW w:w="898"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r w:rsidR="007134D3" w:rsidRPr="00DA658E">
              <w:rPr>
                <w:rFonts w:ascii="Times New Roman" w:hAnsi="Times New Roman" w:cs="Times New Roman"/>
                <w:sz w:val="24"/>
                <w:szCs w:val="24"/>
              </w:rPr>
              <w:t>.</w:t>
            </w:r>
          </w:p>
        </w:tc>
        <w:tc>
          <w:tcPr>
            <w:tcW w:w="3661"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Acquire communication skills.</w:t>
            </w:r>
          </w:p>
        </w:tc>
        <w:tc>
          <w:tcPr>
            <w:tcW w:w="898"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PO1,PO4</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r w:rsidR="007134D3" w:rsidRPr="00DA658E">
              <w:rPr>
                <w:rFonts w:ascii="Times New Roman" w:hAnsi="Times New Roman" w:cs="Times New Roman"/>
                <w:sz w:val="24"/>
                <w:szCs w:val="24"/>
              </w:rPr>
              <w:t>.</w:t>
            </w:r>
          </w:p>
        </w:tc>
        <w:tc>
          <w:tcPr>
            <w:tcW w:w="3661"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Employ the art of report preparation and writing Business Letters</w:t>
            </w:r>
          </w:p>
        </w:tc>
        <w:tc>
          <w:tcPr>
            <w:tcW w:w="898"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PO2,PO6</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r w:rsidR="007134D3" w:rsidRPr="00DA658E">
              <w:rPr>
                <w:rFonts w:ascii="Times New Roman" w:hAnsi="Times New Roman" w:cs="Times New Roman"/>
                <w:sz w:val="24"/>
                <w:szCs w:val="24"/>
              </w:rPr>
              <w:t>.</w:t>
            </w:r>
          </w:p>
        </w:tc>
        <w:tc>
          <w:tcPr>
            <w:tcW w:w="3661" w:type="pct"/>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Use appropriate technology for business presentations and digital communication and write E-mails in a structured pattern.</w:t>
            </w:r>
          </w:p>
        </w:tc>
        <w:tc>
          <w:tcPr>
            <w:tcW w:w="898" w:type="pct"/>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PO5,PO6, PO8</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r w:rsidR="007134D3" w:rsidRPr="00DA658E">
              <w:rPr>
                <w:rFonts w:ascii="Times New Roman" w:hAnsi="Times New Roman" w:cs="Times New Roman"/>
                <w:sz w:val="24"/>
                <w:szCs w:val="24"/>
              </w:rPr>
              <w:t>.</w:t>
            </w:r>
          </w:p>
        </w:tc>
        <w:tc>
          <w:tcPr>
            <w:tcW w:w="3661" w:type="pct"/>
          </w:tcPr>
          <w:p w:rsidR="004C3CBA" w:rsidRPr="00DA658E" w:rsidRDefault="004C3CBA" w:rsidP="004C3CBA">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Employ the art of report preparation </w:t>
            </w:r>
          </w:p>
        </w:tc>
        <w:tc>
          <w:tcPr>
            <w:tcW w:w="898" w:type="pct"/>
            <w:vAlign w:val="center"/>
          </w:tcPr>
          <w:p w:rsidR="004C3CBA" w:rsidRPr="00DA658E" w:rsidRDefault="004C3CBA" w:rsidP="004C3CBA">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PO4,PO6,PO7</w:t>
            </w:r>
          </w:p>
        </w:tc>
      </w:tr>
      <w:tr w:rsidR="004C3CBA" w:rsidRPr="00DA658E" w:rsidTr="007032F2">
        <w:trPr>
          <w:trHeight w:val="164"/>
        </w:trPr>
        <w:tc>
          <w:tcPr>
            <w:tcW w:w="5000" w:type="pct"/>
            <w:gridSpan w:val="3"/>
          </w:tcPr>
          <w:p w:rsidR="006C0BEC" w:rsidRDefault="006C0BEC" w:rsidP="004C3CBA">
            <w:pPr>
              <w:spacing w:after="0" w:line="240" w:lineRule="auto"/>
              <w:jc w:val="center"/>
              <w:rPr>
                <w:rFonts w:ascii="Times New Roman" w:hAnsi="Times New Roman" w:cs="Times New Roman"/>
                <w:b/>
                <w:sz w:val="24"/>
                <w:szCs w:val="24"/>
              </w:rPr>
            </w:pPr>
          </w:p>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r w:rsidR="007134D3" w:rsidRPr="00DA658E">
              <w:rPr>
                <w:rFonts w:ascii="Times New Roman" w:hAnsi="Times New Roman" w:cs="Times New Roman"/>
                <w:sz w:val="24"/>
                <w:szCs w:val="24"/>
              </w:rPr>
              <w:t>.</w:t>
            </w:r>
          </w:p>
        </w:tc>
        <w:tc>
          <w:tcPr>
            <w:tcW w:w="4560" w:type="pct"/>
            <w:gridSpan w:val="2"/>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Korlahalli, J. S., &amp; Pal, R. (1979) Essentials of Business Communication. S. Chand, New Delhi.</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r w:rsidR="007134D3" w:rsidRPr="00DA658E">
              <w:rPr>
                <w:rFonts w:ascii="Times New Roman" w:hAnsi="Times New Roman" w:cs="Times New Roman"/>
                <w:sz w:val="24"/>
                <w:szCs w:val="24"/>
              </w:rPr>
              <w:t>.</w:t>
            </w:r>
          </w:p>
        </w:tc>
        <w:tc>
          <w:tcPr>
            <w:tcW w:w="4560" w:type="pct"/>
            <w:gridSpan w:val="2"/>
          </w:tcPr>
          <w:p w:rsidR="004C3CBA" w:rsidRPr="00DA658E" w:rsidRDefault="004C3CBA" w:rsidP="004C3CBA">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Kaul A, ( 2015 ) Effective Business Communication. Second Edition Prentice Hall India Learning Private Limited.</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r w:rsidR="007134D3" w:rsidRPr="00DA658E">
              <w:rPr>
                <w:rFonts w:ascii="Times New Roman" w:hAnsi="Times New Roman" w:cs="Times New Roman"/>
                <w:sz w:val="24"/>
                <w:szCs w:val="24"/>
              </w:rPr>
              <w:t>.</w:t>
            </w:r>
          </w:p>
        </w:tc>
        <w:tc>
          <w:tcPr>
            <w:tcW w:w="4560" w:type="pct"/>
            <w:gridSpan w:val="2"/>
            <w:vAlign w:val="center"/>
          </w:tcPr>
          <w:p w:rsidR="004C3CBA" w:rsidRPr="00DA658E" w:rsidRDefault="004C3CBA" w:rsidP="004C3CBA">
            <w:pPr>
              <w:spacing w:after="0" w:line="240" w:lineRule="auto"/>
              <w:rPr>
                <w:rFonts w:ascii="Times New Roman" w:hAnsi="Times New Roman" w:cs="Times New Roman"/>
                <w:sz w:val="24"/>
                <w:szCs w:val="24"/>
              </w:rPr>
            </w:pPr>
            <w:r w:rsidRPr="00DA658E">
              <w:rPr>
                <w:rStyle w:val="a-size-base"/>
                <w:rFonts w:ascii="Times New Roman" w:hAnsi="Times New Roman" w:cs="Times New Roman"/>
                <w:sz w:val="24"/>
                <w:szCs w:val="24"/>
                <w:shd w:val="clear" w:color="auto" w:fill="FFFFFF"/>
              </w:rPr>
              <w:t xml:space="preserve">Raymond Lesikar and John Pettit, Jr.(2016) Report Writing for Business Mc  Graw Hill Education </w:t>
            </w:r>
          </w:p>
        </w:tc>
      </w:tr>
      <w:tr w:rsidR="007134D3" w:rsidRPr="00DA658E" w:rsidTr="006C0BEC">
        <w:trPr>
          <w:trHeight w:val="164"/>
        </w:trPr>
        <w:tc>
          <w:tcPr>
            <w:tcW w:w="440" w:type="pct"/>
          </w:tcPr>
          <w:p w:rsidR="007134D3" w:rsidRPr="00DA658E" w:rsidRDefault="007134D3"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60" w:type="pct"/>
            <w:gridSpan w:val="2"/>
            <w:vAlign w:val="center"/>
          </w:tcPr>
          <w:p w:rsidR="007134D3" w:rsidRPr="00DA658E" w:rsidRDefault="00381039" w:rsidP="004C3CBA">
            <w:pPr>
              <w:spacing w:after="0" w:line="240" w:lineRule="auto"/>
              <w:rPr>
                <w:rStyle w:val="a-size-base"/>
                <w:rFonts w:ascii="Times New Roman" w:hAnsi="Times New Roman" w:cs="Times New Roman"/>
                <w:sz w:val="24"/>
                <w:szCs w:val="24"/>
                <w:shd w:val="clear" w:color="auto" w:fill="FFFFFF"/>
              </w:rPr>
            </w:pPr>
            <w:r w:rsidRPr="00DA658E">
              <w:rPr>
                <w:rStyle w:val="a-size-base"/>
                <w:rFonts w:ascii="Times New Roman" w:hAnsi="Times New Roman" w:cs="Times New Roman"/>
                <w:sz w:val="24"/>
                <w:szCs w:val="24"/>
                <w:shd w:val="clear" w:color="auto" w:fill="FFFFFF"/>
              </w:rPr>
              <w:t>Scott Mclean,”</w:t>
            </w:r>
            <w:r w:rsidRPr="00DA658E">
              <w:rPr>
                <w:rFonts w:ascii="Times New Roman" w:hAnsi="Times New Roman" w:cs="Times New Roman"/>
                <w:sz w:val="24"/>
                <w:szCs w:val="24"/>
                <w:shd w:val="clear" w:color="auto" w:fill="FFFFFF"/>
              </w:rPr>
              <w:t>Business Communication for Success”, Flat World Knowlegde, 2010</w:t>
            </w:r>
          </w:p>
        </w:tc>
      </w:tr>
      <w:tr w:rsidR="007134D3" w:rsidRPr="00DA658E" w:rsidTr="006C0BEC">
        <w:trPr>
          <w:trHeight w:val="164"/>
        </w:trPr>
        <w:tc>
          <w:tcPr>
            <w:tcW w:w="440" w:type="pct"/>
          </w:tcPr>
          <w:p w:rsidR="007134D3" w:rsidRPr="00DA658E" w:rsidRDefault="00381039"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60" w:type="pct"/>
            <w:gridSpan w:val="2"/>
            <w:vAlign w:val="center"/>
          </w:tcPr>
          <w:p w:rsidR="007134D3" w:rsidRPr="00DA658E" w:rsidRDefault="00171456" w:rsidP="004C3CBA">
            <w:pPr>
              <w:spacing w:after="0" w:line="240" w:lineRule="auto"/>
              <w:rPr>
                <w:rStyle w:val="a-size-base"/>
                <w:rFonts w:ascii="Times New Roman" w:hAnsi="Times New Roman" w:cs="Times New Roman"/>
                <w:sz w:val="24"/>
                <w:szCs w:val="24"/>
                <w:shd w:val="clear" w:color="auto" w:fill="FFFFFF"/>
              </w:rPr>
            </w:pPr>
            <w:hyperlink r:id="rId32" w:history="1">
              <w:r w:rsidR="00381039" w:rsidRPr="00DA658E">
                <w:rPr>
                  <w:rStyle w:val="Hyperlink"/>
                  <w:rFonts w:ascii="Times New Roman" w:hAnsi="Times New Roman" w:cs="Times New Roman"/>
                  <w:color w:val="auto"/>
                  <w:sz w:val="24"/>
                  <w:szCs w:val="24"/>
                  <w:u w:val="none"/>
                  <w:shd w:val="clear" w:color="auto" w:fill="FFFFFF"/>
                </w:rPr>
                <w:t>Virander K. Jain</w:t>
              </w:r>
            </w:hyperlink>
            <w:r w:rsidR="00381039" w:rsidRPr="00DA658E">
              <w:rPr>
                <w:rFonts w:ascii="Times New Roman" w:hAnsi="Times New Roman" w:cs="Times New Roman"/>
                <w:sz w:val="24"/>
                <w:szCs w:val="24"/>
                <w:shd w:val="clear" w:color="auto" w:fill="FFFFFF"/>
              </w:rPr>
              <w:t>, “Business Communication”, S. Chand Limited, 2008</w:t>
            </w:r>
          </w:p>
        </w:tc>
      </w:tr>
      <w:tr w:rsidR="004C3CBA" w:rsidRPr="00DA658E" w:rsidTr="007032F2">
        <w:trPr>
          <w:trHeight w:val="50"/>
        </w:trPr>
        <w:tc>
          <w:tcPr>
            <w:tcW w:w="5000" w:type="pct"/>
            <w:gridSpan w:val="3"/>
          </w:tcPr>
          <w:p w:rsidR="006C0BEC" w:rsidRDefault="006C0BEC" w:rsidP="004C3CBA">
            <w:pPr>
              <w:spacing w:after="0" w:line="240" w:lineRule="auto"/>
              <w:jc w:val="center"/>
              <w:rPr>
                <w:rFonts w:ascii="Times New Roman" w:hAnsi="Times New Roman" w:cs="Times New Roman"/>
                <w:b/>
                <w:sz w:val="24"/>
                <w:szCs w:val="24"/>
              </w:rPr>
            </w:pPr>
          </w:p>
          <w:p w:rsidR="004C3CBA" w:rsidRPr="00DA658E" w:rsidRDefault="004C3CBA" w:rsidP="004C3CB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4C3CBA" w:rsidRPr="00DA658E" w:rsidTr="006C0BEC">
        <w:trPr>
          <w:trHeight w:val="125"/>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60"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Kumar, R. (2010). Basic Business Communication. Excel Books India.</w:t>
            </w:r>
          </w:p>
        </w:tc>
      </w:tr>
      <w:tr w:rsidR="004C3CBA" w:rsidRPr="00DA658E" w:rsidTr="006C0BEC">
        <w:trPr>
          <w:trHeight w:val="107"/>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60"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Bovee, C. L. (2008). Business Communication today. Pearson Education India.</w:t>
            </w:r>
          </w:p>
        </w:tc>
      </w:tr>
      <w:tr w:rsidR="004C3CBA" w:rsidRPr="00DA658E" w:rsidTr="006C0BEC">
        <w:trPr>
          <w:trHeight w:val="164"/>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60"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Lesikar, R. V., &amp; Pettit, J. D. (1989). Business communication: Theory and application. Irwin Professional Publishing.</w:t>
            </w:r>
          </w:p>
        </w:tc>
      </w:tr>
      <w:tr w:rsidR="004C3CBA" w:rsidRPr="00DA658E" w:rsidTr="006C0BEC">
        <w:trPr>
          <w:trHeight w:val="70"/>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60"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 xml:space="preserve">Mary Ellen Guffy and Dana Loewy (2012) Essentials of Business Communication Cengage Learning </w:t>
            </w:r>
          </w:p>
        </w:tc>
      </w:tr>
      <w:tr w:rsidR="004C3CBA" w:rsidRPr="00DA658E" w:rsidTr="006C0BEC">
        <w:trPr>
          <w:trHeight w:val="306"/>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60"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C.B.Gupta (2019) Essentials of Business Communication C</w:t>
            </w:r>
            <w:r w:rsidRPr="00DA658E">
              <w:rPr>
                <w:rFonts w:ascii="Times New Roman" w:hAnsi="Times New Roman" w:cs="Times New Roman"/>
                <w:sz w:val="24"/>
                <w:szCs w:val="24"/>
                <w:shd w:val="clear" w:color="auto" w:fill="FFFFFF"/>
              </w:rPr>
              <w:t>engage Learning India Pvt. Ltd</w:t>
            </w:r>
          </w:p>
        </w:tc>
      </w:tr>
      <w:tr w:rsidR="004C3CBA" w:rsidRPr="00DA658E" w:rsidTr="007032F2">
        <w:trPr>
          <w:trHeight w:val="306"/>
        </w:trPr>
        <w:tc>
          <w:tcPr>
            <w:tcW w:w="5000" w:type="pct"/>
            <w:gridSpan w:val="3"/>
          </w:tcPr>
          <w:p w:rsidR="006C0BEC" w:rsidRDefault="006C0BEC" w:rsidP="004C3CBA">
            <w:pPr>
              <w:pStyle w:val="NoSpacing"/>
              <w:jc w:val="center"/>
              <w:rPr>
                <w:rFonts w:ascii="Times New Roman" w:hAnsi="Times New Roman" w:cs="Times New Roman"/>
                <w:b/>
                <w:bCs/>
                <w:sz w:val="24"/>
                <w:szCs w:val="24"/>
              </w:rPr>
            </w:pPr>
          </w:p>
          <w:p w:rsidR="004C3CBA" w:rsidRPr="00DA658E" w:rsidRDefault="004C3CBA" w:rsidP="004C3CBA">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4C3CBA" w:rsidRPr="00DA658E" w:rsidTr="006C0BEC">
        <w:trPr>
          <w:trHeight w:val="306"/>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60" w:type="pct"/>
            <w:gridSpan w:val="2"/>
          </w:tcPr>
          <w:p w:rsidR="004C3CBA" w:rsidRPr="00DA658E" w:rsidRDefault="00171456" w:rsidP="004C3CBA">
            <w:pPr>
              <w:pStyle w:val="NoSpacing"/>
              <w:jc w:val="both"/>
              <w:rPr>
                <w:rFonts w:ascii="Times New Roman" w:hAnsi="Times New Roman" w:cs="Times New Roman"/>
                <w:sz w:val="24"/>
                <w:szCs w:val="24"/>
              </w:rPr>
            </w:pPr>
            <w:hyperlink r:id="rId33" w:history="1">
              <w:r w:rsidR="006675E5" w:rsidRPr="00DA658E">
                <w:rPr>
                  <w:rStyle w:val="Hyperlink"/>
                  <w:rFonts w:ascii="Times New Roman" w:hAnsi="Times New Roman" w:cs="Times New Roman"/>
                  <w:color w:val="auto"/>
                  <w:sz w:val="24"/>
                  <w:szCs w:val="24"/>
                  <w:u w:val="none"/>
                  <w:lang w:bidi="hi-IN"/>
                </w:rPr>
                <w:t>https://www.managementstudyguide.com/business_communication.htm</w:t>
              </w:r>
            </w:hyperlink>
          </w:p>
        </w:tc>
      </w:tr>
      <w:tr w:rsidR="004C3CBA" w:rsidRPr="00DA658E" w:rsidTr="006C0BEC">
        <w:trPr>
          <w:trHeight w:val="306"/>
        </w:trPr>
        <w:tc>
          <w:tcPr>
            <w:tcW w:w="440" w:type="pct"/>
          </w:tcPr>
          <w:p w:rsidR="004C3CBA" w:rsidRPr="00DA658E" w:rsidRDefault="004C3CBA"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60" w:type="pct"/>
            <w:gridSpan w:val="2"/>
          </w:tcPr>
          <w:p w:rsidR="004C3CBA" w:rsidRPr="00DA658E" w:rsidRDefault="004C3CBA" w:rsidP="004C3CBA">
            <w:pPr>
              <w:pStyle w:val="NoSpacing"/>
              <w:jc w:val="both"/>
              <w:rPr>
                <w:rFonts w:ascii="Times New Roman" w:hAnsi="Times New Roman" w:cs="Times New Roman"/>
                <w:sz w:val="24"/>
                <w:szCs w:val="24"/>
              </w:rPr>
            </w:pPr>
            <w:r w:rsidRPr="00DA658E">
              <w:rPr>
                <w:rFonts w:ascii="Times New Roman" w:hAnsi="Times New Roman" w:cs="Times New Roman"/>
                <w:sz w:val="24"/>
                <w:szCs w:val="24"/>
                <w:lang w:bidi="hi-IN"/>
              </w:rPr>
              <w:t>https://studiousguy.com/business-communication/</w:t>
            </w:r>
          </w:p>
        </w:tc>
      </w:tr>
      <w:tr w:rsidR="00381039" w:rsidRPr="00DA658E" w:rsidTr="006C0BEC">
        <w:trPr>
          <w:trHeight w:val="306"/>
        </w:trPr>
        <w:tc>
          <w:tcPr>
            <w:tcW w:w="440" w:type="pct"/>
          </w:tcPr>
          <w:p w:rsidR="00381039" w:rsidRPr="00DA658E" w:rsidRDefault="00381039"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60" w:type="pct"/>
            <w:gridSpan w:val="2"/>
          </w:tcPr>
          <w:p w:rsidR="00381039" w:rsidRPr="00DA658E" w:rsidRDefault="00171456" w:rsidP="004C3CBA">
            <w:pPr>
              <w:pStyle w:val="NoSpacing"/>
              <w:jc w:val="both"/>
              <w:rPr>
                <w:rFonts w:ascii="Times New Roman" w:hAnsi="Times New Roman" w:cs="Times New Roman"/>
                <w:sz w:val="24"/>
                <w:szCs w:val="24"/>
                <w:lang w:bidi="hi-IN"/>
              </w:rPr>
            </w:pPr>
            <w:hyperlink r:id="rId34" w:history="1">
              <w:r w:rsidR="006675E5" w:rsidRPr="00DA658E">
                <w:rPr>
                  <w:rStyle w:val="Hyperlink"/>
                  <w:rFonts w:ascii="Times New Roman" w:hAnsi="Times New Roman" w:cs="Times New Roman"/>
                  <w:color w:val="auto"/>
                  <w:sz w:val="24"/>
                  <w:szCs w:val="24"/>
                  <w:u w:val="none"/>
                  <w:lang w:bidi="hi-IN"/>
                </w:rPr>
                <w:t>https://www.indeed.com/career-advice/resumes-cover-letters/business-communication-skills</w:t>
              </w:r>
            </w:hyperlink>
          </w:p>
        </w:tc>
      </w:tr>
      <w:tr w:rsidR="00381039" w:rsidRPr="00DA658E" w:rsidTr="006C0BEC">
        <w:trPr>
          <w:trHeight w:val="306"/>
        </w:trPr>
        <w:tc>
          <w:tcPr>
            <w:tcW w:w="440" w:type="pct"/>
          </w:tcPr>
          <w:p w:rsidR="00381039" w:rsidRPr="00DA658E" w:rsidRDefault="00381039"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60" w:type="pct"/>
            <w:gridSpan w:val="2"/>
          </w:tcPr>
          <w:p w:rsidR="00381039" w:rsidRPr="00DA658E" w:rsidRDefault="009540EE" w:rsidP="004C3CBA">
            <w:pPr>
              <w:pStyle w:val="NoSpacing"/>
              <w:jc w:val="both"/>
              <w:rPr>
                <w:rFonts w:ascii="Times New Roman" w:hAnsi="Times New Roman" w:cs="Times New Roman"/>
                <w:sz w:val="24"/>
                <w:szCs w:val="24"/>
                <w:lang w:bidi="hi-IN"/>
              </w:rPr>
            </w:pPr>
            <w:r w:rsidRPr="00DA658E">
              <w:rPr>
                <w:rFonts w:ascii="Times New Roman" w:hAnsi="Times New Roman" w:cs="Times New Roman"/>
                <w:sz w:val="24"/>
                <w:szCs w:val="24"/>
                <w:lang w:bidi="hi-IN"/>
              </w:rPr>
              <w:t>https://www.softskillsaha.com/what-is-meaning-of-business-communication-skills.php</w:t>
            </w:r>
          </w:p>
        </w:tc>
      </w:tr>
      <w:tr w:rsidR="00381039" w:rsidRPr="00DA658E" w:rsidTr="006C0BEC">
        <w:trPr>
          <w:trHeight w:val="306"/>
        </w:trPr>
        <w:tc>
          <w:tcPr>
            <w:tcW w:w="440" w:type="pct"/>
          </w:tcPr>
          <w:p w:rsidR="00381039" w:rsidRPr="00DA658E" w:rsidRDefault="00381039" w:rsidP="004C3CB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60" w:type="pct"/>
            <w:gridSpan w:val="2"/>
          </w:tcPr>
          <w:p w:rsidR="00381039" w:rsidRPr="00DA658E" w:rsidRDefault="00171456" w:rsidP="004C3CBA">
            <w:pPr>
              <w:pStyle w:val="NoSpacing"/>
              <w:jc w:val="both"/>
              <w:rPr>
                <w:rFonts w:ascii="Times New Roman" w:hAnsi="Times New Roman" w:cs="Times New Roman"/>
                <w:sz w:val="24"/>
                <w:szCs w:val="24"/>
                <w:lang w:bidi="hi-IN"/>
              </w:rPr>
            </w:pPr>
            <w:hyperlink r:id="rId35" w:history="1">
              <w:r w:rsidR="009862CC" w:rsidRPr="00DA658E">
                <w:rPr>
                  <w:rStyle w:val="Hyperlink"/>
                  <w:rFonts w:ascii="Times New Roman" w:hAnsi="Times New Roman" w:cs="Times New Roman"/>
                  <w:color w:val="auto"/>
                  <w:sz w:val="24"/>
                  <w:szCs w:val="24"/>
                  <w:u w:val="none"/>
                  <w:lang w:bidi="hi-IN"/>
                </w:rPr>
                <w:t>https://www.mindtools.com/page8.html</w:t>
              </w:r>
            </w:hyperlink>
          </w:p>
        </w:tc>
      </w:tr>
    </w:tbl>
    <w:p w:rsidR="006C0BEC" w:rsidRDefault="006C0BEC" w:rsidP="00E94438">
      <w:pPr>
        <w:spacing w:after="0" w:line="240" w:lineRule="auto"/>
        <w:jc w:val="both"/>
        <w:rPr>
          <w:rFonts w:ascii="Times New Roman" w:hAnsi="Times New Roman" w:cs="Times New Roman"/>
          <w:sz w:val="24"/>
          <w:szCs w:val="24"/>
        </w:rPr>
      </w:pPr>
    </w:p>
    <w:p w:rsidR="006C0BEC" w:rsidRDefault="006C0BEC">
      <w:pPr>
        <w:rPr>
          <w:rFonts w:ascii="Times New Roman" w:hAnsi="Times New Roman" w:cs="Times New Roman"/>
          <w:sz w:val="24"/>
          <w:szCs w:val="24"/>
        </w:rPr>
      </w:pPr>
      <w:r>
        <w:rPr>
          <w:rFonts w:ascii="Times New Roman" w:hAnsi="Times New Roman" w:cs="Times New Roman"/>
          <w:sz w:val="24"/>
          <w:szCs w:val="24"/>
        </w:rPr>
        <w:br w:type="page"/>
      </w:r>
    </w:p>
    <w:p w:rsidR="004E0ECD" w:rsidRPr="00DA658E" w:rsidRDefault="004E0ECD" w:rsidP="00E94438">
      <w:pPr>
        <w:spacing w:after="0" w:line="240" w:lineRule="auto"/>
        <w:jc w:val="both"/>
        <w:rPr>
          <w:rFonts w:ascii="Times New Roman" w:hAnsi="Times New Roman" w:cs="Times New Roman"/>
          <w:sz w:val="24"/>
          <w:szCs w:val="24"/>
        </w:rPr>
      </w:pPr>
    </w:p>
    <w:p w:rsidR="006C0BEC" w:rsidRDefault="006C0BEC" w:rsidP="00E94438">
      <w:pPr>
        <w:spacing w:after="0" w:line="240" w:lineRule="auto"/>
        <w:rPr>
          <w:rFonts w:ascii="Times New Roman" w:hAnsi="Times New Roman" w:cs="Times New Roman"/>
          <w:b/>
          <w:sz w:val="24"/>
          <w:szCs w:val="24"/>
        </w:rPr>
      </w:pPr>
    </w:p>
    <w:p w:rsidR="00126CF9" w:rsidRDefault="00126CF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6C0BEC" w:rsidRPr="00DA658E" w:rsidRDefault="006C0BEC" w:rsidP="00E94438">
      <w:pPr>
        <w:spacing w:after="0" w:line="240" w:lineRule="auto"/>
        <w:rPr>
          <w:rFonts w:ascii="Times New Roman" w:hAnsi="Times New Roman" w:cs="Times New Roman"/>
          <w:b/>
          <w:sz w:val="24"/>
          <w:szCs w:val="24"/>
        </w:rPr>
      </w:pPr>
    </w:p>
    <w:tbl>
      <w:tblPr>
        <w:tblStyle w:val="TableGrid0"/>
        <w:tblW w:w="0" w:type="auto"/>
        <w:jc w:val="center"/>
        <w:tblLook w:val="04A0"/>
      </w:tblPr>
      <w:tblGrid>
        <w:gridCol w:w="1831"/>
        <w:gridCol w:w="939"/>
        <w:gridCol w:w="938"/>
        <w:gridCol w:w="928"/>
        <w:gridCol w:w="928"/>
        <w:gridCol w:w="928"/>
        <w:gridCol w:w="928"/>
        <w:gridCol w:w="928"/>
        <w:gridCol w:w="938"/>
      </w:tblGrid>
      <w:tr w:rsidR="00126CF9" w:rsidRPr="00DA658E" w:rsidTr="00A24806">
        <w:trPr>
          <w:jc w:val="center"/>
        </w:trPr>
        <w:tc>
          <w:tcPr>
            <w:tcW w:w="1944" w:type="dxa"/>
          </w:tcPr>
          <w:p w:rsidR="00126CF9" w:rsidRPr="00DA658E" w:rsidRDefault="00126CF9" w:rsidP="00E94438">
            <w:pPr>
              <w:rPr>
                <w:rFonts w:ascii="Times New Roman" w:hAnsi="Times New Roman" w:cs="Times New Roman"/>
              </w:rPr>
            </w:pPr>
          </w:p>
        </w:tc>
        <w:tc>
          <w:tcPr>
            <w:tcW w:w="1024"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126CF9" w:rsidRPr="00DA658E" w:rsidTr="00A24806">
        <w:trPr>
          <w:jc w:val="center"/>
        </w:trPr>
        <w:tc>
          <w:tcPr>
            <w:tcW w:w="1944"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r>
      <w:tr w:rsidR="00126CF9" w:rsidRPr="00DA658E" w:rsidTr="00A24806">
        <w:trPr>
          <w:jc w:val="center"/>
        </w:trPr>
        <w:tc>
          <w:tcPr>
            <w:tcW w:w="1944"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r>
      <w:tr w:rsidR="00126CF9" w:rsidRPr="00DA658E" w:rsidTr="00A24806">
        <w:trPr>
          <w:jc w:val="center"/>
        </w:trPr>
        <w:tc>
          <w:tcPr>
            <w:tcW w:w="1944"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r>
      <w:tr w:rsidR="00126CF9" w:rsidRPr="00DA658E" w:rsidTr="00A24806">
        <w:trPr>
          <w:jc w:val="center"/>
        </w:trPr>
        <w:tc>
          <w:tcPr>
            <w:tcW w:w="1944"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r>
      <w:tr w:rsidR="00126CF9" w:rsidRPr="00DA658E" w:rsidTr="00A24806">
        <w:trPr>
          <w:jc w:val="center"/>
        </w:trPr>
        <w:tc>
          <w:tcPr>
            <w:tcW w:w="1944" w:type="dxa"/>
          </w:tcPr>
          <w:p w:rsidR="00126CF9" w:rsidRPr="00DA658E" w:rsidRDefault="00126CF9"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w:t>
            </w:r>
          </w:p>
        </w:tc>
      </w:tr>
      <w:tr w:rsidR="00126CF9" w:rsidRPr="00DA658E" w:rsidTr="00A24806">
        <w:trPr>
          <w:jc w:val="center"/>
        </w:trPr>
        <w:tc>
          <w:tcPr>
            <w:tcW w:w="1944" w:type="dxa"/>
            <w:vAlign w:val="bottom"/>
          </w:tcPr>
          <w:p w:rsidR="00126CF9" w:rsidRPr="00DA658E" w:rsidRDefault="00126CF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15</w:t>
            </w:r>
          </w:p>
        </w:tc>
      </w:tr>
      <w:tr w:rsidR="00126CF9" w:rsidRPr="00DA658E" w:rsidTr="00A24806">
        <w:trPr>
          <w:jc w:val="center"/>
        </w:trPr>
        <w:tc>
          <w:tcPr>
            <w:tcW w:w="1944" w:type="dxa"/>
            <w:vAlign w:val="bottom"/>
          </w:tcPr>
          <w:p w:rsidR="00126CF9" w:rsidRPr="00DA658E" w:rsidRDefault="00126CF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3.00</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3.00</w:t>
            </w:r>
          </w:p>
        </w:tc>
        <w:tc>
          <w:tcPr>
            <w:tcW w:w="1023" w:type="dxa"/>
          </w:tcPr>
          <w:p w:rsidR="00126CF9" w:rsidRPr="00DA658E" w:rsidRDefault="00126CF9" w:rsidP="00E94438">
            <w:pPr>
              <w:jc w:val="center"/>
            </w:pPr>
            <w:r w:rsidRPr="00DA658E">
              <w:rPr>
                <w:rFonts w:ascii="Times New Roman" w:hAnsi="Times New Roman" w:cs="Times New Roman"/>
              </w:rPr>
              <w:t>2.8</w:t>
            </w:r>
          </w:p>
        </w:tc>
        <w:tc>
          <w:tcPr>
            <w:tcW w:w="1023" w:type="dxa"/>
          </w:tcPr>
          <w:p w:rsidR="00126CF9" w:rsidRPr="00DA658E" w:rsidRDefault="00126CF9" w:rsidP="00E94438">
            <w:pPr>
              <w:jc w:val="center"/>
            </w:pPr>
            <w:r w:rsidRPr="00DA658E">
              <w:rPr>
                <w:rFonts w:ascii="Times New Roman" w:hAnsi="Times New Roman" w:cs="Times New Roman"/>
              </w:rPr>
              <w:t>2.8</w:t>
            </w:r>
          </w:p>
        </w:tc>
        <w:tc>
          <w:tcPr>
            <w:tcW w:w="1023" w:type="dxa"/>
          </w:tcPr>
          <w:p w:rsidR="00126CF9" w:rsidRPr="00DA658E" w:rsidRDefault="00126CF9" w:rsidP="00E94438">
            <w:pPr>
              <w:jc w:val="center"/>
            </w:pPr>
            <w:r w:rsidRPr="00DA658E">
              <w:rPr>
                <w:rFonts w:ascii="Times New Roman" w:hAnsi="Times New Roman" w:cs="Times New Roman"/>
              </w:rPr>
              <w:t>2.8</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126CF9" w:rsidRPr="00DA658E" w:rsidRDefault="00126CF9" w:rsidP="00E94438">
            <w:pPr>
              <w:jc w:val="center"/>
              <w:rPr>
                <w:rFonts w:ascii="Times New Roman" w:hAnsi="Times New Roman" w:cs="Times New Roman"/>
              </w:rPr>
            </w:pPr>
            <w:r w:rsidRPr="00DA658E">
              <w:rPr>
                <w:rFonts w:ascii="Times New Roman" w:hAnsi="Times New Roman" w:cs="Times New Roman"/>
              </w:rPr>
              <w:t>3.00</w:t>
            </w:r>
          </w:p>
        </w:tc>
      </w:tr>
    </w:tbl>
    <w:p w:rsidR="006C0BEC" w:rsidRDefault="00126CF9" w:rsidP="001718F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B11680" w:rsidRDefault="00126CF9" w:rsidP="006C0BEC">
      <w:pPr>
        <w:spacing w:after="0" w:line="240" w:lineRule="auto"/>
        <w:ind w:firstLine="720"/>
        <w:rPr>
          <w:rFonts w:ascii="Times New Roman" w:eastAsia="Times New Roman" w:hAnsi="Times New Roman" w:cs="Times New Roman"/>
          <w:b/>
          <w:bCs/>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r w:rsidR="00B11680" w:rsidRPr="00DA658E">
        <w:rPr>
          <w:rFonts w:ascii="Times New Roman" w:eastAsia="Times New Roman" w:hAnsi="Times New Roman" w:cs="Times New Roman"/>
          <w:b/>
          <w:bCs/>
        </w:rPr>
        <w:t>Level of Correlation between PSO’s and CO’s</w:t>
      </w:r>
    </w:p>
    <w:p w:rsidR="006C0BEC" w:rsidRDefault="006C0BEC" w:rsidP="001718FC">
      <w:pPr>
        <w:spacing w:after="0" w:line="240" w:lineRule="auto"/>
        <w:rPr>
          <w:rFonts w:ascii="Times New Roman" w:eastAsia="Times New Roman" w:hAnsi="Times New Roman" w:cs="Times New Roman"/>
          <w:b/>
          <w:bCs/>
        </w:rPr>
      </w:pPr>
    </w:p>
    <w:p w:rsidR="006C0BEC" w:rsidRDefault="006C0BEC" w:rsidP="001718FC">
      <w:pPr>
        <w:spacing w:after="0" w:line="240" w:lineRule="auto"/>
        <w:rPr>
          <w:rFonts w:ascii="Times New Roman" w:eastAsia="Times New Roman" w:hAnsi="Times New Roman" w:cs="Times New Roman"/>
          <w:b/>
          <w:bCs/>
        </w:rPr>
      </w:pPr>
    </w:p>
    <w:p w:rsidR="006C0BEC" w:rsidRPr="00DA658E" w:rsidRDefault="006C0BEC" w:rsidP="001718FC">
      <w:pPr>
        <w:spacing w:after="0" w:line="240" w:lineRule="auto"/>
        <w:rPr>
          <w:rFonts w:ascii="Times New Roman" w:hAnsi="Times New Roman" w:cs="Times New Roman"/>
          <w:b/>
          <w:sz w:val="24"/>
          <w:szCs w:val="24"/>
        </w:rPr>
      </w:pPr>
    </w:p>
    <w:tbl>
      <w:tblPr>
        <w:tblW w:w="5000" w:type="pct"/>
        <w:tblCellMar>
          <w:left w:w="0" w:type="dxa"/>
          <w:right w:w="0" w:type="dxa"/>
        </w:tblCellMar>
        <w:tblLook w:val="04A0"/>
      </w:tblPr>
      <w:tblGrid>
        <w:gridCol w:w="2740"/>
        <w:gridCol w:w="1261"/>
        <w:gridCol w:w="1443"/>
        <w:gridCol w:w="1281"/>
        <w:gridCol w:w="1281"/>
        <w:gridCol w:w="1280"/>
      </w:tblGrid>
      <w:tr w:rsidR="00B11680" w:rsidRPr="00DA658E" w:rsidTr="007032F2">
        <w:tc>
          <w:tcPr>
            <w:tcW w:w="14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r>
      <w:tr w:rsidR="00B11680" w:rsidRPr="00DA658E" w:rsidTr="007032F2">
        <w:tc>
          <w:tcPr>
            <w:tcW w:w="1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79"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r>
    </w:tbl>
    <w:p w:rsidR="00D95144" w:rsidRPr="00DA658E" w:rsidRDefault="00D95144" w:rsidP="00E94438">
      <w:pPr>
        <w:spacing w:after="0" w:line="240" w:lineRule="auto"/>
        <w:jc w:val="center"/>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6C0BEC" w:rsidRDefault="006C0BEC">
      <w:pPr>
        <w:rPr>
          <w:rFonts w:ascii="Times New Roman" w:hAnsi="Times New Roman" w:cs="Times New Roman"/>
          <w:b/>
          <w:sz w:val="26"/>
          <w:szCs w:val="26"/>
          <w:u w:val="single"/>
        </w:rPr>
      </w:pPr>
    </w:p>
    <w:p w:rsidR="00F93D88" w:rsidRDefault="00F93D88">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805737"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FIRST YEAR - </w:t>
      </w:r>
      <w:r w:rsidR="00805737" w:rsidRPr="00DA658E">
        <w:rPr>
          <w:rFonts w:ascii="Times New Roman" w:hAnsi="Times New Roman" w:cs="Times New Roman"/>
          <w:b/>
          <w:sz w:val="26"/>
          <w:szCs w:val="26"/>
          <w:u w:val="single"/>
        </w:rPr>
        <w:t>SEMESTER II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
        <w:gridCol w:w="378"/>
        <w:gridCol w:w="3022"/>
        <w:gridCol w:w="723"/>
        <w:gridCol w:w="377"/>
        <w:gridCol w:w="377"/>
        <w:gridCol w:w="363"/>
        <w:gridCol w:w="350"/>
        <w:gridCol w:w="506"/>
        <w:gridCol w:w="506"/>
        <w:gridCol w:w="506"/>
        <w:gridCol w:w="553"/>
        <w:gridCol w:w="857"/>
      </w:tblGrid>
      <w:tr w:rsidR="003C154D" w:rsidRPr="00DA658E" w:rsidTr="006C0BEC">
        <w:trPr>
          <w:trHeight w:val="333"/>
        </w:trPr>
        <w:tc>
          <w:tcPr>
            <w:tcW w:w="619" w:type="pct"/>
            <w:gridSpan w:val="2"/>
            <w:vMerge w:val="restart"/>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27" w:type="pct"/>
            <w:vMerge w:val="restart"/>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389" w:type="pct"/>
            <w:vMerge w:val="restart"/>
            <w:textDirection w:val="btLr"/>
          </w:tcPr>
          <w:p w:rsidR="00805737" w:rsidRPr="00DA658E" w:rsidRDefault="00805737"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05737" w:rsidRPr="00DA658E" w:rsidRDefault="0080573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05737" w:rsidRPr="00DA658E" w:rsidRDefault="0080573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05737" w:rsidRPr="00DA658E" w:rsidRDefault="0080573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05737" w:rsidRPr="00DA658E" w:rsidRDefault="0080573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05737" w:rsidRPr="00DA658E" w:rsidRDefault="00805737"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805737" w:rsidRPr="00DA658E" w:rsidRDefault="00805737"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030" w:type="pct"/>
            <w:gridSpan w:val="3"/>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6C0BEC">
        <w:trPr>
          <w:cantSplit/>
          <w:trHeight w:val="1235"/>
        </w:trPr>
        <w:tc>
          <w:tcPr>
            <w:tcW w:w="619" w:type="pct"/>
            <w:gridSpan w:val="2"/>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1627"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389"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203"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203"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195"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188"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272"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272" w:type="pct"/>
            <w:vMerge/>
          </w:tcPr>
          <w:p w:rsidR="00805737" w:rsidRPr="00DA658E" w:rsidRDefault="00805737" w:rsidP="00E94438">
            <w:pPr>
              <w:spacing w:after="0" w:line="240" w:lineRule="auto"/>
              <w:jc w:val="center"/>
              <w:rPr>
                <w:rFonts w:ascii="Times New Roman" w:hAnsi="Times New Roman" w:cs="Times New Roman"/>
                <w:b/>
                <w:sz w:val="24"/>
                <w:szCs w:val="24"/>
              </w:rPr>
            </w:pPr>
          </w:p>
        </w:tc>
        <w:tc>
          <w:tcPr>
            <w:tcW w:w="272" w:type="pct"/>
            <w:textDirection w:val="btLr"/>
          </w:tcPr>
          <w:p w:rsidR="00805737" w:rsidRPr="00DA658E" w:rsidRDefault="00805737"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96" w:type="pct"/>
            <w:textDirection w:val="btLr"/>
          </w:tcPr>
          <w:p w:rsidR="00805737" w:rsidRPr="00DA658E" w:rsidRDefault="00805737"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61" w:type="pct"/>
            <w:textDirection w:val="btLr"/>
          </w:tcPr>
          <w:p w:rsidR="00805737" w:rsidRPr="00DA658E" w:rsidRDefault="00805737"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6C0BEC">
        <w:trPr>
          <w:trHeight w:val="114"/>
        </w:trPr>
        <w:tc>
          <w:tcPr>
            <w:tcW w:w="619" w:type="pct"/>
            <w:gridSpan w:val="2"/>
          </w:tcPr>
          <w:p w:rsidR="00805737" w:rsidRPr="00DA658E" w:rsidRDefault="00805737" w:rsidP="00E94438">
            <w:pPr>
              <w:spacing w:after="0" w:line="240" w:lineRule="auto"/>
              <w:rPr>
                <w:rFonts w:ascii="Times New Roman" w:hAnsi="Times New Roman" w:cs="Times New Roman"/>
                <w:b/>
                <w:sz w:val="24"/>
                <w:szCs w:val="24"/>
              </w:rPr>
            </w:pPr>
          </w:p>
          <w:p w:rsidR="00805737" w:rsidRPr="00DA658E" w:rsidRDefault="00805737" w:rsidP="00E94438">
            <w:pPr>
              <w:spacing w:after="0" w:line="240" w:lineRule="auto"/>
              <w:rPr>
                <w:rFonts w:ascii="Times New Roman" w:hAnsi="Times New Roman" w:cs="Times New Roman"/>
                <w:b/>
                <w:sz w:val="24"/>
                <w:szCs w:val="24"/>
              </w:rPr>
            </w:pPr>
          </w:p>
        </w:tc>
        <w:tc>
          <w:tcPr>
            <w:tcW w:w="1627" w:type="pct"/>
          </w:tcPr>
          <w:p w:rsidR="00805737" w:rsidRPr="00DA658E" w:rsidRDefault="00805737" w:rsidP="00E94438">
            <w:pPr>
              <w:pStyle w:val="CNTL-"/>
              <w:spacing w:after="0" w:line="240" w:lineRule="auto"/>
              <w:jc w:val="left"/>
              <w:rPr>
                <w:rFonts w:ascii="Times New Roman" w:hAnsi="Times New Roman" w:cs="Times New Roman"/>
                <w:bCs/>
                <w:szCs w:val="24"/>
              </w:rPr>
            </w:pPr>
            <w:r w:rsidRPr="00DA658E">
              <w:rPr>
                <w:rFonts w:ascii="Times New Roman" w:hAnsi="Times New Roman" w:cs="Times New Roman"/>
                <w:bCs/>
                <w:szCs w:val="24"/>
              </w:rPr>
              <w:t>MICROECONOMICS-II</w:t>
            </w:r>
          </w:p>
          <w:p w:rsidR="00805737" w:rsidRPr="00DA658E" w:rsidRDefault="00805737" w:rsidP="00E94438">
            <w:pPr>
              <w:spacing w:after="0" w:line="240" w:lineRule="auto"/>
              <w:rPr>
                <w:rFonts w:ascii="Times New Roman" w:hAnsi="Times New Roman" w:cs="Times New Roman"/>
                <w:b/>
                <w:sz w:val="24"/>
                <w:szCs w:val="24"/>
              </w:rPr>
            </w:pPr>
          </w:p>
        </w:tc>
        <w:tc>
          <w:tcPr>
            <w:tcW w:w="389" w:type="pct"/>
          </w:tcPr>
          <w:p w:rsidR="00805737" w:rsidRPr="00DA658E" w:rsidRDefault="0080573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Core </w:t>
            </w:r>
            <w:r w:rsidR="00126CF9" w:rsidRPr="00DA658E">
              <w:rPr>
                <w:rFonts w:ascii="Times New Roman" w:hAnsi="Times New Roman" w:cs="Times New Roman"/>
                <w:b/>
                <w:bCs/>
                <w:sz w:val="24"/>
                <w:szCs w:val="24"/>
              </w:rPr>
              <w:t>-III</w:t>
            </w:r>
          </w:p>
        </w:tc>
        <w:tc>
          <w:tcPr>
            <w:tcW w:w="203" w:type="pct"/>
          </w:tcPr>
          <w:p w:rsidR="00805737" w:rsidRPr="00DA658E" w:rsidRDefault="00805737" w:rsidP="00E94438">
            <w:pPr>
              <w:spacing w:after="0" w:line="240" w:lineRule="auto"/>
              <w:rPr>
                <w:rFonts w:ascii="Times New Roman" w:hAnsi="Times New Roman" w:cs="Times New Roman"/>
                <w:sz w:val="24"/>
                <w:szCs w:val="24"/>
              </w:rPr>
            </w:pPr>
          </w:p>
        </w:tc>
        <w:tc>
          <w:tcPr>
            <w:tcW w:w="203" w:type="pct"/>
          </w:tcPr>
          <w:p w:rsidR="00805737" w:rsidRPr="00DA658E" w:rsidRDefault="00805737" w:rsidP="00E94438">
            <w:pPr>
              <w:spacing w:after="0" w:line="240" w:lineRule="auto"/>
              <w:rPr>
                <w:rFonts w:ascii="Times New Roman" w:hAnsi="Times New Roman" w:cs="Times New Roman"/>
                <w:sz w:val="24"/>
                <w:szCs w:val="24"/>
              </w:rPr>
            </w:pPr>
          </w:p>
        </w:tc>
        <w:tc>
          <w:tcPr>
            <w:tcW w:w="195" w:type="pct"/>
          </w:tcPr>
          <w:p w:rsidR="00805737" w:rsidRPr="00DA658E" w:rsidRDefault="00805737" w:rsidP="00E94438">
            <w:pPr>
              <w:spacing w:after="0" w:line="240" w:lineRule="auto"/>
              <w:rPr>
                <w:rFonts w:ascii="Times New Roman" w:hAnsi="Times New Roman" w:cs="Times New Roman"/>
                <w:sz w:val="24"/>
                <w:szCs w:val="24"/>
              </w:rPr>
            </w:pPr>
          </w:p>
        </w:tc>
        <w:tc>
          <w:tcPr>
            <w:tcW w:w="188" w:type="pct"/>
          </w:tcPr>
          <w:p w:rsidR="00805737" w:rsidRPr="00DA658E" w:rsidRDefault="00805737" w:rsidP="00E94438">
            <w:pPr>
              <w:spacing w:after="0" w:line="240" w:lineRule="auto"/>
              <w:rPr>
                <w:rFonts w:ascii="Times New Roman" w:hAnsi="Times New Roman" w:cs="Times New Roman"/>
                <w:sz w:val="24"/>
                <w:szCs w:val="24"/>
              </w:rPr>
            </w:pPr>
          </w:p>
        </w:tc>
        <w:tc>
          <w:tcPr>
            <w:tcW w:w="272" w:type="pct"/>
          </w:tcPr>
          <w:p w:rsidR="00805737"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805737"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tcPr>
          <w:p w:rsidR="00805737"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96" w:type="pct"/>
          </w:tcPr>
          <w:p w:rsidR="00805737"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61" w:type="pct"/>
          </w:tcPr>
          <w:p w:rsidR="00805737"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7032F2">
        <w:trPr>
          <w:trHeight w:val="55"/>
        </w:trPr>
        <w:tc>
          <w:tcPr>
            <w:tcW w:w="5000" w:type="pct"/>
            <w:gridSpan w:val="13"/>
          </w:tcPr>
          <w:p w:rsidR="00805737"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6C0BEC">
        <w:trPr>
          <w:trHeight w:val="167"/>
        </w:trPr>
        <w:tc>
          <w:tcPr>
            <w:tcW w:w="414"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586" w:type="pct"/>
            <w:gridSpan w:val="12"/>
            <w:vAlign w:val="center"/>
          </w:tcPr>
          <w:p w:rsidR="00E43423" w:rsidRPr="00DA658E" w:rsidRDefault="00E43423" w:rsidP="00E43423">
            <w:pPr>
              <w:pStyle w:val="f5"/>
              <w:numPr>
                <w:ilvl w:val="0"/>
                <w:numId w:val="0"/>
              </w:numPr>
              <w:spacing w:after="0" w:line="240" w:lineRule="auto"/>
              <w:rPr>
                <w:rFonts w:ascii="Times New Roman" w:hAnsi="Times New Roman" w:cs="Times New Roman"/>
                <w:w w:val="115"/>
                <w:sz w:val="24"/>
                <w:szCs w:val="24"/>
              </w:rPr>
            </w:pPr>
            <w:r w:rsidRPr="00DA658E">
              <w:rPr>
                <w:rFonts w:ascii="Times New Roman" w:hAnsi="Times New Roman" w:cs="Times New Roman"/>
                <w:w w:val="115"/>
                <w:sz w:val="24"/>
                <w:szCs w:val="24"/>
              </w:rPr>
              <w:t>To equip the students to gain knowledge on the market structures</w:t>
            </w:r>
          </w:p>
        </w:tc>
      </w:tr>
      <w:tr w:rsidR="00E43423" w:rsidRPr="00DA658E" w:rsidTr="006C0BEC">
        <w:trPr>
          <w:trHeight w:val="167"/>
        </w:trPr>
        <w:tc>
          <w:tcPr>
            <w:tcW w:w="414"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586" w:type="pct"/>
            <w:gridSpan w:val="12"/>
            <w:vAlign w:val="center"/>
          </w:tcPr>
          <w:p w:rsidR="00E43423" w:rsidRPr="00DA658E" w:rsidRDefault="00E43423" w:rsidP="00E43423">
            <w:pPr>
              <w:pStyle w:val="f5"/>
              <w:numPr>
                <w:ilvl w:val="0"/>
                <w:numId w:val="0"/>
              </w:numPr>
              <w:spacing w:after="0" w:line="240" w:lineRule="auto"/>
              <w:rPr>
                <w:rFonts w:ascii="Times New Roman" w:hAnsi="Times New Roman" w:cs="Times New Roman"/>
                <w:w w:val="115"/>
                <w:sz w:val="24"/>
                <w:szCs w:val="24"/>
              </w:rPr>
            </w:pPr>
            <w:r w:rsidRPr="00DA658E">
              <w:rPr>
                <w:rFonts w:ascii="Times New Roman" w:hAnsi="Times New Roman" w:cs="Times New Roman"/>
                <w:w w:val="115"/>
                <w:sz w:val="24"/>
                <w:szCs w:val="24"/>
              </w:rPr>
              <w:t>To analyse the monopoly and price discrimination in the market</w:t>
            </w:r>
          </w:p>
        </w:tc>
      </w:tr>
      <w:tr w:rsidR="00E43423" w:rsidRPr="00DA658E" w:rsidTr="006C0BEC">
        <w:trPr>
          <w:trHeight w:val="167"/>
        </w:trPr>
        <w:tc>
          <w:tcPr>
            <w:tcW w:w="414"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586" w:type="pct"/>
            <w:gridSpan w:val="12"/>
            <w:vAlign w:val="center"/>
          </w:tcPr>
          <w:p w:rsidR="00E43423" w:rsidRPr="00DA658E" w:rsidRDefault="00E43423" w:rsidP="00E43423">
            <w:pPr>
              <w:pStyle w:val="f5"/>
              <w:numPr>
                <w:ilvl w:val="0"/>
                <w:numId w:val="0"/>
              </w:numPr>
              <w:spacing w:after="0" w:line="240" w:lineRule="auto"/>
              <w:rPr>
                <w:rFonts w:ascii="Times New Roman" w:hAnsi="Times New Roman" w:cs="Times New Roman"/>
                <w:w w:val="115"/>
                <w:sz w:val="24"/>
                <w:szCs w:val="24"/>
              </w:rPr>
            </w:pPr>
            <w:r w:rsidRPr="00DA658E">
              <w:rPr>
                <w:rFonts w:ascii="Times New Roman" w:hAnsi="Times New Roman" w:cs="Times New Roman"/>
                <w:w w:val="115"/>
                <w:sz w:val="24"/>
                <w:szCs w:val="24"/>
              </w:rPr>
              <w:t>To probe the monopolistic and oligopoly competitions and its operation</w:t>
            </w:r>
          </w:p>
        </w:tc>
      </w:tr>
      <w:tr w:rsidR="00E43423" w:rsidRPr="00DA658E" w:rsidTr="006C0BEC">
        <w:trPr>
          <w:trHeight w:val="167"/>
        </w:trPr>
        <w:tc>
          <w:tcPr>
            <w:tcW w:w="414"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586"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enrich the students about the Theories of Distribution</w:t>
            </w:r>
          </w:p>
        </w:tc>
      </w:tr>
      <w:tr w:rsidR="00E43423" w:rsidRPr="00DA658E" w:rsidTr="006C0BEC">
        <w:trPr>
          <w:trHeight w:val="167"/>
        </w:trPr>
        <w:tc>
          <w:tcPr>
            <w:tcW w:w="414"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586" w:type="pct"/>
            <w:gridSpan w:val="12"/>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concepts of Welfare Economics</w:t>
            </w:r>
          </w:p>
        </w:tc>
      </w:tr>
      <w:tr w:rsidR="003C154D" w:rsidRPr="00DA658E" w:rsidTr="006C0BEC">
        <w:trPr>
          <w:trHeight w:val="164"/>
        </w:trPr>
        <w:tc>
          <w:tcPr>
            <w:tcW w:w="414" w:type="pct"/>
          </w:tcPr>
          <w:p w:rsidR="00805737" w:rsidRPr="006C0BEC" w:rsidRDefault="00805737" w:rsidP="00E94438">
            <w:pPr>
              <w:spacing w:after="0" w:line="240" w:lineRule="auto"/>
              <w:jc w:val="center"/>
              <w:rPr>
                <w:rFonts w:ascii="Times New Roman" w:hAnsi="Times New Roman" w:cs="Times New Roman"/>
                <w:b/>
              </w:rPr>
            </w:pPr>
            <w:r w:rsidRPr="006C0BEC">
              <w:rPr>
                <w:rFonts w:ascii="Times New Roman" w:hAnsi="Times New Roman" w:cs="Times New Roman"/>
                <w:b/>
              </w:rPr>
              <w:t>UNIT</w:t>
            </w:r>
          </w:p>
        </w:tc>
        <w:tc>
          <w:tcPr>
            <w:tcW w:w="4125" w:type="pct"/>
            <w:gridSpan w:val="11"/>
          </w:tcPr>
          <w:p w:rsidR="00805737"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1" w:type="pct"/>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C154D" w:rsidRPr="00DA658E" w:rsidTr="006C0BEC">
        <w:trPr>
          <w:trHeight w:val="164"/>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125" w:type="pct"/>
            <w:gridSpan w:val="11"/>
          </w:tcPr>
          <w:p w:rsidR="00805737" w:rsidRPr="00DA658E" w:rsidRDefault="00805737" w:rsidP="00E94438">
            <w:pPr>
              <w:pStyle w:val="f4"/>
              <w:spacing w:before="0" w:after="0"/>
              <w:rPr>
                <w:rFonts w:ascii="Times New Roman" w:hAnsi="Times New Roman" w:cs="Times New Roman"/>
                <w:sz w:val="24"/>
                <w:szCs w:val="24"/>
              </w:rPr>
            </w:pPr>
            <w:r w:rsidRPr="00DA658E">
              <w:rPr>
                <w:rFonts w:ascii="Times New Roman" w:hAnsi="Times New Roman" w:cs="Times New Roman"/>
                <w:w w:val="115"/>
                <w:sz w:val="24"/>
                <w:szCs w:val="24"/>
              </w:rPr>
              <w:t xml:space="preserve">Perfect Competition                                    </w:t>
            </w:r>
            <w:r w:rsidRPr="00DA658E">
              <w:rPr>
                <w:rFonts w:ascii="Times New Roman" w:hAnsi="Times New Roman" w:cs="Times New Roman"/>
                <w:w w:val="115"/>
                <w:sz w:val="24"/>
                <w:szCs w:val="24"/>
              </w:rPr>
              <w:tab/>
            </w:r>
            <w:r w:rsidRPr="00DA658E">
              <w:rPr>
                <w:rFonts w:ascii="Times New Roman" w:hAnsi="Times New Roman" w:cs="Times New Roman"/>
                <w:w w:val="115"/>
                <w:sz w:val="24"/>
                <w:szCs w:val="24"/>
              </w:rPr>
              <w:tab/>
            </w:r>
          </w:p>
          <w:p w:rsidR="00805737" w:rsidRPr="00DA658E" w:rsidRDefault="00805737" w:rsidP="00E94438">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w w:val="115"/>
                <w:sz w:val="24"/>
                <w:szCs w:val="24"/>
              </w:rPr>
              <w:t>Features of Perfect Competition – Equilibrium of the firm and the industry in the Short Run - Long-Run Equilibrium in Perfect Competition- Time Element Analysis.</w:t>
            </w:r>
          </w:p>
        </w:tc>
        <w:tc>
          <w:tcPr>
            <w:tcW w:w="461"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3C154D" w:rsidRPr="00DA658E" w:rsidTr="006C0BEC">
        <w:trPr>
          <w:trHeight w:val="70"/>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125" w:type="pct"/>
            <w:gridSpan w:val="11"/>
          </w:tcPr>
          <w:p w:rsidR="00805737" w:rsidRPr="00DA658E" w:rsidRDefault="00805737" w:rsidP="00E94438">
            <w:pPr>
              <w:pStyle w:val="f4"/>
              <w:spacing w:before="0" w:after="0"/>
              <w:rPr>
                <w:rFonts w:ascii="Times New Roman" w:hAnsi="Times New Roman" w:cs="Times New Roman"/>
                <w:sz w:val="24"/>
                <w:szCs w:val="24"/>
              </w:rPr>
            </w:pPr>
            <w:r w:rsidRPr="00DA658E">
              <w:rPr>
                <w:rFonts w:ascii="Times New Roman" w:hAnsi="Times New Roman" w:cs="Times New Roman"/>
                <w:w w:val="110"/>
                <w:sz w:val="24"/>
                <w:szCs w:val="24"/>
              </w:rPr>
              <w:t xml:space="preserve">Monopoly and Price Discrimination   </w:t>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p>
          <w:p w:rsidR="00805737" w:rsidRPr="00DA658E" w:rsidRDefault="00805737"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w w:val="110"/>
                <w:sz w:val="24"/>
                <w:szCs w:val="24"/>
              </w:rPr>
              <w:t xml:space="preserve">Definition of Monopoly–Demand and Marginal Revenue - Equilibrium under Monopoly– Dead Weight Loss -Policies to Control Monopoly </w:t>
            </w:r>
            <w:r w:rsidRPr="00DA658E">
              <w:rPr>
                <w:rFonts w:ascii="Times New Roman" w:hAnsi="Times New Roman" w:cs="Times New Roman"/>
                <w:w w:val="115"/>
                <w:sz w:val="24"/>
                <w:szCs w:val="24"/>
              </w:rPr>
              <w:t>– Price Discrimination–First Degree, Second Degree and Third-Degree Price Discrimination – Dumping.</w:t>
            </w:r>
          </w:p>
        </w:tc>
        <w:tc>
          <w:tcPr>
            <w:tcW w:w="461"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6C0BEC">
        <w:trPr>
          <w:trHeight w:val="323"/>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125" w:type="pct"/>
            <w:gridSpan w:val="11"/>
          </w:tcPr>
          <w:p w:rsidR="00805737" w:rsidRPr="00DA658E" w:rsidRDefault="00805737" w:rsidP="00E94438">
            <w:pPr>
              <w:pStyle w:val="f4"/>
              <w:spacing w:before="0" w:after="0"/>
              <w:rPr>
                <w:rFonts w:ascii="Times New Roman" w:hAnsi="Times New Roman" w:cs="Times New Roman"/>
                <w:sz w:val="24"/>
                <w:szCs w:val="24"/>
              </w:rPr>
            </w:pPr>
            <w:r w:rsidRPr="00DA658E">
              <w:rPr>
                <w:rFonts w:ascii="Times New Roman" w:hAnsi="Times New Roman" w:cs="Times New Roman"/>
                <w:w w:val="110"/>
                <w:sz w:val="24"/>
                <w:szCs w:val="24"/>
              </w:rPr>
              <w:t xml:space="preserve">Monopolistic and Oligopoly Competition   </w:t>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p>
          <w:p w:rsidR="00805737" w:rsidRPr="00DA658E" w:rsidRDefault="00805737"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w w:val="110"/>
                <w:sz w:val="24"/>
                <w:szCs w:val="24"/>
              </w:rPr>
              <w:t>Monopolistic Competition–Features– Product Differentiation–Market Equilibrium and Short Run and Long Run- Barriers to Entry – Group and Industry Equilibrium– Excess Capacity -Oligopoly – Kinked Demand Curve – Collusion – Cartels and Price Leadership –Game Theory – Minimax – Maximin – Nash Equilibrium.</w:t>
            </w:r>
          </w:p>
        </w:tc>
        <w:tc>
          <w:tcPr>
            <w:tcW w:w="461"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3C154D" w:rsidRPr="00DA658E" w:rsidTr="006C0BEC">
        <w:trPr>
          <w:trHeight w:val="1063"/>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125" w:type="pct"/>
            <w:gridSpan w:val="11"/>
          </w:tcPr>
          <w:p w:rsidR="00805737" w:rsidRPr="00DA658E" w:rsidRDefault="00805737" w:rsidP="00E94438">
            <w:pPr>
              <w:pStyle w:val="f4"/>
              <w:spacing w:before="0" w:after="0"/>
              <w:rPr>
                <w:rFonts w:ascii="Times New Roman" w:hAnsi="Times New Roman" w:cs="Times New Roman"/>
                <w:w w:val="110"/>
                <w:sz w:val="24"/>
                <w:szCs w:val="24"/>
              </w:rPr>
            </w:pPr>
            <w:r w:rsidRPr="00DA658E">
              <w:rPr>
                <w:rFonts w:ascii="Times New Roman" w:hAnsi="Times New Roman" w:cs="Times New Roman"/>
                <w:w w:val="110"/>
                <w:sz w:val="24"/>
                <w:szCs w:val="24"/>
              </w:rPr>
              <w:t xml:space="preserve">Distribution Theory   </w:t>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r w:rsidRPr="00DA658E">
              <w:rPr>
                <w:rFonts w:ascii="Times New Roman" w:hAnsi="Times New Roman" w:cs="Times New Roman"/>
                <w:w w:val="110"/>
                <w:sz w:val="24"/>
                <w:szCs w:val="24"/>
              </w:rPr>
              <w:tab/>
            </w:r>
          </w:p>
          <w:p w:rsidR="00805737" w:rsidRPr="00DA658E" w:rsidRDefault="00805737"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w w:val="110"/>
                <w:sz w:val="24"/>
                <w:szCs w:val="24"/>
              </w:rPr>
              <w:t>Functional and Personal Distribution – Marginal Productivity Theory of Distribution – Product Exhaustion Theorem - Concepts of VMP and MRP.</w:t>
            </w:r>
          </w:p>
        </w:tc>
        <w:tc>
          <w:tcPr>
            <w:tcW w:w="461"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3C154D" w:rsidRPr="00DA658E" w:rsidTr="006C0BEC">
        <w:trPr>
          <w:trHeight w:val="1079"/>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125" w:type="pct"/>
            <w:gridSpan w:val="11"/>
          </w:tcPr>
          <w:p w:rsidR="00807DA5" w:rsidRPr="00DA658E" w:rsidRDefault="00807DA5" w:rsidP="00E94438">
            <w:pPr>
              <w:pStyle w:val="f4"/>
              <w:spacing w:before="0" w:after="0"/>
              <w:rPr>
                <w:rFonts w:ascii="Times New Roman" w:hAnsi="Times New Roman" w:cs="Times New Roman"/>
                <w:w w:val="110"/>
                <w:sz w:val="24"/>
                <w:szCs w:val="24"/>
              </w:rPr>
            </w:pPr>
            <w:r w:rsidRPr="00DA658E">
              <w:rPr>
                <w:rFonts w:ascii="Times New Roman" w:hAnsi="Times New Roman" w:cs="Times New Roman"/>
                <w:w w:val="110"/>
                <w:sz w:val="24"/>
                <w:szCs w:val="24"/>
              </w:rPr>
              <w:t xml:space="preserve">Welfare Economics and General Equilibrium   </w:t>
            </w:r>
            <w:r w:rsidRPr="00DA658E">
              <w:rPr>
                <w:rFonts w:ascii="Times New Roman" w:hAnsi="Times New Roman" w:cs="Times New Roman"/>
                <w:w w:val="110"/>
                <w:sz w:val="24"/>
                <w:szCs w:val="24"/>
              </w:rPr>
              <w:tab/>
            </w:r>
          </w:p>
          <w:p w:rsidR="00805737" w:rsidRPr="00DA658E" w:rsidRDefault="00807DA5"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w w:val="110"/>
                <w:sz w:val="24"/>
                <w:szCs w:val="24"/>
              </w:rPr>
              <w:t>Welfare Criteria – Adam Smith – Edgeworth – Pareto - Kaldor – Market Failure – Externalities – Walrasian General Equilibrium – Static Properties for Consumption, Production</w:t>
            </w:r>
            <w:r w:rsidR="00202FDE" w:rsidRPr="00DA658E">
              <w:rPr>
                <w:rFonts w:ascii="Times New Roman" w:hAnsi="Times New Roman" w:cs="Times New Roman"/>
                <w:w w:val="110"/>
                <w:sz w:val="24"/>
                <w:szCs w:val="24"/>
              </w:rPr>
              <w:t>,</w:t>
            </w:r>
            <w:r w:rsidRPr="00DA658E">
              <w:rPr>
                <w:rFonts w:ascii="Times New Roman" w:hAnsi="Times New Roman" w:cs="Times New Roman"/>
                <w:w w:val="110"/>
                <w:sz w:val="24"/>
                <w:szCs w:val="24"/>
              </w:rPr>
              <w:t xml:space="preserve"> and Distribution.</w:t>
            </w:r>
          </w:p>
        </w:tc>
        <w:tc>
          <w:tcPr>
            <w:tcW w:w="461" w:type="pct"/>
          </w:tcPr>
          <w:p w:rsidR="00805737"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3C154D" w:rsidRPr="00DA658E" w:rsidTr="006C0BEC">
        <w:trPr>
          <w:trHeight w:val="164"/>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p>
        </w:tc>
        <w:tc>
          <w:tcPr>
            <w:tcW w:w="4125" w:type="pct"/>
            <w:gridSpan w:val="11"/>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1" w:type="pct"/>
          </w:tcPr>
          <w:p w:rsidR="00805737"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6C0BEC" w:rsidRDefault="006C0BE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6790"/>
        <w:gridCol w:w="1727"/>
      </w:tblGrid>
      <w:tr w:rsidR="003C154D" w:rsidRPr="00DA658E" w:rsidTr="006C0BEC">
        <w:trPr>
          <w:trHeight w:val="164"/>
        </w:trPr>
        <w:tc>
          <w:tcPr>
            <w:tcW w:w="4070" w:type="pct"/>
            <w:gridSpan w:val="2"/>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30" w:type="pct"/>
          </w:tcPr>
          <w:p w:rsidR="00805737" w:rsidRPr="00DA658E" w:rsidRDefault="0080573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635353" w:rsidRPr="00DA658E">
              <w:rPr>
                <w:rFonts w:ascii="Times New Roman" w:hAnsi="Times New Roman" w:cs="Times New Roman"/>
                <w:b/>
                <w:sz w:val="24"/>
                <w:szCs w:val="24"/>
              </w:rPr>
              <w:t>s</w:t>
            </w:r>
          </w:p>
        </w:tc>
      </w:tr>
      <w:tr w:rsidR="003C154D" w:rsidRPr="00DA658E" w:rsidTr="006C0BEC">
        <w:trPr>
          <w:trHeight w:val="164"/>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656" w:type="pct"/>
          </w:tcPr>
          <w:p w:rsidR="00805737" w:rsidRPr="00DA658E" w:rsidRDefault="00805737"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30" w:type="pct"/>
          </w:tcPr>
          <w:p w:rsidR="00805737" w:rsidRPr="00DA658E" w:rsidRDefault="00805737" w:rsidP="00E94438">
            <w:pPr>
              <w:spacing w:after="0" w:line="240" w:lineRule="auto"/>
              <w:ind w:left="162" w:right="249"/>
              <w:rPr>
                <w:rFonts w:ascii="Times New Roman" w:hAnsi="Times New Roman" w:cs="Times New Roman"/>
                <w:sz w:val="24"/>
                <w:szCs w:val="24"/>
              </w:rPr>
            </w:pP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656" w:type="pct"/>
          </w:tcPr>
          <w:p w:rsidR="00807DA5" w:rsidRPr="00DA658E" w:rsidRDefault="00807D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the equilibrium conditions in Perfect Competition. </w:t>
            </w:r>
          </w:p>
        </w:tc>
        <w:tc>
          <w:tcPr>
            <w:tcW w:w="930" w:type="pct"/>
            <w:vAlign w:val="center"/>
          </w:tcPr>
          <w:p w:rsidR="00807DA5" w:rsidRPr="00DA658E" w:rsidRDefault="00F746F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w:t>
            </w: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656" w:type="pct"/>
          </w:tcPr>
          <w:p w:rsidR="00807DA5" w:rsidRPr="00DA658E" w:rsidRDefault="00807D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Analyze the equilibrium conditions under Monopoly Market Structure.</w:t>
            </w:r>
          </w:p>
        </w:tc>
        <w:tc>
          <w:tcPr>
            <w:tcW w:w="930" w:type="pct"/>
            <w:vAlign w:val="center"/>
          </w:tcPr>
          <w:p w:rsidR="00807DA5" w:rsidRPr="00DA658E" w:rsidRDefault="00FC441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746FA" w:rsidRPr="00DA658E">
              <w:rPr>
                <w:rFonts w:ascii="Times New Roman" w:hAnsi="Times New Roman" w:cs="Times New Roman"/>
                <w:sz w:val="24"/>
                <w:szCs w:val="24"/>
              </w:rPr>
              <w:t>PO2</w:t>
            </w: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656" w:type="pct"/>
          </w:tcPr>
          <w:p w:rsidR="00807DA5" w:rsidRPr="00DA658E" w:rsidRDefault="00807D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Describe the Market Equilibrium under Monopolistic and Oligopoly Market. </w:t>
            </w:r>
          </w:p>
        </w:tc>
        <w:tc>
          <w:tcPr>
            <w:tcW w:w="930" w:type="pct"/>
            <w:vAlign w:val="center"/>
          </w:tcPr>
          <w:p w:rsidR="00807DA5" w:rsidRPr="00DA658E" w:rsidRDefault="00FC441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746FA" w:rsidRPr="00DA658E">
              <w:rPr>
                <w:rFonts w:ascii="Times New Roman" w:hAnsi="Times New Roman" w:cs="Times New Roman"/>
                <w:sz w:val="24"/>
                <w:szCs w:val="24"/>
              </w:rPr>
              <w:t>PO2</w:t>
            </w: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656" w:type="pct"/>
          </w:tcPr>
          <w:p w:rsidR="00807DA5" w:rsidRPr="00DA658E" w:rsidRDefault="00807D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Know the importance of theories of Distribution.</w:t>
            </w:r>
          </w:p>
        </w:tc>
        <w:tc>
          <w:tcPr>
            <w:tcW w:w="930" w:type="pct"/>
            <w:vAlign w:val="center"/>
          </w:tcPr>
          <w:p w:rsidR="00807DA5" w:rsidRPr="00DA658E" w:rsidRDefault="00F746F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656" w:type="pc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Evaluate the aspects of Welfare Economics and General Equilibrium.</w:t>
            </w:r>
          </w:p>
        </w:tc>
        <w:tc>
          <w:tcPr>
            <w:tcW w:w="930" w:type="pct"/>
            <w:vAlign w:val="center"/>
          </w:tcPr>
          <w:p w:rsidR="00807DA5" w:rsidRPr="00DA658E" w:rsidRDefault="00476FEF"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PO2,PO3,PO7</w:t>
            </w:r>
          </w:p>
        </w:tc>
      </w:tr>
      <w:tr w:rsidR="003C154D" w:rsidRPr="00DA658E" w:rsidTr="007032F2">
        <w:trPr>
          <w:trHeight w:val="164"/>
        </w:trPr>
        <w:tc>
          <w:tcPr>
            <w:tcW w:w="5000" w:type="pct"/>
            <w:gridSpan w:val="3"/>
          </w:tcPr>
          <w:p w:rsidR="006C0BEC" w:rsidRDefault="006C0BEC" w:rsidP="00E94438">
            <w:pPr>
              <w:spacing w:after="0" w:line="240" w:lineRule="auto"/>
              <w:jc w:val="center"/>
              <w:rPr>
                <w:rFonts w:ascii="Times New Roman" w:hAnsi="Times New Roman" w:cs="Times New Roman"/>
                <w:b/>
                <w:sz w:val="24"/>
                <w:szCs w:val="24"/>
              </w:rPr>
            </w:pPr>
          </w:p>
          <w:p w:rsidR="00805737"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p w:rsidR="006C0BEC" w:rsidRPr="00DA658E" w:rsidRDefault="006C0BEC" w:rsidP="00E94438">
            <w:pPr>
              <w:spacing w:after="0" w:line="240" w:lineRule="auto"/>
              <w:jc w:val="center"/>
              <w:rPr>
                <w:rFonts w:ascii="Times New Roman" w:hAnsi="Times New Roman" w:cs="Times New Roman"/>
                <w:b/>
                <w:sz w:val="24"/>
                <w:szCs w:val="24"/>
              </w:rPr>
            </w:pP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r w:rsidR="00381039" w:rsidRPr="00DA658E">
              <w:rPr>
                <w:rFonts w:ascii="Times New Roman" w:hAnsi="Times New Roman" w:cs="Times New Roman"/>
                <w:sz w:val="24"/>
                <w:szCs w:val="24"/>
              </w:rPr>
              <w:t>.</w:t>
            </w:r>
          </w:p>
        </w:tc>
        <w:tc>
          <w:tcPr>
            <w:tcW w:w="4586" w:type="pct"/>
            <w:gridSpan w:val="2"/>
          </w:tcPr>
          <w:p w:rsidR="00807DA5" w:rsidRPr="00DA658E" w:rsidRDefault="00807DA5" w:rsidP="00E94438">
            <w:pPr>
              <w:spacing w:after="0" w:line="240" w:lineRule="auto"/>
              <w:rPr>
                <w:rFonts w:ascii="Times New Roman" w:hAnsi="Times New Roman" w:cs="Times New Roman"/>
                <w:sz w:val="24"/>
                <w:szCs w:val="24"/>
              </w:rPr>
            </w:pPr>
            <w:r w:rsidRPr="00DA658E">
              <w:rPr>
                <w:rFonts w:ascii="Times New Roman" w:hAnsi="Times New Roman" w:cs="Times New Roman"/>
                <w:w w:val="110"/>
                <w:sz w:val="24"/>
                <w:szCs w:val="24"/>
              </w:rPr>
              <w:t>Robert Pindyck and Daniel L.Rubinfield,(2001) Micro Economics,Macmillan.</w:t>
            </w:r>
          </w:p>
        </w:tc>
      </w:tr>
      <w:tr w:rsidR="003C154D" w:rsidRPr="00DA658E" w:rsidTr="006C0BEC">
        <w:trPr>
          <w:trHeight w:val="164"/>
        </w:trPr>
        <w:tc>
          <w:tcPr>
            <w:tcW w:w="414"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r w:rsidR="00381039" w:rsidRPr="00DA658E">
              <w:rPr>
                <w:rFonts w:ascii="Times New Roman" w:hAnsi="Times New Roman" w:cs="Times New Roman"/>
                <w:sz w:val="24"/>
                <w:szCs w:val="24"/>
              </w:rPr>
              <w:t>.</w:t>
            </w:r>
          </w:p>
        </w:tc>
        <w:tc>
          <w:tcPr>
            <w:tcW w:w="4586" w:type="pct"/>
            <w:gridSpan w:val="2"/>
          </w:tcPr>
          <w:p w:rsidR="00807DA5" w:rsidRPr="00DA658E" w:rsidRDefault="00807D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Hal R. Varian (2004), Intermediate Micro Economics East-West Press: New Delhi.</w:t>
            </w:r>
          </w:p>
        </w:tc>
      </w:tr>
      <w:tr w:rsidR="003C154D" w:rsidRPr="00DA658E" w:rsidTr="006C0BEC">
        <w:trPr>
          <w:trHeight w:val="164"/>
        </w:trPr>
        <w:tc>
          <w:tcPr>
            <w:tcW w:w="414" w:type="pct"/>
          </w:tcPr>
          <w:p w:rsidR="00805737" w:rsidRPr="00DA658E" w:rsidRDefault="0080573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r w:rsidR="00381039" w:rsidRPr="00DA658E">
              <w:rPr>
                <w:rFonts w:ascii="Times New Roman" w:hAnsi="Times New Roman" w:cs="Times New Roman"/>
                <w:sz w:val="24"/>
                <w:szCs w:val="24"/>
              </w:rPr>
              <w:t>.</w:t>
            </w:r>
          </w:p>
        </w:tc>
        <w:tc>
          <w:tcPr>
            <w:tcW w:w="4586" w:type="pct"/>
            <w:gridSpan w:val="2"/>
            <w:vAlign w:val="center"/>
          </w:tcPr>
          <w:p w:rsidR="00122148" w:rsidRPr="00DA658E" w:rsidRDefault="001221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Walter Nicholson and Christopher Snyder, Micro Economic Theory - Basic Principles</w:t>
            </w:r>
          </w:p>
          <w:p w:rsidR="00805737" w:rsidRPr="00DA658E" w:rsidRDefault="001221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and Extensions, Cengage Learning India Pvt, Ltd, 12th Edition, 2016.</w:t>
            </w:r>
          </w:p>
        </w:tc>
      </w:tr>
      <w:tr w:rsidR="000D4AB1" w:rsidRPr="00DA658E" w:rsidTr="006C0BEC">
        <w:trPr>
          <w:trHeight w:val="164"/>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86" w:type="pct"/>
            <w:gridSpan w:val="2"/>
            <w:vAlign w:val="center"/>
          </w:tcPr>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Paul Krugman and Robin Wells, Micro Economics, Worth Publishers, 2020.</w:t>
            </w:r>
          </w:p>
        </w:tc>
      </w:tr>
      <w:tr w:rsidR="000D4AB1" w:rsidRPr="00DA658E" w:rsidTr="006C0BEC">
        <w:trPr>
          <w:trHeight w:val="164"/>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86" w:type="pct"/>
            <w:gridSpan w:val="2"/>
            <w:vAlign w:val="center"/>
          </w:tcPr>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Timothy Taylor,Steven A Greenlaw and David Shapiro (2017) Principles of Economics, 12</w:t>
            </w:r>
            <w:r w:rsidRPr="00DA658E">
              <w:rPr>
                <w:rFonts w:ascii="Times New Roman" w:hAnsi="Times New Roman" w:cs="Times New Roman"/>
                <w:sz w:val="24"/>
                <w:szCs w:val="24"/>
                <w:vertAlign w:val="superscript"/>
              </w:rPr>
              <w:t>th</w:t>
            </w:r>
            <w:r w:rsidRPr="00DA658E">
              <w:rPr>
                <w:rFonts w:ascii="Times New Roman" w:hAnsi="Times New Roman" w:cs="Times New Roman"/>
                <w:sz w:val="24"/>
                <w:szCs w:val="24"/>
              </w:rPr>
              <w:t xml:space="preserve"> Media Services.</w:t>
            </w:r>
          </w:p>
        </w:tc>
      </w:tr>
      <w:tr w:rsidR="000D4AB1" w:rsidRPr="00DA658E" w:rsidTr="007032F2">
        <w:trPr>
          <w:trHeight w:val="50"/>
        </w:trPr>
        <w:tc>
          <w:tcPr>
            <w:tcW w:w="5000" w:type="pct"/>
            <w:gridSpan w:val="3"/>
          </w:tcPr>
          <w:p w:rsidR="006C0BEC" w:rsidRDefault="006C0BEC" w:rsidP="000D4AB1">
            <w:pPr>
              <w:spacing w:after="0" w:line="240" w:lineRule="auto"/>
              <w:jc w:val="center"/>
              <w:rPr>
                <w:rFonts w:ascii="Times New Roman" w:hAnsi="Times New Roman" w:cs="Times New Roman"/>
                <w:b/>
                <w:sz w:val="24"/>
                <w:szCs w:val="24"/>
              </w:rPr>
            </w:pPr>
          </w:p>
          <w:p w:rsidR="000D4AB1" w:rsidRPr="00DA658E" w:rsidRDefault="000D4AB1" w:rsidP="000D4AB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0D4AB1" w:rsidRPr="00DA658E" w:rsidTr="006C0BEC">
        <w:trPr>
          <w:trHeight w:val="125"/>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86" w:type="pct"/>
            <w:gridSpan w:val="2"/>
          </w:tcPr>
          <w:p w:rsidR="000D4AB1" w:rsidRPr="00DA658E" w:rsidRDefault="000D4AB1" w:rsidP="000D4AB1">
            <w:pPr>
              <w:pStyle w:val="NoSpacing"/>
              <w:rPr>
                <w:rFonts w:ascii="Times New Roman" w:hAnsi="Times New Roman" w:cs="Times New Roman"/>
                <w:sz w:val="24"/>
                <w:szCs w:val="24"/>
              </w:rPr>
            </w:pPr>
            <w:r w:rsidRPr="00DA658E">
              <w:rPr>
                <w:rFonts w:ascii="Times New Roman" w:hAnsi="Times New Roman" w:cs="Times New Roman"/>
                <w:w w:val="115"/>
                <w:sz w:val="24"/>
                <w:szCs w:val="24"/>
              </w:rPr>
              <w:t>Koutsoyiannis (2003), Modern Microeconomics, Palgrave Macmillan (UK) 2</w:t>
            </w:r>
            <w:r w:rsidRPr="00DA658E">
              <w:rPr>
                <w:rFonts w:ascii="Times New Roman" w:hAnsi="Times New Roman" w:cs="Times New Roman"/>
                <w:w w:val="115"/>
                <w:sz w:val="24"/>
                <w:szCs w:val="24"/>
                <w:vertAlign w:val="superscript"/>
              </w:rPr>
              <w:t xml:space="preserve">nd </w:t>
            </w:r>
            <w:r w:rsidRPr="00DA658E">
              <w:rPr>
                <w:rFonts w:ascii="Times New Roman" w:hAnsi="Times New Roman" w:cs="Times New Roman"/>
                <w:w w:val="115"/>
                <w:sz w:val="24"/>
                <w:szCs w:val="24"/>
              </w:rPr>
              <w:t>Edition.</w:t>
            </w:r>
          </w:p>
        </w:tc>
      </w:tr>
      <w:tr w:rsidR="000D4AB1" w:rsidRPr="00DA658E" w:rsidTr="006C0BEC">
        <w:trPr>
          <w:trHeight w:val="107"/>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86" w:type="pct"/>
            <w:gridSpan w:val="2"/>
          </w:tcPr>
          <w:p w:rsidR="000D4AB1" w:rsidRPr="00DA658E" w:rsidRDefault="000D4AB1" w:rsidP="000D4AB1">
            <w:pPr>
              <w:pStyle w:val="NoSpacing"/>
              <w:rPr>
                <w:rFonts w:ascii="Times New Roman" w:hAnsi="Times New Roman" w:cs="Times New Roman"/>
                <w:sz w:val="24"/>
                <w:szCs w:val="24"/>
              </w:rPr>
            </w:pPr>
            <w:r w:rsidRPr="00DA658E">
              <w:rPr>
                <w:rFonts w:ascii="Times New Roman" w:hAnsi="Times New Roman" w:cs="Times New Roman"/>
                <w:w w:val="110"/>
                <w:sz w:val="24"/>
                <w:szCs w:val="24"/>
              </w:rPr>
              <w:t>Gregory Mankiw (2012), Principles   of Microeconomics Cengage India</w:t>
            </w:r>
            <w:r w:rsidRPr="00DA658E">
              <w:rPr>
                <w:rFonts w:ascii="Times New Roman" w:hAnsi="Times New Roman" w:cs="Times New Roman"/>
                <w:b/>
                <w:w w:val="110"/>
                <w:sz w:val="24"/>
                <w:szCs w:val="24"/>
              </w:rPr>
              <w:t>.</w:t>
            </w:r>
          </w:p>
        </w:tc>
      </w:tr>
      <w:tr w:rsidR="000D4AB1" w:rsidRPr="00DA658E" w:rsidTr="006C0BEC">
        <w:trPr>
          <w:trHeight w:val="164"/>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86" w:type="pct"/>
            <w:gridSpan w:val="2"/>
          </w:tcPr>
          <w:p w:rsidR="000D4AB1" w:rsidRPr="00DA658E" w:rsidRDefault="000D4AB1" w:rsidP="000D4AB1">
            <w:pPr>
              <w:pStyle w:val="NoSpacing"/>
              <w:rPr>
                <w:rFonts w:ascii="Times New Roman" w:hAnsi="Times New Roman" w:cs="Times New Roman"/>
                <w:sz w:val="24"/>
                <w:szCs w:val="24"/>
              </w:rPr>
            </w:pPr>
            <w:r w:rsidRPr="00DA658E">
              <w:rPr>
                <w:rFonts w:ascii="Times New Roman" w:hAnsi="Times New Roman" w:cs="Times New Roman"/>
                <w:w w:val="115"/>
                <w:sz w:val="24"/>
                <w:szCs w:val="24"/>
              </w:rPr>
              <w:t>Case &amp; Fair, Principles of Economics Myeconlab series 8</w:t>
            </w:r>
            <w:r w:rsidRPr="00DA658E">
              <w:rPr>
                <w:rFonts w:ascii="Times New Roman" w:hAnsi="Times New Roman" w:cs="Times New Roman"/>
                <w:w w:val="115"/>
                <w:sz w:val="24"/>
                <w:szCs w:val="24"/>
                <w:vertAlign w:val="superscript"/>
              </w:rPr>
              <w:t>th</w:t>
            </w:r>
            <w:r w:rsidRPr="00DA658E">
              <w:rPr>
                <w:rFonts w:ascii="Times New Roman" w:hAnsi="Times New Roman" w:cs="Times New Roman"/>
                <w:w w:val="115"/>
                <w:sz w:val="24"/>
                <w:szCs w:val="24"/>
              </w:rPr>
              <w:t xml:space="preserve">Edn. </w:t>
            </w:r>
          </w:p>
        </w:tc>
      </w:tr>
      <w:tr w:rsidR="000D4AB1" w:rsidRPr="00DA658E" w:rsidTr="006C0BEC">
        <w:trPr>
          <w:trHeight w:val="70"/>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86" w:type="pct"/>
            <w:gridSpan w:val="2"/>
          </w:tcPr>
          <w:p w:rsidR="000D4AB1" w:rsidRPr="00DA658E" w:rsidRDefault="000D4AB1" w:rsidP="000D4AB1">
            <w:pPr>
              <w:pStyle w:val="NoSpacing"/>
              <w:rPr>
                <w:rFonts w:ascii="Times New Roman" w:hAnsi="Times New Roman" w:cs="Times New Roman"/>
                <w:sz w:val="24"/>
                <w:szCs w:val="24"/>
              </w:rPr>
            </w:pPr>
            <w:r w:rsidRPr="00DA658E">
              <w:rPr>
                <w:rFonts w:ascii="Times New Roman" w:hAnsi="Times New Roman" w:cs="Times New Roman"/>
                <w:sz w:val="24"/>
                <w:szCs w:val="24"/>
              </w:rPr>
              <w:t>Mansfield, Edwin and Yohe, Gary (2010): Microeconomics 4</w:t>
            </w:r>
            <w:r w:rsidRPr="00DA658E">
              <w:rPr>
                <w:rFonts w:ascii="Times New Roman" w:hAnsi="Times New Roman" w:cs="Times New Roman"/>
                <w:sz w:val="24"/>
                <w:szCs w:val="24"/>
                <w:vertAlign w:val="superscript"/>
              </w:rPr>
              <w:t>th</w:t>
            </w:r>
            <w:r w:rsidRPr="00DA658E">
              <w:rPr>
                <w:rFonts w:ascii="Times New Roman" w:hAnsi="Times New Roman" w:cs="Times New Roman"/>
                <w:sz w:val="24"/>
                <w:szCs w:val="24"/>
              </w:rPr>
              <w:t xml:space="preserve"> ed, Viva-Norton Indian Edition</w:t>
            </w:r>
          </w:p>
        </w:tc>
      </w:tr>
      <w:tr w:rsidR="000D4AB1" w:rsidRPr="00DA658E" w:rsidTr="006C0BEC">
        <w:trPr>
          <w:trHeight w:val="306"/>
        </w:trPr>
        <w:tc>
          <w:tcPr>
            <w:tcW w:w="414"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86" w:type="pct"/>
            <w:gridSpan w:val="2"/>
          </w:tcPr>
          <w:p w:rsidR="000D4AB1" w:rsidRPr="00DA658E" w:rsidRDefault="000D4AB1" w:rsidP="000D4AB1">
            <w:pPr>
              <w:pStyle w:val="NoSpacing"/>
              <w:rPr>
                <w:rFonts w:ascii="Times New Roman" w:hAnsi="Times New Roman" w:cs="Times New Roman"/>
                <w:sz w:val="24"/>
                <w:szCs w:val="24"/>
              </w:rPr>
            </w:pPr>
            <w:r w:rsidRPr="00DA658E">
              <w:rPr>
                <w:rFonts w:ascii="Times New Roman" w:hAnsi="Times New Roman" w:cs="Times New Roman"/>
                <w:sz w:val="24"/>
                <w:szCs w:val="24"/>
              </w:rPr>
              <w:t>Ferguson C.E. (1970), Micro Economic Theory, (Homewood, U.S.A)</w:t>
            </w:r>
          </w:p>
        </w:tc>
      </w:tr>
      <w:tr w:rsidR="000D4AB1" w:rsidRPr="00DA658E" w:rsidTr="007032F2">
        <w:trPr>
          <w:trHeight w:val="306"/>
        </w:trPr>
        <w:tc>
          <w:tcPr>
            <w:tcW w:w="5000" w:type="pct"/>
            <w:gridSpan w:val="3"/>
          </w:tcPr>
          <w:p w:rsidR="006C0BEC" w:rsidRDefault="006C0BEC" w:rsidP="000D4AB1">
            <w:pPr>
              <w:pStyle w:val="NoSpacing"/>
              <w:jc w:val="center"/>
              <w:rPr>
                <w:rFonts w:ascii="Times New Roman" w:hAnsi="Times New Roman" w:cs="Times New Roman"/>
                <w:b/>
                <w:bCs/>
                <w:sz w:val="24"/>
                <w:szCs w:val="24"/>
              </w:rPr>
            </w:pPr>
          </w:p>
          <w:p w:rsidR="000D4AB1" w:rsidRPr="00DA658E" w:rsidRDefault="000D4AB1" w:rsidP="000D4AB1">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0D4AB1" w:rsidRPr="00DA658E" w:rsidTr="006C0BEC">
        <w:trPr>
          <w:trHeight w:val="306"/>
        </w:trPr>
        <w:tc>
          <w:tcPr>
            <w:tcW w:w="414" w:type="pct"/>
          </w:tcPr>
          <w:p w:rsidR="000D4AB1" w:rsidRPr="00DA658E" w:rsidRDefault="000D4AB1" w:rsidP="001718FC">
            <w:pPr>
              <w:spacing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86" w:type="pct"/>
            <w:gridSpan w:val="2"/>
          </w:tcPr>
          <w:p w:rsidR="000D4AB1" w:rsidRPr="00DA658E" w:rsidRDefault="00171456" w:rsidP="001718FC">
            <w:pPr>
              <w:spacing w:line="240" w:lineRule="auto"/>
              <w:rPr>
                <w:rFonts w:ascii="Times New Roman" w:hAnsi="Times New Roman" w:cs="Times New Roman"/>
                <w:sz w:val="24"/>
              </w:rPr>
            </w:pPr>
            <w:hyperlink r:id="rId36" w:history="1">
              <w:r w:rsidR="000D4AB1" w:rsidRPr="00DA658E">
                <w:rPr>
                  <w:rStyle w:val="Hyperlink"/>
                  <w:rFonts w:ascii="Times New Roman" w:hAnsi="Times New Roman" w:cs="Times New Roman"/>
                  <w:color w:val="auto"/>
                  <w:w w:val="110"/>
                  <w:sz w:val="24"/>
                  <w:szCs w:val="24"/>
                  <w:u w:val="none"/>
                </w:rPr>
                <w:t>https://open.umn.edu/opentextbooks/subjects/economics</w:t>
              </w:r>
            </w:hyperlink>
          </w:p>
        </w:tc>
      </w:tr>
      <w:tr w:rsidR="000D4AB1" w:rsidRPr="00DA658E" w:rsidTr="006C0BEC">
        <w:trPr>
          <w:trHeight w:val="306"/>
        </w:trPr>
        <w:tc>
          <w:tcPr>
            <w:tcW w:w="414" w:type="pct"/>
          </w:tcPr>
          <w:p w:rsidR="000D4AB1" w:rsidRPr="00DA658E" w:rsidRDefault="000D4AB1" w:rsidP="001718FC">
            <w:pPr>
              <w:spacing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86" w:type="pct"/>
            <w:gridSpan w:val="2"/>
          </w:tcPr>
          <w:p w:rsidR="000D4AB1" w:rsidRPr="00DA658E" w:rsidRDefault="00171456" w:rsidP="001718FC">
            <w:pPr>
              <w:spacing w:line="240" w:lineRule="auto"/>
              <w:rPr>
                <w:rFonts w:ascii="Times New Roman" w:hAnsi="Times New Roman" w:cs="Times New Roman"/>
                <w:sz w:val="24"/>
              </w:rPr>
            </w:pPr>
            <w:hyperlink r:id="rId37" w:history="1">
              <w:r w:rsidR="000D4AB1" w:rsidRPr="00DA658E">
                <w:rPr>
                  <w:rStyle w:val="Hyperlink"/>
                  <w:rFonts w:ascii="Times New Roman" w:hAnsi="Times New Roman" w:cs="Times New Roman"/>
                  <w:color w:val="auto"/>
                  <w:w w:val="110"/>
                  <w:sz w:val="24"/>
                  <w:szCs w:val="24"/>
                  <w:u w:val="none"/>
                </w:rPr>
                <w:t>https://global.oup.com</w:t>
              </w:r>
            </w:hyperlink>
          </w:p>
        </w:tc>
      </w:tr>
      <w:tr w:rsidR="000D4AB1" w:rsidRPr="00DA658E" w:rsidTr="006C0BEC">
        <w:trPr>
          <w:trHeight w:val="306"/>
        </w:trPr>
        <w:tc>
          <w:tcPr>
            <w:tcW w:w="414" w:type="pct"/>
          </w:tcPr>
          <w:p w:rsidR="000D4AB1" w:rsidRPr="00DA658E" w:rsidRDefault="000D4AB1" w:rsidP="001718FC">
            <w:pPr>
              <w:spacing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86" w:type="pct"/>
            <w:gridSpan w:val="2"/>
          </w:tcPr>
          <w:p w:rsidR="000D4AB1" w:rsidRPr="00DA658E" w:rsidRDefault="00171456" w:rsidP="001718FC">
            <w:pPr>
              <w:spacing w:line="240" w:lineRule="auto"/>
              <w:rPr>
                <w:rStyle w:val="Hyperlink"/>
                <w:rFonts w:ascii="Times New Roman" w:hAnsi="Times New Roman" w:cs="Times New Roman"/>
                <w:color w:val="auto"/>
                <w:w w:val="110"/>
                <w:sz w:val="24"/>
                <w:szCs w:val="24"/>
                <w:u w:val="none"/>
              </w:rPr>
            </w:pPr>
            <w:hyperlink r:id="rId38" w:history="1">
              <w:r w:rsidR="000D4AB1" w:rsidRPr="00DA658E">
                <w:rPr>
                  <w:rStyle w:val="Hyperlink"/>
                  <w:rFonts w:ascii="Times New Roman" w:hAnsi="Times New Roman" w:cs="Times New Roman"/>
                  <w:color w:val="auto"/>
                  <w:w w:val="110"/>
                  <w:sz w:val="24"/>
                  <w:szCs w:val="24"/>
                  <w:u w:val="none"/>
                </w:rPr>
                <w:t>https://www.economicsnetwork.ac.uk</w:t>
              </w:r>
            </w:hyperlink>
          </w:p>
        </w:tc>
      </w:tr>
      <w:tr w:rsidR="000D4AB1" w:rsidRPr="00DA658E" w:rsidTr="006C0BEC">
        <w:trPr>
          <w:trHeight w:val="306"/>
        </w:trPr>
        <w:tc>
          <w:tcPr>
            <w:tcW w:w="414" w:type="pct"/>
          </w:tcPr>
          <w:p w:rsidR="000D4AB1" w:rsidRPr="00DA658E" w:rsidRDefault="000D4AB1" w:rsidP="001718FC">
            <w:pPr>
              <w:spacing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86" w:type="pct"/>
            <w:gridSpan w:val="2"/>
          </w:tcPr>
          <w:p w:rsidR="000D4AB1" w:rsidRPr="00DA658E" w:rsidRDefault="00171456" w:rsidP="001718FC">
            <w:pPr>
              <w:spacing w:line="240" w:lineRule="auto"/>
              <w:rPr>
                <w:rFonts w:ascii="Times New Roman" w:hAnsi="Times New Roman" w:cs="Times New Roman"/>
                <w:sz w:val="24"/>
                <w:szCs w:val="24"/>
              </w:rPr>
            </w:pPr>
            <w:hyperlink r:id="rId39" w:history="1">
              <w:r w:rsidR="00412470" w:rsidRPr="00DA658E">
                <w:rPr>
                  <w:rStyle w:val="Hyperlink"/>
                  <w:rFonts w:ascii="Times New Roman" w:hAnsi="Times New Roman" w:cs="Times New Roman"/>
                  <w:color w:val="auto"/>
                  <w:sz w:val="24"/>
                  <w:szCs w:val="24"/>
                </w:rPr>
                <w:t>https://edge.sagepub.com/sextonmicro8e</w:t>
              </w:r>
            </w:hyperlink>
          </w:p>
        </w:tc>
      </w:tr>
      <w:tr w:rsidR="000D4AB1" w:rsidRPr="00DA658E" w:rsidTr="006C0BEC">
        <w:trPr>
          <w:trHeight w:val="306"/>
        </w:trPr>
        <w:tc>
          <w:tcPr>
            <w:tcW w:w="414" w:type="pct"/>
          </w:tcPr>
          <w:p w:rsidR="000D4AB1" w:rsidRPr="00DA658E" w:rsidRDefault="000D4AB1" w:rsidP="001718FC">
            <w:pPr>
              <w:spacing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86" w:type="pct"/>
            <w:gridSpan w:val="2"/>
          </w:tcPr>
          <w:p w:rsidR="000D4AB1" w:rsidRPr="00DA658E" w:rsidRDefault="00171456" w:rsidP="001718FC">
            <w:pPr>
              <w:spacing w:line="240" w:lineRule="auto"/>
              <w:rPr>
                <w:rFonts w:ascii="Times New Roman" w:hAnsi="Times New Roman" w:cs="Times New Roman"/>
                <w:sz w:val="24"/>
                <w:szCs w:val="24"/>
              </w:rPr>
            </w:pPr>
            <w:hyperlink r:id="rId40" w:history="1">
              <w:r w:rsidR="001D2AFB" w:rsidRPr="00DA658E">
                <w:rPr>
                  <w:rStyle w:val="Hyperlink"/>
                  <w:rFonts w:ascii="Times New Roman" w:hAnsi="Times New Roman" w:cs="Times New Roman"/>
                  <w:color w:val="auto"/>
                  <w:sz w:val="24"/>
                  <w:szCs w:val="24"/>
                  <w:u w:val="none"/>
                </w:rPr>
                <w:t>https://www.aeaweb.org/resources/students</w:t>
              </w:r>
            </w:hyperlink>
          </w:p>
        </w:tc>
      </w:tr>
    </w:tbl>
    <w:p w:rsidR="00805737" w:rsidRPr="00DA658E" w:rsidRDefault="00805737" w:rsidP="00E94438">
      <w:pPr>
        <w:spacing w:after="0" w:line="240" w:lineRule="auto"/>
        <w:rPr>
          <w:rFonts w:ascii="Times New Roman" w:hAnsi="Times New Roman" w:cs="Times New Roman"/>
          <w:b/>
          <w:sz w:val="24"/>
          <w:szCs w:val="24"/>
        </w:rPr>
      </w:pPr>
    </w:p>
    <w:p w:rsidR="006C0BEC" w:rsidRDefault="006C0BEC">
      <w:pPr>
        <w:rPr>
          <w:rFonts w:ascii="Times New Roman" w:hAnsi="Times New Roman" w:cs="Times New Roman"/>
          <w:b/>
          <w:sz w:val="24"/>
          <w:szCs w:val="24"/>
        </w:rPr>
      </w:pPr>
      <w:r>
        <w:rPr>
          <w:rFonts w:ascii="Times New Roman" w:hAnsi="Times New Roman" w:cs="Times New Roman"/>
          <w:b/>
          <w:sz w:val="24"/>
          <w:szCs w:val="24"/>
        </w:rPr>
        <w:br w:type="page"/>
      </w:r>
    </w:p>
    <w:p w:rsidR="001C0D39" w:rsidRPr="00DA658E" w:rsidRDefault="001C0D3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1C0D39" w:rsidRPr="00DA658E" w:rsidRDefault="001C0D39" w:rsidP="00E94438">
      <w:pPr>
        <w:spacing w:after="0" w:line="240" w:lineRule="auto"/>
        <w:rPr>
          <w:rFonts w:ascii="Times New Roman" w:hAnsi="Times New Roman" w:cs="Times New Roman"/>
        </w:rPr>
      </w:pPr>
    </w:p>
    <w:tbl>
      <w:tblPr>
        <w:tblStyle w:val="TableGrid0"/>
        <w:tblW w:w="5000" w:type="pct"/>
        <w:jc w:val="center"/>
        <w:tblLook w:val="04A0"/>
      </w:tblPr>
      <w:tblGrid>
        <w:gridCol w:w="2194"/>
        <w:gridCol w:w="883"/>
        <w:gridCol w:w="896"/>
        <w:gridCol w:w="881"/>
        <w:gridCol w:w="896"/>
        <w:gridCol w:w="881"/>
        <w:gridCol w:w="880"/>
        <w:gridCol w:w="880"/>
        <w:gridCol w:w="895"/>
      </w:tblGrid>
      <w:tr w:rsidR="001C0D39" w:rsidRPr="00DA658E" w:rsidTr="007032F2">
        <w:trPr>
          <w:jc w:val="center"/>
        </w:trPr>
        <w:tc>
          <w:tcPr>
            <w:tcW w:w="1180" w:type="pct"/>
          </w:tcPr>
          <w:p w:rsidR="001C0D39" w:rsidRPr="00DA658E" w:rsidRDefault="001C0D39" w:rsidP="00E94438">
            <w:pPr>
              <w:rPr>
                <w:rFonts w:ascii="Times New Roman" w:hAnsi="Times New Roman" w:cs="Times New Roman"/>
              </w:rPr>
            </w:pPr>
          </w:p>
        </w:tc>
        <w:tc>
          <w:tcPr>
            <w:tcW w:w="475"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82"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474"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482"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474"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474"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474"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482"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1C0D39" w:rsidRPr="00DA658E" w:rsidTr="007032F2">
        <w:trPr>
          <w:jc w:val="center"/>
        </w:trPr>
        <w:tc>
          <w:tcPr>
            <w:tcW w:w="1180"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r>
      <w:tr w:rsidR="001C0D39" w:rsidRPr="00DA658E" w:rsidTr="007032F2">
        <w:trPr>
          <w:jc w:val="center"/>
        </w:trPr>
        <w:tc>
          <w:tcPr>
            <w:tcW w:w="1180"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r>
      <w:tr w:rsidR="001C0D39" w:rsidRPr="00DA658E" w:rsidTr="007032F2">
        <w:trPr>
          <w:jc w:val="center"/>
        </w:trPr>
        <w:tc>
          <w:tcPr>
            <w:tcW w:w="1180"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r>
      <w:tr w:rsidR="001C0D39" w:rsidRPr="00DA658E" w:rsidTr="007032F2">
        <w:trPr>
          <w:jc w:val="center"/>
        </w:trPr>
        <w:tc>
          <w:tcPr>
            <w:tcW w:w="1180"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r>
      <w:tr w:rsidR="001C0D39" w:rsidRPr="00DA658E" w:rsidTr="007032F2">
        <w:trPr>
          <w:jc w:val="center"/>
        </w:trPr>
        <w:tc>
          <w:tcPr>
            <w:tcW w:w="1180" w:type="pct"/>
          </w:tcPr>
          <w:p w:rsidR="001C0D39" w:rsidRPr="00DA658E" w:rsidRDefault="001C0D39"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w:t>
            </w:r>
          </w:p>
        </w:tc>
      </w:tr>
      <w:tr w:rsidR="001C0D39" w:rsidRPr="00DA658E" w:rsidTr="007032F2">
        <w:trPr>
          <w:jc w:val="center"/>
        </w:trPr>
        <w:tc>
          <w:tcPr>
            <w:tcW w:w="1180" w:type="pct"/>
            <w:vAlign w:val="bottom"/>
          </w:tcPr>
          <w:p w:rsidR="001C0D39" w:rsidRPr="00DA658E" w:rsidRDefault="001C0D3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14</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15</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14</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15</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14</w:t>
            </w:r>
          </w:p>
        </w:tc>
        <w:tc>
          <w:tcPr>
            <w:tcW w:w="474" w:type="pct"/>
          </w:tcPr>
          <w:p w:rsidR="001C0D39" w:rsidRPr="00DA658E" w:rsidRDefault="00604E90" w:rsidP="00E94438">
            <w:pPr>
              <w:jc w:val="center"/>
              <w:rPr>
                <w:rFonts w:ascii="Times New Roman" w:hAnsi="Times New Roman" w:cs="Times New Roman"/>
              </w:rPr>
            </w:pPr>
            <w:r w:rsidRPr="00DA658E">
              <w:rPr>
                <w:rFonts w:ascii="Times New Roman" w:hAnsi="Times New Roman" w:cs="Times New Roman"/>
              </w:rPr>
              <w:t>14</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14</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15</w:t>
            </w:r>
          </w:p>
        </w:tc>
      </w:tr>
      <w:tr w:rsidR="001C0D39" w:rsidRPr="00DA658E" w:rsidTr="007032F2">
        <w:trPr>
          <w:jc w:val="center"/>
        </w:trPr>
        <w:tc>
          <w:tcPr>
            <w:tcW w:w="1180" w:type="pct"/>
            <w:vAlign w:val="bottom"/>
          </w:tcPr>
          <w:p w:rsidR="001C0D39" w:rsidRPr="00DA658E" w:rsidRDefault="001C0D3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475"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2.8</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3.00</w:t>
            </w:r>
          </w:p>
        </w:tc>
        <w:tc>
          <w:tcPr>
            <w:tcW w:w="474" w:type="pct"/>
          </w:tcPr>
          <w:p w:rsidR="001C0D39" w:rsidRPr="00DA658E" w:rsidRDefault="001C0D39" w:rsidP="00E94438">
            <w:pPr>
              <w:jc w:val="center"/>
            </w:pPr>
            <w:r w:rsidRPr="00DA658E">
              <w:rPr>
                <w:rFonts w:ascii="Times New Roman" w:hAnsi="Times New Roman" w:cs="Times New Roman"/>
              </w:rPr>
              <w:t>2.8</w:t>
            </w:r>
          </w:p>
        </w:tc>
        <w:tc>
          <w:tcPr>
            <w:tcW w:w="482" w:type="pct"/>
          </w:tcPr>
          <w:p w:rsidR="001C0D39" w:rsidRPr="00DA658E" w:rsidRDefault="001C0D39" w:rsidP="00E94438">
            <w:pPr>
              <w:jc w:val="center"/>
            </w:pPr>
            <w:r w:rsidRPr="00DA658E">
              <w:rPr>
                <w:rFonts w:ascii="Times New Roman" w:hAnsi="Times New Roman" w:cs="Times New Roman"/>
              </w:rPr>
              <w:t>3.00</w:t>
            </w:r>
          </w:p>
        </w:tc>
        <w:tc>
          <w:tcPr>
            <w:tcW w:w="474" w:type="pct"/>
          </w:tcPr>
          <w:p w:rsidR="001C0D39" w:rsidRPr="00DA658E" w:rsidRDefault="001C0D39" w:rsidP="00E94438">
            <w:pPr>
              <w:jc w:val="center"/>
            </w:pPr>
            <w:r w:rsidRPr="00DA658E">
              <w:rPr>
                <w:rFonts w:ascii="Times New Roman" w:hAnsi="Times New Roman" w:cs="Times New Roman"/>
              </w:rPr>
              <w:t>2.8</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2.8</w:t>
            </w:r>
          </w:p>
        </w:tc>
        <w:tc>
          <w:tcPr>
            <w:tcW w:w="474"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2.8</w:t>
            </w:r>
          </w:p>
        </w:tc>
        <w:tc>
          <w:tcPr>
            <w:tcW w:w="482" w:type="pct"/>
          </w:tcPr>
          <w:p w:rsidR="001C0D39" w:rsidRPr="00DA658E" w:rsidRDefault="001C0D39" w:rsidP="00E94438">
            <w:pPr>
              <w:jc w:val="center"/>
              <w:rPr>
                <w:rFonts w:ascii="Times New Roman" w:hAnsi="Times New Roman" w:cs="Times New Roman"/>
              </w:rPr>
            </w:pPr>
            <w:r w:rsidRPr="00DA658E">
              <w:rPr>
                <w:rFonts w:ascii="Times New Roman" w:hAnsi="Times New Roman" w:cs="Times New Roman"/>
              </w:rPr>
              <w:t>3.00</w:t>
            </w:r>
          </w:p>
        </w:tc>
      </w:tr>
    </w:tbl>
    <w:p w:rsidR="00B3431C" w:rsidRDefault="001C0D39" w:rsidP="001718F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B11680" w:rsidRDefault="001C0D39" w:rsidP="001718FC">
      <w:pPr>
        <w:spacing w:after="0" w:line="240" w:lineRule="auto"/>
        <w:rPr>
          <w:rFonts w:ascii="Helvetica" w:eastAsia="Times New Roman" w:hAnsi="Helvetica" w:cs="Times New Roman"/>
          <w:b/>
          <w:bCs/>
        </w:rPr>
      </w:pPr>
      <w:r w:rsidRPr="00DA658E">
        <w:rPr>
          <w:rFonts w:ascii="Times New Roman" w:hAnsi="Times New Roman" w:cs="Times New Roman"/>
          <w:b/>
          <w:sz w:val="24"/>
          <w:szCs w:val="24"/>
        </w:rPr>
        <w:t xml:space="preserve">  </w:t>
      </w:r>
      <w:r w:rsidRPr="00B3431C">
        <w:rPr>
          <w:rFonts w:ascii="Times New Roman" w:hAnsi="Times New Roman" w:cs="Times New Roman"/>
          <w:b/>
        </w:rPr>
        <w:t>S-Strong-3</w:t>
      </w:r>
      <w:r w:rsidRPr="00B3431C">
        <w:rPr>
          <w:rFonts w:ascii="Times New Roman" w:hAnsi="Times New Roman" w:cs="Times New Roman"/>
          <w:b/>
        </w:rPr>
        <w:tab/>
        <w:t>M-Medium-2</w:t>
      </w:r>
      <w:r w:rsidRPr="00B3431C">
        <w:rPr>
          <w:rFonts w:ascii="Times New Roman" w:hAnsi="Times New Roman" w:cs="Times New Roman"/>
          <w:b/>
        </w:rPr>
        <w:tab/>
        <w:t xml:space="preserve">  L-Low-1</w:t>
      </w:r>
      <w:r w:rsidR="00B11680" w:rsidRPr="00B3431C">
        <w:rPr>
          <w:rFonts w:ascii="Helvetica" w:eastAsia="Times New Roman" w:hAnsi="Helvetica" w:cs="Times New Roman"/>
          <w:b/>
          <w:bCs/>
        </w:rPr>
        <w:t>Level of Correlation between PSO’s and CO’s</w:t>
      </w:r>
    </w:p>
    <w:p w:rsidR="00B3431C" w:rsidRDefault="00B3431C" w:rsidP="001718FC">
      <w:pPr>
        <w:spacing w:after="0" w:line="240" w:lineRule="auto"/>
        <w:rPr>
          <w:rFonts w:ascii="Helvetica" w:eastAsia="Times New Roman" w:hAnsi="Helvetica" w:cs="Times New Roman"/>
          <w:b/>
          <w:bCs/>
        </w:rPr>
      </w:pPr>
    </w:p>
    <w:p w:rsidR="00B3431C" w:rsidRDefault="00B3431C" w:rsidP="001718FC">
      <w:pPr>
        <w:spacing w:after="0" w:line="240" w:lineRule="auto"/>
        <w:rPr>
          <w:rFonts w:ascii="Helvetica" w:eastAsia="Times New Roman" w:hAnsi="Helvetica" w:cs="Times New Roman"/>
          <w:b/>
          <w:bCs/>
        </w:rPr>
      </w:pPr>
    </w:p>
    <w:p w:rsidR="00B3431C" w:rsidRDefault="00B3431C" w:rsidP="001718FC">
      <w:pPr>
        <w:spacing w:after="0" w:line="240" w:lineRule="auto"/>
        <w:rPr>
          <w:rFonts w:ascii="Helvetica" w:eastAsia="Times New Roman" w:hAnsi="Helvetica" w:cs="Times New Roman"/>
          <w:b/>
          <w:bCs/>
        </w:rPr>
      </w:pPr>
    </w:p>
    <w:p w:rsidR="00B3431C" w:rsidRPr="00B3431C" w:rsidRDefault="00B3431C" w:rsidP="001718FC">
      <w:pPr>
        <w:spacing w:after="0" w:line="240" w:lineRule="auto"/>
        <w:rPr>
          <w:rFonts w:ascii="Times New Roman" w:hAnsi="Times New Roman" w:cs="Times New Roman"/>
          <w:b/>
        </w:rPr>
      </w:pPr>
    </w:p>
    <w:tbl>
      <w:tblPr>
        <w:tblW w:w="5000" w:type="pct"/>
        <w:tblCellMar>
          <w:left w:w="0" w:type="dxa"/>
          <w:right w:w="0" w:type="dxa"/>
        </w:tblCellMar>
        <w:tblLook w:val="04A0"/>
      </w:tblPr>
      <w:tblGrid>
        <w:gridCol w:w="2601"/>
        <w:gridCol w:w="1211"/>
        <w:gridCol w:w="1385"/>
        <w:gridCol w:w="1229"/>
        <w:gridCol w:w="1229"/>
        <w:gridCol w:w="1631"/>
      </w:tblGrid>
      <w:tr w:rsidR="00B11680" w:rsidRPr="00DA658E" w:rsidTr="007032F2">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8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B11680" w:rsidRPr="00DA658E" w:rsidTr="007032F2">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4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87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r>
    </w:tbl>
    <w:p w:rsidR="00B11680" w:rsidRPr="00DA658E" w:rsidRDefault="00B11680" w:rsidP="00B11680">
      <w:pPr>
        <w:spacing w:after="0" w:line="240" w:lineRule="auto"/>
        <w:rPr>
          <w:rFonts w:ascii="Times New Roman" w:hAnsi="Times New Roman" w:cs="Times New Roman"/>
          <w:b/>
          <w:bCs/>
          <w:sz w:val="24"/>
          <w:szCs w:val="24"/>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3431C" w:rsidRDefault="00B3431C">
      <w:pPr>
        <w:rPr>
          <w:rFonts w:ascii="Times New Roman" w:hAnsi="Times New Roman" w:cs="Times New Roman"/>
          <w:b/>
          <w:sz w:val="26"/>
          <w:szCs w:val="26"/>
          <w:u w:val="single"/>
        </w:rPr>
      </w:pPr>
    </w:p>
    <w:p w:rsidR="00F93D88" w:rsidRDefault="00F93D88">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FIRST YEAR - SEMESTER II</w:t>
      </w:r>
    </w:p>
    <w:p w:rsidR="006675E5" w:rsidRPr="00DA658E" w:rsidRDefault="006675E5" w:rsidP="00E94438">
      <w:pPr>
        <w:spacing w:after="0" w:line="240" w:lineRule="auto"/>
        <w:rPr>
          <w:rFonts w:ascii="Times New Roman" w:hAnsi="Times New Roman" w:cs="Times New Roman"/>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142"/>
        <w:gridCol w:w="803"/>
        <w:gridCol w:w="377"/>
        <w:gridCol w:w="377"/>
        <w:gridCol w:w="363"/>
        <w:gridCol w:w="350"/>
        <w:gridCol w:w="506"/>
        <w:gridCol w:w="506"/>
        <w:gridCol w:w="506"/>
        <w:gridCol w:w="509"/>
        <w:gridCol w:w="857"/>
      </w:tblGrid>
      <w:tr w:rsidR="003C154D" w:rsidRPr="00DA658E" w:rsidTr="00B3431C">
        <w:trPr>
          <w:trHeight w:val="333"/>
        </w:trPr>
        <w:tc>
          <w:tcPr>
            <w:tcW w:w="533"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693"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3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006" w:type="pct"/>
            <w:gridSpan w:val="3"/>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B3431C">
        <w:trPr>
          <w:cantSplit/>
          <w:trHeight w:val="1235"/>
        </w:trPr>
        <w:tc>
          <w:tcPr>
            <w:tcW w:w="53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69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43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95"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88"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61"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B3431C">
        <w:trPr>
          <w:trHeight w:val="114"/>
        </w:trPr>
        <w:tc>
          <w:tcPr>
            <w:tcW w:w="533" w:type="pct"/>
          </w:tcPr>
          <w:p w:rsidR="00807DA5" w:rsidRPr="00DA658E" w:rsidRDefault="00807DA5" w:rsidP="00E94438">
            <w:pPr>
              <w:spacing w:after="0" w:line="240" w:lineRule="auto"/>
              <w:rPr>
                <w:rFonts w:ascii="Times New Roman" w:hAnsi="Times New Roman" w:cs="Times New Roman"/>
                <w:b/>
                <w:sz w:val="24"/>
                <w:szCs w:val="24"/>
              </w:rPr>
            </w:pPr>
          </w:p>
          <w:p w:rsidR="00807DA5" w:rsidRPr="00DA658E" w:rsidRDefault="00807DA5" w:rsidP="00E94438">
            <w:pPr>
              <w:spacing w:after="0" w:line="240" w:lineRule="auto"/>
              <w:rPr>
                <w:rFonts w:ascii="Times New Roman" w:hAnsi="Times New Roman" w:cs="Times New Roman"/>
                <w:b/>
                <w:sz w:val="24"/>
                <w:szCs w:val="24"/>
              </w:rPr>
            </w:pPr>
          </w:p>
        </w:tc>
        <w:tc>
          <w:tcPr>
            <w:tcW w:w="1693" w:type="pct"/>
          </w:tcPr>
          <w:p w:rsidR="00807DA5" w:rsidRPr="00DA658E" w:rsidRDefault="00807DA5" w:rsidP="00E94438">
            <w:pPr>
              <w:pStyle w:val="CNTL-"/>
              <w:spacing w:after="0" w:line="240" w:lineRule="auto"/>
              <w:rPr>
                <w:rFonts w:ascii="Times New Roman" w:hAnsi="Times New Roman" w:cs="Times New Roman"/>
                <w:b w:val="0"/>
                <w:szCs w:val="24"/>
              </w:rPr>
            </w:pPr>
            <w:r w:rsidRPr="00DA658E">
              <w:rPr>
                <w:rFonts w:ascii="Times New Roman" w:hAnsi="Times New Roman" w:cs="Times New Roman"/>
                <w:szCs w:val="24"/>
              </w:rPr>
              <w:t>STATISTICS FOR ECONOMICS-II</w:t>
            </w:r>
          </w:p>
        </w:tc>
        <w:tc>
          <w:tcPr>
            <w:tcW w:w="432" w:type="pct"/>
          </w:tcPr>
          <w:p w:rsidR="00807DA5" w:rsidRPr="00DA658E" w:rsidRDefault="00807DA5"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Core</w:t>
            </w:r>
            <w:r w:rsidR="00126CF9" w:rsidRPr="00DA658E">
              <w:rPr>
                <w:rFonts w:ascii="Times New Roman" w:hAnsi="Times New Roman" w:cs="Times New Roman"/>
                <w:b/>
                <w:bCs/>
                <w:sz w:val="24"/>
                <w:szCs w:val="24"/>
              </w:rPr>
              <w:t>-IV</w:t>
            </w: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195" w:type="pct"/>
          </w:tcPr>
          <w:p w:rsidR="00807DA5" w:rsidRPr="00DA658E" w:rsidRDefault="00807DA5" w:rsidP="00E94438">
            <w:pPr>
              <w:spacing w:after="0" w:line="240" w:lineRule="auto"/>
              <w:rPr>
                <w:rFonts w:ascii="Times New Roman" w:hAnsi="Times New Roman" w:cs="Times New Roman"/>
                <w:sz w:val="24"/>
                <w:szCs w:val="24"/>
              </w:rPr>
            </w:pPr>
          </w:p>
        </w:tc>
        <w:tc>
          <w:tcPr>
            <w:tcW w:w="188" w:type="pct"/>
          </w:tcPr>
          <w:p w:rsidR="00807DA5" w:rsidRPr="00DA658E" w:rsidRDefault="00807DA5" w:rsidP="00E94438">
            <w:pPr>
              <w:spacing w:after="0" w:line="240" w:lineRule="auto"/>
              <w:rPr>
                <w:rFonts w:ascii="Times New Roman" w:hAnsi="Times New Roman" w:cs="Times New Roman"/>
                <w:sz w:val="24"/>
                <w:szCs w:val="24"/>
              </w:rPr>
            </w:pPr>
          </w:p>
        </w:tc>
        <w:tc>
          <w:tcPr>
            <w:tcW w:w="272" w:type="pct"/>
          </w:tcPr>
          <w:p w:rsidR="00807DA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807DA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tcPr>
          <w:p w:rsidR="00807DA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807DA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61" w:type="pct"/>
          </w:tcPr>
          <w:p w:rsidR="00807DA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7032F2">
        <w:trPr>
          <w:trHeight w:val="55"/>
        </w:trPr>
        <w:tc>
          <w:tcPr>
            <w:tcW w:w="5000" w:type="pct"/>
            <w:gridSpan w:val="12"/>
          </w:tcPr>
          <w:p w:rsidR="00807DA5"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B3431C">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various methods of index numbers and its applications</w:t>
            </w:r>
          </w:p>
        </w:tc>
      </w:tr>
      <w:tr w:rsidR="00E43423" w:rsidRPr="00DA658E" w:rsidTr="00B3431C">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components and measurement of time series data</w:t>
            </w:r>
          </w:p>
        </w:tc>
      </w:tr>
      <w:tr w:rsidR="00E43423" w:rsidRPr="00DA658E" w:rsidTr="00B3431C">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theories of probability and its applications</w:t>
            </w:r>
          </w:p>
        </w:tc>
      </w:tr>
      <w:tr w:rsidR="00E43423" w:rsidRPr="00DA658E" w:rsidTr="00B3431C">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C4</w:t>
            </w:r>
          </w:p>
        </w:tc>
        <w:tc>
          <w:tcPr>
            <w:tcW w:w="4467" w:type="pct"/>
            <w:gridSpan w:val="11"/>
            <w:vAlign w:val="center"/>
          </w:tcPr>
          <w:p w:rsidR="00E43423" w:rsidRPr="00DA658E" w:rsidRDefault="00E43423" w:rsidP="00E43423">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probe the research design and sampling methods</w:t>
            </w:r>
          </w:p>
        </w:tc>
      </w:tr>
      <w:tr w:rsidR="00E43423" w:rsidRPr="00DA658E" w:rsidTr="00B3431C">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acquire knowledge on the application of test of Hypotheses in Research </w:t>
            </w:r>
          </w:p>
        </w:tc>
      </w:tr>
      <w:tr w:rsidR="003C154D" w:rsidRPr="00DA658E" w:rsidTr="00B3431C">
        <w:trPr>
          <w:trHeight w:val="164"/>
        </w:trPr>
        <w:tc>
          <w:tcPr>
            <w:tcW w:w="533"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005" w:type="pct"/>
            <w:gridSpan w:val="10"/>
          </w:tcPr>
          <w:p w:rsidR="00807DA5"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1"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C154D" w:rsidRPr="00DA658E" w:rsidTr="00B3431C">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005" w:type="pct"/>
            <w:gridSpan w:val="10"/>
          </w:tcPr>
          <w:p w:rsidR="00590F7E"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Index Numbers                                           </w:t>
            </w:r>
          </w:p>
          <w:p w:rsidR="00807DA5"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Index Numbers – Methods – Unweighted and Weighted Index Numbers – Aggregate and Relative Index Numbers – Chain and Fixed based Index Numbers – Test of Adequacy of Index Numbers – Wholesale Price Index – Consumer Price Index – Cost of Living Index.</w:t>
            </w:r>
          </w:p>
        </w:tc>
        <w:tc>
          <w:tcPr>
            <w:tcW w:w="461" w:type="pct"/>
          </w:tcPr>
          <w:p w:rsidR="00807DA5" w:rsidRPr="00DA658E" w:rsidRDefault="00807DA5"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B3431C">
        <w:trPr>
          <w:trHeight w:val="70"/>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005" w:type="pct"/>
            <w:gridSpan w:val="10"/>
          </w:tcPr>
          <w:p w:rsidR="00590F7E"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Time Series Analysi</w:t>
            </w:r>
            <w:r w:rsidR="00590F7E" w:rsidRPr="00DA658E">
              <w:rPr>
                <w:rFonts w:ascii="Times New Roman" w:hAnsi="Times New Roman" w:cs="Times New Roman"/>
                <w:sz w:val="24"/>
                <w:szCs w:val="24"/>
              </w:rPr>
              <w:t>s</w:t>
            </w:r>
          </w:p>
          <w:p w:rsidR="00807DA5"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Definition– Components and Measurement– Graphic Method - Methods of Semi Average, Moving Averages and Method of Least Squares – Uses of Time Series Analysis.</w:t>
            </w:r>
          </w:p>
        </w:tc>
        <w:tc>
          <w:tcPr>
            <w:tcW w:w="461" w:type="pct"/>
          </w:tcPr>
          <w:p w:rsidR="00807DA5" w:rsidRPr="00DA658E" w:rsidRDefault="00807DA5"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B3431C">
        <w:trPr>
          <w:trHeight w:val="323"/>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005" w:type="pct"/>
            <w:gridSpan w:val="10"/>
          </w:tcPr>
          <w:p w:rsidR="006A11A1"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Theory of Probability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6A11A1"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key Concepts of Probability – Importance – Theorems of Probability: Addition, Multiplication and Bayes’ Theorem - Discrete and Continuous Random Variables – Theoretical Distributions – Binomial, Poisson and Normal – Properties- Uses and Applications.</w:t>
            </w:r>
          </w:p>
        </w:tc>
        <w:tc>
          <w:tcPr>
            <w:tcW w:w="461" w:type="pct"/>
          </w:tcPr>
          <w:p w:rsidR="00807DA5" w:rsidRPr="00DA658E" w:rsidRDefault="00807DA5"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B3431C">
        <w:trPr>
          <w:trHeight w:val="70"/>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005" w:type="pct"/>
            <w:gridSpan w:val="10"/>
          </w:tcPr>
          <w:p w:rsidR="006A11A1"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Sampling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6A11A1"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Sampling – Census and Sample Method – Theoretical Basis of Sampling – Methods of sampling – Random and Non –Random Sampling - Size of Sample – Merits and Limitations of Sampling – Sampling and Non- Sampling Errors.</w:t>
            </w:r>
          </w:p>
        </w:tc>
        <w:tc>
          <w:tcPr>
            <w:tcW w:w="461" w:type="pct"/>
          </w:tcPr>
          <w:p w:rsidR="00807DA5" w:rsidRPr="00DA658E" w:rsidRDefault="00807DA5"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B3431C">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005" w:type="pct"/>
            <w:gridSpan w:val="10"/>
          </w:tcPr>
          <w:p w:rsidR="006A11A1" w:rsidRPr="00DA658E" w:rsidRDefault="006A11A1"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Testing of Hypothesis                                                                          </w:t>
            </w:r>
          </w:p>
          <w:p w:rsidR="00807DA5" w:rsidRPr="00DA658E" w:rsidRDefault="006A11A1"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Hypothesis Testing – Meaning, Types, Sources and Functions of Hypothesis – Test: Null and Alternative Hypothesis – Type – I and Type – II Errors– ‘t’ Test – Paired ‘t’-test – Chi –Square test, ‘F’ test –Analysis of Variance - One way and Two-way ANOVA.</w:t>
            </w:r>
          </w:p>
        </w:tc>
        <w:tc>
          <w:tcPr>
            <w:tcW w:w="461" w:type="pct"/>
          </w:tcPr>
          <w:p w:rsidR="00807DA5" w:rsidRPr="00DA658E" w:rsidRDefault="00807DA5"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p>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B3431C">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p>
        </w:tc>
        <w:tc>
          <w:tcPr>
            <w:tcW w:w="4005" w:type="pct"/>
            <w:gridSpan w:val="10"/>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1" w:type="pct"/>
          </w:tcPr>
          <w:p w:rsidR="00807DA5" w:rsidRPr="00DA658E" w:rsidRDefault="006A11A1"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hours </w:t>
            </w:r>
          </w:p>
        </w:tc>
      </w:tr>
    </w:tbl>
    <w:p w:rsidR="00B3431C" w:rsidRDefault="00B3431C">
      <w:r>
        <w:br w:type="page"/>
      </w:r>
    </w:p>
    <w:p w:rsidR="00B3431C" w:rsidRDefault="00B3431C"/>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5182"/>
        <w:gridCol w:w="3115"/>
      </w:tblGrid>
      <w:tr w:rsidR="003C154D" w:rsidRPr="00DA658E" w:rsidTr="00B3431C">
        <w:trPr>
          <w:trHeight w:val="164"/>
        </w:trPr>
        <w:tc>
          <w:tcPr>
            <w:tcW w:w="3323" w:type="pct"/>
            <w:gridSpan w:val="2"/>
          </w:tcPr>
          <w:p w:rsidR="00807DA5" w:rsidRPr="00DA658E" w:rsidRDefault="00B3431C" w:rsidP="00E944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sidR="00807DA5" w:rsidRPr="00DA658E">
              <w:rPr>
                <w:rFonts w:ascii="Times New Roman" w:hAnsi="Times New Roman" w:cs="Times New Roman"/>
                <w:b/>
                <w:sz w:val="24"/>
                <w:szCs w:val="24"/>
              </w:rPr>
              <w:t>Course Outcomes</w:t>
            </w:r>
          </w:p>
        </w:tc>
        <w:tc>
          <w:tcPr>
            <w:tcW w:w="1677"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635353" w:rsidRPr="00DA658E">
              <w:rPr>
                <w:rFonts w:ascii="Times New Roman" w:hAnsi="Times New Roman" w:cs="Times New Roman"/>
                <w:b/>
                <w:sz w:val="24"/>
                <w:szCs w:val="24"/>
              </w:rPr>
              <w:t>s</w:t>
            </w:r>
          </w:p>
        </w:tc>
      </w:tr>
      <w:tr w:rsidR="003C154D" w:rsidRPr="00DA658E" w:rsidTr="00B3431C">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790" w:type="pct"/>
          </w:tcPr>
          <w:p w:rsidR="00807DA5" w:rsidRPr="00DA658E" w:rsidRDefault="00807DA5"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77" w:type="pct"/>
          </w:tcPr>
          <w:p w:rsidR="00807DA5" w:rsidRPr="00DA658E" w:rsidRDefault="00807DA5" w:rsidP="00E94438">
            <w:pPr>
              <w:spacing w:after="0" w:line="240" w:lineRule="auto"/>
              <w:ind w:left="162" w:right="249"/>
              <w:rPr>
                <w:rFonts w:ascii="Times New Roman" w:hAnsi="Times New Roman" w:cs="Times New Roman"/>
                <w:sz w:val="24"/>
                <w:szCs w:val="24"/>
              </w:rPr>
            </w:pPr>
          </w:p>
        </w:tc>
      </w:tr>
      <w:tr w:rsidR="003320E5" w:rsidRPr="00DA658E" w:rsidTr="00B3431C">
        <w:trPr>
          <w:trHeight w:val="164"/>
        </w:trPr>
        <w:tc>
          <w:tcPr>
            <w:tcW w:w="533" w:type="pct"/>
          </w:tcPr>
          <w:p w:rsidR="003320E5" w:rsidRPr="00DA658E" w:rsidRDefault="003320E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790" w:type="pct"/>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Gain Knowledge on the Index Numbers</w:t>
            </w:r>
          </w:p>
        </w:tc>
        <w:tc>
          <w:tcPr>
            <w:tcW w:w="1677" w:type="pct"/>
            <w:vAlign w:val="center"/>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w:t>
            </w:r>
            <w:r w:rsidR="0098028C" w:rsidRPr="00DA658E">
              <w:rPr>
                <w:rFonts w:ascii="Times New Roman" w:hAnsi="Times New Roman" w:cs="Times New Roman"/>
                <w:sz w:val="24"/>
                <w:szCs w:val="24"/>
              </w:rPr>
              <w:t>,PO3</w:t>
            </w:r>
          </w:p>
        </w:tc>
      </w:tr>
      <w:tr w:rsidR="003320E5" w:rsidRPr="00DA658E" w:rsidTr="00B3431C">
        <w:trPr>
          <w:trHeight w:val="164"/>
        </w:trPr>
        <w:tc>
          <w:tcPr>
            <w:tcW w:w="533" w:type="pct"/>
          </w:tcPr>
          <w:p w:rsidR="003320E5" w:rsidRPr="00DA658E" w:rsidRDefault="003320E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790" w:type="pct"/>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Analyze the importance of Time Series Data and its measurement</w:t>
            </w:r>
          </w:p>
        </w:tc>
        <w:tc>
          <w:tcPr>
            <w:tcW w:w="1677" w:type="pct"/>
            <w:vAlign w:val="center"/>
          </w:tcPr>
          <w:p w:rsidR="003320E5" w:rsidRPr="00DA658E" w:rsidRDefault="009802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3320E5" w:rsidRPr="00DA658E">
              <w:rPr>
                <w:rFonts w:ascii="Times New Roman" w:hAnsi="Times New Roman" w:cs="Times New Roman"/>
                <w:sz w:val="24"/>
                <w:szCs w:val="24"/>
              </w:rPr>
              <w:t>PO2</w:t>
            </w:r>
            <w:r w:rsidRPr="00DA658E">
              <w:rPr>
                <w:rFonts w:ascii="Times New Roman" w:hAnsi="Times New Roman" w:cs="Times New Roman"/>
                <w:sz w:val="24"/>
                <w:szCs w:val="24"/>
              </w:rPr>
              <w:t>,PO3</w:t>
            </w:r>
          </w:p>
        </w:tc>
      </w:tr>
      <w:tr w:rsidR="003320E5" w:rsidRPr="00DA658E" w:rsidTr="00B3431C">
        <w:trPr>
          <w:trHeight w:val="164"/>
        </w:trPr>
        <w:tc>
          <w:tcPr>
            <w:tcW w:w="533" w:type="pct"/>
          </w:tcPr>
          <w:p w:rsidR="003320E5" w:rsidRPr="00DA658E" w:rsidRDefault="003320E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790" w:type="pct"/>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the concept of Probability </w:t>
            </w:r>
          </w:p>
        </w:tc>
        <w:tc>
          <w:tcPr>
            <w:tcW w:w="1677" w:type="pct"/>
            <w:vAlign w:val="center"/>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w:t>
            </w:r>
          </w:p>
        </w:tc>
      </w:tr>
      <w:tr w:rsidR="003320E5" w:rsidRPr="00DA658E" w:rsidTr="00B3431C">
        <w:trPr>
          <w:trHeight w:val="164"/>
        </w:trPr>
        <w:tc>
          <w:tcPr>
            <w:tcW w:w="533" w:type="pct"/>
          </w:tcPr>
          <w:p w:rsidR="003320E5" w:rsidRPr="00DA658E" w:rsidRDefault="003320E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790" w:type="pct"/>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Identify the various Sampling Methods</w:t>
            </w:r>
          </w:p>
        </w:tc>
        <w:tc>
          <w:tcPr>
            <w:tcW w:w="1677" w:type="pct"/>
            <w:vAlign w:val="center"/>
          </w:tcPr>
          <w:p w:rsidR="003320E5" w:rsidRPr="00DA658E" w:rsidRDefault="003320E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w:t>
            </w:r>
          </w:p>
        </w:tc>
      </w:tr>
      <w:tr w:rsidR="003320E5" w:rsidRPr="00DA658E" w:rsidTr="00B3431C">
        <w:trPr>
          <w:trHeight w:val="164"/>
        </w:trPr>
        <w:tc>
          <w:tcPr>
            <w:tcW w:w="533" w:type="pct"/>
          </w:tcPr>
          <w:p w:rsidR="003320E5" w:rsidRPr="00DA658E" w:rsidRDefault="003320E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790" w:type="pct"/>
          </w:tcPr>
          <w:p w:rsidR="003320E5" w:rsidRPr="00DA658E" w:rsidRDefault="003320E5"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Acquire Knowledge on Hypothesis Testing</w:t>
            </w:r>
          </w:p>
        </w:tc>
        <w:tc>
          <w:tcPr>
            <w:tcW w:w="1677" w:type="pct"/>
            <w:vAlign w:val="center"/>
          </w:tcPr>
          <w:p w:rsidR="003320E5" w:rsidRPr="00DA658E" w:rsidRDefault="003320E5"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PO2,PO3,PO7</w:t>
            </w:r>
            <w:r w:rsidR="00C97495" w:rsidRPr="00DA658E">
              <w:rPr>
                <w:rFonts w:ascii="Times New Roman" w:hAnsi="Times New Roman" w:cs="Times New Roman"/>
                <w:bCs/>
                <w:sz w:val="24"/>
                <w:szCs w:val="24"/>
              </w:rPr>
              <w:t>,PO8</w:t>
            </w:r>
          </w:p>
        </w:tc>
      </w:tr>
      <w:tr w:rsidR="003C154D" w:rsidRPr="00DA658E" w:rsidTr="007032F2">
        <w:trPr>
          <w:trHeight w:val="164"/>
        </w:trPr>
        <w:tc>
          <w:tcPr>
            <w:tcW w:w="5000" w:type="pct"/>
            <w:gridSpan w:val="3"/>
          </w:tcPr>
          <w:p w:rsidR="00B3431C" w:rsidRDefault="00B3431C" w:rsidP="00E94438">
            <w:pPr>
              <w:spacing w:after="0" w:line="240" w:lineRule="auto"/>
              <w:jc w:val="center"/>
              <w:rPr>
                <w:rFonts w:ascii="Times New Roman" w:hAnsi="Times New Roman" w:cs="Times New Roman"/>
                <w:b/>
                <w:sz w:val="24"/>
                <w:szCs w:val="24"/>
              </w:rPr>
            </w:pPr>
          </w:p>
          <w:p w:rsidR="00807DA5"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154D" w:rsidRPr="00DA658E" w:rsidTr="00B3431C">
        <w:trPr>
          <w:trHeight w:val="164"/>
        </w:trPr>
        <w:tc>
          <w:tcPr>
            <w:tcW w:w="533" w:type="pct"/>
          </w:tcPr>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6A11A1" w:rsidRPr="00DA658E" w:rsidRDefault="006A11A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S.P Gupta, (2017) “Statistical Methods”, Sultan Chand &amp; Sons.</w:t>
            </w:r>
          </w:p>
        </w:tc>
      </w:tr>
      <w:tr w:rsidR="003C154D" w:rsidRPr="00DA658E" w:rsidTr="00B3431C">
        <w:trPr>
          <w:trHeight w:val="164"/>
        </w:trPr>
        <w:tc>
          <w:tcPr>
            <w:tcW w:w="533" w:type="pct"/>
          </w:tcPr>
          <w:p w:rsidR="006A11A1" w:rsidRPr="00DA658E" w:rsidRDefault="006A11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6A11A1" w:rsidRPr="00DA658E" w:rsidRDefault="006A11A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Anderson, Sweeney and Williams(2012), “Statistics for Business and Economics Cengage,2012.</w:t>
            </w:r>
          </w:p>
        </w:tc>
      </w:tr>
      <w:tr w:rsidR="003C154D" w:rsidRPr="00DA658E" w:rsidTr="00B3431C">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807DA5" w:rsidRPr="00DA658E" w:rsidRDefault="000D4AB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Pillai R.S.N. &amp;BagavathiV </w:t>
            </w:r>
            <w:r w:rsidR="00646E54" w:rsidRPr="00DA658E">
              <w:rPr>
                <w:rFonts w:ascii="Times New Roman" w:hAnsi="Times New Roman" w:cs="Times New Roman"/>
                <w:sz w:val="24"/>
                <w:szCs w:val="24"/>
              </w:rPr>
              <w:t xml:space="preserve">(2012) “Statistics </w:t>
            </w:r>
            <w:r w:rsidR="00DA1988" w:rsidRPr="00DA658E">
              <w:rPr>
                <w:rFonts w:ascii="Times New Roman" w:hAnsi="Times New Roman" w:cs="Times New Roman"/>
                <w:sz w:val="24"/>
                <w:szCs w:val="24"/>
              </w:rPr>
              <w:t>:</w:t>
            </w:r>
            <w:r w:rsidR="00646E54" w:rsidRPr="00DA658E">
              <w:rPr>
                <w:rFonts w:ascii="Times New Roman" w:hAnsi="Times New Roman" w:cs="Times New Roman"/>
                <w:sz w:val="24"/>
                <w:szCs w:val="24"/>
              </w:rPr>
              <w:t>Theory and Practice”  S.Chand&amp;CompanyLtd.  New Delhi.</w:t>
            </w:r>
          </w:p>
        </w:tc>
      </w:tr>
      <w:tr w:rsidR="000D4AB1" w:rsidRPr="00DA658E" w:rsidTr="00B3431C">
        <w:trPr>
          <w:trHeight w:val="164"/>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Dr.T.K.V.Iyengar, Dr.B.Krishna Gandhi S.Ranganantham, Dr.M.V.S.S.N Prasad,</w:t>
            </w:r>
          </w:p>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Probability and Statistics, S.Chand and Co, 2020.</w:t>
            </w:r>
          </w:p>
          <w:p w:rsidR="000D4AB1" w:rsidRPr="00DA658E" w:rsidRDefault="000D4AB1" w:rsidP="000D4AB1">
            <w:pPr>
              <w:spacing w:after="0" w:line="240" w:lineRule="auto"/>
              <w:rPr>
                <w:rFonts w:ascii="Times New Roman" w:hAnsi="Times New Roman" w:cs="Times New Roman"/>
                <w:sz w:val="24"/>
                <w:szCs w:val="24"/>
              </w:rPr>
            </w:pPr>
          </w:p>
        </w:tc>
      </w:tr>
      <w:tr w:rsidR="000D4AB1" w:rsidRPr="00DA658E" w:rsidTr="00B3431C">
        <w:trPr>
          <w:trHeight w:val="164"/>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Prof S.G.Vekatachalapathy and Dr.H.Premraj (2018) Statistical Methods Margham Publications.</w:t>
            </w:r>
          </w:p>
        </w:tc>
      </w:tr>
      <w:tr w:rsidR="000D4AB1" w:rsidRPr="00DA658E" w:rsidTr="007032F2">
        <w:trPr>
          <w:trHeight w:val="50"/>
        </w:trPr>
        <w:tc>
          <w:tcPr>
            <w:tcW w:w="5000" w:type="pct"/>
            <w:gridSpan w:val="3"/>
          </w:tcPr>
          <w:p w:rsidR="009203CF" w:rsidRDefault="009203CF" w:rsidP="000D4AB1">
            <w:pPr>
              <w:spacing w:after="0" w:line="240" w:lineRule="auto"/>
              <w:jc w:val="center"/>
              <w:rPr>
                <w:rFonts w:ascii="Times New Roman" w:hAnsi="Times New Roman" w:cs="Times New Roman"/>
                <w:b/>
                <w:sz w:val="24"/>
                <w:szCs w:val="24"/>
              </w:rPr>
            </w:pPr>
          </w:p>
          <w:p w:rsidR="000D4AB1" w:rsidRPr="00DA658E" w:rsidRDefault="000D4AB1" w:rsidP="000D4AB1">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0D4AB1" w:rsidRPr="00DA658E" w:rsidTr="00B3431C">
        <w:trPr>
          <w:trHeight w:val="107"/>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0D4AB1" w:rsidRPr="00DA658E" w:rsidRDefault="000D4AB1" w:rsidP="000D4AB1">
            <w:pPr>
              <w:pStyle w:val="NoSpacing"/>
              <w:jc w:val="both"/>
              <w:rPr>
                <w:rFonts w:ascii="Times New Roman" w:hAnsi="Times New Roman" w:cs="Times New Roman"/>
                <w:sz w:val="24"/>
                <w:szCs w:val="24"/>
              </w:rPr>
            </w:pPr>
            <w:r w:rsidRPr="00DA658E">
              <w:rPr>
                <w:rFonts w:ascii="Times New Roman" w:hAnsi="Times New Roman" w:cs="Times New Roman"/>
                <w:sz w:val="24"/>
                <w:szCs w:val="24"/>
              </w:rPr>
              <w:t>Anderson, David Ray, “Statistics for Business and Economics”, South-Western Pub,2001.</w:t>
            </w:r>
          </w:p>
        </w:tc>
      </w:tr>
      <w:tr w:rsidR="000D4AB1" w:rsidRPr="00DA658E" w:rsidTr="00B3431C">
        <w:trPr>
          <w:trHeight w:val="164"/>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0D4AB1" w:rsidRPr="00DA658E" w:rsidRDefault="000D4AB1" w:rsidP="000D4AB1">
            <w:pPr>
              <w:pStyle w:val="NoSpacing"/>
              <w:jc w:val="both"/>
              <w:rPr>
                <w:rFonts w:ascii="Times New Roman" w:hAnsi="Times New Roman" w:cs="Times New Roman"/>
                <w:sz w:val="24"/>
                <w:szCs w:val="24"/>
              </w:rPr>
            </w:pPr>
            <w:r w:rsidRPr="00DA658E">
              <w:rPr>
                <w:rFonts w:ascii="Times New Roman" w:hAnsi="Times New Roman" w:cs="Times New Roman"/>
                <w:sz w:val="24"/>
                <w:szCs w:val="24"/>
              </w:rPr>
              <w:t>Sancheti and Kapoor, Statistics, (2015) Sultan &amp; Sons New Delhi.</w:t>
            </w:r>
          </w:p>
        </w:tc>
      </w:tr>
      <w:tr w:rsidR="000D4AB1" w:rsidRPr="00DA658E" w:rsidTr="00B3431C">
        <w:trPr>
          <w:trHeight w:val="70"/>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0D4AB1" w:rsidRPr="00DA658E" w:rsidRDefault="000D4AB1" w:rsidP="000D4AB1">
            <w:pPr>
              <w:pStyle w:val="NoSpacing"/>
              <w:jc w:val="both"/>
              <w:rPr>
                <w:rFonts w:ascii="Times New Roman" w:hAnsi="Times New Roman" w:cs="Times New Roman"/>
                <w:sz w:val="24"/>
                <w:szCs w:val="24"/>
              </w:rPr>
            </w:pPr>
            <w:r w:rsidRPr="00DA658E">
              <w:rPr>
                <w:rFonts w:ascii="Times New Roman" w:hAnsi="Times New Roman" w:cs="Times New Roman"/>
                <w:sz w:val="24"/>
                <w:szCs w:val="24"/>
              </w:rPr>
              <w:t>Gupta S.C. Statistical Methods (2015) Sultan &amp; sons New Delhi.</w:t>
            </w:r>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0D4AB1" w:rsidRPr="00DA658E" w:rsidRDefault="000D4AB1" w:rsidP="000D4AB1">
            <w:pPr>
              <w:pStyle w:val="NoSpacing"/>
              <w:jc w:val="both"/>
              <w:rPr>
                <w:rFonts w:ascii="Times New Roman" w:hAnsi="Times New Roman" w:cs="Times New Roman"/>
                <w:sz w:val="24"/>
                <w:szCs w:val="24"/>
              </w:rPr>
            </w:pPr>
            <w:r w:rsidRPr="00DA658E">
              <w:rPr>
                <w:rFonts w:ascii="Times New Roman" w:hAnsi="Times New Roman" w:cs="Times New Roman"/>
                <w:sz w:val="24"/>
                <w:szCs w:val="24"/>
              </w:rPr>
              <w:t>Monga G.S. “Mathematics and Statistics for Economics” (2001), Vikas Publishing House Pvt.Ltd New Delhi.</w:t>
            </w:r>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Dominick Salvatore and Derrick Reagle,theory and problems of</w:t>
            </w:r>
          </w:p>
          <w:p w:rsidR="000D4AB1" w:rsidRPr="00DA658E" w:rsidRDefault="000D4AB1" w:rsidP="000D4AB1">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statistics andeconometrics, Mc Graw Hill, (2002)</w:t>
            </w:r>
          </w:p>
        </w:tc>
      </w:tr>
      <w:tr w:rsidR="000D4AB1" w:rsidRPr="00DA658E" w:rsidTr="007032F2">
        <w:trPr>
          <w:trHeight w:val="306"/>
        </w:trPr>
        <w:tc>
          <w:tcPr>
            <w:tcW w:w="5000" w:type="pct"/>
            <w:gridSpan w:val="3"/>
          </w:tcPr>
          <w:p w:rsidR="00B3431C" w:rsidRDefault="00B3431C" w:rsidP="000D4AB1">
            <w:pPr>
              <w:pStyle w:val="NoSpacing"/>
              <w:jc w:val="center"/>
              <w:rPr>
                <w:rFonts w:ascii="Times New Roman" w:hAnsi="Times New Roman" w:cs="Times New Roman"/>
                <w:b/>
                <w:bCs/>
                <w:sz w:val="24"/>
                <w:szCs w:val="24"/>
              </w:rPr>
            </w:pPr>
          </w:p>
          <w:p w:rsidR="000D4AB1" w:rsidRPr="00DA658E" w:rsidRDefault="000D4AB1" w:rsidP="000D4AB1">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0D4AB1" w:rsidRPr="00DA658E" w:rsidRDefault="00171456" w:rsidP="000D4AB1">
            <w:pPr>
              <w:pStyle w:val="NoSpacing"/>
              <w:jc w:val="both"/>
              <w:rPr>
                <w:rFonts w:ascii="Times New Roman" w:hAnsi="Times New Roman" w:cs="Times New Roman"/>
                <w:sz w:val="24"/>
                <w:szCs w:val="24"/>
              </w:rPr>
            </w:pPr>
            <w:hyperlink r:id="rId41" w:history="1">
              <w:r w:rsidR="000D4AB1" w:rsidRPr="00DA658E">
                <w:rPr>
                  <w:rStyle w:val="Hyperlink"/>
                  <w:rFonts w:ascii="Times New Roman" w:hAnsi="Times New Roman" w:cs="Times New Roman"/>
                  <w:color w:val="auto"/>
                  <w:sz w:val="24"/>
                  <w:szCs w:val="24"/>
                  <w:u w:val="none"/>
                </w:rPr>
                <w:t>https://stattrek.com/statistics/resources</w:t>
              </w:r>
            </w:hyperlink>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0D4AB1" w:rsidRPr="00DA658E" w:rsidRDefault="000D4AB1" w:rsidP="000D4AB1">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https://www.cuemath.com/data/f-test/</w:t>
            </w:r>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0D4AB1" w:rsidRPr="00DA658E" w:rsidRDefault="000D4AB1" w:rsidP="000D4AB1">
            <w:pPr>
              <w:pStyle w:val="NoSpacing"/>
              <w:jc w:val="both"/>
              <w:rPr>
                <w:rStyle w:val="Hyperlink"/>
                <w:rFonts w:ascii="Times New Roman" w:eastAsia="Cambria" w:hAnsi="Times New Roman" w:cs="Times New Roman"/>
                <w:color w:val="auto"/>
                <w:sz w:val="24"/>
                <w:szCs w:val="24"/>
                <w:u w:val="none"/>
              </w:rPr>
            </w:pPr>
            <w:r w:rsidRPr="00DA658E">
              <w:rPr>
                <w:rStyle w:val="Hyperlink"/>
                <w:rFonts w:ascii="Times New Roman" w:eastAsia="Cambria" w:hAnsi="Times New Roman" w:cs="Times New Roman"/>
                <w:color w:val="auto"/>
                <w:sz w:val="24"/>
                <w:szCs w:val="24"/>
                <w:u w:val="none"/>
              </w:rPr>
              <w:t>https://www.statistics.com/</w:t>
            </w:r>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0D4AB1" w:rsidRPr="00DA658E" w:rsidRDefault="000D4AB1" w:rsidP="000D4AB1">
            <w:pPr>
              <w:pStyle w:val="NoSpacing"/>
              <w:jc w:val="both"/>
              <w:rPr>
                <w:rStyle w:val="Hyperlink"/>
                <w:rFonts w:ascii="Times New Roman" w:eastAsia="Cambria" w:hAnsi="Times New Roman" w:cs="Times New Roman"/>
                <w:color w:val="auto"/>
                <w:sz w:val="24"/>
                <w:szCs w:val="24"/>
                <w:u w:val="none"/>
              </w:rPr>
            </w:pPr>
            <w:r w:rsidRPr="00DA658E">
              <w:rPr>
                <w:rStyle w:val="Hyperlink"/>
                <w:rFonts w:ascii="Times New Roman" w:eastAsia="Cambria" w:hAnsi="Times New Roman" w:cs="Times New Roman"/>
                <w:color w:val="auto"/>
                <w:sz w:val="24"/>
                <w:szCs w:val="24"/>
                <w:u w:val="none"/>
              </w:rPr>
              <w:t>https://thisisstatistics.org/students/</w:t>
            </w:r>
          </w:p>
        </w:tc>
      </w:tr>
      <w:tr w:rsidR="000D4AB1" w:rsidRPr="00DA658E" w:rsidTr="00B3431C">
        <w:trPr>
          <w:trHeight w:val="306"/>
        </w:trPr>
        <w:tc>
          <w:tcPr>
            <w:tcW w:w="533" w:type="pct"/>
          </w:tcPr>
          <w:p w:rsidR="000D4AB1" w:rsidRPr="00DA658E" w:rsidRDefault="000D4AB1" w:rsidP="000D4AB1">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0D4AB1" w:rsidRPr="00DA658E" w:rsidRDefault="000D4AB1" w:rsidP="000D4AB1">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https://oli.cmu.edu/courses/probability-statistics-open-free/</w:t>
            </w:r>
          </w:p>
        </w:tc>
      </w:tr>
    </w:tbl>
    <w:p w:rsidR="00805737" w:rsidRPr="00DA658E" w:rsidRDefault="00805737" w:rsidP="00E94438">
      <w:pPr>
        <w:spacing w:after="0" w:line="240" w:lineRule="auto"/>
        <w:jc w:val="center"/>
        <w:rPr>
          <w:rFonts w:ascii="Times New Roman" w:hAnsi="Times New Roman" w:cs="Times New Roman"/>
          <w:b/>
          <w:sz w:val="24"/>
          <w:szCs w:val="24"/>
        </w:rPr>
      </w:pPr>
    </w:p>
    <w:p w:rsidR="00B3431C" w:rsidRDefault="00B3431C">
      <w:pPr>
        <w:rPr>
          <w:rFonts w:ascii="Times New Roman" w:hAnsi="Times New Roman" w:cs="Times New Roman"/>
          <w:b/>
          <w:sz w:val="24"/>
          <w:szCs w:val="24"/>
        </w:rPr>
      </w:pPr>
      <w:bookmarkStart w:id="3" w:name="_Hlk112273077"/>
      <w:r>
        <w:rPr>
          <w:rFonts w:ascii="Times New Roman" w:hAnsi="Times New Roman" w:cs="Times New Roman"/>
          <w:b/>
          <w:sz w:val="24"/>
          <w:szCs w:val="24"/>
        </w:rPr>
        <w:br w:type="page"/>
      </w:r>
    </w:p>
    <w:p w:rsidR="00B91326" w:rsidRPr="00DA658E" w:rsidRDefault="00B9132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B91326" w:rsidRPr="00DA658E" w:rsidRDefault="00B91326" w:rsidP="00E94438">
      <w:pPr>
        <w:spacing w:after="0" w:line="240" w:lineRule="auto"/>
        <w:rPr>
          <w:rFonts w:ascii="Times New Roman" w:hAnsi="Times New Roman" w:cs="Times New Roman"/>
        </w:rPr>
      </w:pPr>
    </w:p>
    <w:tbl>
      <w:tblPr>
        <w:tblStyle w:val="TableGrid0"/>
        <w:tblW w:w="5000" w:type="pct"/>
        <w:jc w:val="center"/>
        <w:tblLook w:val="04A0"/>
      </w:tblPr>
      <w:tblGrid>
        <w:gridCol w:w="1832"/>
        <w:gridCol w:w="940"/>
        <w:gridCol w:w="929"/>
        <w:gridCol w:w="929"/>
        <w:gridCol w:w="929"/>
        <w:gridCol w:w="929"/>
        <w:gridCol w:w="929"/>
        <w:gridCol w:w="929"/>
        <w:gridCol w:w="940"/>
      </w:tblGrid>
      <w:tr w:rsidR="00B91326" w:rsidRPr="00DA658E" w:rsidTr="007032F2">
        <w:trPr>
          <w:jc w:val="center"/>
        </w:trPr>
        <w:tc>
          <w:tcPr>
            <w:tcW w:w="987" w:type="pct"/>
          </w:tcPr>
          <w:p w:rsidR="00B91326" w:rsidRPr="00DA658E" w:rsidRDefault="00B91326" w:rsidP="00E94438">
            <w:pPr>
              <w:rPr>
                <w:rFonts w:ascii="Times New Roman" w:hAnsi="Times New Roman" w:cs="Times New Roman"/>
              </w:rPr>
            </w:pPr>
          </w:p>
        </w:tc>
        <w:tc>
          <w:tcPr>
            <w:tcW w:w="506"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500"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500"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500"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500"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500"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500"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506"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91326" w:rsidRPr="00DA658E" w:rsidTr="007032F2">
        <w:trPr>
          <w:jc w:val="center"/>
        </w:trPr>
        <w:tc>
          <w:tcPr>
            <w:tcW w:w="987"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r>
      <w:tr w:rsidR="00B91326" w:rsidRPr="00DA658E" w:rsidTr="007032F2">
        <w:trPr>
          <w:jc w:val="center"/>
        </w:trPr>
        <w:tc>
          <w:tcPr>
            <w:tcW w:w="987"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r>
      <w:tr w:rsidR="00B91326" w:rsidRPr="00DA658E" w:rsidTr="007032F2">
        <w:trPr>
          <w:jc w:val="center"/>
        </w:trPr>
        <w:tc>
          <w:tcPr>
            <w:tcW w:w="987"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r>
      <w:tr w:rsidR="00B91326" w:rsidRPr="00DA658E" w:rsidTr="007032F2">
        <w:trPr>
          <w:jc w:val="center"/>
        </w:trPr>
        <w:tc>
          <w:tcPr>
            <w:tcW w:w="987"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r>
      <w:tr w:rsidR="00B91326" w:rsidRPr="00DA658E" w:rsidTr="007032F2">
        <w:trPr>
          <w:trHeight w:val="200"/>
          <w:jc w:val="center"/>
        </w:trPr>
        <w:tc>
          <w:tcPr>
            <w:tcW w:w="987" w:type="pct"/>
          </w:tcPr>
          <w:p w:rsidR="00B91326" w:rsidRPr="00DA658E" w:rsidRDefault="00B91326"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w:t>
            </w:r>
          </w:p>
        </w:tc>
      </w:tr>
      <w:tr w:rsidR="00B91326" w:rsidRPr="00DA658E" w:rsidTr="007032F2">
        <w:trPr>
          <w:jc w:val="center"/>
        </w:trPr>
        <w:tc>
          <w:tcPr>
            <w:tcW w:w="987" w:type="pct"/>
            <w:vAlign w:val="bottom"/>
          </w:tcPr>
          <w:p w:rsidR="00B91326" w:rsidRPr="00DA658E" w:rsidRDefault="00B91326"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15</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14</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14</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14</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14</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14</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14</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15</w:t>
            </w:r>
          </w:p>
        </w:tc>
      </w:tr>
      <w:tr w:rsidR="00B91326" w:rsidRPr="00DA658E" w:rsidTr="007032F2">
        <w:trPr>
          <w:jc w:val="center"/>
        </w:trPr>
        <w:tc>
          <w:tcPr>
            <w:tcW w:w="987" w:type="pct"/>
            <w:vAlign w:val="bottom"/>
          </w:tcPr>
          <w:p w:rsidR="00B91326" w:rsidRPr="00DA658E" w:rsidRDefault="00B91326"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3.00</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2.8</w:t>
            </w:r>
          </w:p>
        </w:tc>
        <w:tc>
          <w:tcPr>
            <w:tcW w:w="500" w:type="pct"/>
          </w:tcPr>
          <w:p w:rsidR="00B91326" w:rsidRPr="00DA658E" w:rsidRDefault="00B91326" w:rsidP="00E94438">
            <w:pPr>
              <w:jc w:val="center"/>
            </w:pPr>
            <w:r w:rsidRPr="00DA658E">
              <w:rPr>
                <w:rFonts w:ascii="Times New Roman" w:hAnsi="Times New Roman" w:cs="Times New Roman"/>
              </w:rPr>
              <w:t>2.8</w:t>
            </w:r>
          </w:p>
        </w:tc>
        <w:tc>
          <w:tcPr>
            <w:tcW w:w="500" w:type="pct"/>
          </w:tcPr>
          <w:p w:rsidR="00B91326" w:rsidRPr="00DA658E" w:rsidRDefault="00B91326" w:rsidP="00E94438">
            <w:pPr>
              <w:jc w:val="center"/>
            </w:pPr>
            <w:r w:rsidRPr="00DA658E">
              <w:rPr>
                <w:rFonts w:ascii="Times New Roman" w:hAnsi="Times New Roman" w:cs="Times New Roman"/>
              </w:rPr>
              <w:t>2.8</w:t>
            </w:r>
          </w:p>
        </w:tc>
        <w:tc>
          <w:tcPr>
            <w:tcW w:w="500" w:type="pct"/>
          </w:tcPr>
          <w:p w:rsidR="00B91326" w:rsidRPr="00DA658E" w:rsidRDefault="00B91326" w:rsidP="00E94438">
            <w:pPr>
              <w:jc w:val="center"/>
            </w:pPr>
            <w:r w:rsidRPr="00DA658E">
              <w:rPr>
                <w:rFonts w:ascii="Times New Roman" w:hAnsi="Times New Roman" w:cs="Times New Roman"/>
              </w:rPr>
              <w:t>2.8</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2.8</w:t>
            </w:r>
          </w:p>
        </w:tc>
        <w:tc>
          <w:tcPr>
            <w:tcW w:w="500"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2.8</w:t>
            </w:r>
          </w:p>
        </w:tc>
        <w:tc>
          <w:tcPr>
            <w:tcW w:w="506" w:type="pct"/>
          </w:tcPr>
          <w:p w:rsidR="00B91326" w:rsidRPr="00DA658E" w:rsidRDefault="00B91326" w:rsidP="00E94438">
            <w:pPr>
              <w:jc w:val="center"/>
              <w:rPr>
                <w:rFonts w:ascii="Times New Roman" w:hAnsi="Times New Roman" w:cs="Times New Roman"/>
              </w:rPr>
            </w:pPr>
            <w:r w:rsidRPr="00DA658E">
              <w:rPr>
                <w:rFonts w:ascii="Times New Roman" w:hAnsi="Times New Roman" w:cs="Times New Roman"/>
              </w:rPr>
              <w:t>3.00</w:t>
            </w:r>
          </w:p>
        </w:tc>
      </w:tr>
    </w:tbl>
    <w:p w:rsidR="00B3431C" w:rsidRDefault="00B91326" w:rsidP="001718F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1718FC" w:rsidRDefault="00B91326" w:rsidP="00B3431C">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3431C" w:rsidRDefault="00B3431C" w:rsidP="001718FC">
      <w:pPr>
        <w:spacing w:after="0" w:line="240" w:lineRule="auto"/>
        <w:rPr>
          <w:rFonts w:ascii="Times New Roman" w:hAnsi="Times New Roman" w:cs="Times New Roman"/>
          <w:b/>
          <w:sz w:val="24"/>
          <w:szCs w:val="24"/>
        </w:rPr>
      </w:pPr>
    </w:p>
    <w:p w:rsidR="00B3431C" w:rsidRDefault="00B3431C" w:rsidP="001718FC">
      <w:pPr>
        <w:spacing w:after="0" w:line="240" w:lineRule="auto"/>
        <w:rPr>
          <w:rFonts w:ascii="Times New Roman" w:hAnsi="Times New Roman" w:cs="Times New Roman"/>
          <w:b/>
          <w:sz w:val="24"/>
          <w:szCs w:val="24"/>
        </w:rPr>
      </w:pPr>
    </w:p>
    <w:p w:rsidR="00B3431C" w:rsidRDefault="00B3431C" w:rsidP="001718FC">
      <w:pPr>
        <w:spacing w:after="0" w:line="240" w:lineRule="auto"/>
        <w:rPr>
          <w:rFonts w:ascii="Times New Roman" w:hAnsi="Times New Roman" w:cs="Times New Roman"/>
          <w:b/>
          <w:sz w:val="24"/>
          <w:szCs w:val="24"/>
        </w:rPr>
      </w:pPr>
    </w:p>
    <w:p w:rsidR="00B3431C" w:rsidRDefault="00B3431C" w:rsidP="001718FC">
      <w:pPr>
        <w:spacing w:after="0" w:line="240" w:lineRule="auto"/>
        <w:rPr>
          <w:rFonts w:ascii="Times New Roman" w:hAnsi="Times New Roman" w:cs="Times New Roman"/>
          <w:b/>
          <w:sz w:val="24"/>
          <w:szCs w:val="24"/>
        </w:rPr>
      </w:pPr>
    </w:p>
    <w:p w:rsidR="00B3431C" w:rsidRPr="00DA658E" w:rsidRDefault="00B3431C" w:rsidP="001718FC">
      <w:pPr>
        <w:spacing w:after="0" w:line="240" w:lineRule="auto"/>
        <w:rPr>
          <w:rFonts w:ascii="Times New Roman" w:hAnsi="Times New Roman" w:cs="Times New Roman"/>
          <w:b/>
          <w:sz w:val="24"/>
          <w:szCs w:val="24"/>
        </w:rPr>
      </w:pPr>
    </w:p>
    <w:p w:rsidR="00B11680" w:rsidRPr="00DA658E" w:rsidRDefault="00B11680" w:rsidP="001718FC">
      <w:pPr>
        <w:spacing w:after="0" w:line="240" w:lineRule="auto"/>
        <w:rPr>
          <w:rFonts w:ascii="Times New Roman" w:hAnsi="Times New Roman" w:cs="Times New Roman"/>
          <w:b/>
          <w:sz w:val="24"/>
          <w:szCs w:val="24"/>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681F6F"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681F6F"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681F6F"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681F6F"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681F6F"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681F6F"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F6F" w:rsidRPr="00DA658E" w:rsidRDefault="00681F6F" w:rsidP="00681F6F">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681F6F" w:rsidRPr="00DA658E" w:rsidRDefault="00681F6F" w:rsidP="00681F6F">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1718FC" w:rsidRPr="00DA658E" w:rsidRDefault="001718FC" w:rsidP="00E94438">
      <w:pPr>
        <w:spacing w:after="0" w:line="240" w:lineRule="auto"/>
        <w:jc w:val="center"/>
        <w:rPr>
          <w:rFonts w:ascii="Times New Roman" w:hAnsi="Times New Roman" w:cs="Times New Roman"/>
          <w:b/>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D95144" w:rsidRPr="00DA658E" w:rsidRDefault="00D95144" w:rsidP="00F93D88">
      <w:pPr>
        <w:spacing w:after="0" w:line="240" w:lineRule="auto"/>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B3431C" w:rsidRDefault="00B3431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B3431C" w:rsidRDefault="009D2810" w:rsidP="00E94438">
      <w:pPr>
        <w:spacing w:after="0" w:line="240" w:lineRule="auto"/>
        <w:jc w:val="center"/>
        <w:rPr>
          <w:rFonts w:ascii="Times New Roman" w:hAnsi="Times New Roman" w:cs="Times New Roman"/>
          <w:b/>
          <w:sz w:val="24"/>
          <w:szCs w:val="24"/>
          <w:u w:val="single"/>
        </w:rPr>
      </w:pPr>
      <w:r w:rsidRPr="00B3431C">
        <w:rPr>
          <w:rFonts w:ascii="Times New Roman" w:hAnsi="Times New Roman" w:cs="Times New Roman"/>
          <w:b/>
          <w:sz w:val="24"/>
          <w:szCs w:val="24"/>
          <w:u w:val="single"/>
        </w:rPr>
        <w:t>FIRST YEAR - SEMESTER II</w:t>
      </w:r>
    </w:p>
    <w:p w:rsidR="00502E02" w:rsidRPr="00B3431C" w:rsidRDefault="00502E02" w:rsidP="00E94438">
      <w:pPr>
        <w:spacing w:after="0" w:line="240" w:lineRule="auto"/>
        <w:rPr>
          <w:rFonts w:ascii="Times New Roman" w:hAnsi="Times New Roman" w:cs="Times New Roman"/>
          <w:b/>
          <w:sz w:val="4"/>
          <w:szCs w:val="24"/>
        </w:rPr>
      </w:pPr>
    </w:p>
    <w:bookmarkEnd w:id="3"/>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516"/>
        <w:gridCol w:w="1109"/>
        <w:gridCol w:w="377"/>
        <w:gridCol w:w="377"/>
        <w:gridCol w:w="363"/>
        <w:gridCol w:w="350"/>
        <w:gridCol w:w="506"/>
        <w:gridCol w:w="506"/>
        <w:gridCol w:w="695"/>
        <w:gridCol w:w="508"/>
        <w:gridCol w:w="989"/>
      </w:tblGrid>
      <w:tr w:rsidR="003C154D" w:rsidRPr="00DA658E" w:rsidTr="009203CF">
        <w:trPr>
          <w:trHeight w:val="333"/>
        </w:trPr>
        <w:tc>
          <w:tcPr>
            <w:tcW w:w="533"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55"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97"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180" w:type="pct"/>
            <w:gridSpan w:val="3"/>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B3431C">
        <w:trPr>
          <w:cantSplit/>
          <w:trHeight w:val="1235"/>
        </w:trPr>
        <w:tc>
          <w:tcPr>
            <w:tcW w:w="53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355"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597"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95"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88"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373"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34"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B3431C">
        <w:trPr>
          <w:trHeight w:val="734"/>
        </w:trPr>
        <w:tc>
          <w:tcPr>
            <w:tcW w:w="533" w:type="pct"/>
          </w:tcPr>
          <w:p w:rsidR="00807DA5" w:rsidRPr="00DA658E" w:rsidRDefault="00807DA5" w:rsidP="00E94438">
            <w:pPr>
              <w:spacing w:after="0" w:line="240" w:lineRule="auto"/>
              <w:rPr>
                <w:rFonts w:ascii="Times New Roman" w:hAnsi="Times New Roman" w:cs="Times New Roman"/>
                <w:b/>
                <w:sz w:val="24"/>
                <w:szCs w:val="24"/>
              </w:rPr>
            </w:pPr>
          </w:p>
          <w:p w:rsidR="00807DA5" w:rsidRPr="00DA658E" w:rsidRDefault="00807DA5" w:rsidP="00E94438">
            <w:pPr>
              <w:spacing w:after="0" w:line="240" w:lineRule="auto"/>
              <w:rPr>
                <w:rFonts w:ascii="Times New Roman" w:hAnsi="Times New Roman" w:cs="Times New Roman"/>
                <w:b/>
                <w:sz w:val="24"/>
                <w:szCs w:val="24"/>
              </w:rPr>
            </w:pPr>
          </w:p>
        </w:tc>
        <w:tc>
          <w:tcPr>
            <w:tcW w:w="1355" w:type="pct"/>
          </w:tcPr>
          <w:p w:rsidR="00502E02" w:rsidRPr="00DA658E" w:rsidRDefault="00502E02"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HISTORY OF ECONOMIC THOUGHT</w:t>
            </w:r>
          </w:p>
          <w:p w:rsidR="00807DA5" w:rsidRPr="00DA658E" w:rsidRDefault="00807DA5" w:rsidP="00E94438">
            <w:pPr>
              <w:spacing w:after="0" w:line="240" w:lineRule="auto"/>
              <w:rPr>
                <w:rFonts w:ascii="Times New Roman" w:hAnsi="Times New Roman" w:cs="Times New Roman"/>
                <w:b/>
                <w:sz w:val="24"/>
                <w:szCs w:val="24"/>
              </w:rPr>
            </w:pPr>
          </w:p>
        </w:tc>
        <w:tc>
          <w:tcPr>
            <w:tcW w:w="597" w:type="pct"/>
          </w:tcPr>
          <w:p w:rsidR="00807DA5" w:rsidRPr="00DA658E" w:rsidRDefault="00126CF9"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Generic Elective-II</w:t>
            </w: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195" w:type="pct"/>
          </w:tcPr>
          <w:p w:rsidR="00807DA5" w:rsidRPr="00DA658E" w:rsidRDefault="00807DA5" w:rsidP="00E94438">
            <w:pPr>
              <w:spacing w:after="0" w:line="240" w:lineRule="auto"/>
              <w:rPr>
                <w:rFonts w:ascii="Times New Roman" w:hAnsi="Times New Roman" w:cs="Times New Roman"/>
                <w:sz w:val="24"/>
                <w:szCs w:val="24"/>
              </w:rPr>
            </w:pPr>
          </w:p>
        </w:tc>
        <w:tc>
          <w:tcPr>
            <w:tcW w:w="188" w:type="pct"/>
          </w:tcPr>
          <w:p w:rsidR="00807DA5" w:rsidRPr="00DA658E" w:rsidRDefault="00807DA5" w:rsidP="00E94438">
            <w:pPr>
              <w:spacing w:after="0" w:line="240" w:lineRule="auto"/>
              <w:rPr>
                <w:rFonts w:ascii="Times New Roman" w:hAnsi="Times New Roman" w:cs="Times New Roman"/>
                <w:sz w:val="24"/>
                <w:szCs w:val="24"/>
              </w:rPr>
            </w:pPr>
          </w:p>
        </w:tc>
        <w:tc>
          <w:tcPr>
            <w:tcW w:w="272" w:type="pct"/>
          </w:tcPr>
          <w:p w:rsidR="00807DA5" w:rsidRPr="00DA658E" w:rsidRDefault="000F6DFD"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807DA5" w:rsidRPr="00DA658E" w:rsidRDefault="000F6DFD"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373" w:type="pct"/>
          </w:tcPr>
          <w:p w:rsidR="00807DA5" w:rsidRPr="00DA658E" w:rsidRDefault="000F6DFD"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tcPr>
          <w:p w:rsidR="00807DA5" w:rsidRPr="00DA658E" w:rsidRDefault="000F6DFD"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34" w:type="pct"/>
          </w:tcPr>
          <w:p w:rsidR="00807DA5" w:rsidRPr="00DA658E" w:rsidRDefault="000F6DFD"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9203CF">
        <w:trPr>
          <w:trHeight w:val="55"/>
        </w:trPr>
        <w:tc>
          <w:tcPr>
            <w:tcW w:w="5000" w:type="pct"/>
            <w:gridSpan w:val="12"/>
          </w:tcPr>
          <w:p w:rsidR="00807DA5"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E43423" w:rsidRPr="00DA658E" w:rsidTr="009203CF">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explain the nature and scope of economic thought and its principles</w:t>
            </w:r>
          </w:p>
        </w:tc>
      </w:tr>
      <w:tr w:rsidR="00E43423" w:rsidRPr="00DA658E" w:rsidTr="009203CF">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classical economists ideology and theory of Marx</w:t>
            </w:r>
          </w:p>
        </w:tc>
      </w:tr>
      <w:tr w:rsidR="00E43423" w:rsidRPr="00DA658E" w:rsidTr="009203CF">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Kenesian revolution and its analysis</w:t>
            </w:r>
          </w:p>
        </w:tc>
      </w:tr>
      <w:tr w:rsidR="00E43423" w:rsidRPr="00DA658E" w:rsidTr="009203CF">
        <w:trPr>
          <w:trHeight w:val="167"/>
        </w:trPr>
        <w:tc>
          <w:tcPr>
            <w:tcW w:w="533" w:type="pct"/>
          </w:tcPr>
          <w:p w:rsidR="00E43423" w:rsidRPr="00DA658E" w:rsidRDefault="00E43423" w:rsidP="00E43423">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1"/>
            <w:vAlign w:val="center"/>
          </w:tcPr>
          <w:p w:rsidR="00E43423" w:rsidRPr="00DA658E" w:rsidRDefault="00E43423"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build the </w:t>
            </w:r>
            <w:r w:rsidR="005558ED" w:rsidRPr="00DA658E">
              <w:rPr>
                <w:rFonts w:ascii="Times New Roman" w:hAnsi="Times New Roman" w:cs="Times New Roman"/>
                <w:sz w:val="24"/>
                <w:szCs w:val="24"/>
              </w:rPr>
              <w:t xml:space="preserve">Marginalism Revolution and its operations </w:t>
            </w:r>
          </w:p>
        </w:tc>
      </w:tr>
      <w:tr w:rsidR="00E43423" w:rsidRPr="00DA658E" w:rsidTr="009203CF">
        <w:trPr>
          <w:trHeight w:val="167"/>
        </w:trPr>
        <w:tc>
          <w:tcPr>
            <w:tcW w:w="533" w:type="pct"/>
          </w:tcPr>
          <w:p w:rsidR="00E43423" w:rsidRPr="00DA658E" w:rsidRDefault="00E43423" w:rsidP="00E43423">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E43423" w:rsidRPr="00DA658E" w:rsidRDefault="00E43423" w:rsidP="00E43423">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describes the thoughts of various Nobel laureates in economics</w:t>
            </w:r>
          </w:p>
        </w:tc>
      </w:tr>
      <w:tr w:rsidR="00B8370F" w:rsidRPr="00DA658E" w:rsidTr="00B3431C">
        <w:trPr>
          <w:trHeight w:val="164"/>
        </w:trPr>
        <w:tc>
          <w:tcPr>
            <w:tcW w:w="533" w:type="pct"/>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60" w:type="pct"/>
            <w:gridSpan w:val="9"/>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07" w:type="pct"/>
            <w:gridSpan w:val="2"/>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B8370F" w:rsidRPr="00DA658E" w:rsidTr="00B3431C">
        <w:trPr>
          <w:trHeight w:val="164"/>
        </w:trPr>
        <w:tc>
          <w:tcPr>
            <w:tcW w:w="533" w:type="pct"/>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60" w:type="pct"/>
            <w:gridSpan w:val="9"/>
          </w:tcPr>
          <w:p w:rsidR="00B8370F" w:rsidRPr="00DA658E" w:rsidRDefault="00B8370F" w:rsidP="00B8370F">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Pre-Classical Thought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B8370F" w:rsidRPr="00DA658E" w:rsidRDefault="00B8370F" w:rsidP="00B8370F">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rPr>
              <w:t>Nature and Scope of Economic Thought-Mercantilism: Growth of Mercantilism- Main Principles – Important Mercantilists- Physiocracy - Main concepts - Important Physiocrats</w:t>
            </w:r>
          </w:p>
        </w:tc>
        <w:tc>
          <w:tcPr>
            <w:tcW w:w="807"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B8370F" w:rsidRPr="00DA658E" w:rsidTr="00B3431C">
        <w:trPr>
          <w:trHeight w:val="70"/>
        </w:trPr>
        <w:tc>
          <w:tcPr>
            <w:tcW w:w="533" w:type="pct"/>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60" w:type="pct"/>
            <w:gridSpan w:val="9"/>
          </w:tcPr>
          <w:p w:rsidR="00B8370F" w:rsidRPr="00DA658E" w:rsidRDefault="00B8370F" w:rsidP="00B8370F">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Classical Economists and Karl Marx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B8370F" w:rsidRPr="00DA658E" w:rsidRDefault="00B8370F" w:rsidP="00B8370F">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rPr>
              <w:t>Adam Smith- Division of Labour- Theory of Value- Laissez Faire- Canons of Taxation - Ricardo: Theory of Rent - Comparative Advantage Theory of Trade- Malthus-Theory of Population –Theory of Gluts –Karl Marx-Theory of Surplus Value -Breakdown of the Capitalist System</w:t>
            </w:r>
          </w:p>
        </w:tc>
        <w:tc>
          <w:tcPr>
            <w:tcW w:w="807"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B8370F" w:rsidRPr="00DA658E" w:rsidTr="00B3431C">
        <w:trPr>
          <w:trHeight w:val="323"/>
        </w:trPr>
        <w:tc>
          <w:tcPr>
            <w:tcW w:w="533" w:type="pct"/>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60" w:type="pct"/>
            <w:gridSpan w:val="9"/>
          </w:tcPr>
          <w:p w:rsidR="00B8370F" w:rsidRPr="00DA658E" w:rsidRDefault="00B8370F" w:rsidP="00B8370F">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Neo-Classical and Institutionalist Thought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B8370F" w:rsidRPr="00DA658E" w:rsidRDefault="00B8370F" w:rsidP="00B8370F">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The Marginalist Revolution- Marshall: Value and Role of Time – Marginal Utility and Consumer’s Surplus – Distribution – Marshallian Concepts – Representative Firm, Economies of Scale, Quasi-Rent- Institutional Economics – Veblen – Mitchell –J.R.Commons.</w:t>
            </w:r>
          </w:p>
        </w:tc>
        <w:tc>
          <w:tcPr>
            <w:tcW w:w="807"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B8370F" w:rsidRPr="00DA658E" w:rsidTr="00B3431C">
        <w:trPr>
          <w:trHeight w:val="70"/>
        </w:trPr>
        <w:tc>
          <w:tcPr>
            <w:tcW w:w="533" w:type="pct"/>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60" w:type="pct"/>
            <w:gridSpan w:val="9"/>
          </w:tcPr>
          <w:p w:rsidR="00B8370F" w:rsidRPr="00DA658E" w:rsidRDefault="00B8370F" w:rsidP="00B8370F">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Keynesian Revolution and Modern Thought</w:t>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B8370F" w:rsidRPr="00DA658E" w:rsidRDefault="00B8370F" w:rsidP="00B8370F">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Keynes – Psychological law of Consumption- Effective Demand-Theory of Employment-- Schumpeter’s Theory of Innovation - Hicks theory of Trade Cycle- New Keynesian Economics- New classical Economics –Rational Expectation Hypothesis.</w:t>
            </w:r>
          </w:p>
        </w:tc>
        <w:tc>
          <w:tcPr>
            <w:tcW w:w="807"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B8370F" w:rsidRPr="00DA658E" w:rsidTr="00B3431C">
        <w:trPr>
          <w:trHeight w:val="164"/>
        </w:trPr>
        <w:tc>
          <w:tcPr>
            <w:tcW w:w="533" w:type="pct"/>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60" w:type="pct"/>
            <w:gridSpan w:val="9"/>
          </w:tcPr>
          <w:p w:rsidR="00B8370F" w:rsidRPr="00DA658E" w:rsidRDefault="00B8370F" w:rsidP="00B8370F">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Nobel Laureates in Economics and Indian Economic Thought </w:t>
            </w:r>
          </w:p>
          <w:p w:rsidR="00B8370F" w:rsidRPr="00DA658E" w:rsidRDefault="00B8370F" w:rsidP="00B8370F">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Nobel Laureates in Economics – Paul A Samuelson – Kuznets – Hicks – Myrdal – Milton Friedman – Recent Nobel Laureates (Last Three Years)- Indian Economic Thought – DadabhaiNaoroji- Mahatma Gandhi-B.R.  Ambedkar – Amartya Sen – Sen’s Capability Approach –Poverty and Inequality.</w:t>
            </w:r>
          </w:p>
        </w:tc>
        <w:tc>
          <w:tcPr>
            <w:tcW w:w="807"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B8370F" w:rsidRPr="00DA658E" w:rsidTr="00B3431C">
        <w:trPr>
          <w:trHeight w:val="164"/>
        </w:trPr>
        <w:tc>
          <w:tcPr>
            <w:tcW w:w="533" w:type="pct"/>
          </w:tcPr>
          <w:p w:rsidR="00B8370F" w:rsidRPr="00DA658E" w:rsidRDefault="00B8370F" w:rsidP="00B8370F">
            <w:pPr>
              <w:spacing w:after="0" w:line="240" w:lineRule="auto"/>
              <w:jc w:val="center"/>
              <w:rPr>
                <w:rFonts w:ascii="Times New Roman" w:hAnsi="Times New Roman" w:cs="Times New Roman"/>
                <w:sz w:val="24"/>
                <w:szCs w:val="24"/>
              </w:rPr>
            </w:pPr>
          </w:p>
        </w:tc>
        <w:tc>
          <w:tcPr>
            <w:tcW w:w="3660" w:type="pct"/>
            <w:gridSpan w:val="9"/>
          </w:tcPr>
          <w:p w:rsidR="007032F2" w:rsidRPr="00DA658E" w:rsidRDefault="00B8370F" w:rsidP="009203C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07" w:type="pct"/>
            <w:gridSpan w:val="2"/>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B3431C" w:rsidRDefault="00B3431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73"/>
        <w:gridCol w:w="6584"/>
        <w:gridCol w:w="1712"/>
      </w:tblGrid>
      <w:tr w:rsidR="00B8370F" w:rsidRPr="00DA658E" w:rsidTr="00B3431C">
        <w:trPr>
          <w:trHeight w:val="164"/>
        </w:trPr>
        <w:tc>
          <w:tcPr>
            <w:tcW w:w="4078" w:type="pct"/>
            <w:gridSpan w:val="3"/>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22" w:type="pct"/>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B8370F" w:rsidRPr="00DA658E" w:rsidTr="00B3431C">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45" w:type="pct"/>
          </w:tcPr>
          <w:p w:rsidR="00B8370F" w:rsidRPr="00DA658E" w:rsidRDefault="00B8370F" w:rsidP="00B8370F">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22" w:type="pct"/>
          </w:tcPr>
          <w:p w:rsidR="00B8370F" w:rsidRPr="00DA658E" w:rsidRDefault="00B8370F" w:rsidP="00B8370F">
            <w:pPr>
              <w:spacing w:after="0" w:line="240" w:lineRule="auto"/>
              <w:ind w:left="162" w:right="249"/>
              <w:rPr>
                <w:rFonts w:ascii="Times New Roman" w:hAnsi="Times New Roman" w:cs="Times New Roman"/>
                <w:sz w:val="24"/>
                <w:szCs w:val="24"/>
              </w:rPr>
            </w:pPr>
          </w:p>
        </w:tc>
      </w:tr>
      <w:tr w:rsidR="00B8370F" w:rsidRPr="00DA658E" w:rsidTr="00B3431C">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45" w:type="pct"/>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Acquire knowledge on the subject matter of History of Economic Thought.</w:t>
            </w:r>
          </w:p>
        </w:tc>
        <w:tc>
          <w:tcPr>
            <w:tcW w:w="922" w:type="pct"/>
            <w:vAlign w:val="center"/>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B8370F" w:rsidRPr="00DA658E" w:rsidTr="00B3431C">
        <w:trPr>
          <w:trHeight w:val="164"/>
        </w:trPr>
        <w:tc>
          <w:tcPr>
            <w:tcW w:w="440" w:type="pct"/>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638" w:type="pct"/>
            <w:gridSpan w:val="2"/>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contributions of the Classical Ideas of Economics.</w:t>
            </w:r>
          </w:p>
        </w:tc>
        <w:tc>
          <w:tcPr>
            <w:tcW w:w="922" w:type="pct"/>
            <w:vAlign w:val="center"/>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B8370F" w:rsidRPr="00DA658E" w:rsidTr="00B3431C">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45" w:type="pct"/>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Describe Neo Classical and Institutional Economic Ideas</w:t>
            </w:r>
          </w:p>
        </w:tc>
        <w:tc>
          <w:tcPr>
            <w:tcW w:w="922" w:type="pct"/>
            <w:vAlign w:val="center"/>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B8370F" w:rsidRPr="00DA658E" w:rsidTr="00B3431C">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45" w:type="pct"/>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Examine the Keynesian School and Modern Economic Ideas</w:t>
            </w:r>
          </w:p>
        </w:tc>
        <w:tc>
          <w:tcPr>
            <w:tcW w:w="922" w:type="pct"/>
            <w:vAlign w:val="center"/>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B8370F" w:rsidRPr="00DA658E" w:rsidTr="00B3431C">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45" w:type="pct"/>
          </w:tcPr>
          <w:p w:rsidR="00B8370F" w:rsidRPr="00DA658E" w:rsidRDefault="00B8370F" w:rsidP="00B8370F">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the contribution of Nobel Laureates and Indian Economic Ideas</w:t>
            </w:r>
          </w:p>
        </w:tc>
        <w:tc>
          <w:tcPr>
            <w:tcW w:w="922" w:type="pct"/>
            <w:vAlign w:val="center"/>
          </w:tcPr>
          <w:p w:rsidR="00B8370F" w:rsidRPr="00DA658E" w:rsidRDefault="00B8370F" w:rsidP="00B8370F">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PO1,PO2,PO8</w:t>
            </w:r>
          </w:p>
        </w:tc>
      </w:tr>
      <w:tr w:rsidR="00B8370F" w:rsidRPr="00DA658E" w:rsidTr="009203CF">
        <w:trPr>
          <w:trHeight w:val="164"/>
        </w:trPr>
        <w:tc>
          <w:tcPr>
            <w:tcW w:w="5000" w:type="pct"/>
            <w:gridSpan w:val="4"/>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B8370F" w:rsidRPr="00DA658E" w:rsidTr="009203CF">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w w:val="110"/>
                <w:sz w:val="24"/>
                <w:szCs w:val="24"/>
              </w:rPr>
              <w:t xml:space="preserve">Lokanathan, V, History of Economic Thought, </w:t>
            </w:r>
            <w:r w:rsidRPr="00DA658E">
              <w:rPr>
                <w:rFonts w:ascii="Times New Roman" w:hAnsi="Times New Roman" w:cs="Times New Roman"/>
                <w:sz w:val="24"/>
                <w:szCs w:val="24"/>
                <w:shd w:val="clear" w:color="auto" w:fill="FFFFFF"/>
              </w:rPr>
              <w:t>S Chand &amp; Co Ltd.</w:t>
            </w:r>
          </w:p>
        </w:tc>
      </w:tr>
      <w:tr w:rsidR="00B8370F" w:rsidRPr="00DA658E" w:rsidTr="009203CF">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Bhatia, H.L. (2018), History of Economic Thought, S Chand &amp; Co Ltd.</w:t>
            </w:r>
          </w:p>
        </w:tc>
      </w:tr>
      <w:tr w:rsidR="00B8370F" w:rsidRPr="00DA658E" w:rsidTr="009203CF">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B8370F" w:rsidRPr="00DA658E" w:rsidRDefault="00B8370F"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SrivastavaS.K (2002) History of Economic Thought, S.Chand Publication.</w:t>
            </w:r>
          </w:p>
        </w:tc>
      </w:tr>
      <w:tr w:rsidR="000D4AB1" w:rsidRPr="00DA658E" w:rsidTr="009203CF">
        <w:trPr>
          <w:trHeight w:val="164"/>
        </w:trPr>
        <w:tc>
          <w:tcPr>
            <w:tcW w:w="533" w:type="pct"/>
            <w:gridSpan w:val="2"/>
          </w:tcPr>
          <w:p w:rsidR="000D4AB1" w:rsidRPr="00DA658E" w:rsidRDefault="000D4AB1"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0D4AB1" w:rsidRPr="00DA658E" w:rsidRDefault="000D4AB1"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M.L Jhingan ,M.Girija , L.Sasikala “History of Economic Thought” 3rd Edition, Virnda Publication 2014.</w:t>
            </w:r>
          </w:p>
        </w:tc>
      </w:tr>
      <w:tr w:rsidR="000D4AB1" w:rsidRPr="00DA658E" w:rsidTr="009203CF">
        <w:trPr>
          <w:trHeight w:val="164"/>
        </w:trPr>
        <w:tc>
          <w:tcPr>
            <w:tcW w:w="533" w:type="pct"/>
            <w:gridSpan w:val="2"/>
          </w:tcPr>
          <w:p w:rsidR="000D4AB1" w:rsidRPr="00DA658E" w:rsidRDefault="000D4AB1"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0D4AB1" w:rsidRPr="00DA658E" w:rsidRDefault="000D4AB1" w:rsidP="00B8370F">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R.R.Paul “History of Economic Thought” ,Kalyani Publisher,2018.</w:t>
            </w:r>
          </w:p>
        </w:tc>
      </w:tr>
      <w:tr w:rsidR="00B8370F" w:rsidRPr="00DA658E" w:rsidTr="009203CF">
        <w:trPr>
          <w:trHeight w:val="50"/>
        </w:trPr>
        <w:tc>
          <w:tcPr>
            <w:tcW w:w="5000" w:type="pct"/>
            <w:gridSpan w:val="4"/>
          </w:tcPr>
          <w:p w:rsidR="00B8370F" w:rsidRPr="00DA658E" w:rsidRDefault="00B8370F" w:rsidP="00B8370F">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B8370F" w:rsidRPr="00DA658E" w:rsidTr="009203CF">
        <w:trPr>
          <w:trHeight w:val="125"/>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hAnsi="Times New Roman" w:cs="Times New Roman"/>
                <w:sz w:val="24"/>
                <w:szCs w:val="24"/>
              </w:rPr>
              <w:t>Amartya Sen (1982), Welfare and Measurement, Oxford University Press, New Delhi.</w:t>
            </w:r>
          </w:p>
        </w:tc>
      </w:tr>
      <w:tr w:rsidR="00B8370F" w:rsidRPr="00DA658E" w:rsidTr="009203CF">
        <w:trPr>
          <w:trHeight w:val="107"/>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hAnsi="Times New Roman" w:cs="Times New Roman"/>
                <w:sz w:val="24"/>
                <w:szCs w:val="24"/>
              </w:rPr>
              <w:t>Gandhi, M.K. (1938), Economics of Village Industries, Navjivan Publishers, New Delhi.</w:t>
            </w:r>
          </w:p>
        </w:tc>
      </w:tr>
      <w:tr w:rsidR="00B8370F" w:rsidRPr="00DA658E" w:rsidTr="009203CF">
        <w:trPr>
          <w:trHeight w:val="164"/>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hAnsi="Times New Roman" w:cs="Times New Roman"/>
                <w:sz w:val="24"/>
                <w:szCs w:val="24"/>
              </w:rPr>
              <w:t>T.N.Hajela, (2015), History of Economic Thought Ane Students Edition 18</w:t>
            </w:r>
            <w:r w:rsidRPr="00DA658E">
              <w:rPr>
                <w:rFonts w:ascii="Times New Roman" w:hAnsi="Times New Roman" w:cs="Times New Roman"/>
                <w:sz w:val="24"/>
                <w:szCs w:val="24"/>
                <w:vertAlign w:val="superscript"/>
              </w:rPr>
              <w:t>th</w:t>
            </w:r>
            <w:r w:rsidRPr="00DA658E">
              <w:rPr>
                <w:rFonts w:ascii="Times New Roman" w:hAnsi="Times New Roman" w:cs="Times New Roman"/>
                <w:sz w:val="24"/>
                <w:szCs w:val="24"/>
              </w:rPr>
              <w:t xml:space="preserve"> Edition.</w:t>
            </w:r>
          </w:p>
        </w:tc>
      </w:tr>
      <w:tr w:rsidR="00B8370F" w:rsidRPr="00DA658E" w:rsidTr="009203CF">
        <w:trPr>
          <w:trHeight w:val="70"/>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hAnsi="Times New Roman" w:cs="Times New Roman"/>
                <w:sz w:val="24"/>
                <w:szCs w:val="24"/>
              </w:rPr>
              <w:t>Gide and Rist,(2014) , A History of Economic Doctrines, Nabu Press.</w:t>
            </w:r>
          </w:p>
        </w:tc>
      </w:tr>
      <w:tr w:rsidR="00B8370F" w:rsidRPr="00DA658E" w:rsidTr="009203CF">
        <w:trPr>
          <w:trHeight w:val="306"/>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hAnsi="Times New Roman" w:cs="Times New Roman"/>
                <w:sz w:val="24"/>
                <w:szCs w:val="24"/>
              </w:rPr>
              <w:t>V.Lokanathan (2009) “A History of Economic Thought: S.Chand&amp; Co Limited.</w:t>
            </w:r>
          </w:p>
        </w:tc>
      </w:tr>
      <w:tr w:rsidR="00B8370F" w:rsidRPr="00DA658E" w:rsidTr="009203CF">
        <w:trPr>
          <w:trHeight w:val="306"/>
        </w:trPr>
        <w:tc>
          <w:tcPr>
            <w:tcW w:w="5000" w:type="pct"/>
            <w:gridSpan w:val="4"/>
          </w:tcPr>
          <w:p w:rsidR="00B8370F" w:rsidRPr="00DA658E" w:rsidRDefault="00B8370F" w:rsidP="00B8370F">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B8370F" w:rsidRPr="00DA658E" w:rsidTr="009203CF">
        <w:trPr>
          <w:trHeight w:val="306"/>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https://www.hetwebsite.net/het/</w:t>
            </w:r>
          </w:p>
        </w:tc>
      </w:tr>
      <w:tr w:rsidR="00B8370F" w:rsidRPr="00DA658E" w:rsidTr="009203CF">
        <w:trPr>
          <w:trHeight w:val="306"/>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B8370F" w:rsidRPr="00DA658E" w:rsidRDefault="00B8370F" w:rsidP="00B8370F">
            <w:pPr>
              <w:pStyle w:val="NoSpacing"/>
              <w:jc w:val="both"/>
              <w:rPr>
                <w:rFonts w:ascii="Times New Roman" w:hAnsi="Times New Roman" w:cs="Times New Roman"/>
                <w:sz w:val="24"/>
                <w:szCs w:val="24"/>
              </w:rPr>
            </w:pPr>
            <w:r w:rsidRPr="00DA658E">
              <w:rPr>
                <w:rFonts w:ascii="Times New Roman" w:eastAsia="Times New Roman" w:hAnsi="Times New Roman" w:cs="Times New Roman"/>
                <w:sz w:val="24"/>
                <w:szCs w:val="24"/>
              </w:rPr>
              <w:t>https://thoughteconomics.com/</w:t>
            </w:r>
          </w:p>
        </w:tc>
      </w:tr>
      <w:tr w:rsidR="00B8370F" w:rsidRPr="00DA658E" w:rsidTr="009203CF">
        <w:trPr>
          <w:trHeight w:val="306"/>
        </w:trPr>
        <w:tc>
          <w:tcPr>
            <w:tcW w:w="533" w:type="pct"/>
            <w:gridSpan w:val="2"/>
          </w:tcPr>
          <w:p w:rsidR="00B8370F" w:rsidRPr="00DA658E" w:rsidRDefault="00B8370F"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B8370F" w:rsidRPr="00DA658E" w:rsidRDefault="00B8370F" w:rsidP="00B8370F">
            <w:pPr>
              <w:pStyle w:val="NoSpacing"/>
              <w:jc w:val="both"/>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https://www.nobelprize/economic-sciences/</w:t>
            </w:r>
          </w:p>
        </w:tc>
      </w:tr>
      <w:tr w:rsidR="000D4AB1" w:rsidRPr="00DA658E" w:rsidTr="009203CF">
        <w:trPr>
          <w:trHeight w:val="306"/>
        </w:trPr>
        <w:tc>
          <w:tcPr>
            <w:tcW w:w="533" w:type="pct"/>
            <w:gridSpan w:val="2"/>
          </w:tcPr>
          <w:p w:rsidR="000D4AB1" w:rsidRPr="00DA658E" w:rsidRDefault="000D4AB1"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0D4AB1" w:rsidRPr="00DA658E" w:rsidRDefault="00171456" w:rsidP="00B8370F">
            <w:pPr>
              <w:pStyle w:val="NoSpacing"/>
              <w:jc w:val="both"/>
              <w:rPr>
                <w:rFonts w:ascii="Times New Roman" w:eastAsia="Times New Roman" w:hAnsi="Times New Roman" w:cs="Times New Roman"/>
                <w:sz w:val="24"/>
                <w:szCs w:val="24"/>
              </w:rPr>
            </w:pPr>
            <w:hyperlink r:id="rId42" w:history="1">
              <w:r w:rsidR="00412470" w:rsidRPr="00DA658E">
                <w:rPr>
                  <w:rStyle w:val="Hyperlink"/>
                  <w:rFonts w:ascii="Times New Roman" w:eastAsia="Times New Roman" w:hAnsi="Times New Roman" w:cs="Times New Roman"/>
                  <w:color w:val="auto"/>
                  <w:sz w:val="24"/>
                  <w:szCs w:val="24"/>
                </w:rPr>
                <w:t>https://www.aeaweb.org/resources/students</w:t>
              </w:r>
            </w:hyperlink>
          </w:p>
        </w:tc>
      </w:tr>
      <w:tr w:rsidR="000D4AB1" w:rsidRPr="00DA658E" w:rsidTr="009203CF">
        <w:trPr>
          <w:trHeight w:val="306"/>
        </w:trPr>
        <w:tc>
          <w:tcPr>
            <w:tcW w:w="533" w:type="pct"/>
            <w:gridSpan w:val="2"/>
          </w:tcPr>
          <w:p w:rsidR="000D4AB1" w:rsidRPr="00DA658E" w:rsidRDefault="000D4AB1" w:rsidP="00B8370F">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0D4AB1" w:rsidRPr="00DA658E" w:rsidRDefault="00171456" w:rsidP="00B8370F">
            <w:pPr>
              <w:pStyle w:val="NoSpacing"/>
              <w:jc w:val="both"/>
              <w:rPr>
                <w:rFonts w:ascii="Times New Roman" w:eastAsia="Times New Roman" w:hAnsi="Times New Roman" w:cs="Times New Roman"/>
                <w:sz w:val="24"/>
                <w:szCs w:val="24"/>
              </w:rPr>
            </w:pPr>
            <w:hyperlink r:id="rId43" w:history="1">
              <w:r w:rsidR="006D5E36" w:rsidRPr="00DA658E">
                <w:rPr>
                  <w:rStyle w:val="Hyperlink"/>
                  <w:rFonts w:ascii="Times New Roman" w:eastAsia="Times New Roman" w:hAnsi="Times New Roman" w:cs="Times New Roman"/>
                  <w:color w:val="auto"/>
                  <w:sz w:val="24"/>
                  <w:szCs w:val="24"/>
                  <w:u w:val="none"/>
                </w:rPr>
                <w:t>https://sites.google.com/site/maeconomicsku/home</w:t>
              </w:r>
            </w:hyperlink>
          </w:p>
        </w:tc>
      </w:tr>
    </w:tbl>
    <w:p w:rsidR="00F93D88" w:rsidRDefault="00F93D88" w:rsidP="00E94438">
      <w:pPr>
        <w:spacing w:after="0" w:line="240" w:lineRule="auto"/>
        <w:rPr>
          <w:rFonts w:ascii="Times New Roman" w:hAnsi="Times New Roman" w:cs="Times New Roman"/>
          <w:b/>
          <w:sz w:val="24"/>
          <w:szCs w:val="24"/>
        </w:rPr>
      </w:pPr>
    </w:p>
    <w:p w:rsidR="00F93D88" w:rsidRDefault="00F93D88">
      <w:pPr>
        <w:rPr>
          <w:rFonts w:ascii="Times New Roman" w:hAnsi="Times New Roman" w:cs="Times New Roman"/>
          <w:b/>
          <w:sz w:val="24"/>
          <w:szCs w:val="24"/>
        </w:rPr>
      </w:pPr>
      <w:r>
        <w:rPr>
          <w:rFonts w:ascii="Times New Roman" w:hAnsi="Times New Roman" w:cs="Times New Roman"/>
          <w:b/>
          <w:sz w:val="24"/>
          <w:szCs w:val="24"/>
        </w:rPr>
        <w:br w:type="page"/>
      </w:r>
    </w:p>
    <w:p w:rsidR="000C2541" w:rsidRPr="00DA658E" w:rsidRDefault="000C254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0C2541" w:rsidRPr="00DA658E" w:rsidRDefault="000C2541" w:rsidP="00E94438">
      <w:pPr>
        <w:spacing w:after="0" w:line="240" w:lineRule="auto"/>
        <w:rPr>
          <w:rFonts w:ascii="Times New Roman" w:hAnsi="Times New Roman" w:cs="Times New Roman"/>
        </w:rPr>
      </w:pPr>
    </w:p>
    <w:tbl>
      <w:tblPr>
        <w:tblStyle w:val="TableGrid0"/>
        <w:tblW w:w="0" w:type="auto"/>
        <w:jc w:val="center"/>
        <w:tblLook w:val="04A0"/>
      </w:tblPr>
      <w:tblGrid>
        <w:gridCol w:w="1812"/>
        <w:gridCol w:w="883"/>
        <w:gridCol w:w="939"/>
        <w:gridCol w:w="939"/>
        <w:gridCol w:w="939"/>
        <w:gridCol w:w="939"/>
        <w:gridCol w:w="939"/>
        <w:gridCol w:w="948"/>
        <w:gridCol w:w="948"/>
      </w:tblGrid>
      <w:tr w:rsidR="000C2541" w:rsidRPr="00DA658E" w:rsidTr="001718FC">
        <w:trPr>
          <w:jc w:val="center"/>
        </w:trPr>
        <w:tc>
          <w:tcPr>
            <w:tcW w:w="1905" w:type="dxa"/>
          </w:tcPr>
          <w:p w:rsidR="000C2541" w:rsidRPr="00DA658E" w:rsidRDefault="000C2541" w:rsidP="00E94438">
            <w:pPr>
              <w:rPr>
                <w:rFonts w:ascii="Times New Roman" w:hAnsi="Times New Roman" w:cs="Times New Roman"/>
              </w:rPr>
            </w:pPr>
          </w:p>
        </w:tc>
        <w:tc>
          <w:tcPr>
            <w:tcW w:w="955"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0C2541" w:rsidRPr="00DA658E" w:rsidTr="001718FC">
        <w:trPr>
          <w:jc w:val="center"/>
        </w:trPr>
        <w:tc>
          <w:tcPr>
            <w:tcW w:w="1905"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1718FC">
        <w:trPr>
          <w:jc w:val="center"/>
        </w:trPr>
        <w:tc>
          <w:tcPr>
            <w:tcW w:w="1905"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1718FC">
        <w:trPr>
          <w:jc w:val="center"/>
        </w:trPr>
        <w:tc>
          <w:tcPr>
            <w:tcW w:w="1905"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1718FC">
        <w:trPr>
          <w:jc w:val="center"/>
        </w:trPr>
        <w:tc>
          <w:tcPr>
            <w:tcW w:w="1905"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1718FC">
        <w:trPr>
          <w:trHeight w:val="200"/>
          <w:jc w:val="center"/>
        </w:trPr>
        <w:tc>
          <w:tcPr>
            <w:tcW w:w="1905"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1718FC">
        <w:trPr>
          <w:jc w:val="center"/>
        </w:trPr>
        <w:tc>
          <w:tcPr>
            <w:tcW w:w="1905" w:type="dxa"/>
            <w:vAlign w:val="bottom"/>
          </w:tcPr>
          <w:p w:rsidR="000C2541" w:rsidRPr="00DA658E" w:rsidRDefault="000C2541"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r>
      <w:tr w:rsidR="000C2541" w:rsidRPr="00DA658E" w:rsidTr="001718FC">
        <w:trPr>
          <w:jc w:val="center"/>
        </w:trPr>
        <w:tc>
          <w:tcPr>
            <w:tcW w:w="1905" w:type="dxa"/>
            <w:vAlign w:val="bottom"/>
          </w:tcPr>
          <w:p w:rsidR="000C2541" w:rsidRPr="00DA658E" w:rsidRDefault="000C2541"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955"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pPr>
            <w:r w:rsidRPr="00DA658E">
              <w:rPr>
                <w:rFonts w:ascii="Times New Roman" w:hAnsi="Times New Roman" w:cs="Times New Roman"/>
              </w:rPr>
              <w:t>2.8</w:t>
            </w:r>
          </w:p>
        </w:tc>
        <w:tc>
          <w:tcPr>
            <w:tcW w:w="1023" w:type="dxa"/>
          </w:tcPr>
          <w:p w:rsidR="000C2541" w:rsidRPr="00DA658E" w:rsidRDefault="000C2541" w:rsidP="00E94438">
            <w:pPr>
              <w:jc w:val="center"/>
            </w:pPr>
            <w:r w:rsidRPr="00DA658E">
              <w:rPr>
                <w:rFonts w:ascii="Times New Roman" w:hAnsi="Times New Roman" w:cs="Times New Roman"/>
              </w:rPr>
              <w:t>2.8</w:t>
            </w:r>
          </w:p>
        </w:tc>
        <w:tc>
          <w:tcPr>
            <w:tcW w:w="1023" w:type="dxa"/>
          </w:tcPr>
          <w:p w:rsidR="000C2541" w:rsidRPr="00DA658E" w:rsidRDefault="000C2541" w:rsidP="00E94438">
            <w:pPr>
              <w:jc w:val="cente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3.00</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3.00</w:t>
            </w:r>
          </w:p>
        </w:tc>
      </w:tr>
    </w:tbl>
    <w:p w:rsidR="000C2541" w:rsidRPr="00DA658E" w:rsidRDefault="000C254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1718FC">
      <w:pPr>
        <w:shd w:val="clear" w:color="auto" w:fill="FFFFFF"/>
        <w:spacing w:before="100" w:beforeAutospacing="1" w:after="100" w:afterAutospacing="1" w:line="240" w:lineRule="auto"/>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0" w:type="auto"/>
        <w:tblCellMar>
          <w:left w:w="0" w:type="dxa"/>
          <w:right w:w="0" w:type="dxa"/>
        </w:tblCellMar>
        <w:tblLook w:val="04A0"/>
      </w:tblPr>
      <w:tblGrid>
        <w:gridCol w:w="5271"/>
        <w:gridCol w:w="803"/>
        <w:gridCol w:w="803"/>
        <w:gridCol w:w="803"/>
        <w:gridCol w:w="803"/>
        <w:gridCol w:w="803"/>
      </w:tblGrid>
      <w:tr w:rsidR="00B11680" w:rsidRPr="00DA658E" w:rsidTr="007032F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681F6F"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B11680" w:rsidRPr="00DA658E" w:rsidTr="007032F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D95144" w:rsidRPr="00DA658E" w:rsidRDefault="00D95144" w:rsidP="00E94438">
      <w:pPr>
        <w:spacing w:after="0" w:line="240" w:lineRule="auto"/>
        <w:jc w:val="center"/>
        <w:rPr>
          <w:rFonts w:ascii="Times New Roman" w:hAnsi="Times New Roman" w:cs="Times New Roman"/>
          <w:b/>
          <w:sz w:val="26"/>
          <w:szCs w:val="26"/>
          <w:u w:val="single"/>
        </w:rPr>
      </w:pPr>
      <w:bookmarkStart w:id="4" w:name="_Hlk112274983"/>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D95144" w:rsidRPr="00DA658E" w:rsidRDefault="00D95144" w:rsidP="00F93D88">
      <w:pPr>
        <w:spacing w:after="0" w:line="240" w:lineRule="auto"/>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FIRST YEAR - SEMESTER II</w:t>
      </w:r>
    </w:p>
    <w:p w:rsidR="000C2541" w:rsidRPr="00DA658E" w:rsidRDefault="000C2541" w:rsidP="00E94438">
      <w:pPr>
        <w:spacing w:after="0" w:line="240" w:lineRule="auto"/>
        <w:jc w:val="center"/>
        <w:rPr>
          <w:rFonts w:ascii="Times New Roman" w:hAnsi="Times New Roman" w:cs="Times New Roman"/>
          <w:b/>
          <w:bCs/>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193"/>
        <w:gridCol w:w="1029"/>
        <w:gridCol w:w="377"/>
        <w:gridCol w:w="377"/>
        <w:gridCol w:w="363"/>
        <w:gridCol w:w="350"/>
        <w:gridCol w:w="506"/>
        <w:gridCol w:w="506"/>
        <w:gridCol w:w="499"/>
        <w:gridCol w:w="7"/>
        <w:gridCol w:w="506"/>
        <w:gridCol w:w="583"/>
      </w:tblGrid>
      <w:tr w:rsidR="00AE39C4" w:rsidRPr="00DA658E" w:rsidTr="005731F5">
        <w:trPr>
          <w:trHeight w:val="333"/>
        </w:trPr>
        <w:tc>
          <w:tcPr>
            <w:tcW w:w="533" w:type="pct"/>
            <w:vMerge w:val="restart"/>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21" w:type="pct"/>
            <w:vMerge w:val="restart"/>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54" w:type="pct"/>
            <w:vMerge w:val="restart"/>
            <w:textDirection w:val="btLr"/>
          </w:tcPr>
          <w:p w:rsidR="00AE39C4" w:rsidRPr="00DA658E" w:rsidRDefault="00AE39C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AE39C4" w:rsidRPr="00DA658E" w:rsidRDefault="00AE39C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AE39C4" w:rsidRPr="00DA658E" w:rsidRDefault="00AE39C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AE39C4" w:rsidRPr="00DA658E" w:rsidRDefault="00AE39C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AE39C4" w:rsidRPr="00DA658E" w:rsidRDefault="00AE39C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AE39C4" w:rsidRPr="00DA658E" w:rsidRDefault="00AE39C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AE39C4" w:rsidRPr="00DA658E" w:rsidRDefault="00AE39C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7" w:type="pct"/>
            <w:gridSpan w:val="4"/>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AE39C4" w:rsidRPr="00DA658E" w:rsidTr="005731F5">
        <w:trPr>
          <w:cantSplit/>
          <w:trHeight w:val="1235"/>
        </w:trPr>
        <w:tc>
          <w:tcPr>
            <w:tcW w:w="533"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1721"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554"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203"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203"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195"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188"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272"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272" w:type="pct"/>
            <w:vMerge/>
          </w:tcPr>
          <w:p w:rsidR="00AE39C4" w:rsidRPr="00DA658E" w:rsidRDefault="00AE39C4" w:rsidP="00E94438">
            <w:pPr>
              <w:spacing w:after="0" w:line="240" w:lineRule="auto"/>
              <w:jc w:val="center"/>
              <w:rPr>
                <w:rFonts w:ascii="Times New Roman" w:hAnsi="Times New Roman" w:cs="Times New Roman"/>
                <w:b/>
                <w:sz w:val="24"/>
                <w:szCs w:val="24"/>
              </w:rPr>
            </w:pPr>
          </w:p>
        </w:tc>
        <w:tc>
          <w:tcPr>
            <w:tcW w:w="272" w:type="pct"/>
            <w:gridSpan w:val="2"/>
            <w:textDirection w:val="btLr"/>
          </w:tcPr>
          <w:p w:rsidR="00AE39C4" w:rsidRPr="00DA658E" w:rsidRDefault="00AE39C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AE39C4" w:rsidRPr="00DA658E" w:rsidRDefault="00AE39C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2" w:type="pct"/>
            <w:textDirection w:val="btLr"/>
          </w:tcPr>
          <w:p w:rsidR="00AE39C4" w:rsidRPr="00DA658E" w:rsidRDefault="00AE39C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AE39C4" w:rsidRPr="00DA658E" w:rsidTr="005731F5">
        <w:trPr>
          <w:trHeight w:val="114"/>
        </w:trPr>
        <w:tc>
          <w:tcPr>
            <w:tcW w:w="533" w:type="pct"/>
          </w:tcPr>
          <w:p w:rsidR="00AE39C4" w:rsidRPr="00DA658E" w:rsidRDefault="00AE39C4" w:rsidP="00E94438">
            <w:pPr>
              <w:spacing w:after="0" w:line="240" w:lineRule="auto"/>
              <w:rPr>
                <w:rFonts w:ascii="Times New Roman" w:hAnsi="Times New Roman" w:cs="Times New Roman"/>
                <w:b/>
                <w:sz w:val="24"/>
                <w:szCs w:val="24"/>
              </w:rPr>
            </w:pPr>
          </w:p>
          <w:p w:rsidR="00AE39C4" w:rsidRPr="00DA658E" w:rsidRDefault="00AE39C4" w:rsidP="00E94438">
            <w:pPr>
              <w:spacing w:after="0" w:line="240" w:lineRule="auto"/>
              <w:rPr>
                <w:rFonts w:ascii="Times New Roman" w:hAnsi="Times New Roman" w:cs="Times New Roman"/>
                <w:b/>
                <w:sz w:val="24"/>
                <w:szCs w:val="24"/>
              </w:rPr>
            </w:pPr>
          </w:p>
        </w:tc>
        <w:tc>
          <w:tcPr>
            <w:tcW w:w="1721" w:type="pct"/>
          </w:tcPr>
          <w:p w:rsidR="00AE39C4" w:rsidRPr="00DA658E" w:rsidRDefault="00AE39C4" w:rsidP="00E94438">
            <w:pPr>
              <w:pStyle w:val="CNTL-"/>
              <w:spacing w:after="0" w:line="240" w:lineRule="auto"/>
              <w:rPr>
                <w:rFonts w:ascii="Times New Roman" w:hAnsi="Times New Roman" w:cs="Times New Roman"/>
                <w:bCs/>
                <w:szCs w:val="24"/>
              </w:rPr>
            </w:pPr>
            <w:r w:rsidRPr="00DA658E">
              <w:rPr>
                <w:rFonts w:ascii="Times New Roman" w:hAnsi="Times New Roman" w:cs="Times New Roman"/>
                <w:bCs/>
                <w:szCs w:val="24"/>
              </w:rPr>
              <w:t>Introduction to e commerce</w:t>
            </w:r>
          </w:p>
        </w:tc>
        <w:tc>
          <w:tcPr>
            <w:tcW w:w="554" w:type="pct"/>
          </w:tcPr>
          <w:p w:rsidR="00AE39C4" w:rsidRPr="00DA658E" w:rsidRDefault="00126CF9"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Generic Elective -II</w:t>
            </w:r>
          </w:p>
        </w:tc>
        <w:tc>
          <w:tcPr>
            <w:tcW w:w="203" w:type="pct"/>
          </w:tcPr>
          <w:p w:rsidR="00AE39C4" w:rsidRPr="00DA658E" w:rsidRDefault="00AE39C4" w:rsidP="00E94438">
            <w:pPr>
              <w:spacing w:after="0" w:line="240" w:lineRule="auto"/>
              <w:rPr>
                <w:rFonts w:ascii="Times New Roman" w:hAnsi="Times New Roman" w:cs="Times New Roman"/>
                <w:sz w:val="24"/>
                <w:szCs w:val="24"/>
              </w:rPr>
            </w:pPr>
          </w:p>
        </w:tc>
        <w:tc>
          <w:tcPr>
            <w:tcW w:w="203" w:type="pct"/>
          </w:tcPr>
          <w:p w:rsidR="00AE39C4" w:rsidRPr="00DA658E" w:rsidRDefault="00AE39C4" w:rsidP="00E94438">
            <w:pPr>
              <w:spacing w:after="0" w:line="240" w:lineRule="auto"/>
              <w:rPr>
                <w:rFonts w:ascii="Times New Roman" w:hAnsi="Times New Roman" w:cs="Times New Roman"/>
                <w:sz w:val="24"/>
                <w:szCs w:val="24"/>
              </w:rPr>
            </w:pPr>
          </w:p>
        </w:tc>
        <w:tc>
          <w:tcPr>
            <w:tcW w:w="195" w:type="pct"/>
          </w:tcPr>
          <w:p w:rsidR="00AE39C4" w:rsidRPr="00DA658E" w:rsidRDefault="00AE39C4" w:rsidP="00E94438">
            <w:pPr>
              <w:spacing w:after="0" w:line="240" w:lineRule="auto"/>
              <w:rPr>
                <w:rFonts w:ascii="Times New Roman" w:hAnsi="Times New Roman" w:cs="Times New Roman"/>
                <w:sz w:val="24"/>
                <w:szCs w:val="24"/>
              </w:rPr>
            </w:pPr>
          </w:p>
        </w:tc>
        <w:tc>
          <w:tcPr>
            <w:tcW w:w="188" w:type="pct"/>
          </w:tcPr>
          <w:p w:rsidR="00AE39C4" w:rsidRPr="00DA658E" w:rsidRDefault="00AE39C4" w:rsidP="00E94438">
            <w:pPr>
              <w:spacing w:after="0" w:line="240" w:lineRule="auto"/>
              <w:rPr>
                <w:rFonts w:ascii="Times New Roman" w:hAnsi="Times New Roman" w:cs="Times New Roman"/>
                <w:sz w:val="24"/>
                <w:szCs w:val="24"/>
              </w:rPr>
            </w:pPr>
          </w:p>
        </w:tc>
        <w:tc>
          <w:tcPr>
            <w:tcW w:w="272" w:type="pct"/>
          </w:tcPr>
          <w:p w:rsidR="00AE39C4" w:rsidRPr="00DA658E" w:rsidRDefault="00AE39C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AE39C4" w:rsidRPr="00DA658E" w:rsidRDefault="00AE39C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gridSpan w:val="2"/>
          </w:tcPr>
          <w:p w:rsidR="00AE39C4" w:rsidRPr="00DA658E" w:rsidRDefault="00AE39C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AE39C4" w:rsidRPr="00DA658E" w:rsidRDefault="00AE39C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2" w:type="pct"/>
          </w:tcPr>
          <w:p w:rsidR="00AE39C4" w:rsidRPr="00DA658E" w:rsidRDefault="00AE39C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AE39C4" w:rsidRPr="00DA658E" w:rsidTr="007032F2">
        <w:trPr>
          <w:trHeight w:val="55"/>
        </w:trPr>
        <w:tc>
          <w:tcPr>
            <w:tcW w:w="5000" w:type="pct"/>
            <w:gridSpan w:val="13"/>
          </w:tcPr>
          <w:p w:rsidR="00AE39C4"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learn the  nature and concepts of E-commerce in India </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various business models for E-Commerce and its uses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analyse the Various on line business transactions and its applications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explain the E-Promotion and consumer protection and its latest amendments </w:t>
            </w:r>
          </w:p>
        </w:tc>
      </w:tr>
      <w:tr w:rsidR="005558ED" w:rsidRPr="00DA658E" w:rsidTr="007032F2">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update the students on various methods of E-payment systems and tis risks.</w:t>
            </w:r>
          </w:p>
        </w:tc>
      </w:tr>
      <w:tr w:rsidR="00AE39C4" w:rsidRPr="00DA658E" w:rsidTr="005731F5">
        <w:trPr>
          <w:trHeight w:val="164"/>
        </w:trPr>
        <w:tc>
          <w:tcPr>
            <w:tcW w:w="533" w:type="pct"/>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76" w:type="pct"/>
            <w:gridSpan w:val="9"/>
          </w:tcPr>
          <w:p w:rsidR="00AE39C4"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91" w:type="pct"/>
            <w:gridSpan w:val="3"/>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AE39C4" w:rsidRPr="00DA658E" w:rsidTr="005731F5">
        <w:trPr>
          <w:trHeight w:val="807"/>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76" w:type="pct"/>
            <w:gridSpan w:val="9"/>
          </w:tcPr>
          <w:p w:rsidR="00B812AB" w:rsidRPr="00DA658E" w:rsidRDefault="00B812AB"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AE39C4" w:rsidRPr="00DA658E" w:rsidRDefault="00B812AB"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Meaning – Nature – </w:t>
            </w:r>
            <w:r w:rsidRPr="00DA658E">
              <w:rPr>
                <w:rFonts w:ascii="Times New Roman" w:hAnsi="Times New Roman" w:cs="Times New Roman"/>
                <w:sz w:val="24"/>
                <w:szCs w:val="24"/>
              </w:rPr>
              <w:softHyphen/>
              <w:t>Concepts – advantages and disadvantages – online Transaction - Types of E-Commerce - Growth of E-Commerce in India.</w:t>
            </w:r>
          </w:p>
        </w:tc>
        <w:tc>
          <w:tcPr>
            <w:tcW w:w="591" w:type="pct"/>
            <w:gridSpan w:val="3"/>
          </w:tcPr>
          <w:p w:rsidR="00AE39C4" w:rsidRPr="00DA658E" w:rsidRDefault="00B66B9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12</w:t>
            </w:r>
          </w:p>
        </w:tc>
      </w:tr>
      <w:tr w:rsidR="00AE39C4" w:rsidRPr="00DA658E" w:rsidTr="005731F5">
        <w:trPr>
          <w:trHeight w:val="70"/>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76" w:type="pct"/>
            <w:gridSpan w:val="9"/>
          </w:tcPr>
          <w:p w:rsidR="00B812AB" w:rsidRPr="00DA658E" w:rsidRDefault="00B812AB"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Business Models for E-commerce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AE39C4" w:rsidRPr="00DA658E" w:rsidRDefault="00B812AB"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E-commerce Models - Business-to-Business (B2B) – Business– to- Consumer (B2C) - Consumer-to-Consumer (C2C) - Consumer-to-Business (C2B) - Direct to Customer (D2C) – Peer-to-Peer (P2P) - Brokerage Model - Aggregator Model.</w:t>
            </w:r>
          </w:p>
        </w:tc>
        <w:tc>
          <w:tcPr>
            <w:tcW w:w="591" w:type="pct"/>
            <w:gridSpan w:val="3"/>
          </w:tcPr>
          <w:p w:rsidR="00AE39C4" w:rsidRPr="00DA658E" w:rsidRDefault="00B66B9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AE39C4" w:rsidRPr="00DA658E" w:rsidTr="005731F5">
        <w:trPr>
          <w:trHeight w:val="323"/>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76" w:type="pct"/>
            <w:gridSpan w:val="9"/>
          </w:tcPr>
          <w:p w:rsidR="00B812AB" w:rsidRPr="00DA658E" w:rsidRDefault="00B812AB"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Online Business Transactions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AE39C4" w:rsidRPr="00DA658E" w:rsidRDefault="00B812AB"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E-Commerce Applications </w:t>
            </w:r>
            <w:r w:rsidR="00D265B2" w:rsidRPr="00DA658E">
              <w:rPr>
                <w:rFonts w:ascii="Times New Roman" w:hAnsi="Times New Roman" w:cs="Times New Roman"/>
                <w:sz w:val="24"/>
                <w:szCs w:val="24"/>
              </w:rPr>
              <w:t xml:space="preserve">in </w:t>
            </w:r>
            <w:r w:rsidRPr="00DA658E">
              <w:rPr>
                <w:rFonts w:ascii="Times New Roman" w:hAnsi="Times New Roman" w:cs="Times New Roman"/>
                <w:sz w:val="24"/>
                <w:szCs w:val="24"/>
              </w:rPr>
              <w:t>Various Industries</w:t>
            </w:r>
            <w:r w:rsidR="00A92707" w:rsidRPr="00DA658E">
              <w:rPr>
                <w:rFonts w:ascii="Times New Roman" w:hAnsi="Times New Roman" w:cs="Times New Roman"/>
                <w:sz w:val="24"/>
                <w:szCs w:val="24"/>
              </w:rPr>
              <w:t xml:space="preserve">- </w:t>
            </w:r>
            <w:r w:rsidRPr="00DA658E">
              <w:rPr>
                <w:rFonts w:ascii="Times New Roman" w:hAnsi="Times New Roman" w:cs="Times New Roman"/>
                <w:sz w:val="24"/>
                <w:szCs w:val="24"/>
              </w:rPr>
              <w:t xml:space="preserve">Banking, Insurance, Payment Of Utility Bills - Online Marketing /E-Tailing (Popularity, Benefits, Problems and Features) </w:t>
            </w:r>
            <w:r w:rsidR="00A92707" w:rsidRPr="00DA658E">
              <w:rPr>
                <w:rFonts w:ascii="Times New Roman" w:hAnsi="Times New Roman" w:cs="Times New Roman"/>
                <w:sz w:val="24"/>
                <w:szCs w:val="24"/>
              </w:rPr>
              <w:t>-</w:t>
            </w:r>
            <w:r w:rsidRPr="00DA658E">
              <w:rPr>
                <w:rFonts w:ascii="Times New Roman" w:hAnsi="Times New Roman" w:cs="Times New Roman"/>
                <w:sz w:val="24"/>
                <w:szCs w:val="24"/>
              </w:rPr>
              <w:t xml:space="preserve">Online Services (Financial, Travel </w:t>
            </w:r>
            <w:r w:rsidR="00A92707" w:rsidRPr="00DA658E">
              <w:rPr>
                <w:rFonts w:ascii="Times New Roman" w:hAnsi="Times New Roman" w:cs="Times New Roman"/>
                <w:sz w:val="24"/>
                <w:szCs w:val="24"/>
              </w:rPr>
              <w:t>a</w:t>
            </w:r>
            <w:r w:rsidRPr="00DA658E">
              <w:rPr>
                <w:rFonts w:ascii="Times New Roman" w:hAnsi="Times New Roman" w:cs="Times New Roman"/>
                <w:sz w:val="24"/>
                <w:szCs w:val="24"/>
              </w:rPr>
              <w:t xml:space="preserve">nd Career) /Auctions, Online Portal, Online Learning - Publishing and Entertainment - Online Shopping </w:t>
            </w:r>
          </w:p>
        </w:tc>
        <w:tc>
          <w:tcPr>
            <w:tcW w:w="591" w:type="pct"/>
            <w:gridSpan w:val="3"/>
          </w:tcPr>
          <w:p w:rsidR="00AE39C4" w:rsidRPr="00DA658E" w:rsidRDefault="00B66B9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AE39C4" w:rsidRPr="00DA658E" w:rsidTr="005731F5">
        <w:trPr>
          <w:trHeight w:val="1419"/>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76" w:type="pct"/>
            <w:gridSpan w:val="9"/>
          </w:tcPr>
          <w:p w:rsidR="00B812AB" w:rsidRPr="00DA658E" w:rsidRDefault="00B812AB" w:rsidP="00E94438">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E-Promotion and Consumer Protection</w:t>
            </w:r>
          </w:p>
          <w:p w:rsidR="00AE39C4" w:rsidRPr="00DA658E" w:rsidRDefault="00B812AB"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E-Advertising techniques: Banners, Sponsorships, Portals, and online coupons-Role of Influencers in Social Media- Marketing-Porters Value Chain Model-E- Commerce and consumers-Consumer Protection (E-Commerce) Rules 2020 and Latest Amendments</w:t>
            </w:r>
          </w:p>
        </w:tc>
        <w:tc>
          <w:tcPr>
            <w:tcW w:w="591" w:type="pct"/>
            <w:gridSpan w:val="3"/>
          </w:tcPr>
          <w:p w:rsidR="00AE39C4" w:rsidRPr="00DA658E" w:rsidRDefault="00B66B9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18</w:t>
            </w:r>
          </w:p>
        </w:tc>
      </w:tr>
      <w:tr w:rsidR="00AE39C4" w:rsidRPr="00DA658E" w:rsidTr="005731F5">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76" w:type="pct"/>
            <w:gridSpan w:val="9"/>
          </w:tcPr>
          <w:p w:rsidR="00B812AB" w:rsidRPr="00DA658E" w:rsidRDefault="00B812AB" w:rsidP="00E94438">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 xml:space="preserve">E- Payment System </w:t>
            </w:r>
            <w:r w:rsidRPr="00DA658E">
              <w:rPr>
                <w:rFonts w:ascii="Times New Roman" w:hAnsi="Times New Roman" w:cs="Times New Roman"/>
                <w:b/>
                <w:bCs/>
                <w:sz w:val="24"/>
                <w:szCs w:val="24"/>
              </w:rPr>
              <w:tab/>
            </w:r>
            <w:r w:rsidRPr="00DA658E">
              <w:rPr>
                <w:rFonts w:ascii="Times New Roman" w:hAnsi="Times New Roman" w:cs="Times New Roman"/>
                <w:b/>
                <w:bCs/>
                <w:sz w:val="24"/>
                <w:szCs w:val="24"/>
              </w:rPr>
              <w:tab/>
            </w:r>
            <w:r w:rsidRPr="00DA658E">
              <w:rPr>
                <w:rFonts w:ascii="Times New Roman" w:hAnsi="Times New Roman" w:cs="Times New Roman"/>
                <w:b/>
                <w:bCs/>
                <w:sz w:val="24"/>
                <w:szCs w:val="24"/>
              </w:rPr>
              <w:tab/>
            </w:r>
            <w:r w:rsidRPr="00DA658E">
              <w:rPr>
                <w:rFonts w:ascii="Times New Roman" w:hAnsi="Times New Roman" w:cs="Times New Roman"/>
                <w:b/>
                <w:bCs/>
                <w:sz w:val="24"/>
                <w:szCs w:val="24"/>
              </w:rPr>
              <w:tab/>
            </w:r>
            <w:r w:rsidRPr="00DA658E">
              <w:rPr>
                <w:rFonts w:ascii="Times New Roman" w:hAnsi="Times New Roman" w:cs="Times New Roman"/>
                <w:b/>
                <w:bCs/>
                <w:sz w:val="24"/>
                <w:szCs w:val="24"/>
              </w:rPr>
              <w:tab/>
            </w:r>
            <w:r w:rsidRPr="00DA658E">
              <w:rPr>
                <w:rFonts w:ascii="Times New Roman" w:hAnsi="Times New Roman" w:cs="Times New Roman"/>
                <w:b/>
                <w:bCs/>
                <w:sz w:val="24"/>
                <w:szCs w:val="24"/>
              </w:rPr>
              <w:tab/>
            </w:r>
            <w:r w:rsidRPr="00DA658E">
              <w:rPr>
                <w:rFonts w:ascii="Times New Roman" w:hAnsi="Times New Roman" w:cs="Times New Roman"/>
                <w:b/>
                <w:bCs/>
                <w:sz w:val="24"/>
                <w:szCs w:val="24"/>
              </w:rPr>
              <w:tab/>
            </w:r>
          </w:p>
          <w:p w:rsidR="00AE39C4" w:rsidRPr="00DA658E" w:rsidRDefault="00B812AB" w:rsidP="00E94438">
            <w:pPr>
              <w:pStyle w:val="f2"/>
              <w:spacing w:after="0" w:line="240" w:lineRule="auto"/>
              <w:rPr>
                <w:rFonts w:ascii="Times New Roman" w:hAnsi="Times New Roman" w:cs="Times New Roman"/>
                <w:sz w:val="24"/>
                <w:szCs w:val="24"/>
              </w:rPr>
            </w:pPr>
            <w:r w:rsidRPr="00DA658E">
              <w:rPr>
                <w:rFonts w:ascii="Times New Roman" w:hAnsi="Times New Roman" w:cs="Times New Roman"/>
                <w:sz w:val="24"/>
                <w:szCs w:val="24"/>
              </w:rPr>
              <w:t>Models and Methods of e–Payments (Debit Card, Credit Card, Smart Cards, e-money) - Digital Signatures (procedure, working and legal position) - Payment Gateways - Online Banking: Meaning, Concepts, Importance, Electronic Fund Transfer - Automated Clearing House - Automated Ledger posting - Risks involved in e-payments.</w:t>
            </w:r>
          </w:p>
        </w:tc>
        <w:tc>
          <w:tcPr>
            <w:tcW w:w="591" w:type="pct"/>
            <w:gridSpan w:val="3"/>
          </w:tcPr>
          <w:p w:rsidR="00AE39C4" w:rsidRPr="00DA658E" w:rsidRDefault="00B66B9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AE39C4" w:rsidRPr="00DA658E" w:rsidTr="005731F5">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p>
        </w:tc>
        <w:tc>
          <w:tcPr>
            <w:tcW w:w="3876" w:type="pct"/>
            <w:gridSpan w:val="9"/>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591" w:type="pct"/>
            <w:gridSpan w:val="3"/>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5731F5" w:rsidRDefault="005731F5">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630"/>
        <w:gridCol w:w="1666"/>
      </w:tblGrid>
      <w:tr w:rsidR="00AE39C4" w:rsidRPr="00DA658E" w:rsidTr="007032F2">
        <w:trPr>
          <w:trHeight w:val="285"/>
        </w:trPr>
        <w:tc>
          <w:tcPr>
            <w:tcW w:w="4103" w:type="pct"/>
            <w:gridSpan w:val="2"/>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7" w:type="pct"/>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tcPr>
          <w:p w:rsidR="00AE39C4" w:rsidRPr="00DA658E" w:rsidRDefault="00AE39C4" w:rsidP="00E94438">
            <w:pPr>
              <w:spacing w:after="0" w:line="240" w:lineRule="auto"/>
              <w:ind w:right="249"/>
              <w:rPr>
                <w:rFonts w:ascii="Times New Roman" w:hAnsi="Times New Roman" w:cs="Times New Roman"/>
                <w:sz w:val="24"/>
                <w:szCs w:val="24"/>
              </w:rPr>
            </w:pPr>
          </w:p>
        </w:tc>
        <w:tc>
          <w:tcPr>
            <w:tcW w:w="897" w:type="pct"/>
          </w:tcPr>
          <w:p w:rsidR="00AE39C4" w:rsidRPr="00DA658E" w:rsidRDefault="00AE39C4" w:rsidP="00E94438">
            <w:pPr>
              <w:spacing w:after="0" w:line="240" w:lineRule="auto"/>
              <w:ind w:left="162" w:right="249"/>
              <w:rPr>
                <w:rFonts w:ascii="Times New Roman" w:hAnsi="Times New Roman" w:cs="Times New Roman"/>
                <w:sz w:val="24"/>
                <w:szCs w:val="24"/>
              </w:rPr>
            </w:pP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70" w:type="pct"/>
          </w:tcPr>
          <w:p w:rsidR="00AE39C4" w:rsidRPr="00DA658E" w:rsidRDefault="00B812A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pros &amp; cons of E-commerce.</w:t>
            </w:r>
          </w:p>
        </w:tc>
        <w:tc>
          <w:tcPr>
            <w:tcW w:w="897" w:type="pct"/>
            <w:vAlign w:val="center"/>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570" w:type="pct"/>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Analyze the various models of E-commerce.</w:t>
            </w:r>
          </w:p>
        </w:tc>
        <w:tc>
          <w:tcPr>
            <w:tcW w:w="897" w:type="pct"/>
            <w:vAlign w:val="center"/>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70" w:type="pct"/>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online business transaction and their impact on related service providers.</w:t>
            </w:r>
          </w:p>
        </w:tc>
        <w:tc>
          <w:tcPr>
            <w:tcW w:w="897" w:type="pct"/>
            <w:vAlign w:val="center"/>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70" w:type="pct"/>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e-marketing mix and be familiar with consumer protection.</w:t>
            </w:r>
          </w:p>
        </w:tc>
        <w:tc>
          <w:tcPr>
            <w:tcW w:w="897" w:type="pct"/>
            <w:vAlign w:val="center"/>
          </w:tcPr>
          <w:p w:rsidR="00AE39C4" w:rsidRPr="00DA658E" w:rsidRDefault="009F60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PO3.PO4</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70" w:type="pct"/>
          </w:tcPr>
          <w:p w:rsidR="00AE39C4" w:rsidRPr="00DA658E" w:rsidRDefault="009F601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Know the mechanism of E- payment and its operations.</w:t>
            </w:r>
          </w:p>
        </w:tc>
        <w:tc>
          <w:tcPr>
            <w:tcW w:w="897" w:type="pct"/>
            <w:vAlign w:val="center"/>
          </w:tcPr>
          <w:p w:rsidR="00AE39C4" w:rsidRPr="00DA658E" w:rsidRDefault="009F601E"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,PO2,PO3PO8</w:t>
            </w:r>
          </w:p>
        </w:tc>
      </w:tr>
      <w:tr w:rsidR="00AE39C4" w:rsidRPr="00DA658E" w:rsidTr="007032F2">
        <w:trPr>
          <w:trHeight w:val="164"/>
        </w:trPr>
        <w:tc>
          <w:tcPr>
            <w:tcW w:w="5000" w:type="pct"/>
            <w:gridSpan w:val="3"/>
          </w:tcPr>
          <w:p w:rsidR="00AE39C4"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AE39C4" w:rsidRPr="00DA658E" w:rsidRDefault="009F601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Bajaj K.K  and Debjani Nag ( 2017 ), E-commerce, McGraw Hill Educatio</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AE39C4" w:rsidRPr="00DA658E" w:rsidRDefault="009F601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Chhabra  T.N ,  Suri and Sanjiv Varma ( 2005) E-Commerce, Dhanpat Rai &amp; Co</w:t>
            </w:r>
          </w:p>
        </w:tc>
      </w:tr>
      <w:tr w:rsidR="00616A39" w:rsidRPr="00DA658E" w:rsidTr="007032F2">
        <w:trPr>
          <w:trHeight w:val="164"/>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616A39" w:rsidRPr="00DA658E" w:rsidRDefault="00616A39"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Dr.K. Abirami Devi and Dr.M. Alagammal, “E- Commerce”, Margaham Publication,</w:t>
            </w:r>
          </w:p>
        </w:tc>
      </w:tr>
      <w:tr w:rsidR="00616A39" w:rsidRPr="00DA658E" w:rsidTr="007032F2">
        <w:trPr>
          <w:trHeight w:val="164"/>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616A39" w:rsidRPr="00DA658E" w:rsidRDefault="00616A39"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Amir Manzoor, “E- Commerce: An Introduction”, Lambert Academic Pubishing,2010</w:t>
            </w:r>
          </w:p>
        </w:tc>
      </w:tr>
      <w:tr w:rsidR="00616A39" w:rsidRPr="00DA658E" w:rsidTr="007032F2">
        <w:trPr>
          <w:trHeight w:val="164"/>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616A39" w:rsidRPr="00DA658E" w:rsidRDefault="00616A39" w:rsidP="00616A39">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 Shivani Arora, “E-Commerce”, Taxmann Publishing, 2017</w:t>
            </w:r>
          </w:p>
        </w:tc>
      </w:tr>
      <w:tr w:rsidR="00AE39C4" w:rsidRPr="00DA658E" w:rsidTr="007032F2">
        <w:trPr>
          <w:trHeight w:val="50"/>
        </w:trPr>
        <w:tc>
          <w:tcPr>
            <w:tcW w:w="5000" w:type="pct"/>
            <w:gridSpan w:val="3"/>
          </w:tcPr>
          <w:p w:rsidR="00AE39C4" w:rsidRPr="00DA658E" w:rsidRDefault="00AE39C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AE39C4" w:rsidRPr="00DA658E" w:rsidTr="007032F2">
        <w:trPr>
          <w:trHeight w:val="125"/>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AE39C4" w:rsidRPr="00DA658E" w:rsidRDefault="009F601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Pandey ( 2013 ) Ecommerce and its Applications , </w:t>
            </w:r>
            <w:r w:rsidRPr="00DA658E">
              <w:rPr>
                <w:rFonts w:ascii="Times New Roman" w:hAnsi="Times New Roman" w:cs="Times New Roman"/>
                <w:spacing w:val="3"/>
                <w:sz w:val="24"/>
                <w:szCs w:val="24"/>
                <w:shd w:val="clear" w:color="auto" w:fill="FFFFFF"/>
              </w:rPr>
              <w:t>S.K. Kataria&amp; Sons</w:t>
            </w:r>
            <w:r w:rsidRPr="00DA658E">
              <w:rPr>
                <w:rFonts w:ascii="Times New Roman" w:hAnsi="Times New Roman" w:cs="Times New Roman"/>
                <w:b/>
                <w:bCs/>
                <w:spacing w:val="3"/>
                <w:sz w:val="24"/>
                <w:szCs w:val="24"/>
                <w:shd w:val="clear" w:color="auto" w:fill="FFFFFF"/>
              </w:rPr>
              <w:t> </w:t>
            </w:r>
          </w:p>
        </w:tc>
      </w:tr>
      <w:tr w:rsidR="00AE39C4" w:rsidRPr="00DA658E" w:rsidTr="007032F2">
        <w:trPr>
          <w:trHeight w:val="107"/>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AE39C4" w:rsidRPr="00DA658E" w:rsidRDefault="009F601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Kenneth C. Laudon and Carlo Guercio Traver(2020 ) , E-Commerce, Pearson Education.</w:t>
            </w:r>
          </w:p>
        </w:tc>
      </w:tr>
      <w:tr w:rsidR="00AE39C4" w:rsidRPr="00DA658E" w:rsidTr="007032F2">
        <w:trPr>
          <w:trHeight w:val="164"/>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AE39C4" w:rsidRPr="00DA658E" w:rsidRDefault="009F601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Pralok Gupta (2020) E-commerce in India: Economic and Legal Perspectives, SAGE Publications India Pvt Ltd</w:t>
            </w:r>
          </w:p>
        </w:tc>
      </w:tr>
      <w:tr w:rsidR="00AE39C4" w:rsidRPr="00DA658E" w:rsidTr="007032F2">
        <w:trPr>
          <w:trHeight w:val="70"/>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AE39C4" w:rsidRPr="00DA658E" w:rsidRDefault="009F601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David Whitley (2017) E - Commerce: Strategy, Technologies and Applications,</w:t>
            </w:r>
          </w:p>
        </w:tc>
      </w:tr>
      <w:tr w:rsidR="00AE39C4" w:rsidRPr="00DA658E" w:rsidTr="007032F2">
        <w:trPr>
          <w:trHeight w:val="306"/>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AE39C4" w:rsidRPr="00DA658E" w:rsidRDefault="009F601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Joseph P.T ., S.J (2019) “E-Commerce : An Indian Perspective” PHI Learning Pvt. Ltd.</w:t>
            </w:r>
          </w:p>
        </w:tc>
      </w:tr>
      <w:tr w:rsidR="00AE39C4" w:rsidRPr="00DA658E" w:rsidTr="007032F2">
        <w:trPr>
          <w:trHeight w:val="306"/>
        </w:trPr>
        <w:tc>
          <w:tcPr>
            <w:tcW w:w="5000" w:type="pct"/>
            <w:gridSpan w:val="3"/>
          </w:tcPr>
          <w:p w:rsidR="00AE39C4" w:rsidRPr="00DA658E" w:rsidRDefault="00AE39C4"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AE39C4" w:rsidRPr="00DA658E" w:rsidTr="007032F2">
        <w:trPr>
          <w:trHeight w:val="306"/>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AE39C4" w:rsidRPr="00DA658E" w:rsidRDefault="00171456" w:rsidP="00E94438">
            <w:pPr>
              <w:pStyle w:val="NoSpacing"/>
              <w:jc w:val="both"/>
              <w:rPr>
                <w:rFonts w:ascii="Times New Roman" w:hAnsi="Times New Roman" w:cs="Times New Roman"/>
                <w:sz w:val="24"/>
                <w:szCs w:val="24"/>
              </w:rPr>
            </w:pPr>
            <w:hyperlink r:id="rId44" w:history="1">
              <w:r w:rsidR="006D5E36" w:rsidRPr="00DA658E">
                <w:rPr>
                  <w:rStyle w:val="Hyperlink"/>
                  <w:rFonts w:ascii="Times New Roman" w:hAnsi="Times New Roman" w:cs="Times New Roman"/>
                  <w:color w:val="auto"/>
                  <w:sz w:val="24"/>
                  <w:szCs w:val="24"/>
                  <w:u w:val="none"/>
                </w:rPr>
                <w:t>https://ecommerce-platforms.com/resources</w:t>
              </w:r>
            </w:hyperlink>
          </w:p>
        </w:tc>
      </w:tr>
      <w:tr w:rsidR="00AE39C4" w:rsidRPr="00DA658E" w:rsidTr="007032F2">
        <w:trPr>
          <w:trHeight w:val="306"/>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AE39C4" w:rsidRPr="00DA658E" w:rsidRDefault="00171456" w:rsidP="00E94438">
            <w:pPr>
              <w:pStyle w:val="NoSpacing"/>
              <w:jc w:val="both"/>
              <w:rPr>
                <w:rFonts w:ascii="Times New Roman" w:hAnsi="Times New Roman" w:cs="Times New Roman"/>
                <w:sz w:val="24"/>
                <w:szCs w:val="24"/>
              </w:rPr>
            </w:pPr>
            <w:hyperlink r:id="rId45" w:history="1">
              <w:r w:rsidR="00D265B2" w:rsidRPr="00DA658E">
                <w:rPr>
                  <w:rStyle w:val="Hyperlink"/>
                  <w:rFonts w:ascii="Times New Roman" w:hAnsi="Times New Roman" w:cs="Times New Roman"/>
                  <w:color w:val="auto"/>
                  <w:sz w:val="24"/>
                  <w:szCs w:val="24"/>
                  <w:u w:val="none"/>
                </w:rPr>
                <w:t>https://ecommerceguide.com</w:t>
              </w:r>
            </w:hyperlink>
          </w:p>
        </w:tc>
      </w:tr>
      <w:tr w:rsidR="00AE39C4" w:rsidRPr="00DA658E" w:rsidTr="007032F2">
        <w:trPr>
          <w:trHeight w:val="306"/>
        </w:trPr>
        <w:tc>
          <w:tcPr>
            <w:tcW w:w="533" w:type="pct"/>
          </w:tcPr>
          <w:p w:rsidR="00AE39C4" w:rsidRPr="00DA658E" w:rsidRDefault="00AE39C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AE39C4" w:rsidRPr="00DA658E" w:rsidRDefault="009F601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https://www.bigcommerce.com/resources/</w:t>
            </w:r>
          </w:p>
        </w:tc>
      </w:tr>
      <w:tr w:rsidR="00616A39" w:rsidRPr="00DA658E" w:rsidTr="007032F2">
        <w:trPr>
          <w:trHeight w:val="306"/>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616A39" w:rsidRPr="00DA658E" w:rsidRDefault="006D5E3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https://www.cloudways.com/blog/top-ecommerce-websites/</w:t>
            </w:r>
          </w:p>
        </w:tc>
      </w:tr>
      <w:tr w:rsidR="00616A39" w:rsidRPr="00DA658E" w:rsidTr="007032F2">
        <w:trPr>
          <w:trHeight w:val="306"/>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616A39" w:rsidRPr="00DA658E" w:rsidRDefault="00C74D2F"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https://www.indiafilings.com/learn/how-to-start-an-ecommerce-business-in-india/</w:t>
            </w:r>
          </w:p>
        </w:tc>
      </w:tr>
    </w:tbl>
    <w:p w:rsidR="00AE39C4" w:rsidRPr="005731F5" w:rsidRDefault="00AE39C4" w:rsidP="00E94438">
      <w:pPr>
        <w:spacing w:after="0" w:line="240" w:lineRule="auto"/>
        <w:jc w:val="center"/>
        <w:rPr>
          <w:rFonts w:ascii="Times New Roman" w:hAnsi="Times New Roman" w:cs="Times New Roman"/>
          <w:b/>
          <w:sz w:val="12"/>
          <w:szCs w:val="24"/>
        </w:rPr>
      </w:pPr>
    </w:p>
    <w:p w:rsidR="005731F5" w:rsidRPr="005731F5" w:rsidRDefault="005731F5" w:rsidP="00E94438">
      <w:pPr>
        <w:spacing w:after="0" w:line="240" w:lineRule="auto"/>
        <w:rPr>
          <w:rFonts w:ascii="Times New Roman" w:hAnsi="Times New Roman" w:cs="Times New Roman"/>
          <w:b/>
          <w:sz w:val="20"/>
          <w:szCs w:val="24"/>
        </w:rPr>
      </w:pPr>
    </w:p>
    <w:p w:rsidR="00F93D88" w:rsidRDefault="00F93D88">
      <w:pPr>
        <w:rPr>
          <w:rFonts w:ascii="Times New Roman" w:hAnsi="Times New Roman" w:cs="Times New Roman"/>
          <w:b/>
          <w:sz w:val="24"/>
          <w:szCs w:val="24"/>
        </w:rPr>
      </w:pPr>
      <w:r>
        <w:rPr>
          <w:rFonts w:ascii="Times New Roman" w:hAnsi="Times New Roman" w:cs="Times New Roman"/>
          <w:b/>
          <w:sz w:val="24"/>
          <w:szCs w:val="24"/>
        </w:rPr>
        <w:br w:type="page"/>
      </w:r>
    </w:p>
    <w:p w:rsidR="00AE39C4" w:rsidRPr="00DA658E" w:rsidRDefault="00AE39C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tbl>
      <w:tblPr>
        <w:tblStyle w:val="TableGrid0"/>
        <w:tblW w:w="5000" w:type="pct"/>
        <w:jc w:val="center"/>
        <w:tblLook w:val="04A0"/>
      </w:tblPr>
      <w:tblGrid>
        <w:gridCol w:w="1757"/>
        <w:gridCol w:w="940"/>
        <w:gridCol w:w="940"/>
        <w:gridCol w:w="940"/>
        <w:gridCol w:w="940"/>
        <w:gridCol w:w="940"/>
        <w:gridCol w:w="940"/>
        <w:gridCol w:w="940"/>
        <w:gridCol w:w="949"/>
      </w:tblGrid>
      <w:tr w:rsidR="00AE39C4" w:rsidRPr="00DA658E" w:rsidTr="007032F2">
        <w:trPr>
          <w:jc w:val="center"/>
        </w:trPr>
        <w:tc>
          <w:tcPr>
            <w:tcW w:w="946" w:type="pct"/>
          </w:tcPr>
          <w:p w:rsidR="00AE39C4" w:rsidRPr="00DA658E" w:rsidRDefault="00AE39C4" w:rsidP="00E94438">
            <w:pPr>
              <w:rPr>
                <w:rFonts w:ascii="Times New Roman" w:hAnsi="Times New Roman" w:cs="Times New Roman"/>
              </w:rPr>
            </w:pP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50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511"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AE39C4" w:rsidRPr="00DA658E" w:rsidTr="007032F2">
        <w:trPr>
          <w:jc w:val="center"/>
        </w:trPr>
        <w:tc>
          <w:tcPr>
            <w:tcW w:w="94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r>
      <w:tr w:rsidR="00AE39C4" w:rsidRPr="00DA658E" w:rsidTr="007032F2">
        <w:trPr>
          <w:jc w:val="center"/>
        </w:trPr>
        <w:tc>
          <w:tcPr>
            <w:tcW w:w="94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r>
      <w:tr w:rsidR="00AE39C4" w:rsidRPr="00DA658E" w:rsidTr="007032F2">
        <w:trPr>
          <w:jc w:val="center"/>
        </w:trPr>
        <w:tc>
          <w:tcPr>
            <w:tcW w:w="94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r>
      <w:tr w:rsidR="00AE39C4" w:rsidRPr="00DA658E" w:rsidTr="007032F2">
        <w:trPr>
          <w:jc w:val="center"/>
        </w:trPr>
        <w:tc>
          <w:tcPr>
            <w:tcW w:w="94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r>
      <w:tr w:rsidR="00AE39C4" w:rsidRPr="00DA658E" w:rsidTr="007032F2">
        <w:trPr>
          <w:trHeight w:val="200"/>
          <w:jc w:val="center"/>
        </w:trPr>
        <w:tc>
          <w:tcPr>
            <w:tcW w:w="946" w:type="pct"/>
          </w:tcPr>
          <w:p w:rsidR="00AE39C4" w:rsidRPr="00DA658E" w:rsidRDefault="00AE39C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w:t>
            </w:r>
          </w:p>
        </w:tc>
      </w:tr>
      <w:tr w:rsidR="00AE39C4" w:rsidRPr="00DA658E" w:rsidTr="007032F2">
        <w:trPr>
          <w:jc w:val="center"/>
        </w:trPr>
        <w:tc>
          <w:tcPr>
            <w:tcW w:w="946" w:type="pct"/>
            <w:vAlign w:val="bottom"/>
          </w:tcPr>
          <w:p w:rsidR="00AE39C4" w:rsidRPr="00DA658E" w:rsidRDefault="00AE39C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14</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14</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15</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15</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14</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14</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15</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15</w:t>
            </w:r>
          </w:p>
        </w:tc>
      </w:tr>
      <w:tr w:rsidR="00AE39C4" w:rsidRPr="00DA658E" w:rsidTr="007032F2">
        <w:trPr>
          <w:jc w:val="center"/>
        </w:trPr>
        <w:tc>
          <w:tcPr>
            <w:tcW w:w="946" w:type="pct"/>
            <w:vAlign w:val="bottom"/>
          </w:tcPr>
          <w:p w:rsidR="00AE39C4" w:rsidRPr="00DA658E" w:rsidRDefault="00AE39C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2.8</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2.8</w:t>
            </w:r>
          </w:p>
        </w:tc>
        <w:tc>
          <w:tcPr>
            <w:tcW w:w="506" w:type="pct"/>
          </w:tcPr>
          <w:p w:rsidR="00AE39C4" w:rsidRPr="00DA658E" w:rsidRDefault="00AE39C4" w:rsidP="00E94438">
            <w:pPr>
              <w:jc w:val="center"/>
            </w:pPr>
            <w:r w:rsidRPr="00DA658E">
              <w:rPr>
                <w:rFonts w:ascii="Times New Roman" w:hAnsi="Times New Roman" w:cs="Times New Roman"/>
              </w:rPr>
              <w:t>3.0</w:t>
            </w:r>
          </w:p>
        </w:tc>
        <w:tc>
          <w:tcPr>
            <w:tcW w:w="506" w:type="pct"/>
          </w:tcPr>
          <w:p w:rsidR="00AE39C4" w:rsidRPr="00DA658E" w:rsidRDefault="00AE39C4" w:rsidP="00E94438">
            <w:pPr>
              <w:jc w:val="center"/>
            </w:pPr>
            <w:r w:rsidRPr="00DA658E">
              <w:rPr>
                <w:rFonts w:ascii="Times New Roman" w:hAnsi="Times New Roman" w:cs="Times New Roman"/>
              </w:rPr>
              <w:t>3.0</w:t>
            </w:r>
          </w:p>
        </w:tc>
        <w:tc>
          <w:tcPr>
            <w:tcW w:w="506" w:type="pct"/>
          </w:tcPr>
          <w:p w:rsidR="00AE39C4" w:rsidRPr="00DA658E" w:rsidRDefault="00AE39C4" w:rsidP="00E94438">
            <w:pPr>
              <w:jc w:val="center"/>
            </w:pPr>
            <w:r w:rsidRPr="00DA658E">
              <w:rPr>
                <w:rFonts w:ascii="Times New Roman" w:hAnsi="Times New Roman" w:cs="Times New Roman"/>
              </w:rPr>
              <w:t>2.8</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2.8</w:t>
            </w:r>
          </w:p>
        </w:tc>
        <w:tc>
          <w:tcPr>
            <w:tcW w:w="506"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3.0</w:t>
            </w:r>
          </w:p>
        </w:tc>
        <w:tc>
          <w:tcPr>
            <w:tcW w:w="511" w:type="pct"/>
          </w:tcPr>
          <w:p w:rsidR="00AE39C4" w:rsidRPr="00DA658E" w:rsidRDefault="00AE39C4" w:rsidP="00E94438">
            <w:pPr>
              <w:jc w:val="center"/>
              <w:rPr>
                <w:rFonts w:ascii="Times New Roman" w:hAnsi="Times New Roman" w:cs="Times New Roman"/>
              </w:rPr>
            </w:pPr>
            <w:r w:rsidRPr="00DA658E">
              <w:rPr>
                <w:rFonts w:ascii="Times New Roman" w:hAnsi="Times New Roman" w:cs="Times New Roman"/>
              </w:rPr>
              <w:t>3.00</w:t>
            </w:r>
          </w:p>
        </w:tc>
      </w:tr>
    </w:tbl>
    <w:p w:rsidR="007032F2" w:rsidRDefault="00AE39C4" w:rsidP="002777AF">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r w:rsidR="005731F5">
        <w:rPr>
          <w:rFonts w:ascii="Times New Roman" w:hAnsi="Times New Roman" w:cs="Times New Roman"/>
          <w:b/>
          <w:sz w:val="24"/>
          <w:szCs w:val="24"/>
        </w:rPr>
        <w:t xml:space="preserve"> </w:t>
      </w:r>
    </w:p>
    <w:p w:rsidR="00F93D88" w:rsidRDefault="00F93D88" w:rsidP="002777AF">
      <w:pPr>
        <w:spacing w:after="0" w:line="240" w:lineRule="auto"/>
        <w:rPr>
          <w:rFonts w:ascii="Helvetica" w:eastAsia="Times New Roman" w:hAnsi="Helvetica" w:cs="Times New Roman"/>
          <w:b/>
          <w:bCs/>
          <w:sz w:val="24"/>
          <w:szCs w:val="24"/>
        </w:rPr>
      </w:pPr>
    </w:p>
    <w:p w:rsidR="00B11680" w:rsidRDefault="00B11680" w:rsidP="002777AF">
      <w:pPr>
        <w:spacing w:after="0" w:line="240" w:lineRule="auto"/>
        <w:rPr>
          <w:rFonts w:ascii="Helvetica" w:eastAsia="Times New Roman" w:hAnsi="Helvetica" w:cs="Times New Roman"/>
          <w:b/>
          <w:bCs/>
          <w:sz w:val="24"/>
          <w:szCs w:val="24"/>
        </w:rPr>
      </w:pPr>
      <w:r w:rsidRPr="00DA658E">
        <w:rPr>
          <w:rFonts w:ascii="Helvetica" w:eastAsia="Times New Roman" w:hAnsi="Helvetica" w:cs="Times New Roman"/>
          <w:b/>
          <w:bCs/>
          <w:sz w:val="24"/>
          <w:szCs w:val="24"/>
        </w:rPr>
        <w:t>Level of Correlation between PSO’s and CO’s</w:t>
      </w:r>
    </w:p>
    <w:p w:rsidR="00F93D88" w:rsidRPr="00DA658E" w:rsidRDefault="00F93D88" w:rsidP="002777AF">
      <w:pPr>
        <w:spacing w:after="0" w:line="240" w:lineRule="auto"/>
        <w:rPr>
          <w:rFonts w:ascii="Times New Roman" w:hAnsi="Times New Roman" w:cs="Times New Roman"/>
          <w:b/>
          <w:sz w:val="24"/>
          <w:szCs w:val="24"/>
        </w:rPr>
      </w:pP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r>
    </w:tbl>
    <w:p w:rsidR="00B11680" w:rsidRPr="00DA658E" w:rsidRDefault="00B11680" w:rsidP="00B11680">
      <w:pPr>
        <w:spacing w:after="0" w:line="240" w:lineRule="auto"/>
        <w:rPr>
          <w:rFonts w:ascii="Times New Roman" w:hAnsi="Times New Roman" w:cs="Times New Roman"/>
          <w:b/>
          <w:bCs/>
          <w:sz w:val="24"/>
          <w:szCs w:val="24"/>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AE39C4" w:rsidRPr="00DA658E" w:rsidRDefault="009D2810" w:rsidP="00E94438">
      <w:pPr>
        <w:spacing w:after="0" w:line="240" w:lineRule="auto"/>
        <w:jc w:val="center"/>
        <w:rPr>
          <w:rFonts w:ascii="Times New Roman" w:hAnsi="Times New Roman" w:cs="Times New Roman"/>
          <w:b/>
          <w:bCs/>
          <w:sz w:val="24"/>
          <w:szCs w:val="24"/>
        </w:rPr>
      </w:pPr>
      <w:r w:rsidRPr="00DA658E">
        <w:rPr>
          <w:rFonts w:ascii="Times New Roman" w:hAnsi="Times New Roman" w:cs="Times New Roman"/>
          <w:b/>
          <w:sz w:val="26"/>
          <w:szCs w:val="26"/>
          <w:u w:val="single"/>
        </w:rPr>
        <w:t>FIRST YEAR - SEMESTER II</w:t>
      </w:r>
    </w:p>
    <w:p w:rsidR="001B27AC" w:rsidRPr="00DA658E" w:rsidRDefault="001B27AC" w:rsidP="006675E5">
      <w:pPr>
        <w:spacing w:after="0" w:line="240" w:lineRule="auto"/>
        <w:rPr>
          <w:rFonts w:ascii="Times New Roman" w:hAnsi="Times New Roman" w:cs="Times New Roman"/>
          <w:b/>
          <w:bCs/>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340"/>
        <w:gridCol w:w="768"/>
        <w:gridCol w:w="377"/>
        <w:gridCol w:w="377"/>
        <w:gridCol w:w="363"/>
        <w:gridCol w:w="350"/>
        <w:gridCol w:w="506"/>
        <w:gridCol w:w="508"/>
        <w:gridCol w:w="507"/>
        <w:gridCol w:w="507"/>
        <w:gridCol w:w="693"/>
      </w:tblGrid>
      <w:tr w:rsidR="003C154D" w:rsidRPr="00DA658E" w:rsidTr="009203CF">
        <w:trPr>
          <w:trHeight w:val="333"/>
        </w:trPr>
        <w:tc>
          <w:tcPr>
            <w:tcW w:w="533"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99"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4"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4"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18" w:type="pct"/>
            <w:gridSpan w:val="3"/>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9203CF">
        <w:trPr>
          <w:cantSplit/>
          <w:trHeight w:val="1235"/>
        </w:trPr>
        <w:tc>
          <w:tcPr>
            <w:tcW w:w="53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799"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414"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95"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88"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4"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3"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3"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72"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9203CF">
        <w:trPr>
          <w:trHeight w:val="114"/>
        </w:trPr>
        <w:tc>
          <w:tcPr>
            <w:tcW w:w="533" w:type="pct"/>
          </w:tcPr>
          <w:p w:rsidR="00807DA5" w:rsidRPr="00DA658E" w:rsidRDefault="00807DA5" w:rsidP="00E94438">
            <w:pPr>
              <w:spacing w:after="0" w:line="240" w:lineRule="auto"/>
              <w:rPr>
                <w:rFonts w:ascii="Times New Roman" w:hAnsi="Times New Roman" w:cs="Times New Roman"/>
                <w:b/>
                <w:sz w:val="24"/>
                <w:szCs w:val="24"/>
              </w:rPr>
            </w:pPr>
          </w:p>
          <w:p w:rsidR="00807DA5" w:rsidRPr="00DA658E" w:rsidRDefault="00807DA5" w:rsidP="00E94438">
            <w:pPr>
              <w:spacing w:after="0" w:line="240" w:lineRule="auto"/>
              <w:rPr>
                <w:rFonts w:ascii="Times New Roman" w:hAnsi="Times New Roman" w:cs="Times New Roman"/>
                <w:b/>
                <w:sz w:val="24"/>
                <w:szCs w:val="24"/>
              </w:rPr>
            </w:pPr>
          </w:p>
        </w:tc>
        <w:tc>
          <w:tcPr>
            <w:tcW w:w="1799" w:type="pct"/>
          </w:tcPr>
          <w:p w:rsidR="005E5091" w:rsidRPr="00DA658E" w:rsidRDefault="005E5091"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ECONOMICS FOR INVESTORS</w:t>
            </w:r>
          </w:p>
          <w:p w:rsidR="00807DA5" w:rsidRPr="00DA658E" w:rsidRDefault="00807DA5" w:rsidP="00E94438">
            <w:pPr>
              <w:spacing w:after="0" w:line="240" w:lineRule="auto"/>
              <w:rPr>
                <w:rFonts w:ascii="Times New Roman" w:hAnsi="Times New Roman" w:cs="Times New Roman"/>
                <w:b/>
                <w:sz w:val="24"/>
                <w:szCs w:val="24"/>
              </w:rPr>
            </w:pPr>
          </w:p>
        </w:tc>
        <w:tc>
          <w:tcPr>
            <w:tcW w:w="414" w:type="pct"/>
          </w:tcPr>
          <w:p w:rsidR="00807DA5" w:rsidRPr="00DA658E" w:rsidRDefault="009B2CE4"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SEC-2</w:t>
            </w:r>
          </w:p>
          <w:p w:rsidR="009B2CE4" w:rsidRPr="00DA658E" w:rsidRDefault="009B2CE4" w:rsidP="00E94438">
            <w:pPr>
              <w:spacing w:after="0" w:line="240" w:lineRule="auto"/>
              <w:rPr>
                <w:rFonts w:ascii="Times New Roman" w:hAnsi="Times New Roman" w:cs="Times New Roman"/>
                <w:sz w:val="24"/>
                <w:szCs w:val="24"/>
              </w:rPr>
            </w:pP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195" w:type="pct"/>
          </w:tcPr>
          <w:p w:rsidR="00807DA5" w:rsidRPr="00DA658E" w:rsidRDefault="00807DA5" w:rsidP="00E94438">
            <w:pPr>
              <w:spacing w:after="0" w:line="240" w:lineRule="auto"/>
              <w:rPr>
                <w:rFonts w:ascii="Times New Roman" w:hAnsi="Times New Roman" w:cs="Times New Roman"/>
                <w:sz w:val="24"/>
                <w:szCs w:val="24"/>
              </w:rPr>
            </w:pPr>
          </w:p>
        </w:tc>
        <w:tc>
          <w:tcPr>
            <w:tcW w:w="188" w:type="pct"/>
          </w:tcPr>
          <w:p w:rsidR="00807DA5" w:rsidRPr="00DA658E" w:rsidRDefault="00807DA5" w:rsidP="00E94438">
            <w:pPr>
              <w:spacing w:after="0" w:line="240" w:lineRule="auto"/>
              <w:rPr>
                <w:rFonts w:ascii="Times New Roman" w:hAnsi="Times New Roman" w:cs="Times New Roman"/>
                <w:sz w:val="24"/>
                <w:szCs w:val="24"/>
              </w:rPr>
            </w:pPr>
          </w:p>
        </w:tc>
        <w:tc>
          <w:tcPr>
            <w:tcW w:w="272" w:type="pct"/>
          </w:tcPr>
          <w:p w:rsidR="00807DA5" w:rsidRPr="00DA658E" w:rsidRDefault="009B2CE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4" w:type="pct"/>
          </w:tcPr>
          <w:p w:rsidR="00807DA5" w:rsidRPr="00DA658E" w:rsidRDefault="009B2CE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3" w:type="pct"/>
          </w:tcPr>
          <w:p w:rsidR="00807DA5" w:rsidRPr="00DA658E" w:rsidRDefault="009B2CE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3" w:type="pct"/>
          </w:tcPr>
          <w:p w:rsidR="00807DA5" w:rsidRPr="00DA658E" w:rsidRDefault="009B2CE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72" w:type="pct"/>
          </w:tcPr>
          <w:p w:rsidR="00807DA5" w:rsidRPr="00DA658E" w:rsidRDefault="009B2CE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7032F2">
        <w:trPr>
          <w:trHeight w:val="55"/>
        </w:trPr>
        <w:tc>
          <w:tcPr>
            <w:tcW w:w="5000" w:type="pct"/>
            <w:gridSpan w:val="12"/>
          </w:tcPr>
          <w:p w:rsidR="00807DA5"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concepts of saving and investments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probe the various investment avenue and its practice applications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enables various investment markers and its features </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economic fundamentals and the Business Environment</w:t>
            </w:r>
          </w:p>
        </w:tc>
      </w:tr>
      <w:tr w:rsidR="005558ED" w:rsidRPr="00DA658E" w:rsidTr="007032F2">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understand various investment methods and its strategies </w:t>
            </w:r>
          </w:p>
        </w:tc>
      </w:tr>
    </w:tbl>
    <w:p w:rsidR="009203CF" w:rsidRDefault="009203CF"/>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7423"/>
        <w:gridCol w:w="873"/>
      </w:tblGrid>
      <w:tr w:rsidR="003C154D" w:rsidRPr="00DA658E" w:rsidTr="005731F5">
        <w:trPr>
          <w:trHeight w:val="164"/>
        </w:trPr>
        <w:tc>
          <w:tcPr>
            <w:tcW w:w="533"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97" w:type="pct"/>
          </w:tcPr>
          <w:p w:rsidR="00807DA5"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70"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C154D" w:rsidRPr="00DA658E" w:rsidTr="005731F5">
        <w:trPr>
          <w:trHeight w:val="1258"/>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97" w:type="pct"/>
          </w:tcPr>
          <w:p w:rsidR="0095245A" w:rsidRPr="00DA658E" w:rsidRDefault="0095245A"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Introduction</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95245A"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Saving and Investments – Meaning – Types - Importance – Role of Savings and Investment on the development of Individuals- Distributional Role of Investment – Income and Wealth </w:t>
            </w:r>
            <w:r w:rsidR="000C2541" w:rsidRPr="00DA658E">
              <w:rPr>
                <w:rFonts w:ascii="Times New Roman" w:hAnsi="Times New Roman" w:cs="Times New Roman"/>
                <w:sz w:val="24"/>
                <w:szCs w:val="24"/>
              </w:rPr>
              <w:t>– Equitable Distributional Role</w:t>
            </w:r>
          </w:p>
        </w:tc>
        <w:tc>
          <w:tcPr>
            <w:tcW w:w="470" w:type="pct"/>
          </w:tcPr>
          <w:p w:rsidR="00807DA5" w:rsidRPr="00DA658E" w:rsidRDefault="005E509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5731F5">
        <w:trPr>
          <w:trHeight w:val="70"/>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97" w:type="pct"/>
          </w:tcPr>
          <w:p w:rsidR="0095245A" w:rsidRPr="00DA658E" w:rsidRDefault="0095245A"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Investment Avenues                                                                 </w:t>
            </w:r>
          </w:p>
          <w:p w:rsidR="00807DA5" w:rsidRPr="00DA658E" w:rsidRDefault="0095245A"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Traditional Investment – Cash, Deposits, Gold, Silver, Commodities Real Estates. Modern Investment – Direct Investment – Portfolio Investment -Insurance -Mutual Funds -Traded Funds.</w:t>
            </w:r>
          </w:p>
        </w:tc>
        <w:tc>
          <w:tcPr>
            <w:tcW w:w="470" w:type="pct"/>
          </w:tcPr>
          <w:p w:rsidR="00807DA5" w:rsidRPr="00DA658E" w:rsidRDefault="005E509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3C154D" w:rsidRPr="00DA658E" w:rsidTr="005731F5">
        <w:trPr>
          <w:trHeight w:val="323"/>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97" w:type="pct"/>
          </w:tcPr>
          <w:p w:rsidR="0095245A" w:rsidRPr="00DA658E" w:rsidRDefault="0095245A"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Investment Markets                                                                </w:t>
            </w:r>
            <w:r w:rsidRPr="00DA658E">
              <w:rPr>
                <w:rFonts w:ascii="Times New Roman" w:hAnsi="Times New Roman" w:cs="Times New Roman"/>
                <w:sz w:val="24"/>
                <w:szCs w:val="24"/>
              </w:rPr>
              <w:tab/>
            </w:r>
          </w:p>
          <w:p w:rsidR="00807DA5" w:rsidRPr="00DA658E" w:rsidRDefault="0095245A"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Capital Market – Share Market – Primary and Secondary – Bond Markets- Money Market – Metal Market - Commodities Markets – Foreign Exchange Market - Hedging - Futures and Options</w:t>
            </w:r>
          </w:p>
        </w:tc>
        <w:tc>
          <w:tcPr>
            <w:tcW w:w="470" w:type="pct"/>
          </w:tcPr>
          <w:p w:rsidR="00807DA5" w:rsidRPr="00DA658E" w:rsidRDefault="005E509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3C154D" w:rsidRPr="00DA658E" w:rsidTr="005731F5">
        <w:trPr>
          <w:trHeight w:val="70"/>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97" w:type="pct"/>
          </w:tcPr>
          <w:p w:rsidR="0095245A" w:rsidRPr="00DA658E" w:rsidRDefault="0095245A"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Economic fundamentals for Investors                               </w:t>
            </w:r>
            <w:r w:rsidRPr="00DA658E">
              <w:rPr>
                <w:rFonts w:ascii="Times New Roman" w:hAnsi="Times New Roman" w:cs="Times New Roman"/>
                <w:sz w:val="24"/>
                <w:szCs w:val="24"/>
              </w:rPr>
              <w:tab/>
            </w:r>
          </w:p>
          <w:p w:rsidR="00807DA5" w:rsidRPr="00DA658E" w:rsidRDefault="0095245A"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Domestic Economic Environment: Economic Growth and Development – National Income – Per Capita Income, Unemployment – Taxes, Trade Cycle – Infrastructure – Physical and Economic.  Political and Social Environment- International Economic Environment: International Economic Growth and Development, Trade, Foreign Exchange - Global Recession- Oil Market – War Between Countries </w:t>
            </w:r>
          </w:p>
        </w:tc>
        <w:tc>
          <w:tcPr>
            <w:tcW w:w="470" w:type="pct"/>
          </w:tcPr>
          <w:p w:rsidR="00807DA5" w:rsidRPr="00DA658E" w:rsidRDefault="005E509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5731F5">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97" w:type="pct"/>
          </w:tcPr>
          <w:p w:rsidR="0095245A" w:rsidRPr="00DA658E" w:rsidRDefault="0095245A"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Investment Methods and Strategies.                                        </w:t>
            </w:r>
            <w:r w:rsidRPr="00DA658E">
              <w:rPr>
                <w:rFonts w:ascii="Times New Roman" w:hAnsi="Times New Roman" w:cs="Times New Roman"/>
                <w:sz w:val="24"/>
                <w:szCs w:val="24"/>
              </w:rPr>
              <w:tab/>
            </w:r>
          </w:p>
          <w:p w:rsidR="00807DA5" w:rsidRPr="00DA658E" w:rsidRDefault="0095245A"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Cash Flow – Capital Gain – Risk Rewarding – Asset Accumulation - Risk Distribution – Asset Management.</w:t>
            </w:r>
          </w:p>
        </w:tc>
        <w:tc>
          <w:tcPr>
            <w:tcW w:w="470" w:type="pct"/>
          </w:tcPr>
          <w:p w:rsidR="00807DA5" w:rsidRPr="00DA658E" w:rsidRDefault="005E509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5731F5">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p>
        </w:tc>
        <w:tc>
          <w:tcPr>
            <w:tcW w:w="3997"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70" w:type="pct"/>
          </w:tcPr>
          <w:p w:rsidR="00807DA5" w:rsidRPr="00DA658E" w:rsidRDefault="005E5091"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5731F5" w:rsidRDefault="005731F5">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29"/>
        <w:gridCol w:w="6264"/>
        <w:gridCol w:w="1703"/>
      </w:tblGrid>
      <w:tr w:rsidR="003C154D" w:rsidRPr="00DA658E" w:rsidTr="005731F5">
        <w:trPr>
          <w:trHeight w:val="164"/>
        </w:trPr>
        <w:tc>
          <w:tcPr>
            <w:tcW w:w="4083" w:type="pct"/>
            <w:gridSpan w:val="3"/>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17"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875713" w:rsidRPr="00DA658E">
              <w:rPr>
                <w:rFonts w:ascii="Times New Roman" w:hAnsi="Times New Roman" w:cs="Times New Roman"/>
                <w:b/>
                <w:sz w:val="24"/>
                <w:szCs w:val="24"/>
              </w:rPr>
              <w:t>s</w:t>
            </w:r>
          </w:p>
        </w:tc>
      </w:tr>
      <w:tr w:rsidR="003C154D" w:rsidRPr="00DA658E" w:rsidTr="005731F5">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50" w:type="pct"/>
            <w:gridSpan w:val="2"/>
          </w:tcPr>
          <w:p w:rsidR="00807DA5" w:rsidRPr="00DA658E" w:rsidRDefault="00807DA5"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17" w:type="pct"/>
          </w:tcPr>
          <w:p w:rsidR="00807DA5" w:rsidRPr="00DA658E" w:rsidRDefault="00807DA5" w:rsidP="00E94438">
            <w:pPr>
              <w:spacing w:after="0" w:line="240" w:lineRule="auto"/>
              <w:ind w:left="162" w:right="249"/>
              <w:rPr>
                <w:rFonts w:ascii="Times New Roman" w:hAnsi="Times New Roman" w:cs="Times New Roman"/>
                <w:sz w:val="24"/>
                <w:szCs w:val="24"/>
              </w:rPr>
            </w:pPr>
          </w:p>
        </w:tc>
      </w:tr>
      <w:tr w:rsidR="003C154D" w:rsidRPr="00DA658E" w:rsidTr="005731F5">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50" w:type="pct"/>
            <w:gridSpan w:val="2"/>
          </w:tcPr>
          <w:p w:rsidR="00ED433A" w:rsidRPr="00DA658E" w:rsidRDefault="00ED433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Describe the types and importance of savings and investments.</w:t>
            </w:r>
          </w:p>
        </w:tc>
        <w:tc>
          <w:tcPr>
            <w:tcW w:w="917" w:type="pct"/>
            <w:vAlign w:val="center"/>
          </w:tcPr>
          <w:p w:rsidR="00ED433A" w:rsidRPr="00DA658E" w:rsidRDefault="000E4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3C154D" w:rsidRPr="00DA658E" w:rsidTr="005731F5">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550" w:type="pct"/>
            <w:gridSpan w:val="2"/>
          </w:tcPr>
          <w:p w:rsidR="00ED433A" w:rsidRPr="00DA658E" w:rsidRDefault="00ED433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Explain the available for investment avenues </w:t>
            </w:r>
          </w:p>
        </w:tc>
        <w:tc>
          <w:tcPr>
            <w:tcW w:w="917" w:type="pct"/>
            <w:vAlign w:val="center"/>
          </w:tcPr>
          <w:p w:rsidR="00ED433A" w:rsidRPr="00DA658E" w:rsidRDefault="000E4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w:t>
            </w:r>
          </w:p>
        </w:tc>
      </w:tr>
      <w:tr w:rsidR="003C154D" w:rsidRPr="00DA658E" w:rsidTr="005731F5">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50" w:type="pct"/>
            <w:gridSpan w:val="2"/>
          </w:tcPr>
          <w:p w:rsidR="00ED433A" w:rsidRPr="00DA658E" w:rsidRDefault="00ED433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operations of different types of investment markets.</w:t>
            </w:r>
          </w:p>
        </w:tc>
        <w:tc>
          <w:tcPr>
            <w:tcW w:w="917" w:type="pct"/>
            <w:vAlign w:val="center"/>
          </w:tcPr>
          <w:p w:rsidR="00ED433A" w:rsidRPr="00DA658E" w:rsidRDefault="000E4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3C154D" w:rsidRPr="00DA658E" w:rsidTr="005731F5">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50" w:type="pct"/>
            <w:gridSpan w:val="2"/>
          </w:tcPr>
          <w:p w:rsidR="00ED433A" w:rsidRPr="00DA658E" w:rsidRDefault="00ED433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Evaluate the economic fundamentals and information.</w:t>
            </w:r>
          </w:p>
        </w:tc>
        <w:tc>
          <w:tcPr>
            <w:tcW w:w="917" w:type="pct"/>
            <w:vAlign w:val="center"/>
          </w:tcPr>
          <w:p w:rsidR="00ED433A" w:rsidRPr="00DA658E" w:rsidRDefault="000E4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PO1,PO3</w:t>
            </w:r>
          </w:p>
        </w:tc>
      </w:tr>
      <w:tr w:rsidR="003C154D" w:rsidRPr="00DA658E" w:rsidTr="005731F5">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50" w:type="pct"/>
            <w:gridSpan w:val="2"/>
          </w:tcPr>
          <w:p w:rsidR="00ED433A" w:rsidRPr="00DA658E" w:rsidRDefault="00ED433A"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Construct objective enabling investment plans, strategy, evaluate and </w:t>
            </w:r>
            <w:r w:rsidR="009D2810" w:rsidRPr="00DA658E">
              <w:rPr>
                <w:rFonts w:ascii="Times New Roman" w:hAnsi="Times New Roman" w:cs="Times New Roman"/>
                <w:sz w:val="24"/>
                <w:szCs w:val="24"/>
              </w:rPr>
              <w:t>restructure if</w:t>
            </w:r>
            <w:r w:rsidRPr="00DA658E">
              <w:rPr>
                <w:rFonts w:ascii="Times New Roman" w:hAnsi="Times New Roman" w:cs="Times New Roman"/>
                <w:sz w:val="24"/>
                <w:szCs w:val="24"/>
              </w:rPr>
              <w:t xml:space="preserve"> required.</w:t>
            </w:r>
          </w:p>
        </w:tc>
        <w:tc>
          <w:tcPr>
            <w:tcW w:w="917" w:type="pct"/>
            <w:vAlign w:val="center"/>
          </w:tcPr>
          <w:p w:rsidR="00ED433A" w:rsidRPr="00DA658E" w:rsidRDefault="000E4C9A"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PO2,PO3,PO4</w:t>
            </w:r>
          </w:p>
        </w:tc>
      </w:tr>
      <w:tr w:rsidR="003C154D" w:rsidRPr="00DA658E" w:rsidTr="007032F2">
        <w:trPr>
          <w:trHeight w:val="164"/>
        </w:trPr>
        <w:tc>
          <w:tcPr>
            <w:tcW w:w="5000" w:type="pct"/>
            <w:gridSpan w:val="4"/>
          </w:tcPr>
          <w:p w:rsidR="005731F5" w:rsidRDefault="005731F5" w:rsidP="00E94438">
            <w:pPr>
              <w:spacing w:after="0" w:line="240" w:lineRule="auto"/>
              <w:jc w:val="center"/>
              <w:rPr>
                <w:rFonts w:ascii="Times New Roman" w:hAnsi="Times New Roman" w:cs="Times New Roman"/>
                <w:b/>
                <w:sz w:val="24"/>
                <w:szCs w:val="24"/>
              </w:rPr>
            </w:pPr>
          </w:p>
          <w:p w:rsidR="00807DA5"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C154D" w:rsidRPr="00DA658E" w:rsidTr="009203CF">
        <w:trPr>
          <w:trHeight w:val="164"/>
        </w:trPr>
        <w:tc>
          <w:tcPr>
            <w:tcW w:w="710" w:type="pct"/>
            <w:gridSpan w:val="2"/>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90" w:type="pct"/>
            <w:gridSpan w:val="2"/>
          </w:tcPr>
          <w:p w:rsidR="00ED433A" w:rsidRPr="00DA658E" w:rsidRDefault="00ED433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Ken McElroy, (2004) The ABCs of Real Estate Investing, </w:t>
            </w:r>
            <w:r w:rsidRPr="00DA658E">
              <w:rPr>
                <w:rFonts w:ascii="Times New Roman" w:hAnsi="Times New Roman" w:cs="Times New Roman"/>
                <w:sz w:val="24"/>
                <w:szCs w:val="24"/>
                <w:cs/>
              </w:rPr>
              <w:t>‎</w:t>
            </w:r>
            <w:r w:rsidRPr="00DA658E">
              <w:rPr>
                <w:rFonts w:ascii="Times New Roman" w:hAnsi="Times New Roman" w:cs="Times New Roman"/>
                <w:sz w:val="24"/>
                <w:szCs w:val="24"/>
                <w:shd w:val="clear" w:color="auto" w:fill="FFFFFF"/>
              </w:rPr>
              <w:t>Hachette Book Group USA</w:t>
            </w:r>
          </w:p>
        </w:tc>
      </w:tr>
      <w:tr w:rsidR="003C154D" w:rsidRPr="00DA658E" w:rsidTr="007032F2">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3"/>
          </w:tcPr>
          <w:p w:rsidR="00ED433A" w:rsidRPr="00DA658E" w:rsidRDefault="00ED433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Esme Faerber (2013), All about Stocks </w:t>
            </w:r>
            <w:r w:rsidR="005C3958" w:rsidRPr="00DA658E">
              <w:rPr>
                <w:rFonts w:ascii="Times New Roman" w:hAnsi="Times New Roman" w:cs="Times New Roman"/>
                <w:sz w:val="24"/>
                <w:szCs w:val="24"/>
              </w:rPr>
              <w:t>,</w:t>
            </w:r>
            <w:r w:rsidRPr="00DA658E">
              <w:rPr>
                <w:rFonts w:ascii="Times New Roman" w:hAnsi="Times New Roman" w:cs="Times New Roman"/>
                <w:sz w:val="24"/>
                <w:szCs w:val="24"/>
              </w:rPr>
              <w:t>TataMGraw Hill, New Delhi</w:t>
            </w:r>
          </w:p>
        </w:tc>
      </w:tr>
      <w:tr w:rsidR="00616A39" w:rsidRPr="00DA658E" w:rsidTr="007032F2">
        <w:trPr>
          <w:trHeight w:val="164"/>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3"/>
          </w:tcPr>
          <w:p w:rsidR="00616A39" w:rsidRPr="00DA658E" w:rsidRDefault="00171456" w:rsidP="00415431">
            <w:pPr>
              <w:rPr>
                <w:rFonts w:ascii="Times New Roman" w:hAnsi="Times New Roman" w:cs="Times New Roman"/>
                <w:sz w:val="24"/>
                <w:szCs w:val="24"/>
                <w:shd w:val="clear" w:color="auto" w:fill="FFFFFF"/>
              </w:rPr>
            </w:pPr>
            <w:hyperlink r:id="rId46" w:history="1">
              <w:r w:rsidR="00616A39" w:rsidRPr="00DA658E">
                <w:rPr>
                  <w:rStyle w:val="Hyperlink"/>
                  <w:rFonts w:ascii="Times New Roman" w:hAnsi="Times New Roman" w:cs="Times New Roman"/>
                  <w:color w:val="auto"/>
                  <w:sz w:val="24"/>
                  <w:szCs w:val="24"/>
                  <w:u w:val="none"/>
                  <w:shd w:val="clear" w:color="auto" w:fill="FFFFFF"/>
                </w:rPr>
                <w:t>Christopher D. Piros</w:t>
              </w:r>
            </w:hyperlink>
            <w:r w:rsidR="00616A39" w:rsidRPr="00DA658E">
              <w:rPr>
                <w:rFonts w:ascii="Times New Roman" w:hAnsi="Times New Roman" w:cs="Times New Roman"/>
                <w:sz w:val="24"/>
                <w:szCs w:val="24"/>
                <w:shd w:val="clear" w:color="auto" w:fill="FFFFFF"/>
              </w:rPr>
              <w:t>, </w:t>
            </w:r>
            <w:hyperlink r:id="rId47" w:history="1">
              <w:r w:rsidR="00616A39" w:rsidRPr="00DA658E">
                <w:rPr>
                  <w:rStyle w:val="Hyperlink"/>
                  <w:rFonts w:ascii="Times New Roman" w:hAnsi="Times New Roman" w:cs="Times New Roman"/>
                  <w:color w:val="auto"/>
                  <w:sz w:val="24"/>
                  <w:szCs w:val="24"/>
                  <w:u w:val="none"/>
                  <w:shd w:val="clear" w:color="auto" w:fill="FFFFFF"/>
                </w:rPr>
                <w:t>Jerald E. Pinto</w:t>
              </w:r>
            </w:hyperlink>
            <w:r w:rsidR="00423B03" w:rsidRPr="00DA658E">
              <w:rPr>
                <w:rStyle w:val="Hyperlink"/>
                <w:rFonts w:ascii="Times New Roman" w:hAnsi="Times New Roman" w:cs="Times New Roman"/>
                <w:color w:val="auto"/>
                <w:sz w:val="24"/>
                <w:szCs w:val="24"/>
                <w:u w:val="none"/>
                <w:shd w:val="clear" w:color="auto" w:fill="FFFFFF"/>
              </w:rPr>
              <w:t>(2013)</w:t>
            </w:r>
            <w:r w:rsidR="00616A39" w:rsidRPr="00DA658E">
              <w:rPr>
                <w:rFonts w:ascii="Times New Roman" w:hAnsi="Times New Roman" w:cs="Times New Roman"/>
                <w:sz w:val="24"/>
                <w:szCs w:val="24"/>
              </w:rPr>
              <w:t>, “</w:t>
            </w:r>
            <w:r w:rsidR="00616A39" w:rsidRPr="00DA658E">
              <w:rPr>
                <w:rFonts w:ascii="Times New Roman" w:eastAsia="Times New Roman" w:hAnsi="Times New Roman" w:cs="Times New Roman"/>
                <w:sz w:val="24"/>
                <w:szCs w:val="24"/>
                <w:lang w:val="en-US"/>
              </w:rPr>
              <w:t>Economics for Investment Decision Makers:Micro, Macro, and International Economics, Workboo</w:t>
            </w:r>
            <w:r w:rsidR="00415431" w:rsidRPr="00DA658E">
              <w:rPr>
                <w:rFonts w:ascii="Times New Roman" w:eastAsia="Times New Roman" w:hAnsi="Times New Roman" w:cs="Times New Roman"/>
                <w:sz w:val="24"/>
                <w:szCs w:val="24"/>
                <w:lang w:val="en-US"/>
              </w:rPr>
              <w:t>k”, Wiley, 2013</w:t>
            </w:r>
          </w:p>
        </w:tc>
      </w:tr>
      <w:tr w:rsidR="00616A39" w:rsidRPr="00DA658E" w:rsidTr="007032F2">
        <w:trPr>
          <w:trHeight w:val="164"/>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3"/>
          </w:tcPr>
          <w:p w:rsidR="00616A39" w:rsidRPr="00DA658E" w:rsidRDefault="00415431" w:rsidP="00415431">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John Calverley, “</w:t>
            </w:r>
            <w:r w:rsidRPr="00DA658E">
              <w:rPr>
                <w:rFonts w:ascii="Times New Roman" w:hAnsi="Times New Roman" w:cs="Times New Roman"/>
                <w:sz w:val="24"/>
                <w:szCs w:val="24"/>
                <w:shd w:val="clear" w:color="auto" w:fill="FFFFFF"/>
              </w:rPr>
              <w:t>The Investor's Guide to Economic Fundamentals”, Wiley, 2003</w:t>
            </w:r>
          </w:p>
        </w:tc>
      </w:tr>
      <w:tr w:rsidR="00616A39" w:rsidRPr="00DA658E" w:rsidTr="007032F2">
        <w:trPr>
          <w:trHeight w:val="164"/>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3"/>
          </w:tcPr>
          <w:p w:rsidR="00423B03" w:rsidRPr="00DA658E" w:rsidRDefault="00415431" w:rsidP="00415431">
            <w:pPr>
              <w:rPr>
                <w:rFonts w:ascii="Times New Roman" w:hAnsi="Times New Roman" w:cs="Times New Roman"/>
                <w:sz w:val="24"/>
                <w:lang w:val="en-US"/>
              </w:rPr>
            </w:pPr>
            <w:r w:rsidRPr="00DA658E">
              <w:rPr>
                <w:rFonts w:ascii="Times New Roman" w:hAnsi="Times New Roman" w:cs="Times New Roman"/>
                <w:sz w:val="24"/>
              </w:rPr>
              <w:t xml:space="preserve">Howards Marks, </w:t>
            </w:r>
            <w:r w:rsidRPr="00DA658E">
              <w:rPr>
                <w:rFonts w:ascii="Times New Roman" w:hAnsi="Times New Roman" w:cs="Times New Roman"/>
                <w:sz w:val="24"/>
                <w:lang w:val="en-US"/>
              </w:rPr>
              <w:t>Mastering The Market Cycle:Getting the Odds on Your Side”, John Murray Press, 201</w:t>
            </w:r>
            <w:r w:rsidR="00423B03" w:rsidRPr="00DA658E">
              <w:rPr>
                <w:rFonts w:ascii="Times New Roman" w:hAnsi="Times New Roman" w:cs="Times New Roman"/>
                <w:sz w:val="24"/>
                <w:lang w:val="en-US"/>
              </w:rPr>
              <w:t>8</w:t>
            </w:r>
          </w:p>
        </w:tc>
      </w:tr>
    </w:tbl>
    <w:p w:rsidR="009203CF" w:rsidRPr="005731F5" w:rsidRDefault="009203CF">
      <w:pPr>
        <w:rPr>
          <w:sz w:val="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18"/>
        <w:gridCol w:w="7620"/>
        <w:gridCol w:w="358"/>
      </w:tblGrid>
      <w:tr w:rsidR="003C154D" w:rsidRPr="00DA658E" w:rsidTr="007032F2">
        <w:trPr>
          <w:trHeight w:val="50"/>
        </w:trPr>
        <w:tc>
          <w:tcPr>
            <w:tcW w:w="5000" w:type="pct"/>
            <w:gridSpan w:val="4"/>
          </w:tcPr>
          <w:p w:rsidR="005731F5" w:rsidRDefault="005731F5" w:rsidP="00E94438">
            <w:pPr>
              <w:spacing w:after="0" w:line="240" w:lineRule="auto"/>
              <w:jc w:val="center"/>
              <w:rPr>
                <w:rFonts w:ascii="Times New Roman" w:hAnsi="Times New Roman" w:cs="Times New Roman"/>
                <w:b/>
                <w:sz w:val="24"/>
                <w:szCs w:val="24"/>
              </w:rPr>
            </w:pPr>
          </w:p>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C154D" w:rsidRPr="00DA658E" w:rsidTr="007032F2">
        <w:trPr>
          <w:trHeight w:val="125"/>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3"/>
          </w:tcPr>
          <w:p w:rsidR="00ED433A" w:rsidRPr="00DA658E" w:rsidRDefault="00ED433A"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Robert T. Kyosaki,(2014) Guide To Investing Business Plus ISBN: 9780446589161</w:t>
            </w:r>
          </w:p>
        </w:tc>
      </w:tr>
      <w:tr w:rsidR="003C154D" w:rsidRPr="00DA658E" w:rsidTr="007032F2">
        <w:trPr>
          <w:trHeight w:val="107"/>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3"/>
          </w:tcPr>
          <w:p w:rsidR="00ED433A" w:rsidRPr="00DA658E" w:rsidRDefault="00ED433A"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BenjamineGraham(1949), The Intelligent Investor, Harper&amp;Brothers</w:t>
            </w:r>
          </w:p>
        </w:tc>
      </w:tr>
      <w:tr w:rsidR="003C154D" w:rsidRPr="00DA658E" w:rsidTr="007032F2">
        <w:trPr>
          <w:trHeight w:val="164"/>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3"/>
          </w:tcPr>
          <w:p w:rsidR="00ED433A" w:rsidRPr="00DA658E" w:rsidRDefault="00ED433A"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Mary Buffett and David Clark(2002), The New Buffettology (Simon and Schuster)</w:t>
            </w:r>
          </w:p>
        </w:tc>
      </w:tr>
      <w:tr w:rsidR="003C154D" w:rsidRPr="00DA658E" w:rsidTr="007032F2">
        <w:trPr>
          <w:trHeight w:val="70"/>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3"/>
          </w:tcPr>
          <w:p w:rsidR="00ED433A" w:rsidRPr="00DA658E" w:rsidRDefault="00ED433A"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John C Bogle(2017) The Little Book of Common Sense Investing:</w:t>
            </w:r>
            <w:r w:rsidRPr="00DA658E">
              <w:rPr>
                <w:rFonts w:ascii="Times New Roman" w:eastAsia="Times New Roman" w:hAnsi="Times New Roman" w:cs="Times New Roman"/>
                <w:kern w:val="36"/>
                <w:sz w:val="24"/>
                <w:szCs w:val="24"/>
                <w:lang w:eastAsia="en-IN"/>
              </w:rPr>
              <w:t xml:space="preserve">The Only Way to Guarantee Your Fair Share of Stock Market Returns, Wiley Publications </w:t>
            </w:r>
          </w:p>
        </w:tc>
      </w:tr>
      <w:tr w:rsidR="003C154D" w:rsidRPr="00DA658E" w:rsidTr="007032F2">
        <w:trPr>
          <w:trHeight w:val="306"/>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3"/>
          </w:tcPr>
          <w:p w:rsidR="00ED433A" w:rsidRPr="00DA658E" w:rsidRDefault="00ED433A" w:rsidP="00E94438">
            <w:pPr>
              <w:pStyle w:val="NoSpacing"/>
              <w:jc w:val="both"/>
              <w:rPr>
                <w:rFonts w:ascii="Times New Roman" w:hAnsi="Times New Roman" w:cs="Times New Roman"/>
                <w:sz w:val="24"/>
                <w:szCs w:val="24"/>
              </w:rPr>
            </w:pPr>
            <w:r w:rsidRPr="00DA658E">
              <w:rPr>
                <w:rFonts w:ascii="Times New Roman" w:eastAsia="Times New Roman" w:hAnsi="Times New Roman" w:cs="Times New Roman"/>
                <w:kern w:val="36"/>
                <w:sz w:val="24"/>
                <w:szCs w:val="24"/>
                <w:lang w:eastAsia="en-IN"/>
              </w:rPr>
              <w:t xml:space="preserve">William J. O’ Neil (2009) How to Make Money in Stocks: A Winning System in Good Times and Bad, Fourth Edition </w:t>
            </w:r>
            <w:r w:rsidRPr="00DA658E">
              <w:rPr>
                <w:rFonts w:ascii="Times New Roman" w:hAnsi="Times New Roman" w:cs="Times New Roman"/>
                <w:sz w:val="24"/>
                <w:szCs w:val="24"/>
                <w:shd w:val="clear" w:color="auto" w:fill="FFFFFF"/>
              </w:rPr>
              <w:t>McGraw Hill Education</w:t>
            </w:r>
          </w:p>
        </w:tc>
      </w:tr>
      <w:tr w:rsidR="003C154D" w:rsidRPr="00DA658E" w:rsidTr="007032F2">
        <w:trPr>
          <w:trHeight w:val="306"/>
        </w:trPr>
        <w:tc>
          <w:tcPr>
            <w:tcW w:w="5000" w:type="pct"/>
            <w:gridSpan w:val="4"/>
          </w:tcPr>
          <w:p w:rsidR="005731F5" w:rsidRDefault="005731F5" w:rsidP="00E94438">
            <w:pPr>
              <w:pStyle w:val="NoSpacing"/>
              <w:jc w:val="center"/>
              <w:rPr>
                <w:rFonts w:ascii="Times New Roman" w:hAnsi="Times New Roman" w:cs="Times New Roman"/>
                <w:b/>
                <w:bCs/>
                <w:sz w:val="24"/>
                <w:szCs w:val="24"/>
              </w:rPr>
            </w:pPr>
          </w:p>
          <w:p w:rsidR="00807DA5" w:rsidRPr="00DA658E" w:rsidRDefault="00807DA5"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C154D" w:rsidRPr="00DA658E" w:rsidTr="009203CF">
        <w:trPr>
          <w:gridAfter w:val="1"/>
          <w:wAfter w:w="193" w:type="pct"/>
          <w:trHeight w:val="306"/>
        </w:trPr>
        <w:tc>
          <w:tcPr>
            <w:tcW w:w="704" w:type="pct"/>
            <w:gridSpan w:val="2"/>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103" w:type="pct"/>
          </w:tcPr>
          <w:p w:rsidR="00ED433A" w:rsidRPr="00DA658E" w:rsidRDefault="00171456" w:rsidP="00E94438">
            <w:pPr>
              <w:pStyle w:val="NoSpacing"/>
              <w:jc w:val="both"/>
              <w:rPr>
                <w:rFonts w:ascii="Times New Roman" w:hAnsi="Times New Roman" w:cs="Times New Roman"/>
                <w:sz w:val="24"/>
                <w:szCs w:val="24"/>
              </w:rPr>
            </w:pPr>
            <w:hyperlink r:id="rId48" w:history="1">
              <w:r w:rsidR="00875713" w:rsidRPr="00DA658E">
                <w:rPr>
                  <w:rStyle w:val="Hyperlink"/>
                  <w:rFonts w:ascii="Times New Roman" w:hAnsi="Times New Roman" w:cs="Times New Roman"/>
                  <w:color w:val="auto"/>
                  <w:sz w:val="24"/>
                  <w:szCs w:val="24"/>
                  <w:u w:val="none"/>
                </w:rPr>
                <w:t>https://www.capitalmarket.com/</w:t>
              </w:r>
            </w:hyperlink>
          </w:p>
        </w:tc>
      </w:tr>
      <w:tr w:rsidR="003C154D" w:rsidRPr="00DA658E" w:rsidTr="007032F2">
        <w:trPr>
          <w:trHeight w:val="306"/>
        </w:trPr>
        <w:tc>
          <w:tcPr>
            <w:tcW w:w="533" w:type="pct"/>
          </w:tcPr>
          <w:p w:rsidR="00ED433A"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3"/>
          </w:tcPr>
          <w:p w:rsidR="00ED433A" w:rsidRPr="00DA658E" w:rsidRDefault="00171456" w:rsidP="00E94438">
            <w:pPr>
              <w:pStyle w:val="NoSpacing"/>
              <w:jc w:val="both"/>
              <w:rPr>
                <w:rFonts w:ascii="Times New Roman" w:hAnsi="Times New Roman" w:cs="Times New Roman"/>
                <w:sz w:val="24"/>
                <w:szCs w:val="24"/>
              </w:rPr>
            </w:pPr>
            <w:hyperlink r:id="rId49" w:history="1">
              <w:r w:rsidR="00875713" w:rsidRPr="00DA658E">
                <w:rPr>
                  <w:rStyle w:val="Hyperlink"/>
                  <w:rFonts w:ascii="Times New Roman" w:hAnsi="Times New Roman" w:cs="Times New Roman"/>
                  <w:color w:val="auto"/>
                  <w:sz w:val="24"/>
                  <w:szCs w:val="24"/>
                  <w:u w:val="none"/>
                </w:rPr>
                <w:t>https://www.icmagroup.org/</w:t>
              </w:r>
            </w:hyperlink>
          </w:p>
        </w:tc>
      </w:tr>
      <w:tr w:rsidR="00875713" w:rsidRPr="00DA658E" w:rsidTr="007032F2">
        <w:trPr>
          <w:trHeight w:val="306"/>
        </w:trPr>
        <w:tc>
          <w:tcPr>
            <w:tcW w:w="533" w:type="pct"/>
          </w:tcPr>
          <w:p w:rsidR="00875713" w:rsidRPr="00DA658E" w:rsidRDefault="0087571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3"/>
          </w:tcPr>
          <w:p w:rsidR="00875713" w:rsidRPr="00DA658E" w:rsidRDefault="00171456" w:rsidP="00E94438">
            <w:pPr>
              <w:pStyle w:val="NoSpacing"/>
              <w:jc w:val="both"/>
              <w:rPr>
                <w:rFonts w:ascii="Times New Roman" w:hAnsi="Times New Roman" w:cs="Times New Roman"/>
                <w:sz w:val="24"/>
                <w:szCs w:val="24"/>
              </w:rPr>
            </w:pPr>
            <w:hyperlink r:id="rId50" w:history="1">
              <w:r w:rsidR="001546E5" w:rsidRPr="00DA658E">
                <w:rPr>
                  <w:rStyle w:val="Hyperlink"/>
                  <w:rFonts w:ascii="Times New Roman" w:hAnsi="Times New Roman" w:cs="Times New Roman"/>
                  <w:color w:val="auto"/>
                  <w:sz w:val="24"/>
                  <w:szCs w:val="24"/>
                  <w:u w:val="none"/>
                </w:rPr>
                <w:t>https://www.nseindia.com</w:t>
              </w:r>
            </w:hyperlink>
          </w:p>
        </w:tc>
      </w:tr>
      <w:tr w:rsidR="00616A39" w:rsidRPr="00DA658E" w:rsidTr="007032F2">
        <w:trPr>
          <w:trHeight w:val="306"/>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3"/>
          </w:tcPr>
          <w:p w:rsidR="00616A39" w:rsidRPr="00DA658E" w:rsidRDefault="00171456" w:rsidP="00E94438">
            <w:pPr>
              <w:pStyle w:val="NoSpacing"/>
              <w:jc w:val="both"/>
              <w:rPr>
                <w:rFonts w:ascii="Times New Roman" w:hAnsi="Times New Roman" w:cs="Times New Roman"/>
                <w:sz w:val="24"/>
              </w:rPr>
            </w:pPr>
            <w:hyperlink r:id="rId51" w:history="1">
              <w:r w:rsidR="00415431" w:rsidRPr="00DA658E">
                <w:rPr>
                  <w:rStyle w:val="Hyperlink"/>
                  <w:rFonts w:ascii="Times New Roman" w:hAnsi="Times New Roman" w:cs="Times New Roman"/>
                  <w:color w:val="auto"/>
                  <w:sz w:val="24"/>
                  <w:u w:val="none"/>
                </w:rPr>
                <w:t>https://www.stockbrokers.com/guides/beginner-investors</w:t>
              </w:r>
            </w:hyperlink>
          </w:p>
        </w:tc>
      </w:tr>
      <w:tr w:rsidR="00616A39" w:rsidRPr="00DA658E" w:rsidTr="007032F2">
        <w:trPr>
          <w:trHeight w:val="306"/>
        </w:trPr>
        <w:tc>
          <w:tcPr>
            <w:tcW w:w="533" w:type="pct"/>
          </w:tcPr>
          <w:p w:rsidR="00616A39" w:rsidRPr="00DA658E" w:rsidRDefault="00616A3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3"/>
          </w:tcPr>
          <w:p w:rsidR="00616A39" w:rsidRPr="00DA658E" w:rsidRDefault="00171456" w:rsidP="00E94438">
            <w:pPr>
              <w:pStyle w:val="NoSpacing"/>
              <w:jc w:val="both"/>
              <w:rPr>
                <w:rFonts w:ascii="Times New Roman" w:hAnsi="Times New Roman" w:cs="Times New Roman"/>
                <w:sz w:val="24"/>
              </w:rPr>
            </w:pPr>
            <w:hyperlink r:id="rId52" w:history="1">
              <w:r w:rsidR="00412470" w:rsidRPr="00DA658E">
                <w:rPr>
                  <w:rStyle w:val="Hyperlink"/>
                  <w:rFonts w:ascii="Times New Roman" w:hAnsi="Times New Roman" w:cs="Times New Roman"/>
                  <w:color w:val="auto"/>
                  <w:sz w:val="24"/>
                </w:rPr>
                <w:t>https://www.nasdaq.com/articles/10-best-stock-trading-websites-for-beginners</w:t>
              </w:r>
            </w:hyperlink>
          </w:p>
        </w:tc>
      </w:tr>
    </w:tbl>
    <w:p w:rsidR="005731F5" w:rsidRDefault="005731F5" w:rsidP="00E94438">
      <w:pPr>
        <w:spacing w:after="0" w:line="240" w:lineRule="auto"/>
        <w:rPr>
          <w:rFonts w:ascii="Times New Roman" w:hAnsi="Times New Roman" w:cs="Times New Roman"/>
          <w:b/>
          <w:sz w:val="24"/>
          <w:szCs w:val="24"/>
        </w:rPr>
      </w:pPr>
    </w:p>
    <w:p w:rsidR="005731F5" w:rsidRDefault="005731F5">
      <w:pPr>
        <w:rPr>
          <w:rFonts w:ascii="Times New Roman" w:hAnsi="Times New Roman" w:cs="Times New Roman"/>
          <w:b/>
          <w:sz w:val="24"/>
          <w:szCs w:val="24"/>
        </w:rPr>
      </w:pPr>
      <w:r>
        <w:rPr>
          <w:rFonts w:ascii="Times New Roman" w:hAnsi="Times New Roman" w:cs="Times New Roman"/>
          <w:b/>
          <w:sz w:val="24"/>
          <w:szCs w:val="24"/>
        </w:rPr>
        <w:br w:type="page"/>
      </w:r>
    </w:p>
    <w:p w:rsidR="000C2541" w:rsidRPr="00DA658E" w:rsidRDefault="000C254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0C2541" w:rsidRPr="00DA658E" w:rsidRDefault="000C2541" w:rsidP="00E94438">
      <w:pPr>
        <w:spacing w:after="0" w:line="240" w:lineRule="auto"/>
        <w:rPr>
          <w:rFonts w:ascii="Times New Roman" w:hAnsi="Times New Roman" w:cs="Times New Roman"/>
        </w:rPr>
      </w:pPr>
    </w:p>
    <w:tbl>
      <w:tblPr>
        <w:tblStyle w:val="TableGrid0"/>
        <w:tblW w:w="0" w:type="auto"/>
        <w:jc w:val="center"/>
        <w:tblLook w:val="04A0"/>
      </w:tblPr>
      <w:tblGrid>
        <w:gridCol w:w="1757"/>
        <w:gridCol w:w="940"/>
        <w:gridCol w:w="940"/>
        <w:gridCol w:w="940"/>
        <w:gridCol w:w="940"/>
        <w:gridCol w:w="940"/>
        <w:gridCol w:w="940"/>
        <w:gridCol w:w="940"/>
        <w:gridCol w:w="949"/>
      </w:tblGrid>
      <w:tr w:rsidR="000C2541" w:rsidRPr="00DA658E" w:rsidTr="009D2810">
        <w:trPr>
          <w:jc w:val="center"/>
        </w:trPr>
        <w:tc>
          <w:tcPr>
            <w:tcW w:w="1836" w:type="dxa"/>
          </w:tcPr>
          <w:p w:rsidR="000C2541" w:rsidRPr="00DA658E" w:rsidRDefault="000C2541" w:rsidP="00E94438">
            <w:pPr>
              <w:rPr>
                <w:rFonts w:ascii="Times New Roman" w:hAnsi="Times New Roman" w:cs="Times New Roman"/>
              </w:rPr>
            </w:pPr>
          </w:p>
        </w:tc>
        <w:tc>
          <w:tcPr>
            <w:tcW w:w="102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0C2541" w:rsidRPr="00DA658E" w:rsidTr="009D2810">
        <w:trPr>
          <w:jc w:val="center"/>
        </w:trPr>
        <w:tc>
          <w:tcPr>
            <w:tcW w:w="1836"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836"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836"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836"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trHeight w:val="200"/>
          <w:jc w:val="center"/>
        </w:trPr>
        <w:tc>
          <w:tcPr>
            <w:tcW w:w="1836"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836" w:type="dxa"/>
            <w:vAlign w:val="bottom"/>
          </w:tcPr>
          <w:p w:rsidR="000C2541" w:rsidRPr="00DA658E" w:rsidRDefault="000C2541"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r>
      <w:tr w:rsidR="000C2541" w:rsidRPr="00DA658E" w:rsidTr="009D2810">
        <w:trPr>
          <w:jc w:val="center"/>
        </w:trPr>
        <w:tc>
          <w:tcPr>
            <w:tcW w:w="1836" w:type="dxa"/>
            <w:vAlign w:val="bottom"/>
          </w:tcPr>
          <w:p w:rsidR="000C2541" w:rsidRPr="00DA658E" w:rsidRDefault="000C2541"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pPr>
            <w:r w:rsidRPr="00DA658E">
              <w:rPr>
                <w:rFonts w:ascii="Times New Roman" w:hAnsi="Times New Roman" w:cs="Times New Roman"/>
              </w:rPr>
              <w:t>3.0</w:t>
            </w:r>
          </w:p>
        </w:tc>
        <w:tc>
          <w:tcPr>
            <w:tcW w:w="1023" w:type="dxa"/>
          </w:tcPr>
          <w:p w:rsidR="000C2541" w:rsidRPr="00DA658E" w:rsidRDefault="000C2541" w:rsidP="00E94438">
            <w:pPr>
              <w:jc w:val="center"/>
            </w:pPr>
            <w:r w:rsidRPr="00DA658E">
              <w:rPr>
                <w:rFonts w:ascii="Times New Roman" w:hAnsi="Times New Roman" w:cs="Times New Roman"/>
              </w:rPr>
              <w:t>3.0</w:t>
            </w:r>
          </w:p>
        </w:tc>
        <w:tc>
          <w:tcPr>
            <w:tcW w:w="1023" w:type="dxa"/>
          </w:tcPr>
          <w:p w:rsidR="000C2541" w:rsidRPr="00DA658E" w:rsidRDefault="000C2541" w:rsidP="00E94438">
            <w:pPr>
              <w:jc w:val="cente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3.00</w:t>
            </w:r>
          </w:p>
        </w:tc>
      </w:tr>
    </w:tbl>
    <w:p w:rsidR="005731F5" w:rsidRDefault="000C2541" w:rsidP="002777AF">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7032F2" w:rsidRDefault="000C2541" w:rsidP="005731F5">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5731F5" w:rsidRDefault="005731F5" w:rsidP="002777AF">
      <w:pPr>
        <w:spacing w:after="0" w:line="240" w:lineRule="auto"/>
        <w:rPr>
          <w:rFonts w:ascii="Helvetica" w:eastAsia="Times New Roman" w:hAnsi="Helvetica" w:cs="Times New Roman"/>
          <w:b/>
          <w:bCs/>
          <w:sz w:val="24"/>
          <w:szCs w:val="24"/>
        </w:rPr>
      </w:pPr>
    </w:p>
    <w:p w:rsidR="005731F5" w:rsidRDefault="005731F5" w:rsidP="002777AF">
      <w:pPr>
        <w:spacing w:after="0" w:line="240" w:lineRule="auto"/>
        <w:rPr>
          <w:rFonts w:ascii="Helvetica" w:eastAsia="Times New Roman" w:hAnsi="Helvetica" w:cs="Times New Roman"/>
          <w:b/>
          <w:bCs/>
          <w:sz w:val="24"/>
          <w:szCs w:val="24"/>
        </w:rPr>
      </w:pPr>
    </w:p>
    <w:p w:rsidR="00B11680" w:rsidRPr="00DA658E" w:rsidRDefault="00B11680" w:rsidP="002777AF">
      <w:pPr>
        <w:spacing w:after="0" w:line="240" w:lineRule="auto"/>
        <w:rPr>
          <w:rFonts w:ascii="Times New Roman" w:hAnsi="Times New Roman" w:cs="Times New Roman"/>
          <w:b/>
          <w:sz w:val="24"/>
          <w:szCs w:val="24"/>
        </w:rPr>
      </w:pPr>
      <w:r w:rsidRPr="00DA658E">
        <w:rPr>
          <w:rFonts w:ascii="Helvetica" w:eastAsia="Times New Roman" w:hAnsi="Helvetica" w:cs="Times New Roman"/>
          <w:b/>
          <w:bCs/>
          <w:sz w:val="24"/>
          <w:szCs w:val="24"/>
        </w:rPr>
        <w:t>L</w:t>
      </w:r>
      <w:r w:rsidR="005731F5">
        <w:rPr>
          <w:rFonts w:ascii="Helvetica" w:eastAsia="Times New Roman" w:hAnsi="Helvetica" w:cs="Times New Roman"/>
          <w:b/>
          <w:bCs/>
          <w:sz w:val="24"/>
          <w:szCs w:val="24"/>
        </w:rPr>
        <w:t>e</w:t>
      </w:r>
      <w:r w:rsidRPr="00DA658E">
        <w:rPr>
          <w:rFonts w:ascii="Helvetica" w:eastAsia="Times New Roman" w:hAnsi="Helvetica" w:cs="Times New Roman"/>
          <w:b/>
          <w:bCs/>
          <w:sz w:val="24"/>
          <w:szCs w:val="24"/>
        </w:rPr>
        <w:t>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rPr>
          <w:trHeight w:val="256"/>
        </w:trPr>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423B03">
            <w:pPr>
              <w:spacing w:before="100" w:beforeAutospacing="1" w:after="0"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423B03">
            <w:pPr>
              <w:spacing w:before="100" w:beforeAutospacing="1" w:after="0"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r>
    </w:tbl>
    <w:p w:rsidR="00B11680" w:rsidRPr="00DA658E" w:rsidRDefault="00B11680" w:rsidP="00B11680">
      <w:pPr>
        <w:spacing w:after="0" w:line="240" w:lineRule="auto"/>
        <w:rPr>
          <w:rFonts w:ascii="Times New Roman" w:hAnsi="Times New Roman" w:cs="Times New Roman"/>
          <w:b/>
          <w:bCs/>
          <w:sz w:val="24"/>
          <w:szCs w:val="24"/>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D95144" w:rsidRPr="00DA658E" w:rsidRDefault="00D95144" w:rsidP="00F93D88">
      <w:pPr>
        <w:spacing w:after="0" w:line="240" w:lineRule="auto"/>
        <w:rPr>
          <w:rFonts w:ascii="Times New Roman" w:hAnsi="Times New Roman" w:cs="Times New Roman"/>
          <w:b/>
          <w:sz w:val="26"/>
          <w:szCs w:val="26"/>
          <w:u w:val="single"/>
        </w:rPr>
      </w:pPr>
    </w:p>
    <w:p w:rsidR="00D95144" w:rsidRPr="00DA658E" w:rsidRDefault="00D95144" w:rsidP="00E94438">
      <w:pPr>
        <w:spacing w:after="0" w:line="240" w:lineRule="auto"/>
        <w:jc w:val="center"/>
        <w:rPr>
          <w:rFonts w:ascii="Times New Roman" w:hAnsi="Times New Roman" w:cs="Times New Roman"/>
          <w:b/>
          <w:sz w:val="26"/>
          <w:szCs w:val="26"/>
          <w:u w:val="single"/>
        </w:rPr>
      </w:pP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D95144" w:rsidRPr="00DA658E" w:rsidRDefault="00D95144" w:rsidP="00E94438">
      <w:pPr>
        <w:spacing w:after="0" w:line="240" w:lineRule="auto"/>
        <w:jc w:val="center"/>
        <w:rPr>
          <w:rFonts w:ascii="Times New Roman" w:hAnsi="Times New Roman" w:cs="Times New Roman"/>
          <w:b/>
          <w:sz w:val="26"/>
          <w:szCs w:val="26"/>
          <w:u w:val="single"/>
        </w:rPr>
      </w:pPr>
    </w:p>
    <w:p w:rsidR="009D2810" w:rsidRPr="00DA658E" w:rsidRDefault="009D281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FIRST YEAR - SEMESTER II</w:t>
      </w:r>
    </w:p>
    <w:p w:rsidR="000C2541" w:rsidRPr="00DA658E" w:rsidRDefault="000C2541" w:rsidP="00E94438">
      <w:pPr>
        <w:spacing w:after="0" w:line="240" w:lineRule="auto"/>
        <w:jc w:val="center"/>
        <w:rPr>
          <w:rFonts w:ascii="Times New Roman" w:hAnsi="Times New Roman" w:cs="Times New Roman"/>
          <w:b/>
          <w:bCs/>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461"/>
        <w:gridCol w:w="763"/>
        <w:gridCol w:w="377"/>
        <w:gridCol w:w="377"/>
        <w:gridCol w:w="363"/>
        <w:gridCol w:w="350"/>
        <w:gridCol w:w="506"/>
        <w:gridCol w:w="506"/>
        <w:gridCol w:w="378"/>
        <w:gridCol w:w="128"/>
        <w:gridCol w:w="506"/>
        <w:gridCol w:w="581"/>
      </w:tblGrid>
      <w:tr w:rsidR="003C154D" w:rsidRPr="00DA658E" w:rsidTr="007032F2">
        <w:trPr>
          <w:trHeight w:val="333"/>
        </w:trPr>
        <w:tc>
          <w:tcPr>
            <w:tcW w:w="533"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65" w:type="pct"/>
            <w:vMerge w:val="restar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1"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07DA5" w:rsidRPr="00DA658E" w:rsidRDefault="00807DA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6" w:type="pct"/>
            <w:gridSpan w:val="4"/>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C154D" w:rsidRPr="00DA658E" w:rsidTr="007032F2">
        <w:trPr>
          <w:cantSplit/>
          <w:trHeight w:val="1235"/>
        </w:trPr>
        <w:tc>
          <w:tcPr>
            <w:tcW w:w="53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865"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411"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03"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95"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188"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vMerge/>
          </w:tcPr>
          <w:p w:rsidR="00807DA5" w:rsidRPr="00DA658E" w:rsidRDefault="00807DA5" w:rsidP="00E94438">
            <w:pPr>
              <w:spacing w:after="0" w:line="240" w:lineRule="auto"/>
              <w:jc w:val="center"/>
              <w:rPr>
                <w:rFonts w:ascii="Times New Roman" w:hAnsi="Times New Roman" w:cs="Times New Roman"/>
                <w:b/>
                <w:sz w:val="24"/>
                <w:szCs w:val="24"/>
              </w:rPr>
            </w:pPr>
          </w:p>
        </w:tc>
        <w:tc>
          <w:tcPr>
            <w:tcW w:w="272" w:type="pct"/>
            <w:gridSpan w:val="2"/>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1" w:type="pct"/>
            <w:textDirection w:val="btLr"/>
          </w:tcPr>
          <w:p w:rsidR="00807DA5" w:rsidRPr="00DA658E" w:rsidRDefault="00807DA5"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C154D" w:rsidRPr="00DA658E" w:rsidTr="007032F2">
        <w:trPr>
          <w:trHeight w:val="114"/>
        </w:trPr>
        <w:tc>
          <w:tcPr>
            <w:tcW w:w="533" w:type="pct"/>
          </w:tcPr>
          <w:p w:rsidR="00807DA5" w:rsidRPr="00DA658E" w:rsidRDefault="00807DA5" w:rsidP="00E94438">
            <w:pPr>
              <w:spacing w:after="0" w:line="240" w:lineRule="auto"/>
              <w:rPr>
                <w:rFonts w:ascii="Times New Roman" w:hAnsi="Times New Roman" w:cs="Times New Roman"/>
                <w:b/>
                <w:sz w:val="24"/>
                <w:szCs w:val="24"/>
              </w:rPr>
            </w:pPr>
          </w:p>
          <w:p w:rsidR="00807DA5" w:rsidRPr="00DA658E" w:rsidRDefault="00807DA5" w:rsidP="00E94438">
            <w:pPr>
              <w:spacing w:after="0" w:line="240" w:lineRule="auto"/>
              <w:rPr>
                <w:rFonts w:ascii="Times New Roman" w:hAnsi="Times New Roman" w:cs="Times New Roman"/>
                <w:b/>
                <w:sz w:val="24"/>
                <w:szCs w:val="24"/>
              </w:rPr>
            </w:pPr>
          </w:p>
        </w:tc>
        <w:tc>
          <w:tcPr>
            <w:tcW w:w="1865" w:type="pct"/>
          </w:tcPr>
          <w:p w:rsidR="00ED433A" w:rsidRPr="00DA658E" w:rsidRDefault="00ED433A"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COMPUTER APPLICATIONS IN ECONOMICS</w:t>
            </w:r>
          </w:p>
          <w:p w:rsidR="00807DA5" w:rsidRPr="00DA658E" w:rsidRDefault="00807DA5" w:rsidP="00E94438">
            <w:pPr>
              <w:spacing w:after="0" w:line="240" w:lineRule="auto"/>
              <w:rPr>
                <w:rFonts w:ascii="Times New Roman" w:hAnsi="Times New Roman" w:cs="Times New Roman"/>
                <w:b/>
                <w:sz w:val="24"/>
                <w:szCs w:val="24"/>
              </w:rPr>
            </w:pPr>
          </w:p>
        </w:tc>
        <w:tc>
          <w:tcPr>
            <w:tcW w:w="411" w:type="pct"/>
          </w:tcPr>
          <w:p w:rsidR="00807DA5" w:rsidRPr="00DA658E" w:rsidRDefault="00041BAC"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SEC-3</w:t>
            </w: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203" w:type="pct"/>
          </w:tcPr>
          <w:p w:rsidR="00807DA5" w:rsidRPr="00DA658E" w:rsidRDefault="00807DA5" w:rsidP="00E94438">
            <w:pPr>
              <w:spacing w:after="0" w:line="240" w:lineRule="auto"/>
              <w:rPr>
                <w:rFonts w:ascii="Times New Roman" w:hAnsi="Times New Roman" w:cs="Times New Roman"/>
                <w:sz w:val="24"/>
                <w:szCs w:val="24"/>
              </w:rPr>
            </w:pPr>
          </w:p>
        </w:tc>
        <w:tc>
          <w:tcPr>
            <w:tcW w:w="195" w:type="pct"/>
          </w:tcPr>
          <w:p w:rsidR="00807DA5" w:rsidRPr="00DA658E" w:rsidRDefault="00807DA5" w:rsidP="00E94438">
            <w:pPr>
              <w:spacing w:after="0" w:line="240" w:lineRule="auto"/>
              <w:rPr>
                <w:rFonts w:ascii="Times New Roman" w:hAnsi="Times New Roman" w:cs="Times New Roman"/>
                <w:sz w:val="24"/>
                <w:szCs w:val="24"/>
              </w:rPr>
            </w:pPr>
          </w:p>
        </w:tc>
        <w:tc>
          <w:tcPr>
            <w:tcW w:w="188" w:type="pct"/>
          </w:tcPr>
          <w:p w:rsidR="00807DA5" w:rsidRPr="00DA658E" w:rsidRDefault="00807DA5" w:rsidP="00E94438">
            <w:pPr>
              <w:spacing w:after="0" w:line="240" w:lineRule="auto"/>
              <w:rPr>
                <w:rFonts w:ascii="Times New Roman" w:hAnsi="Times New Roman" w:cs="Times New Roman"/>
                <w:sz w:val="24"/>
                <w:szCs w:val="24"/>
              </w:rPr>
            </w:pPr>
          </w:p>
        </w:tc>
        <w:tc>
          <w:tcPr>
            <w:tcW w:w="272" w:type="pct"/>
          </w:tcPr>
          <w:p w:rsidR="00807DA5" w:rsidRPr="00DA658E" w:rsidRDefault="00041B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807DA5" w:rsidRPr="00DA658E" w:rsidRDefault="00041B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gridSpan w:val="2"/>
          </w:tcPr>
          <w:p w:rsidR="00807DA5" w:rsidRPr="00DA658E" w:rsidRDefault="00041B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807DA5" w:rsidRPr="00DA658E" w:rsidRDefault="00041B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1" w:type="pct"/>
          </w:tcPr>
          <w:p w:rsidR="00807DA5" w:rsidRPr="00DA658E" w:rsidRDefault="00041BA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C154D" w:rsidRPr="00DA658E" w:rsidTr="007032F2">
        <w:trPr>
          <w:trHeight w:val="55"/>
        </w:trPr>
        <w:tc>
          <w:tcPr>
            <w:tcW w:w="5000" w:type="pct"/>
            <w:gridSpan w:val="13"/>
          </w:tcPr>
          <w:p w:rsidR="00807DA5"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know the basic concepts of Computer Applications </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apply the MS office and its basic operations </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describes the data processing techniques using various MS office operations</w:t>
            </w:r>
          </w:p>
        </w:tc>
      </w:tr>
      <w:tr w:rsidR="005558ED" w:rsidRPr="00DA658E" w:rsidTr="007032F2">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gain knowledge on application of MS Excel </w:t>
            </w:r>
          </w:p>
        </w:tc>
      </w:tr>
      <w:tr w:rsidR="005558ED" w:rsidRPr="00DA658E" w:rsidTr="007032F2">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mathematical and statistical functions for Economic Analysis</w:t>
            </w:r>
          </w:p>
        </w:tc>
      </w:tr>
      <w:tr w:rsidR="003C154D" w:rsidRPr="00DA658E" w:rsidTr="007032F2">
        <w:trPr>
          <w:trHeight w:val="164"/>
        </w:trPr>
        <w:tc>
          <w:tcPr>
            <w:tcW w:w="533"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12" w:type="pct"/>
            <w:gridSpan w:val="9"/>
          </w:tcPr>
          <w:p w:rsidR="00807DA5"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55" w:type="pct"/>
            <w:gridSpan w:val="3"/>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C154D" w:rsidRPr="00DA658E" w:rsidTr="007032F2">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12" w:type="pct"/>
            <w:gridSpan w:val="9"/>
          </w:tcPr>
          <w:p w:rsidR="009B7E43" w:rsidRPr="00DA658E" w:rsidRDefault="009B7E43"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Introduction to Computers</w:t>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9B7E43"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 Computer and Peripherals: Meaning, Types, Features and Limitations– Basic Components – Input and Output Devices – Primary Memory and Secondary Storage – Computer Software– Types – Malicious Software –Operating Systems: Functions and Types.</w:t>
            </w:r>
            <w:r w:rsidRPr="00DA658E">
              <w:rPr>
                <w:rFonts w:ascii="Times New Roman" w:hAnsi="Times New Roman" w:cs="Times New Roman"/>
                <w:sz w:val="24"/>
                <w:szCs w:val="24"/>
              </w:rPr>
              <w:tab/>
            </w:r>
          </w:p>
        </w:tc>
        <w:tc>
          <w:tcPr>
            <w:tcW w:w="655" w:type="pct"/>
            <w:gridSpan w:val="3"/>
          </w:tcPr>
          <w:p w:rsidR="00807DA5"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7032F2">
        <w:trPr>
          <w:trHeight w:val="70"/>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12" w:type="pct"/>
            <w:gridSpan w:val="9"/>
          </w:tcPr>
          <w:p w:rsidR="009B7E43" w:rsidRPr="00DA658E" w:rsidRDefault="009B7E43"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MS Office</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9B7E43"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Windows Explorer - MS Word: Basic Operations in Word – Editing– Formatting – Text Creation of Tables and Volumes - MS Power Point Presentation- Creating, Opening and Saving Slideshow and Animations - MS Excel: Work Sheet and Work Book- Opening and Formatting.</w:t>
            </w:r>
          </w:p>
        </w:tc>
        <w:tc>
          <w:tcPr>
            <w:tcW w:w="655" w:type="pct"/>
            <w:gridSpan w:val="3"/>
          </w:tcPr>
          <w:p w:rsidR="00807DA5"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7032F2">
        <w:trPr>
          <w:trHeight w:val="323"/>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12" w:type="pct"/>
            <w:gridSpan w:val="9"/>
          </w:tcPr>
          <w:p w:rsidR="009B7E43" w:rsidRPr="00DA658E" w:rsidRDefault="009B7E43"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Data Processing</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9B7E43"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Data Processing Techniques using MS Excel: Concept of Data – Record and File – Types of Data – Data Entry – File Handling and Operations–Opening, Appending and Cascading – Closing and Attribute Controls – Data Storage and Retrieval.</w:t>
            </w:r>
            <w:r w:rsidRPr="00DA658E">
              <w:rPr>
                <w:rFonts w:ascii="Times New Roman" w:hAnsi="Times New Roman" w:cs="Times New Roman"/>
                <w:sz w:val="24"/>
                <w:szCs w:val="24"/>
              </w:rPr>
              <w:tab/>
            </w:r>
          </w:p>
        </w:tc>
        <w:tc>
          <w:tcPr>
            <w:tcW w:w="655" w:type="pct"/>
            <w:gridSpan w:val="3"/>
          </w:tcPr>
          <w:p w:rsidR="00807DA5"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3C154D" w:rsidRPr="00DA658E" w:rsidTr="007032F2">
        <w:trPr>
          <w:trHeight w:val="70"/>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12" w:type="pct"/>
            <w:gridSpan w:val="9"/>
          </w:tcPr>
          <w:p w:rsidR="009B7E43" w:rsidRPr="00DA658E" w:rsidRDefault="009B7E43" w:rsidP="00E94438">
            <w:pPr>
              <w:pStyle w:val="f4"/>
              <w:spacing w:before="0" w:after="0"/>
              <w:rPr>
                <w:rFonts w:ascii="Times New Roman" w:hAnsi="Times New Roman" w:cs="Times New Roman"/>
                <w:bCs/>
                <w:sz w:val="24"/>
                <w:szCs w:val="24"/>
              </w:rPr>
            </w:pPr>
            <w:r w:rsidRPr="00DA658E">
              <w:rPr>
                <w:rFonts w:ascii="Times New Roman" w:hAnsi="Times New Roman" w:cs="Times New Roman"/>
                <w:sz w:val="24"/>
                <w:szCs w:val="24"/>
              </w:rPr>
              <w:t>Introduction to MS Excel</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9B7E43"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Calculation Operators: Arithmetic Operators – Comparison Operators – Logical Operations- Excel Tool Bars- Formatting of Text, Tables and Graphs.</w:t>
            </w:r>
          </w:p>
        </w:tc>
        <w:tc>
          <w:tcPr>
            <w:tcW w:w="655" w:type="pct"/>
            <w:gridSpan w:val="3"/>
          </w:tcPr>
          <w:p w:rsidR="00807DA5"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C154D" w:rsidRPr="00DA658E" w:rsidTr="007032F2">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12" w:type="pct"/>
            <w:gridSpan w:val="9"/>
          </w:tcPr>
          <w:p w:rsidR="009B7E43" w:rsidRPr="00DA658E" w:rsidRDefault="009B7E43"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Application of MS Excel in Statistics and Economics</w:t>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807DA5" w:rsidRPr="00DA658E" w:rsidRDefault="009B7E43"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Descriptive Statistics: Mean, Median, Mode and Standard Deviation   Variance- Index Numbers and Growth Rates - Demand Function - Supply Function, Production Function and Consumption Function - Demand for and Supply of Money- Correlation – Regression.</w:t>
            </w:r>
          </w:p>
        </w:tc>
        <w:tc>
          <w:tcPr>
            <w:tcW w:w="655" w:type="pct"/>
            <w:gridSpan w:val="3"/>
          </w:tcPr>
          <w:p w:rsidR="00807DA5" w:rsidRPr="00DA658E" w:rsidRDefault="00ED433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3C154D" w:rsidRPr="00DA658E" w:rsidTr="007032F2">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p>
        </w:tc>
        <w:tc>
          <w:tcPr>
            <w:tcW w:w="3812" w:type="pct"/>
            <w:gridSpan w:val="9"/>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55" w:type="pct"/>
            <w:gridSpan w:val="3"/>
          </w:tcPr>
          <w:p w:rsidR="00807DA5" w:rsidRPr="00DA658E" w:rsidRDefault="00ED433A"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7032F2" w:rsidRDefault="007032F2"/>
    <w:p w:rsidR="007032F2" w:rsidRDefault="007032F2"/>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066"/>
        <w:gridCol w:w="2230"/>
      </w:tblGrid>
      <w:tr w:rsidR="003C154D" w:rsidRPr="00DA658E" w:rsidTr="007032F2">
        <w:trPr>
          <w:trHeight w:val="164"/>
        </w:trPr>
        <w:tc>
          <w:tcPr>
            <w:tcW w:w="3799" w:type="pct"/>
            <w:gridSpan w:val="2"/>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201" w:type="pct"/>
          </w:tcPr>
          <w:p w:rsidR="00807DA5" w:rsidRPr="00DA658E"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875713" w:rsidRPr="00DA658E">
              <w:rPr>
                <w:rFonts w:ascii="Times New Roman" w:hAnsi="Times New Roman" w:cs="Times New Roman"/>
                <w:b/>
                <w:sz w:val="24"/>
                <w:szCs w:val="24"/>
              </w:rPr>
              <w:t>s</w:t>
            </w:r>
          </w:p>
        </w:tc>
      </w:tr>
      <w:tr w:rsidR="003C154D" w:rsidRPr="00DA658E" w:rsidTr="007032F2">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266" w:type="pct"/>
          </w:tcPr>
          <w:p w:rsidR="00807DA5" w:rsidRPr="00DA658E" w:rsidRDefault="00807DA5"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201" w:type="pct"/>
          </w:tcPr>
          <w:p w:rsidR="00807DA5" w:rsidRPr="00DA658E" w:rsidRDefault="00807DA5" w:rsidP="00E94438">
            <w:pPr>
              <w:spacing w:after="0" w:line="240" w:lineRule="auto"/>
              <w:ind w:left="162" w:right="249"/>
              <w:rPr>
                <w:rFonts w:ascii="Times New Roman" w:hAnsi="Times New Roman" w:cs="Times New Roman"/>
                <w:sz w:val="24"/>
                <w:szCs w:val="24"/>
              </w:rPr>
            </w:pP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266" w:type="pct"/>
          </w:tcPr>
          <w:p w:rsidR="009B7E43" w:rsidRPr="00DA658E" w:rsidRDefault="009B7E43"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basic components of Computer and its functions.</w:t>
            </w:r>
          </w:p>
        </w:tc>
        <w:tc>
          <w:tcPr>
            <w:tcW w:w="1201" w:type="pct"/>
            <w:vAlign w:val="center"/>
          </w:tcPr>
          <w:p w:rsidR="009B7E43" w:rsidRPr="00DA658E" w:rsidRDefault="00F9766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PO1, </w:t>
            </w:r>
            <w:r w:rsidR="0098028C" w:rsidRPr="00DA658E">
              <w:rPr>
                <w:rFonts w:ascii="Times New Roman" w:hAnsi="Times New Roman" w:cs="Times New Roman"/>
                <w:sz w:val="24"/>
                <w:szCs w:val="24"/>
              </w:rPr>
              <w:t>PO3,</w:t>
            </w:r>
            <w:r w:rsidRPr="00DA658E">
              <w:rPr>
                <w:rFonts w:ascii="Times New Roman" w:hAnsi="Times New Roman" w:cs="Times New Roman"/>
                <w:sz w:val="24"/>
                <w:szCs w:val="24"/>
              </w:rPr>
              <w:t>PO8</w:t>
            </w: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266" w:type="pct"/>
          </w:tcPr>
          <w:p w:rsidR="009B7E43" w:rsidRPr="00DA658E" w:rsidRDefault="009B7E43"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Gain Knowledge of MS Office.</w:t>
            </w:r>
          </w:p>
        </w:tc>
        <w:tc>
          <w:tcPr>
            <w:tcW w:w="1201" w:type="pct"/>
            <w:vAlign w:val="center"/>
          </w:tcPr>
          <w:p w:rsidR="009B7E43" w:rsidRPr="00DA658E" w:rsidRDefault="00F9766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w:t>
            </w:r>
            <w:r w:rsidR="00C97495" w:rsidRPr="00DA658E">
              <w:rPr>
                <w:rFonts w:ascii="Times New Roman" w:hAnsi="Times New Roman" w:cs="Times New Roman"/>
                <w:sz w:val="24"/>
                <w:szCs w:val="24"/>
              </w:rPr>
              <w:t>,PO8</w:t>
            </w: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266" w:type="pct"/>
          </w:tcPr>
          <w:p w:rsidR="009B7E43" w:rsidRPr="00DA658E" w:rsidRDefault="009B7E43"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Outline data processing techniques of MS Excel.</w:t>
            </w:r>
          </w:p>
        </w:tc>
        <w:tc>
          <w:tcPr>
            <w:tcW w:w="1201" w:type="pct"/>
            <w:vAlign w:val="center"/>
          </w:tcPr>
          <w:p w:rsidR="009B7E43" w:rsidRPr="00DA658E" w:rsidRDefault="009802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r w:rsidR="00F97668" w:rsidRPr="00DA658E">
              <w:rPr>
                <w:rFonts w:ascii="Times New Roman" w:hAnsi="Times New Roman" w:cs="Times New Roman"/>
                <w:sz w:val="24"/>
                <w:szCs w:val="24"/>
              </w:rPr>
              <w:t>PO8</w:t>
            </w: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266" w:type="pct"/>
          </w:tcPr>
          <w:p w:rsidR="009B7E43" w:rsidRPr="00DA658E" w:rsidRDefault="009B7E43"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basic Operation in MS Excel.</w:t>
            </w:r>
          </w:p>
        </w:tc>
        <w:tc>
          <w:tcPr>
            <w:tcW w:w="1201" w:type="pct"/>
            <w:vAlign w:val="center"/>
          </w:tcPr>
          <w:p w:rsidR="009B7E43" w:rsidRPr="00DA658E" w:rsidRDefault="00F9766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98028C" w:rsidRPr="00DA658E">
              <w:rPr>
                <w:rFonts w:ascii="Times New Roman" w:hAnsi="Times New Roman" w:cs="Times New Roman"/>
                <w:sz w:val="24"/>
                <w:szCs w:val="24"/>
              </w:rPr>
              <w:t>PO2,</w:t>
            </w:r>
            <w:r w:rsidRPr="00DA658E">
              <w:rPr>
                <w:rFonts w:ascii="Times New Roman" w:hAnsi="Times New Roman" w:cs="Times New Roman"/>
                <w:sz w:val="24"/>
                <w:szCs w:val="24"/>
              </w:rPr>
              <w:t>PO8</w:t>
            </w: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266" w:type="pct"/>
          </w:tcPr>
          <w:p w:rsidR="009B7E43" w:rsidRPr="00DA658E" w:rsidRDefault="009B7E43"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Apply MS Excel in Statistics and Economics.</w:t>
            </w:r>
          </w:p>
        </w:tc>
        <w:tc>
          <w:tcPr>
            <w:tcW w:w="1201" w:type="pct"/>
            <w:vAlign w:val="center"/>
          </w:tcPr>
          <w:p w:rsidR="009B7E43" w:rsidRPr="00DA658E" w:rsidRDefault="00F97668"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w:t>
            </w:r>
            <w:r w:rsidR="00C97495" w:rsidRPr="00DA658E">
              <w:rPr>
                <w:rFonts w:ascii="Times New Roman" w:hAnsi="Times New Roman" w:cs="Times New Roman"/>
                <w:bCs/>
                <w:sz w:val="24"/>
                <w:szCs w:val="24"/>
              </w:rPr>
              <w:t>,PO8</w:t>
            </w:r>
          </w:p>
        </w:tc>
      </w:tr>
      <w:tr w:rsidR="003C154D" w:rsidRPr="00DA658E" w:rsidTr="007032F2">
        <w:trPr>
          <w:trHeight w:val="164"/>
        </w:trPr>
        <w:tc>
          <w:tcPr>
            <w:tcW w:w="5000" w:type="pct"/>
            <w:gridSpan w:val="3"/>
          </w:tcPr>
          <w:p w:rsidR="005731F5" w:rsidRDefault="005731F5" w:rsidP="00E94438">
            <w:pPr>
              <w:spacing w:after="0" w:line="240" w:lineRule="auto"/>
              <w:jc w:val="center"/>
              <w:rPr>
                <w:rFonts w:ascii="Times New Roman" w:hAnsi="Times New Roman" w:cs="Times New Roman"/>
                <w:b/>
                <w:sz w:val="24"/>
                <w:szCs w:val="24"/>
              </w:rPr>
            </w:pPr>
          </w:p>
          <w:p w:rsidR="00807DA5"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p w:rsidR="005731F5" w:rsidRPr="00DA658E" w:rsidRDefault="005731F5" w:rsidP="00E94438">
            <w:pPr>
              <w:spacing w:after="0" w:line="240" w:lineRule="auto"/>
              <w:jc w:val="center"/>
              <w:rPr>
                <w:rFonts w:ascii="Times New Roman" w:hAnsi="Times New Roman" w:cs="Times New Roman"/>
                <w:b/>
                <w:sz w:val="24"/>
                <w:szCs w:val="24"/>
              </w:rPr>
            </w:pP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9B7E43" w:rsidRPr="00DA658E" w:rsidRDefault="009B7E43" w:rsidP="00415431">
            <w:pPr>
              <w:spacing w:after="0" w:line="240" w:lineRule="auto"/>
              <w:rPr>
                <w:rFonts w:ascii="Times New Roman" w:hAnsi="Times New Roman" w:cs="Times New Roman"/>
                <w:sz w:val="24"/>
                <w:szCs w:val="24"/>
              </w:rPr>
            </w:pPr>
            <w:r w:rsidRPr="00DA658E">
              <w:rPr>
                <w:rFonts w:ascii="Times New Roman" w:hAnsi="Times New Roman" w:cs="Times New Roman"/>
                <w:kern w:val="36"/>
                <w:sz w:val="24"/>
                <w:szCs w:val="24"/>
                <w:lang w:eastAsia="en-IN"/>
              </w:rPr>
              <w:t>Hem Chand Jain   and H.N.Tiwari (2019) Computer Applications In Business ,5</w:t>
            </w:r>
            <w:r w:rsidRPr="00DA658E">
              <w:rPr>
                <w:rFonts w:ascii="Times New Roman" w:hAnsi="Times New Roman" w:cs="Times New Roman"/>
                <w:kern w:val="36"/>
                <w:sz w:val="24"/>
                <w:szCs w:val="24"/>
                <w:vertAlign w:val="superscript"/>
                <w:lang w:eastAsia="en-IN"/>
              </w:rPr>
              <w:t>th</w:t>
            </w:r>
            <w:r w:rsidRPr="00DA658E">
              <w:rPr>
                <w:rFonts w:ascii="Times New Roman" w:hAnsi="Times New Roman" w:cs="Times New Roman"/>
                <w:kern w:val="36"/>
                <w:sz w:val="24"/>
                <w:szCs w:val="24"/>
                <w:lang w:eastAsia="en-IN"/>
              </w:rPr>
              <w:t>Edition  Taxmann Publication.</w:t>
            </w: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9B7E43" w:rsidRPr="00DA658E" w:rsidRDefault="009B7E43"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Dhanasekaran.K( 2010) </w:t>
            </w:r>
            <w:r w:rsidRPr="00DA658E">
              <w:rPr>
                <w:rFonts w:ascii="Times New Roman" w:hAnsi="Times New Roman" w:cs="Times New Roman"/>
                <w:kern w:val="36"/>
                <w:sz w:val="24"/>
                <w:szCs w:val="24"/>
                <w:lang w:eastAsia="en-IN"/>
              </w:rPr>
              <w:t>Computer Applications In Economics Vrinda Publications.</w:t>
            </w:r>
          </w:p>
        </w:tc>
      </w:tr>
      <w:tr w:rsidR="003C154D" w:rsidRPr="00DA658E" w:rsidTr="007032F2">
        <w:trPr>
          <w:trHeight w:val="164"/>
        </w:trPr>
        <w:tc>
          <w:tcPr>
            <w:tcW w:w="533" w:type="pct"/>
          </w:tcPr>
          <w:p w:rsidR="00807DA5" w:rsidRPr="00DA658E" w:rsidRDefault="00807DA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807DA5" w:rsidRPr="00DA658E" w:rsidRDefault="001A71C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Asthana and Braj Bhushan (2007):Statistics for Social Sciences (with SPSS Applications).</w:t>
            </w:r>
          </w:p>
        </w:tc>
      </w:tr>
      <w:tr w:rsidR="00415431" w:rsidRPr="00DA658E" w:rsidTr="007032F2">
        <w:trPr>
          <w:trHeight w:val="164"/>
        </w:trPr>
        <w:tc>
          <w:tcPr>
            <w:tcW w:w="533" w:type="pct"/>
          </w:tcPr>
          <w:p w:rsidR="00415431" w:rsidRPr="00DA658E" w:rsidRDefault="0041543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415431" w:rsidRPr="00DA658E" w:rsidRDefault="008261F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Dan Kookin, “Word for Dummies”, Wiley, 2021</w:t>
            </w:r>
          </w:p>
        </w:tc>
      </w:tr>
      <w:tr w:rsidR="00415431" w:rsidRPr="00DA658E" w:rsidTr="007032F2">
        <w:trPr>
          <w:trHeight w:val="164"/>
        </w:trPr>
        <w:tc>
          <w:tcPr>
            <w:tcW w:w="533" w:type="pct"/>
          </w:tcPr>
          <w:p w:rsidR="00415431" w:rsidRPr="00DA658E" w:rsidRDefault="0041543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415431" w:rsidRPr="00DA658E" w:rsidRDefault="008261F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Joseph Muller, “</w:t>
            </w:r>
            <w:r w:rsidRPr="00DA658E">
              <w:rPr>
                <w:rFonts w:ascii="Times New Roman" w:hAnsi="Times New Roman" w:cs="Times New Roman"/>
                <w:sz w:val="24"/>
                <w:szCs w:val="24"/>
                <w:shd w:val="clear" w:color="auto" w:fill="FFFFFF"/>
              </w:rPr>
              <w:t>Statistical Analysis with Excel For Dummies”, Wiley, 2008</w:t>
            </w:r>
          </w:p>
        </w:tc>
      </w:tr>
      <w:tr w:rsidR="003C154D" w:rsidRPr="00DA658E" w:rsidTr="007032F2">
        <w:trPr>
          <w:trHeight w:val="50"/>
        </w:trPr>
        <w:tc>
          <w:tcPr>
            <w:tcW w:w="5000" w:type="pct"/>
            <w:gridSpan w:val="3"/>
          </w:tcPr>
          <w:p w:rsidR="005731F5" w:rsidRDefault="005731F5" w:rsidP="00E94438">
            <w:pPr>
              <w:spacing w:after="0" w:line="240" w:lineRule="auto"/>
              <w:jc w:val="center"/>
              <w:rPr>
                <w:rFonts w:ascii="Times New Roman" w:hAnsi="Times New Roman" w:cs="Times New Roman"/>
                <w:b/>
                <w:sz w:val="24"/>
                <w:szCs w:val="24"/>
              </w:rPr>
            </w:pPr>
          </w:p>
          <w:p w:rsidR="00807DA5" w:rsidRDefault="00807DA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p w:rsidR="005731F5" w:rsidRPr="00DA658E" w:rsidRDefault="005731F5" w:rsidP="00E94438">
            <w:pPr>
              <w:spacing w:after="0" w:line="240" w:lineRule="auto"/>
              <w:jc w:val="center"/>
              <w:rPr>
                <w:rFonts w:ascii="Times New Roman" w:hAnsi="Times New Roman" w:cs="Times New Roman"/>
                <w:b/>
                <w:sz w:val="24"/>
                <w:szCs w:val="24"/>
              </w:rPr>
            </w:pPr>
          </w:p>
        </w:tc>
      </w:tr>
      <w:tr w:rsidR="003C154D" w:rsidRPr="00DA658E" w:rsidTr="007032F2">
        <w:trPr>
          <w:trHeight w:val="125"/>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9B7E43" w:rsidRPr="00DA658E" w:rsidRDefault="009B7E43"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Oscar Afonso , Paulo B. Vasconcelos, Computational Economics: A Concise Introduction, Routledge; 1</w:t>
            </w:r>
            <w:r w:rsidRPr="00DA658E">
              <w:rPr>
                <w:rFonts w:ascii="Times New Roman" w:hAnsi="Times New Roman" w:cs="Times New Roman"/>
                <w:sz w:val="24"/>
                <w:szCs w:val="24"/>
                <w:vertAlign w:val="superscript"/>
              </w:rPr>
              <w:t>st</w:t>
            </w:r>
            <w:r w:rsidRPr="00DA658E">
              <w:rPr>
                <w:rFonts w:ascii="Times New Roman" w:hAnsi="Times New Roman" w:cs="Times New Roman"/>
                <w:sz w:val="24"/>
                <w:szCs w:val="24"/>
              </w:rPr>
              <w:t>Edition</w:t>
            </w:r>
          </w:p>
        </w:tc>
      </w:tr>
      <w:tr w:rsidR="003C154D" w:rsidRPr="00DA658E" w:rsidTr="007032F2">
        <w:trPr>
          <w:trHeight w:val="107"/>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9B7E43" w:rsidRPr="00DA658E" w:rsidRDefault="009B7E43"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Alexis Leon and Mathews Leon; (2001), Introduction to Computers with Ms-Office 2000.McGraw Hill Education</w:t>
            </w:r>
          </w:p>
        </w:tc>
      </w:tr>
      <w:tr w:rsidR="003C154D" w:rsidRPr="00DA658E" w:rsidTr="007032F2">
        <w:trPr>
          <w:trHeight w:val="164"/>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9B7E43" w:rsidRPr="00DA658E" w:rsidRDefault="009B7E43"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Greg Harvey, PhD, (2007) Microsoft Office Excel 2007 For Dummies, Wiley Publishing.</w:t>
            </w:r>
          </w:p>
        </w:tc>
      </w:tr>
      <w:tr w:rsidR="003C154D" w:rsidRPr="00DA658E" w:rsidTr="007032F2">
        <w:trPr>
          <w:trHeight w:val="70"/>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9B7E43" w:rsidRPr="00DA658E" w:rsidRDefault="009B7E43"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Kerns (1992) Essentials of Microsoft Windows, Word and Excel, Prentice Hall</w:t>
            </w:r>
          </w:p>
        </w:tc>
      </w:tr>
      <w:tr w:rsidR="003C154D" w:rsidRPr="00DA658E" w:rsidTr="007032F2">
        <w:trPr>
          <w:trHeight w:val="306"/>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9B7E43" w:rsidRPr="00DA658E" w:rsidRDefault="009B7E43" w:rsidP="00E94438">
            <w:pPr>
              <w:pStyle w:val="NoSpacing"/>
              <w:jc w:val="both"/>
              <w:rPr>
                <w:rFonts w:ascii="Times New Roman" w:hAnsi="Times New Roman" w:cs="Times New Roman"/>
                <w:sz w:val="24"/>
                <w:szCs w:val="24"/>
              </w:rPr>
            </w:pPr>
            <w:r w:rsidRPr="00DA658E">
              <w:rPr>
                <w:rFonts w:ascii="Times New Roman" w:eastAsia="Times New Roman" w:hAnsi="Times New Roman" w:cs="Times New Roman"/>
                <w:kern w:val="36"/>
                <w:sz w:val="24"/>
                <w:szCs w:val="24"/>
                <w:lang w:eastAsia="en-IN"/>
              </w:rPr>
              <w:t>Kavindra Kumar Singh (2014) Computer Applications in Management</w:t>
            </w:r>
            <w:r w:rsidRPr="00DA658E">
              <w:rPr>
                <w:rFonts w:ascii="Times New Roman" w:hAnsi="Times New Roman" w:cs="Times New Roman"/>
                <w:sz w:val="24"/>
                <w:szCs w:val="24"/>
              </w:rPr>
              <w:t>DreamTech</w:t>
            </w:r>
          </w:p>
        </w:tc>
      </w:tr>
      <w:tr w:rsidR="003C154D" w:rsidRPr="00DA658E" w:rsidTr="007032F2">
        <w:trPr>
          <w:trHeight w:val="306"/>
        </w:trPr>
        <w:tc>
          <w:tcPr>
            <w:tcW w:w="5000" w:type="pct"/>
            <w:gridSpan w:val="3"/>
          </w:tcPr>
          <w:p w:rsidR="005731F5" w:rsidRDefault="005731F5" w:rsidP="00E94438">
            <w:pPr>
              <w:pStyle w:val="NoSpacing"/>
              <w:jc w:val="center"/>
              <w:rPr>
                <w:rFonts w:ascii="Times New Roman" w:hAnsi="Times New Roman" w:cs="Times New Roman"/>
                <w:b/>
                <w:bCs/>
                <w:sz w:val="24"/>
                <w:szCs w:val="24"/>
              </w:rPr>
            </w:pPr>
          </w:p>
          <w:p w:rsidR="00807DA5" w:rsidRDefault="00807DA5"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p w:rsidR="005731F5" w:rsidRPr="00DA658E" w:rsidRDefault="005731F5" w:rsidP="00E94438">
            <w:pPr>
              <w:pStyle w:val="NoSpacing"/>
              <w:jc w:val="center"/>
              <w:rPr>
                <w:rFonts w:ascii="Times New Roman" w:hAnsi="Times New Roman" w:cs="Times New Roman"/>
                <w:b/>
                <w:bCs/>
                <w:sz w:val="24"/>
                <w:szCs w:val="24"/>
              </w:rPr>
            </w:pPr>
          </w:p>
        </w:tc>
      </w:tr>
      <w:tr w:rsidR="003C154D" w:rsidRPr="00DA658E" w:rsidTr="007032F2">
        <w:trPr>
          <w:trHeight w:val="306"/>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9B7E43" w:rsidRPr="00DA658E" w:rsidRDefault="00171456" w:rsidP="00E94438">
            <w:pPr>
              <w:pStyle w:val="NoSpacing"/>
              <w:jc w:val="both"/>
              <w:rPr>
                <w:rFonts w:ascii="Times New Roman" w:hAnsi="Times New Roman" w:cs="Times New Roman"/>
                <w:sz w:val="24"/>
                <w:szCs w:val="24"/>
              </w:rPr>
            </w:pPr>
            <w:hyperlink r:id="rId53" w:history="1">
              <w:r w:rsidR="00803D4E" w:rsidRPr="00DA658E">
                <w:rPr>
                  <w:rStyle w:val="Hyperlink"/>
                  <w:rFonts w:ascii="Times New Roman" w:hAnsi="Times New Roman" w:cs="Times New Roman"/>
                  <w:color w:val="auto"/>
                  <w:sz w:val="24"/>
                  <w:szCs w:val="24"/>
                  <w:u w:val="none"/>
                </w:rPr>
                <w:t>https://www.excel-easy.com/basics.html</w:t>
              </w:r>
            </w:hyperlink>
          </w:p>
        </w:tc>
      </w:tr>
      <w:tr w:rsidR="003C154D" w:rsidRPr="00DA658E" w:rsidTr="007032F2">
        <w:trPr>
          <w:trHeight w:val="306"/>
        </w:trPr>
        <w:tc>
          <w:tcPr>
            <w:tcW w:w="533" w:type="pct"/>
          </w:tcPr>
          <w:p w:rsidR="009B7E43" w:rsidRPr="00DA658E" w:rsidRDefault="009B7E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9B7E43" w:rsidRPr="00DA658E" w:rsidRDefault="009B7E43"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https://excelchamps.com/excel-basics/</w:t>
            </w:r>
          </w:p>
        </w:tc>
      </w:tr>
      <w:tr w:rsidR="001546E5" w:rsidRPr="00DA658E" w:rsidTr="007032F2">
        <w:trPr>
          <w:trHeight w:val="306"/>
        </w:trPr>
        <w:tc>
          <w:tcPr>
            <w:tcW w:w="533" w:type="pct"/>
          </w:tcPr>
          <w:p w:rsidR="001546E5" w:rsidRPr="00DA658E" w:rsidRDefault="001546E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1546E5" w:rsidRPr="00DA658E" w:rsidRDefault="00171456" w:rsidP="00E94438">
            <w:pPr>
              <w:pStyle w:val="NoSpacing"/>
              <w:jc w:val="both"/>
              <w:rPr>
                <w:rFonts w:ascii="Times New Roman" w:hAnsi="Times New Roman" w:cs="Times New Roman"/>
                <w:sz w:val="24"/>
                <w:szCs w:val="24"/>
              </w:rPr>
            </w:pPr>
            <w:hyperlink r:id="rId54" w:history="1">
              <w:r w:rsidR="00F1103D" w:rsidRPr="00DA658E">
                <w:rPr>
                  <w:rStyle w:val="Hyperlink"/>
                  <w:rFonts w:ascii="Times New Roman" w:hAnsi="Times New Roman" w:cs="Times New Roman"/>
                  <w:color w:val="auto"/>
                  <w:sz w:val="24"/>
                  <w:szCs w:val="24"/>
                  <w:u w:val="none"/>
                </w:rPr>
                <w:t>https://edu</w:t>
              </w:r>
            </w:hyperlink>
            <w:r w:rsidR="00F1103D" w:rsidRPr="00DA658E">
              <w:rPr>
                <w:rFonts w:ascii="Times New Roman" w:hAnsi="Times New Roman" w:cs="Times New Roman"/>
                <w:sz w:val="24"/>
                <w:szCs w:val="24"/>
              </w:rPr>
              <w:t>.gcfglobal.or/en/topics/excel/</w:t>
            </w:r>
          </w:p>
        </w:tc>
      </w:tr>
      <w:tr w:rsidR="00415431" w:rsidRPr="00DA658E" w:rsidTr="007032F2">
        <w:trPr>
          <w:trHeight w:val="306"/>
        </w:trPr>
        <w:tc>
          <w:tcPr>
            <w:tcW w:w="533" w:type="pct"/>
          </w:tcPr>
          <w:p w:rsidR="00415431" w:rsidRPr="00DA658E" w:rsidRDefault="0041543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415431" w:rsidRPr="00DA658E" w:rsidRDefault="00C74D2F"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https://trumpexcel.com/learn-excel/</w:t>
            </w:r>
          </w:p>
        </w:tc>
      </w:tr>
      <w:tr w:rsidR="00415431" w:rsidRPr="00DA658E" w:rsidTr="007032F2">
        <w:trPr>
          <w:trHeight w:val="306"/>
        </w:trPr>
        <w:tc>
          <w:tcPr>
            <w:tcW w:w="533" w:type="pct"/>
          </w:tcPr>
          <w:p w:rsidR="00415431" w:rsidRPr="00DA658E" w:rsidRDefault="0041543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415431" w:rsidRPr="00DA658E" w:rsidRDefault="00171456" w:rsidP="00E94438">
            <w:pPr>
              <w:pStyle w:val="NoSpacing"/>
              <w:jc w:val="both"/>
              <w:rPr>
                <w:rFonts w:ascii="Times New Roman" w:hAnsi="Times New Roman" w:cs="Times New Roman"/>
                <w:sz w:val="24"/>
                <w:szCs w:val="24"/>
              </w:rPr>
            </w:pPr>
            <w:hyperlink r:id="rId55" w:history="1">
              <w:r w:rsidR="00026830" w:rsidRPr="00DA658E">
                <w:rPr>
                  <w:rStyle w:val="Hyperlink"/>
                  <w:rFonts w:ascii="Times New Roman" w:hAnsi="Times New Roman" w:cs="Times New Roman"/>
                  <w:color w:val="auto"/>
                  <w:sz w:val="24"/>
                  <w:szCs w:val="24"/>
                  <w:u w:val="none"/>
                </w:rPr>
                <w:t>https://www.simplilearn.com/learn-ms-excel-free-training-course-skillup</w:t>
              </w:r>
            </w:hyperlink>
          </w:p>
        </w:tc>
      </w:tr>
    </w:tbl>
    <w:p w:rsidR="00807DA5" w:rsidRPr="00DA658E" w:rsidRDefault="00807DA5" w:rsidP="00E94438">
      <w:pPr>
        <w:spacing w:after="0" w:line="240" w:lineRule="auto"/>
        <w:jc w:val="center"/>
        <w:rPr>
          <w:rFonts w:ascii="Times New Roman" w:hAnsi="Times New Roman" w:cs="Times New Roman"/>
          <w:b/>
          <w:sz w:val="24"/>
          <w:szCs w:val="24"/>
        </w:rPr>
      </w:pPr>
    </w:p>
    <w:p w:rsidR="005731F5" w:rsidRDefault="005731F5">
      <w:pPr>
        <w:rPr>
          <w:rFonts w:ascii="Times New Roman" w:hAnsi="Times New Roman" w:cs="Times New Roman"/>
          <w:b/>
          <w:sz w:val="24"/>
          <w:szCs w:val="24"/>
        </w:rPr>
      </w:pPr>
      <w:r>
        <w:rPr>
          <w:rFonts w:ascii="Times New Roman" w:hAnsi="Times New Roman" w:cs="Times New Roman"/>
          <w:b/>
          <w:sz w:val="24"/>
          <w:szCs w:val="24"/>
        </w:rPr>
        <w:br w:type="page"/>
      </w:r>
    </w:p>
    <w:p w:rsidR="000C2541" w:rsidRDefault="000C254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w:t>
      </w:r>
      <w:r w:rsidR="007032F2">
        <w:rPr>
          <w:rFonts w:ascii="Times New Roman" w:hAnsi="Times New Roman" w:cs="Times New Roman"/>
          <w:b/>
          <w:sz w:val="24"/>
          <w:szCs w:val="24"/>
        </w:rPr>
        <w:t>apping with Programme Outcomes:</w:t>
      </w:r>
    </w:p>
    <w:p w:rsidR="005731F5" w:rsidRPr="007032F2" w:rsidRDefault="005731F5" w:rsidP="00E94438">
      <w:pPr>
        <w:spacing w:after="0" w:line="240" w:lineRule="auto"/>
        <w:rPr>
          <w:rFonts w:ascii="Times New Roman" w:hAnsi="Times New Roman" w:cs="Times New Roman"/>
          <w:b/>
          <w:sz w:val="24"/>
          <w:szCs w:val="24"/>
        </w:rPr>
      </w:pPr>
    </w:p>
    <w:tbl>
      <w:tblPr>
        <w:tblStyle w:val="TableGrid0"/>
        <w:tblW w:w="0" w:type="auto"/>
        <w:jc w:val="center"/>
        <w:tblLook w:val="04A0"/>
      </w:tblPr>
      <w:tblGrid>
        <w:gridCol w:w="1835"/>
        <w:gridCol w:w="931"/>
        <w:gridCol w:w="930"/>
        <w:gridCol w:w="930"/>
        <w:gridCol w:w="930"/>
        <w:gridCol w:w="930"/>
        <w:gridCol w:w="930"/>
        <w:gridCol w:w="930"/>
        <w:gridCol w:w="940"/>
      </w:tblGrid>
      <w:tr w:rsidR="000C2541" w:rsidRPr="00DA658E" w:rsidTr="009D2810">
        <w:trPr>
          <w:jc w:val="center"/>
        </w:trPr>
        <w:tc>
          <w:tcPr>
            <w:tcW w:w="1944" w:type="dxa"/>
          </w:tcPr>
          <w:p w:rsidR="000C2541" w:rsidRPr="00DA658E" w:rsidRDefault="000C2541" w:rsidP="00E94438">
            <w:pPr>
              <w:rPr>
                <w:rFonts w:ascii="Times New Roman" w:hAnsi="Times New Roman" w:cs="Times New Roman"/>
              </w:rPr>
            </w:pPr>
          </w:p>
        </w:tc>
        <w:tc>
          <w:tcPr>
            <w:tcW w:w="102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0C2541" w:rsidRPr="00DA658E" w:rsidTr="009D2810">
        <w:trPr>
          <w:jc w:val="center"/>
        </w:trPr>
        <w:tc>
          <w:tcPr>
            <w:tcW w:w="194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94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94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94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trHeight w:val="200"/>
          <w:jc w:val="center"/>
        </w:trPr>
        <w:tc>
          <w:tcPr>
            <w:tcW w:w="1944" w:type="dxa"/>
          </w:tcPr>
          <w:p w:rsidR="000C2541" w:rsidRPr="00DA658E" w:rsidRDefault="000C2541"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w:t>
            </w:r>
          </w:p>
        </w:tc>
      </w:tr>
      <w:tr w:rsidR="000C2541" w:rsidRPr="00DA658E" w:rsidTr="009D2810">
        <w:trPr>
          <w:jc w:val="center"/>
        </w:trPr>
        <w:tc>
          <w:tcPr>
            <w:tcW w:w="1944" w:type="dxa"/>
            <w:vAlign w:val="bottom"/>
          </w:tcPr>
          <w:p w:rsidR="000C2541" w:rsidRPr="00DA658E" w:rsidRDefault="000C2541"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15</w:t>
            </w:r>
          </w:p>
        </w:tc>
      </w:tr>
      <w:tr w:rsidR="000C2541" w:rsidRPr="00DA658E" w:rsidTr="009D2810">
        <w:trPr>
          <w:jc w:val="center"/>
        </w:trPr>
        <w:tc>
          <w:tcPr>
            <w:tcW w:w="1944" w:type="dxa"/>
            <w:vAlign w:val="bottom"/>
          </w:tcPr>
          <w:p w:rsidR="000C2541" w:rsidRPr="00DA658E" w:rsidRDefault="000C2541"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C2541" w:rsidRPr="00DA658E" w:rsidRDefault="000C2541" w:rsidP="00E94438">
            <w:pPr>
              <w:jc w:val="center"/>
            </w:pPr>
            <w:r w:rsidRPr="00DA658E">
              <w:rPr>
                <w:rFonts w:ascii="Times New Roman" w:hAnsi="Times New Roman" w:cs="Times New Roman"/>
              </w:rPr>
              <w:t>2.8</w:t>
            </w:r>
          </w:p>
        </w:tc>
        <w:tc>
          <w:tcPr>
            <w:tcW w:w="1023" w:type="dxa"/>
          </w:tcPr>
          <w:p w:rsidR="000C2541" w:rsidRPr="00DA658E" w:rsidRDefault="000C2541" w:rsidP="00E94438">
            <w:pPr>
              <w:jc w:val="center"/>
            </w:pPr>
            <w:r w:rsidRPr="00DA658E">
              <w:rPr>
                <w:rFonts w:ascii="Times New Roman" w:hAnsi="Times New Roman" w:cs="Times New Roman"/>
              </w:rPr>
              <w:t>3.0</w:t>
            </w:r>
          </w:p>
        </w:tc>
        <w:tc>
          <w:tcPr>
            <w:tcW w:w="1023" w:type="dxa"/>
          </w:tcPr>
          <w:p w:rsidR="000C2541" w:rsidRPr="00DA658E" w:rsidRDefault="000C2541" w:rsidP="00E94438">
            <w:pPr>
              <w:jc w:val="center"/>
            </w:pPr>
            <w:r w:rsidRPr="00DA658E">
              <w:rPr>
                <w:rFonts w:ascii="Times New Roman" w:hAnsi="Times New Roman" w:cs="Times New Roman"/>
              </w:rPr>
              <w:t>2.8</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0C2541" w:rsidRPr="00DA658E" w:rsidRDefault="000C2541" w:rsidP="00E94438">
            <w:pPr>
              <w:jc w:val="center"/>
              <w:rPr>
                <w:rFonts w:ascii="Times New Roman" w:hAnsi="Times New Roman" w:cs="Times New Roman"/>
              </w:rPr>
            </w:pPr>
            <w:r w:rsidRPr="00DA658E">
              <w:rPr>
                <w:rFonts w:ascii="Times New Roman" w:hAnsi="Times New Roman" w:cs="Times New Roman"/>
              </w:rPr>
              <w:t>3.00</w:t>
            </w:r>
          </w:p>
        </w:tc>
      </w:tr>
    </w:tbl>
    <w:p w:rsidR="005731F5" w:rsidRDefault="000C254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r w:rsidR="005731F5">
        <w:rPr>
          <w:rFonts w:ascii="Times New Roman" w:hAnsi="Times New Roman" w:cs="Times New Roman"/>
          <w:b/>
          <w:sz w:val="24"/>
          <w:szCs w:val="24"/>
        </w:rPr>
        <w:tab/>
      </w:r>
    </w:p>
    <w:p w:rsidR="000C2541" w:rsidRPr="00DA658E" w:rsidRDefault="000C2541" w:rsidP="005731F5">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bookmarkEnd w:id="4"/>
    </w:tbl>
    <w:p w:rsidR="00D95144" w:rsidRPr="00DA658E" w:rsidRDefault="00D95144" w:rsidP="00E94438">
      <w:pPr>
        <w:spacing w:after="0" w:line="240" w:lineRule="auto"/>
        <w:jc w:val="center"/>
        <w:rPr>
          <w:rFonts w:ascii="Times New Roman" w:hAnsi="Times New Roman" w:cs="Times New Roman"/>
          <w:b/>
          <w:sz w:val="26"/>
          <w:szCs w:val="26"/>
          <w:u w:val="single"/>
        </w:rPr>
      </w:pPr>
    </w:p>
    <w:p w:rsidR="00F93D88" w:rsidRPr="00DA658E" w:rsidRDefault="00F93D88" w:rsidP="00F93D88">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D95144" w:rsidRPr="00DA658E" w:rsidRDefault="00D95144" w:rsidP="00F93D88">
      <w:pPr>
        <w:spacing w:after="0" w:line="240" w:lineRule="auto"/>
        <w:rPr>
          <w:rFonts w:ascii="Times New Roman" w:hAnsi="Times New Roman" w:cs="Times New Roman"/>
          <w:b/>
          <w:sz w:val="26"/>
          <w:szCs w:val="26"/>
          <w:u w:val="single"/>
        </w:rPr>
      </w:pP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2E7180" w:rsidRPr="00DA658E" w:rsidRDefault="003320E5"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w:t>
      </w:r>
      <w:r w:rsidR="002E7180" w:rsidRPr="00DA658E">
        <w:rPr>
          <w:rFonts w:ascii="Times New Roman" w:hAnsi="Times New Roman" w:cs="Times New Roman"/>
          <w:b/>
          <w:sz w:val="26"/>
          <w:szCs w:val="26"/>
          <w:u w:val="single"/>
        </w:rPr>
        <w:t>SEMESTER</w:t>
      </w:r>
      <w:r w:rsidRPr="00DA658E">
        <w:rPr>
          <w:rFonts w:ascii="Times New Roman" w:hAnsi="Times New Roman" w:cs="Times New Roman"/>
          <w:b/>
          <w:sz w:val="26"/>
          <w:szCs w:val="26"/>
          <w:u w:val="single"/>
        </w:rPr>
        <w:t xml:space="preserve"> -</w:t>
      </w:r>
      <w:r w:rsidR="002E7180" w:rsidRPr="00DA658E">
        <w:rPr>
          <w:rFonts w:ascii="Times New Roman" w:hAnsi="Times New Roman" w:cs="Times New Roman"/>
          <w:b/>
          <w:sz w:val="26"/>
          <w:szCs w:val="26"/>
          <w:u w:val="single"/>
        </w:rPr>
        <w:t xml:space="preserve"> III</w:t>
      </w:r>
    </w:p>
    <w:p w:rsidR="003320E5" w:rsidRPr="00DA658E" w:rsidRDefault="003320E5" w:rsidP="00E94438">
      <w:pPr>
        <w:spacing w:after="0" w:line="240" w:lineRule="auto"/>
        <w:jc w:val="center"/>
        <w:rPr>
          <w:rFonts w:ascii="Times New Roman" w:hAnsi="Times New Roman" w:cs="Times New Roman"/>
          <w:b/>
          <w:sz w:val="36"/>
          <w:szCs w:val="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206"/>
        <w:gridCol w:w="792"/>
        <w:gridCol w:w="377"/>
        <w:gridCol w:w="377"/>
        <w:gridCol w:w="363"/>
        <w:gridCol w:w="350"/>
        <w:gridCol w:w="506"/>
        <w:gridCol w:w="506"/>
        <w:gridCol w:w="507"/>
        <w:gridCol w:w="345"/>
        <w:gridCol w:w="163"/>
        <w:gridCol w:w="804"/>
      </w:tblGrid>
      <w:tr w:rsidR="002E7180" w:rsidRPr="00DA658E" w:rsidTr="005731F5">
        <w:trPr>
          <w:trHeight w:val="340"/>
        </w:trPr>
        <w:tc>
          <w:tcPr>
            <w:tcW w:w="533"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27"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27"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78" w:type="pct"/>
            <w:gridSpan w:val="4"/>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2E7180" w:rsidRPr="00DA658E" w:rsidTr="005731F5">
        <w:trPr>
          <w:cantSplit/>
          <w:trHeight w:val="1267"/>
        </w:trPr>
        <w:tc>
          <w:tcPr>
            <w:tcW w:w="53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727"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427"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0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0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95"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88"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2"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2"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3"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gridSpan w:val="2"/>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31"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2E7180" w:rsidRPr="00DA658E" w:rsidTr="005731F5">
        <w:trPr>
          <w:trHeight w:val="116"/>
        </w:trPr>
        <w:tc>
          <w:tcPr>
            <w:tcW w:w="533" w:type="pct"/>
          </w:tcPr>
          <w:p w:rsidR="002E7180" w:rsidRPr="00DA658E" w:rsidRDefault="002E7180" w:rsidP="00E94438">
            <w:pPr>
              <w:spacing w:after="0" w:line="240" w:lineRule="auto"/>
              <w:rPr>
                <w:rFonts w:ascii="Times New Roman" w:hAnsi="Times New Roman" w:cs="Times New Roman"/>
                <w:b/>
                <w:sz w:val="24"/>
                <w:szCs w:val="24"/>
              </w:rPr>
            </w:pPr>
          </w:p>
          <w:p w:rsidR="002E7180" w:rsidRPr="00DA658E" w:rsidRDefault="002E7180" w:rsidP="00E94438">
            <w:pPr>
              <w:spacing w:after="0" w:line="240" w:lineRule="auto"/>
              <w:rPr>
                <w:rFonts w:ascii="Times New Roman" w:hAnsi="Times New Roman" w:cs="Times New Roman"/>
                <w:b/>
                <w:sz w:val="24"/>
                <w:szCs w:val="24"/>
              </w:rPr>
            </w:pPr>
          </w:p>
        </w:tc>
        <w:tc>
          <w:tcPr>
            <w:tcW w:w="1727" w:type="pct"/>
          </w:tcPr>
          <w:p w:rsidR="002E7180" w:rsidRPr="00DA658E" w:rsidRDefault="002E7180" w:rsidP="00E94438">
            <w:pPr>
              <w:pStyle w:val="CNTL-"/>
              <w:spacing w:after="0" w:line="240" w:lineRule="auto"/>
              <w:jc w:val="left"/>
              <w:rPr>
                <w:rFonts w:ascii="Times New Roman" w:hAnsi="Times New Roman" w:cs="Times New Roman"/>
                <w:szCs w:val="24"/>
              </w:rPr>
            </w:pPr>
            <w:r w:rsidRPr="00DA658E">
              <w:rPr>
                <w:rFonts w:ascii="Times New Roman" w:hAnsi="Times New Roman" w:cs="Times New Roman"/>
                <w:szCs w:val="24"/>
              </w:rPr>
              <w:t>MACRO ECONOMICS-I</w:t>
            </w:r>
          </w:p>
          <w:p w:rsidR="002E7180" w:rsidRPr="00DA658E" w:rsidRDefault="002E7180" w:rsidP="00E94438">
            <w:pPr>
              <w:spacing w:after="0" w:line="240" w:lineRule="auto"/>
              <w:rPr>
                <w:rFonts w:ascii="Times New Roman" w:hAnsi="Times New Roman" w:cs="Times New Roman"/>
                <w:b/>
                <w:sz w:val="24"/>
                <w:szCs w:val="24"/>
              </w:rPr>
            </w:pPr>
          </w:p>
        </w:tc>
        <w:tc>
          <w:tcPr>
            <w:tcW w:w="427" w:type="pct"/>
          </w:tcPr>
          <w:p w:rsidR="002E7180" w:rsidRPr="00DA658E" w:rsidRDefault="002E7180"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Core </w:t>
            </w:r>
            <w:r w:rsidR="001A71C7" w:rsidRPr="00DA658E">
              <w:rPr>
                <w:rFonts w:ascii="Times New Roman" w:hAnsi="Times New Roman" w:cs="Times New Roman"/>
                <w:b/>
                <w:bCs/>
                <w:sz w:val="24"/>
                <w:szCs w:val="24"/>
              </w:rPr>
              <w:t>-V</w:t>
            </w:r>
          </w:p>
        </w:tc>
        <w:tc>
          <w:tcPr>
            <w:tcW w:w="203" w:type="pct"/>
          </w:tcPr>
          <w:p w:rsidR="002E7180" w:rsidRPr="00DA658E" w:rsidRDefault="002E7180" w:rsidP="00E94438">
            <w:pPr>
              <w:spacing w:after="0" w:line="240" w:lineRule="auto"/>
              <w:rPr>
                <w:rFonts w:ascii="Times New Roman" w:hAnsi="Times New Roman" w:cs="Times New Roman"/>
                <w:sz w:val="24"/>
                <w:szCs w:val="24"/>
              </w:rPr>
            </w:pPr>
          </w:p>
        </w:tc>
        <w:tc>
          <w:tcPr>
            <w:tcW w:w="203" w:type="pct"/>
          </w:tcPr>
          <w:p w:rsidR="002E7180" w:rsidRPr="00DA658E" w:rsidRDefault="002E7180" w:rsidP="00E94438">
            <w:pPr>
              <w:spacing w:after="0" w:line="240" w:lineRule="auto"/>
              <w:rPr>
                <w:rFonts w:ascii="Times New Roman" w:hAnsi="Times New Roman" w:cs="Times New Roman"/>
                <w:sz w:val="24"/>
                <w:szCs w:val="24"/>
              </w:rPr>
            </w:pPr>
          </w:p>
        </w:tc>
        <w:tc>
          <w:tcPr>
            <w:tcW w:w="195" w:type="pct"/>
          </w:tcPr>
          <w:p w:rsidR="002E7180" w:rsidRPr="00DA658E" w:rsidRDefault="002E7180" w:rsidP="00E94438">
            <w:pPr>
              <w:spacing w:after="0" w:line="240" w:lineRule="auto"/>
              <w:rPr>
                <w:rFonts w:ascii="Times New Roman" w:hAnsi="Times New Roman" w:cs="Times New Roman"/>
                <w:sz w:val="24"/>
                <w:szCs w:val="24"/>
              </w:rPr>
            </w:pPr>
          </w:p>
        </w:tc>
        <w:tc>
          <w:tcPr>
            <w:tcW w:w="188" w:type="pct"/>
          </w:tcPr>
          <w:p w:rsidR="002E7180" w:rsidRPr="00DA658E" w:rsidRDefault="002E7180" w:rsidP="00E94438">
            <w:pPr>
              <w:spacing w:after="0" w:line="240" w:lineRule="auto"/>
              <w:rPr>
                <w:rFonts w:ascii="Times New Roman" w:hAnsi="Times New Roman" w:cs="Times New Roman"/>
                <w:sz w:val="24"/>
                <w:szCs w:val="24"/>
              </w:rPr>
            </w:pPr>
          </w:p>
        </w:tc>
        <w:tc>
          <w:tcPr>
            <w:tcW w:w="272" w:type="pct"/>
          </w:tcPr>
          <w:p w:rsidR="002E7180" w:rsidRPr="00DA658E" w:rsidRDefault="001A71C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2E7180" w:rsidRPr="00DA658E" w:rsidRDefault="001A71C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3" w:type="pct"/>
          </w:tcPr>
          <w:p w:rsidR="002E7180" w:rsidRPr="00DA658E" w:rsidRDefault="001A71C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gridSpan w:val="2"/>
          </w:tcPr>
          <w:p w:rsidR="002E7180" w:rsidRPr="00DA658E" w:rsidRDefault="001A71C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31" w:type="pct"/>
          </w:tcPr>
          <w:p w:rsidR="002E7180" w:rsidRPr="00DA658E" w:rsidRDefault="001A71C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2E7180" w:rsidRPr="00DA658E" w:rsidTr="007032F2">
        <w:trPr>
          <w:trHeight w:val="56"/>
        </w:trPr>
        <w:tc>
          <w:tcPr>
            <w:tcW w:w="5000" w:type="pct"/>
            <w:gridSpan w:val="13"/>
          </w:tcPr>
          <w:p w:rsidR="002E718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7032F2">
        <w:trPr>
          <w:trHeight w:val="225"/>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national income and its related concepts</w:t>
            </w:r>
          </w:p>
        </w:tc>
      </w:tr>
      <w:tr w:rsidR="005558ED" w:rsidRPr="00DA658E" w:rsidTr="007032F2">
        <w:trPr>
          <w:trHeight w:val="225"/>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classical theory of full employment and its advantages</w:t>
            </w:r>
          </w:p>
        </w:tc>
      </w:tr>
      <w:tr w:rsidR="005558ED" w:rsidRPr="00DA658E" w:rsidTr="007032F2">
        <w:trPr>
          <w:trHeight w:val="225"/>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illustrate the </w:t>
            </w:r>
            <w:r w:rsidR="00026830" w:rsidRPr="00DA658E">
              <w:rPr>
                <w:rFonts w:ascii="Times New Roman" w:hAnsi="Times New Roman" w:cs="Times New Roman"/>
                <w:sz w:val="24"/>
                <w:szCs w:val="24"/>
              </w:rPr>
              <w:t>Keynesian</w:t>
            </w:r>
            <w:r w:rsidRPr="00DA658E">
              <w:rPr>
                <w:rFonts w:ascii="Times New Roman" w:hAnsi="Times New Roman" w:cs="Times New Roman"/>
                <w:sz w:val="24"/>
                <w:szCs w:val="24"/>
              </w:rPr>
              <w:t xml:space="preserve"> under employment theory and its applications</w:t>
            </w:r>
          </w:p>
        </w:tc>
      </w:tr>
      <w:tr w:rsidR="005558ED" w:rsidRPr="00DA658E" w:rsidTr="007032F2">
        <w:trPr>
          <w:trHeight w:val="225"/>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evaluate the theories of Consumption and its types </w:t>
            </w:r>
          </w:p>
        </w:tc>
      </w:tr>
      <w:tr w:rsidR="005558ED" w:rsidRPr="00DA658E" w:rsidTr="007032F2">
        <w:trPr>
          <w:trHeight w:val="225"/>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students to understand inflation and its types</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46" w:type="pct"/>
            <w:gridSpan w:val="10"/>
          </w:tcPr>
          <w:p w:rsidR="002E7180"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21" w:type="pct"/>
            <w:gridSpan w:val="2"/>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2E7180" w:rsidRPr="00DA658E" w:rsidTr="005731F5">
        <w:trPr>
          <w:trHeight w:val="1630"/>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46" w:type="pct"/>
            <w:gridSpan w:val="10"/>
          </w:tcPr>
          <w:p w:rsidR="00375BA4" w:rsidRPr="00DA658E" w:rsidRDefault="00375BA4"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National Income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2E7180" w:rsidRPr="00DA658E" w:rsidRDefault="002E7180" w:rsidP="00E94438">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National Income: Definition –Concepts: GDP,GNP and Per Capita Income- National Income Measurement: Expenditure, Income and   Value  Added  Approaches-  Real and Nominal GDP – National Income Accounting - GDP Deflator – Green GDP – Happiness Index - Circular Flow of Income and Expenditure</w:t>
            </w:r>
          </w:p>
        </w:tc>
        <w:tc>
          <w:tcPr>
            <w:tcW w:w="521" w:type="pct"/>
            <w:gridSpan w:val="2"/>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p w:rsidR="002E7180" w:rsidRPr="00DA658E" w:rsidRDefault="002E7180" w:rsidP="00E94438">
            <w:pPr>
              <w:spacing w:after="0" w:line="240" w:lineRule="auto"/>
              <w:rPr>
                <w:rFonts w:ascii="Times New Roman" w:hAnsi="Times New Roman" w:cs="Times New Roman"/>
                <w:sz w:val="24"/>
                <w:szCs w:val="24"/>
              </w:rPr>
            </w:pPr>
          </w:p>
        </w:tc>
      </w:tr>
      <w:tr w:rsidR="002E7180" w:rsidRPr="00DA658E" w:rsidTr="005731F5">
        <w:trPr>
          <w:trHeight w:val="1385"/>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46" w:type="pct"/>
            <w:gridSpan w:val="10"/>
          </w:tcPr>
          <w:p w:rsidR="002E7180" w:rsidRPr="00DA658E" w:rsidRDefault="002E7180"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Full Employment: Classical Theory                            </w:t>
            </w:r>
            <w:r w:rsidRPr="00DA658E">
              <w:rPr>
                <w:rFonts w:ascii="Times New Roman" w:hAnsi="Times New Roman" w:cs="Times New Roman"/>
                <w:sz w:val="24"/>
                <w:szCs w:val="24"/>
              </w:rPr>
              <w:tab/>
            </w:r>
          </w:p>
          <w:p w:rsidR="002E7180" w:rsidRPr="00DA658E" w:rsidRDefault="002E7180"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Introduction - Aggregate Demand and Aggregate Supply – Assumptions of Classical Theory – Say’s Law –  Wage  and  Price Flexibility - Employment and Output determination in Classical Model -Three Ranges in Aggregate Supply (AS)Curve</w:t>
            </w:r>
          </w:p>
        </w:tc>
        <w:tc>
          <w:tcPr>
            <w:tcW w:w="521" w:type="pct"/>
            <w:gridSpan w:val="2"/>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5731F5">
        <w:trPr>
          <w:trHeight w:val="330"/>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46" w:type="pct"/>
            <w:gridSpan w:val="10"/>
          </w:tcPr>
          <w:p w:rsidR="002E7180" w:rsidRPr="00DA658E" w:rsidRDefault="002E7180"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Under Employment: Keynesian Theory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2E7180" w:rsidRPr="00DA658E" w:rsidRDefault="002E7180"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Keynes’s Critique of Classical Theory – Involuntary Unemployment – Underemployment Equilibrium- Effective Demand – Components - Wage Rigidity – Liquidity Preference - Consumption Function: Meaning and Attributes - Investment – Marginal Efficiency of Capital-Multiplier.</w:t>
            </w:r>
          </w:p>
        </w:tc>
        <w:tc>
          <w:tcPr>
            <w:tcW w:w="521" w:type="pct"/>
            <w:gridSpan w:val="2"/>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2E7180" w:rsidRPr="00DA658E" w:rsidTr="005731F5">
        <w:trPr>
          <w:trHeight w:val="71"/>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46" w:type="pct"/>
            <w:gridSpan w:val="10"/>
          </w:tcPr>
          <w:p w:rsidR="002E7180" w:rsidRPr="00DA658E" w:rsidRDefault="002E7180"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Theories of Consumption                                                              </w:t>
            </w:r>
          </w:p>
          <w:p w:rsidR="002E7180" w:rsidRPr="00DA658E" w:rsidRDefault="002E7180"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Keynesian Absolute Income Hypothesis – Duesenberry’s Relative Income Hypothesis – Friedman’s Permanent Income Hypothesis – Modigliani’s Life Cycle Hypothesis.</w:t>
            </w:r>
          </w:p>
        </w:tc>
        <w:tc>
          <w:tcPr>
            <w:tcW w:w="521" w:type="pct"/>
            <w:gridSpan w:val="2"/>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946" w:type="pct"/>
            <w:gridSpan w:val="10"/>
          </w:tcPr>
          <w:p w:rsidR="002E7180" w:rsidRPr="00DA658E" w:rsidRDefault="002E7180"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Inflation                                                                                           </w:t>
            </w:r>
          </w:p>
          <w:p w:rsidR="002E7180" w:rsidRPr="00DA658E" w:rsidRDefault="002E7180"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Inflation: Definition and Types -Demand Pull -Cost Push and Mark-up Inflation– Consumer Price Index – Wholesale Price Index – Producer Price Index – Headline and Core Inflation- Phillips Curve.</w:t>
            </w:r>
          </w:p>
        </w:tc>
        <w:tc>
          <w:tcPr>
            <w:tcW w:w="521" w:type="pct"/>
            <w:gridSpan w:val="2"/>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p>
        </w:tc>
        <w:tc>
          <w:tcPr>
            <w:tcW w:w="3946" w:type="pct"/>
            <w:gridSpan w:val="10"/>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521" w:type="pct"/>
            <w:gridSpan w:val="2"/>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5731F5" w:rsidRDefault="005731F5">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628"/>
        <w:gridCol w:w="1668"/>
      </w:tblGrid>
      <w:tr w:rsidR="002E7180" w:rsidRPr="00DA658E" w:rsidTr="005731F5">
        <w:trPr>
          <w:trHeight w:val="167"/>
        </w:trPr>
        <w:tc>
          <w:tcPr>
            <w:tcW w:w="4102" w:type="pct"/>
            <w:gridSpan w:val="2"/>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8" w:type="pc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8801ED" w:rsidRPr="00DA658E">
              <w:rPr>
                <w:rFonts w:ascii="Times New Roman" w:hAnsi="Times New Roman" w:cs="Times New Roman"/>
                <w:b/>
                <w:sz w:val="24"/>
                <w:szCs w:val="24"/>
              </w:rPr>
              <w:t>s</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69" w:type="pct"/>
          </w:tcPr>
          <w:p w:rsidR="002E7180" w:rsidRPr="00DA658E" w:rsidRDefault="002E7180"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8" w:type="pct"/>
          </w:tcPr>
          <w:p w:rsidR="002E7180" w:rsidRPr="00DA658E" w:rsidRDefault="002E7180" w:rsidP="00E94438">
            <w:pPr>
              <w:spacing w:after="0" w:line="240" w:lineRule="auto"/>
              <w:ind w:left="162" w:right="249"/>
              <w:rPr>
                <w:rFonts w:ascii="Times New Roman" w:hAnsi="Times New Roman" w:cs="Times New Roman"/>
                <w:sz w:val="24"/>
                <w:szCs w:val="24"/>
              </w:rPr>
            </w:pP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569" w:type="pct"/>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the structure of Macroeconomics and the Concept of GDP</w:t>
            </w:r>
          </w:p>
        </w:tc>
        <w:tc>
          <w:tcPr>
            <w:tcW w:w="898" w:type="pct"/>
            <w:vAlign w:val="center"/>
          </w:tcPr>
          <w:p w:rsidR="002E7180" w:rsidRPr="00DA658E" w:rsidRDefault="0085385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523F91" w:rsidRPr="00DA658E">
              <w:rPr>
                <w:rFonts w:ascii="Times New Roman" w:hAnsi="Times New Roman" w:cs="Times New Roman"/>
                <w:sz w:val="24"/>
                <w:szCs w:val="24"/>
              </w:rPr>
              <w:t>PO2,</w:t>
            </w:r>
            <w:r w:rsidRPr="00DA658E">
              <w:rPr>
                <w:rFonts w:ascii="Times New Roman" w:hAnsi="Times New Roman" w:cs="Times New Roman"/>
                <w:sz w:val="24"/>
                <w:szCs w:val="24"/>
              </w:rPr>
              <w:t>PO3</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569" w:type="pct"/>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eastAsia="Times New Roman" w:hAnsi="Times New Roman" w:cs="Times New Roman"/>
                <w:sz w:val="24"/>
                <w:szCs w:val="24"/>
              </w:rPr>
              <w:t>Outline the concepts in Classical Theory of Employment</w:t>
            </w:r>
          </w:p>
        </w:tc>
        <w:tc>
          <w:tcPr>
            <w:tcW w:w="898" w:type="pct"/>
            <w:vAlign w:val="center"/>
          </w:tcPr>
          <w:p w:rsidR="002E7180" w:rsidRPr="00DA658E" w:rsidRDefault="0085385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523F91" w:rsidRPr="00DA658E">
              <w:rPr>
                <w:rFonts w:ascii="Times New Roman" w:hAnsi="Times New Roman" w:cs="Times New Roman"/>
                <w:sz w:val="24"/>
                <w:szCs w:val="24"/>
              </w:rPr>
              <w:t>,PO2</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569" w:type="pct"/>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eastAsia="Times New Roman" w:hAnsi="Times New Roman" w:cs="Times New Roman"/>
                <w:sz w:val="24"/>
                <w:szCs w:val="24"/>
              </w:rPr>
              <w:t xml:space="preserve">Analyse the Keynesian Underemployment Theory   </w:t>
            </w:r>
          </w:p>
        </w:tc>
        <w:tc>
          <w:tcPr>
            <w:tcW w:w="898" w:type="pct"/>
            <w:vAlign w:val="center"/>
          </w:tcPr>
          <w:p w:rsidR="002E7180" w:rsidRPr="00DA658E" w:rsidRDefault="0085385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569" w:type="pct"/>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eastAsia="Times New Roman" w:hAnsi="Times New Roman" w:cs="Times New Roman"/>
                <w:sz w:val="24"/>
                <w:szCs w:val="24"/>
              </w:rPr>
              <w:t xml:space="preserve">Examine the theories of Consumption Function </w:t>
            </w:r>
          </w:p>
        </w:tc>
        <w:tc>
          <w:tcPr>
            <w:tcW w:w="898" w:type="pct"/>
            <w:vAlign w:val="center"/>
          </w:tcPr>
          <w:p w:rsidR="002E7180" w:rsidRPr="00DA658E" w:rsidRDefault="00523F9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PO1,PO2, </w:t>
            </w:r>
            <w:r w:rsidR="0085385A" w:rsidRPr="00DA658E">
              <w:rPr>
                <w:rFonts w:ascii="Times New Roman" w:hAnsi="Times New Roman" w:cs="Times New Roman"/>
                <w:sz w:val="24"/>
                <w:szCs w:val="24"/>
              </w:rPr>
              <w:t>PO3</w:t>
            </w:r>
          </w:p>
        </w:tc>
      </w:tr>
      <w:tr w:rsidR="002E7180" w:rsidRPr="00DA658E" w:rsidTr="005731F5">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569" w:type="pct"/>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eastAsia="Times New Roman" w:hAnsi="Times New Roman" w:cs="Times New Roman"/>
                <w:sz w:val="24"/>
                <w:szCs w:val="24"/>
              </w:rPr>
              <w:t>Understand the types and the impact of Inflation on Economies</w:t>
            </w:r>
          </w:p>
        </w:tc>
        <w:tc>
          <w:tcPr>
            <w:tcW w:w="898" w:type="pct"/>
            <w:vAlign w:val="center"/>
          </w:tcPr>
          <w:p w:rsidR="002E7180" w:rsidRPr="00DA658E" w:rsidRDefault="0085385A"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w:t>
            </w:r>
            <w:r w:rsidR="00C97495" w:rsidRPr="00DA658E">
              <w:rPr>
                <w:rFonts w:ascii="Times New Roman" w:hAnsi="Times New Roman" w:cs="Times New Roman"/>
                <w:bCs/>
                <w:sz w:val="24"/>
                <w:szCs w:val="24"/>
              </w:rPr>
              <w:t>,PO8</w:t>
            </w:r>
          </w:p>
        </w:tc>
      </w:tr>
      <w:tr w:rsidR="002E7180" w:rsidRPr="00DA658E" w:rsidTr="007032F2">
        <w:trPr>
          <w:trHeight w:val="167"/>
        </w:trPr>
        <w:tc>
          <w:tcPr>
            <w:tcW w:w="5000" w:type="pct"/>
            <w:gridSpan w:val="3"/>
          </w:tcPr>
          <w:p w:rsidR="005731F5" w:rsidRDefault="005731F5" w:rsidP="00E94438">
            <w:pPr>
              <w:spacing w:after="0" w:line="240" w:lineRule="auto"/>
              <w:jc w:val="center"/>
              <w:rPr>
                <w:rFonts w:ascii="Times New Roman" w:hAnsi="Times New Roman" w:cs="Times New Roman"/>
                <w:b/>
                <w:sz w:val="24"/>
                <w:szCs w:val="24"/>
              </w:rPr>
            </w:pPr>
          </w:p>
          <w:p w:rsidR="002E7180"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p w:rsidR="005731F5" w:rsidRPr="00DA658E" w:rsidRDefault="005731F5" w:rsidP="00E94438">
            <w:pPr>
              <w:spacing w:after="0" w:line="240" w:lineRule="auto"/>
              <w:jc w:val="center"/>
              <w:rPr>
                <w:rFonts w:ascii="Times New Roman" w:hAnsi="Times New Roman" w:cs="Times New Roman"/>
                <w:b/>
                <w:sz w:val="24"/>
                <w:szCs w:val="24"/>
              </w:rPr>
            </w:pP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Mankiw. N Gregory (2000), Macroeconomics, Worth Publishers, New York</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2E7180" w:rsidRPr="00DA658E" w:rsidRDefault="002E718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Vaish</w:t>
            </w:r>
            <w:r w:rsidR="00C97495" w:rsidRPr="00DA658E">
              <w:rPr>
                <w:rFonts w:ascii="Times New Roman" w:hAnsi="Times New Roman" w:cs="Times New Roman"/>
                <w:sz w:val="24"/>
                <w:szCs w:val="24"/>
              </w:rPr>
              <w:t>M.C.</w:t>
            </w:r>
            <w:r w:rsidRPr="00DA658E">
              <w:rPr>
                <w:rFonts w:ascii="Times New Roman" w:hAnsi="Times New Roman" w:cs="Times New Roman"/>
                <w:sz w:val="24"/>
                <w:szCs w:val="24"/>
              </w:rPr>
              <w:t xml:space="preserve">(2003) Macro Economic Theory </w:t>
            </w:r>
            <w:r w:rsidRPr="00DA658E">
              <w:rPr>
                <w:rFonts w:ascii="Times New Roman" w:hAnsi="Times New Roman" w:cs="Times New Roman"/>
                <w:sz w:val="24"/>
                <w:szCs w:val="24"/>
                <w:shd w:val="clear" w:color="auto" w:fill="FFFFFF"/>
              </w:rPr>
              <w:t>, S.Chand &amp; Company Ltd New Delhi</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2E7180" w:rsidRPr="00DA658E" w:rsidRDefault="00884AB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Paul Krugman and Robin Wells(2015) Macroeconomics Worth Publisher</w:t>
            </w:r>
          </w:p>
        </w:tc>
      </w:tr>
      <w:tr w:rsidR="008261F5" w:rsidRPr="00DA658E" w:rsidTr="007032F2">
        <w:trPr>
          <w:trHeight w:val="167"/>
        </w:trPr>
        <w:tc>
          <w:tcPr>
            <w:tcW w:w="533" w:type="pct"/>
          </w:tcPr>
          <w:p w:rsidR="008261F5" w:rsidRPr="00DA658E" w:rsidRDefault="008261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8261F5" w:rsidRPr="00DA658E" w:rsidRDefault="0012594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rPr>
              <w:t>H.L. Ahuja, Macro Economics: Theory and Policy S.Chand, 2016</w:t>
            </w:r>
          </w:p>
        </w:tc>
      </w:tr>
      <w:tr w:rsidR="008261F5" w:rsidRPr="00DA658E" w:rsidTr="007032F2">
        <w:trPr>
          <w:trHeight w:val="167"/>
        </w:trPr>
        <w:tc>
          <w:tcPr>
            <w:tcW w:w="533" w:type="pct"/>
          </w:tcPr>
          <w:p w:rsidR="008261F5" w:rsidRPr="00DA658E" w:rsidRDefault="008261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8261F5" w:rsidRPr="00DA658E" w:rsidRDefault="0012594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rPr>
              <w:t>Andrew B. Abel and Ben S.Bernanke, Macro Econmics, Pearson Education, Inc., 7th Edition, 2011.</w:t>
            </w:r>
          </w:p>
        </w:tc>
      </w:tr>
      <w:tr w:rsidR="002E7180" w:rsidRPr="00DA658E" w:rsidTr="007032F2">
        <w:trPr>
          <w:trHeight w:val="50"/>
        </w:trPr>
        <w:tc>
          <w:tcPr>
            <w:tcW w:w="5000" w:type="pct"/>
            <w:gridSpan w:val="3"/>
          </w:tcPr>
          <w:p w:rsidR="005731F5" w:rsidRDefault="005731F5" w:rsidP="00E94438">
            <w:pPr>
              <w:spacing w:after="0" w:line="240" w:lineRule="auto"/>
              <w:jc w:val="center"/>
              <w:rPr>
                <w:rFonts w:ascii="Times New Roman" w:hAnsi="Times New Roman" w:cs="Times New Roman"/>
                <w:b/>
                <w:sz w:val="24"/>
                <w:szCs w:val="24"/>
              </w:rPr>
            </w:pPr>
          </w:p>
          <w:p w:rsidR="002E7180"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p w:rsidR="005731F5" w:rsidRPr="00DA658E" w:rsidRDefault="005731F5" w:rsidP="00E94438">
            <w:pPr>
              <w:spacing w:after="0" w:line="240" w:lineRule="auto"/>
              <w:jc w:val="center"/>
              <w:rPr>
                <w:rFonts w:ascii="Times New Roman" w:hAnsi="Times New Roman" w:cs="Times New Roman"/>
                <w:b/>
                <w:sz w:val="24"/>
                <w:szCs w:val="24"/>
              </w:rPr>
            </w:pPr>
          </w:p>
        </w:tc>
      </w:tr>
      <w:tr w:rsidR="002E7180" w:rsidRPr="00DA658E" w:rsidTr="007032F2">
        <w:trPr>
          <w:trHeight w:val="12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RudigerDornbusch , Stanley Fischer, and Richard Startz (2000), Macroeconomics, Tata </w:t>
            </w:r>
          </w:p>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McGraw-Hill Publishing Company, New Delhi.</w:t>
            </w:r>
          </w:p>
        </w:tc>
      </w:tr>
      <w:tr w:rsidR="002E7180" w:rsidRPr="00DA658E" w:rsidTr="007032F2">
        <w:trPr>
          <w:trHeight w:val="109"/>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Parkin, M., 2014. Macro Economics. 11</w:t>
            </w:r>
            <w:r w:rsidRPr="00DA658E">
              <w:rPr>
                <w:rFonts w:ascii="Times New Roman" w:hAnsi="Times New Roman" w:cs="Times New Roman"/>
                <w:sz w:val="24"/>
                <w:szCs w:val="24"/>
                <w:vertAlign w:val="superscript"/>
              </w:rPr>
              <w:t xml:space="preserve">th </w:t>
            </w:r>
            <w:r w:rsidRPr="00DA658E">
              <w:rPr>
                <w:rFonts w:ascii="Times New Roman" w:hAnsi="Times New Roman" w:cs="Times New Roman"/>
                <w:sz w:val="24"/>
                <w:szCs w:val="24"/>
              </w:rPr>
              <w:t>Edition. Essex: Pearson</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Blanchard, Olivier and David R. Johnson (2013) Macroeconomics, Pearson.</w:t>
            </w:r>
          </w:p>
        </w:tc>
      </w:tr>
      <w:tr w:rsidR="002E7180" w:rsidRPr="00DA658E" w:rsidTr="007032F2">
        <w:trPr>
          <w:trHeight w:val="71"/>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2E7180" w:rsidRPr="00DA658E" w:rsidRDefault="002E7180"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Mueller,</w:t>
            </w:r>
            <w:r w:rsidRPr="00DA658E">
              <w:rPr>
                <w:rFonts w:ascii="Times New Roman" w:hAnsi="Times New Roman" w:cs="Times New Roman"/>
                <w:sz w:val="24"/>
                <w:szCs w:val="24"/>
              </w:rPr>
              <w:tab/>
              <w:t>M.G.</w:t>
            </w:r>
            <w:r w:rsidRPr="00DA658E">
              <w:rPr>
                <w:rFonts w:ascii="Times New Roman" w:hAnsi="Times New Roman" w:cs="Times New Roman"/>
                <w:sz w:val="24"/>
                <w:szCs w:val="24"/>
              </w:rPr>
              <w:tab/>
              <w:t>(Ed.) (1978),</w:t>
            </w:r>
            <w:r w:rsidRPr="00DA658E">
              <w:rPr>
                <w:rFonts w:ascii="Times New Roman" w:hAnsi="Times New Roman" w:cs="Times New Roman"/>
                <w:sz w:val="24"/>
                <w:szCs w:val="24"/>
              </w:rPr>
              <w:tab/>
              <w:t>Readingsin</w:t>
            </w:r>
            <w:r w:rsidRPr="00DA658E">
              <w:rPr>
                <w:rFonts w:ascii="Times New Roman" w:hAnsi="Times New Roman" w:cs="Times New Roman"/>
                <w:sz w:val="24"/>
                <w:szCs w:val="24"/>
              </w:rPr>
              <w:tab/>
              <w:t>Macroeconomics, Surjeet Publications,  New Delhi</w:t>
            </w:r>
          </w:p>
        </w:tc>
      </w:tr>
      <w:tr w:rsidR="002E7180" w:rsidRPr="00DA658E" w:rsidTr="007032F2">
        <w:trPr>
          <w:trHeight w:val="313"/>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Roger E.A. Farmer (2002), Macro Economics, Thompson Asia Pvt Ltd., Singapore.</w:t>
            </w:r>
          </w:p>
        </w:tc>
      </w:tr>
      <w:tr w:rsidR="002E7180" w:rsidRPr="00DA658E" w:rsidTr="007032F2">
        <w:trPr>
          <w:trHeight w:val="313"/>
        </w:trPr>
        <w:tc>
          <w:tcPr>
            <w:tcW w:w="5000" w:type="pct"/>
            <w:gridSpan w:val="3"/>
          </w:tcPr>
          <w:p w:rsidR="005731F5" w:rsidRDefault="005731F5" w:rsidP="00E94438">
            <w:pPr>
              <w:pStyle w:val="NoSpacing"/>
              <w:jc w:val="center"/>
              <w:rPr>
                <w:rFonts w:ascii="Times New Roman" w:hAnsi="Times New Roman" w:cs="Times New Roman"/>
                <w:b/>
                <w:bCs/>
                <w:sz w:val="24"/>
                <w:szCs w:val="24"/>
              </w:rPr>
            </w:pPr>
          </w:p>
          <w:p w:rsidR="002E7180" w:rsidRDefault="002E7180"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p w:rsidR="005731F5" w:rsidRPr="00DA658E" w:rsidRDefault="005731F5" w:rsidP="00E94438">
            <w:pPr>
              <w:pStyle w:val="NoSpacing"/>
              <w:jc w:val="center"/>
              <w:rPr>
                <w:rFonts w:ascii="Times New Roman" w:hAnsi="Times New Roman" w:cs="Times New Roman"/>
                <w:b/>
                <w:bCs/>
                <w:sz w:val="24"/>
                <w:szCs w:val="24"/>
              </w:rPr>
            </w:pPr>
          </w:p>
        </w:tc>
      </w:tr>
      <w:tr w:rsidR="002E7180" w:rsidRPr="00DA658E" w:rsidTr="007032F2">
        <w:trPr>
          <w:trHeight w:val="313"/>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2E7180" w:rsidRPr="00DA658E" w:rsidRDefault="00171456" w:rsidP="00E94438">
            <w:pPr>
              <w:pStyle w:val="f6"/>
              <w:spacing w:after="0" w:line="240" w:lineRule="auto"/>
              <w:rPr>
                <w:rFonts w:ascii="Times New Roman" w:hAnsi="Times New Roman" w:cs="Times New Roman"/>
                <w:sz w:val="24"/>
                <w:szCs w:val="24"/>
              </w:rPr>
            </w:pPr>
            <w:hyperlink r:id="rId56" w:history="1">
              <w:r w:rsidR="006A4A2B" w:rsidRPr="00DA658E">
                <w:rPr>
                  <w:rStyle w:val="Hyperlink"/>
                  <w:rFonts w:ascii="Times New Roman" w:hAnsi="Times New Roman" w:cs="Times New Roman"/>
                  <w:color w:val="auto"/>
                  <w:sz w:val="24"/>
                  <w:szCs w:val="24"/>
                  <w:u w:val="none"/>
                </w:rPr>
                <w:t>http://www2.econ.iastate.edu/tesfatsi/sources.htm</w:t>
              </w:r>
            </w:hyperlink>
          </w:p>
        </w:tc>
      </w:tr>
      <w:tr w:rsidR="002E7180" w:rsidRPr="00DA658E" w:rsidTr="007032F2">
        <w:trPr>
          <w:trHeight w:val="313"/>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2E7180" w:rsidRPr="00DA658E" w:rsidRDefault="00171456" w:rsidP="00E94438">
            <w:pPr>
              <w:pStyle w:val="NoSpacing"/>
              <w:jc w:val="both"/>
              <w:rPr>
                <w:rFonts w:ascii="Times New Roman" w:hAnsi="Times New Roman" w:cs="Times New Roman"/>
                <w:sz w:val="24"/>
                <w:szCs w:val="24"/>
              </w:rPr>
            </w:pPr>
            <w:hyperlink r:id="rId57" w:history="1">
              <w:r w:rsidR="00AC780F" w:rsidRPr="00DA658E">
                <w:rPr>
                  <w:rStyle w:val="Hyperlink"/>
                  <w:rFonts w:ascii="Times New Roman" w:hAnsi="Times New Roman" w:cs="Times New Roman"/>
                  <w:color w:val="auto"/>
                  <w:sz w:val="24"/>
                  <w:szCs w:val="24"/>
                  <w:u w:val="none"/>
                </w:rPr>
                <w:t>https://www.khanacademy.org/economics-finance-domain/macroeconomics</w:t>
              </w:r>
            </w:hyperlink>
          </w:p>
        </w:tc>
      </w:tr>
      <w:tr w:rsidR="008801ED" w:rsidRPr="00DA658E" w:rsidTr="007032F2">
        <w:trPr>
          <w:trHeight w:val="313"/>
        </w:trPr>
        <w:tc>
          <w:tcPr>
            <w:tcW w:w="533" w:type="pct"/>
          </w:tcPr>
          <w:p w:rsidR="008801ED" w:rsidRPr="00DA658E" w:rsidRDefault="008801E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8801ED" w:rsidRPr="00DA658E" w:rsidRDefault="00171456" w:rsidP="00E94438">
            <w:pPr>
              <w:pStyle w:val="NoSpacing"/>
              <w:jc w:val="both"/>
              <w:rPr>
                <w:rFonts w:ascii="Times New Roman" w:hAnsi="Times New Roman" w:cs="Times New Roman"/>
                <w:sz w:val="24"/>
                <w:szCs w:val="24"/>
              </w:rPr>
            </w:pPr>
            <w:hyperlink r:id="rId58" w:history="1">
              <w:r w:rsidR="00A2150C" w:rsidRPr="00DA658E">
                <w:rPr>
                  <w:rStyle w:val="Hyperlink"/>
                  <w:rFonts w:ascii="Times New Roman" w:hAnsi="Times New Roman" w:cs="Times New Roman"/>
                  <w:color w:val="auto"/>
                  <w:sz w:val="24"/>
                  <w:szCs w:val="24"/>
                  <w:u w:val="none"/>
                </w:rPr>
                <w:t>https://www.econlib.org</w:t>
              </w:r>
            </w:hyperlink>
          </w:p>
        </w:tc>
      </w:tr>
      <w:tr w:rsidR="008261F5" w:rsidRPr="00DA658E" w:rsidTr="007032F2">
        <w:trPr>
          <w:trHeight w:val="313"/>
        </w:trPr>
        <w:tc>
          <w:tcPr>
            <w:tcW w:w="533" w:type="pct"/>
          </w:tcPr>
          <w:p w:rsidR="008261F5" w:rsidRPr="00DA658E" w:rsidRDefault="008261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8261F5" w:rsidRPr="00DA658E" w:rsidRDefault="00F21DD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https://economics.mit.edu/</w:t>
            </w:r>
          </w:p>
        </w:tc>
      </w:tr>
      <w:tr w:rsidR="008261F5" w:rsidRPr="00DA658E" w:rsidTr="007032F2">
        <w:trPr>
          <w:trHeight w:val="313"/>
        </w:trPr>
        <w:tc>
          <w:tcPr>
            <w:tcW w:w="533" w:type="pct"/>
          </w:tcPr>
          <w:p w:rsidR="008261F5" w:rsidRPr="00DA658E" w:rsidRDefault="008261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8261F5" w:rsidRPr="00DA658E" w:rsidRDefault="00F21DD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https://hbswk.hbs.edu/</w:t>
            </w:r>
          </w:p>
        </w:tc>
      </w:tr>
    </w:tbl>
    <w:p w:rsidR="00375BA4" w:rsidRPr="00DA658E" w:rsidRDefault="00375BA4" w:rsidP="00E94438">
      <w:pPr>
        <w:spacing w:after="0" w:line="240" w:lineRule="auto"/>
        <w:rPr>
          <w:rFonts w:ascii="Times New Roman" w:hAnsi="Times New Roman" w:cs="Times New Roman"/>
          <w:b/>
          <w:sz w:val="24"/>
          <w:szCs w:val="24"/>
        </w:rPr>
      </w:pPr>
    </w:p>
    <w:p w:rsidR="005731F5" w:rsidRDefault="005731F5">
      <w:pPr>
        <w:rPr>
          <w:rFonts w:ascii="Times New Roman" w:hAnsi="Times New Roman" w:cs="Times New Roman"/>
          <w:b/>
          <w:sz w:val="24"/>
          <w:szCs w:val="24"/>
        </w:rPr>
      </w:pPr>
      <w:r>
        <w:rPr>
          <w:rFonts w:ascii="Times New Roman" w:hAnsi="Times New Roman" w:cs="Times New Roman"/>
          <w:b/>
          <w:sz w:val="24"/>
          <w:szCs w:val="24"/>
        </w:rPr>
        <w:br w:type="page"/>
      </w:r>
    </w:p>
    <w:p w:rsidR="00375BA4" w:rsidRPr="00DA658E" w:rsidRDefault="00375BA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375BA4" w:rsidRPr="00DA658E" w:rsidRDefault="00375BA4" w:rsidP="00E94438">
      <w:pPr>
        <w:spacing w:after="0" w:line="240" w:lineRule="auto"/>
        <w:rPr>
          <w:rFonts w:ascii="Times New Roman" w:hAnsi="Times New Roman" w:cs="Times New Roman"/>
        </w:rPr>
      </w:pPr>
    </w:p>
    <w:tbl>
      <w:tblPr>
        <w:tblStyle w:val="TableGrid0"/>
        <w:tblW w:w="0" w:type="auto"/>
        <w:jc w:val="center"/>
        <w:tblLook w:val="04A0"/>
      </w:tblPr>
      <w:tblGrid>
        <w:gridCol w:w="1945"/>
        <w:gridCol w:w="917"/>
        <w:gridCol w:w="916"/>
        <w:gridCol w:w="916"/>
        <w:gridCol w:w="916"/>
        <w:gridCol w:w="916"/>
        <w:gridCol w:w="916"/>
        <w:gridCol w:w="916"/>
        <w:gridCol w:w="928"/>
      </w:tblGrid>
      <w:tr w:rsidR="00375BA4" w:rsidRPr="00DA658E" w:rsidTr="009D2810">
        <w:trPr>
          <w:jc w:val="center"/>
        </w:trPr>
        <w:tc>
          <w:tcPr>
            <w:tcW w:w="2106" w:type="dxa"/>
          </w:tcPr>
          <w:p w:rsidR="00375BA4" w:rsidRPr="00DA658E" w:rsidRDefault="00375BA4" w:rsidP="00E94438">
            <w:pPr>
              <w:rPr>
                <w:rFonts w:ascii="Times New Roman" w:hAnsi="Times New Roman" w:cs="Times New Roman"/>
              </w:rPr>
            </w:pPr>
          </w:p>
        </w:tc>
        <w:tc>
          <w:tcPr>
            <w:tcW w:w="1024"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375BA4" w:rsidRPr="00DA658E" w:rsidTr="009D2810">
        <w:trPr>
          <w:jc w:val="center"/>
        </w:trPr>
        <w:tc>
          <w:tcPr>
            <w:tcW w:w="210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10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10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10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trHeight w:val="200"/>
          <w:jc w:val="center"/>
        </w:trPr>
        <w:tc>
          <w:tcPr>
            <w:tcW w:w="210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106" w:type="dxa"/>
            <w:vAlign w:val="bottom"/>
          </w:tcPr>
          <w:p w:rsidR="00375BA4" w:rsidRPr="00DA658E" w:rsidRDefault="00375BA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r>
      <w:tr w:rsidR="00375BA4" w:rsidRPr="00DA658E" w:rsidTr="009D2810">
        <w:trPr>
          <w:jc w:val="center"/>
        </w:trPr>
        <w:tc>
          <w:tcPr>
            <w:tcW w:w="2106" w:type="dxa"/>
            <w:vAlign w:val="bottom"/>
          </w:tcPr>
          <w:p w:rsidR="00375BA4" w:rsidRPr="00DA658E" w:rsidRDefault="00375BA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75BA4" w:rsidRPr="00DA658E" w:rsidRDefault="00375BA4" w:rsidP="00E94438">
            <w:pPr>
              <w:jc w:val="center"/>
            </w:pPr>
            <w:r w:rsidRPr="00DA658E">
              <w:rPr>
                <w:rFonts w:ascii="Times New Roman" w:hAnsi="Times New Roman" w:cs="Times New Roman"/>
              </w:rPr>
              <w:t>2.8</w:t>
            </w:r>
          </w:p>
        </w:tc>
        <w:tc>
          <w:tcPr>
            <w:tcW w:w="1023" w:type="dxa"/>
          </w:tcPr>
          <w:p w:rsidR="00375BA4" w:rsidRPr="00DA658E" w:rsidRDefault="00375BA4" w:rsidP="00E94438">
            <w:pPr>
              <w:jc w:val="center"/>
            </w:pPr>
            <w:r w:rsidRPr="00DA658E">
              <w:rPr>
                <w:rFonts w:ascii="Times New Roman" w:hAnsi="Times New Roman" w:cs="Times New Roman"/>
              </w:rPr>
              <w:t>3.0</w:t>
            </w:r>
          </w:p>
        </w:tc>
        <w:tc>
          <w:tcPr>
            <w:tcW w:w="1023" w:type="dxa"/>
          </w:tcPr>
          <w:p w:rsidR="00375BA4" w:rsidRPr="00DA658E" w:rsidRDefault="00375BA4" w:rsidP="00E94438">
            <w:pPr>
              <w:jc w:val="center"/>
            </w:pPr>
            <w:r w:rsidRPr="00DA658E">
              <w:rPr>
                <w:rFonts w:ascii="Times New Roman" w:hAnsi="Times New Roman" w:cs="Times New Roman"/>
              </w:rPr>
              <w:t>2.8</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3.00</w:t>
            </w:r>
          </w:p>
        </w:tc>
      </w:tr>
    </w:tbl>
    <w:p w:rsidR="00E17913" w:rsidRDefault="00375BA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r w:rsidR="005731F5">
        <w:rPr>
          <w:rFonts w:ascii="Times New Roman" w:hAnsi="Times New Roman" w:cs="Times New Roman"/>
          <w:b/>
          <w:sz w:val="24"/>
          <w:szCs w:val="24"/>
        </w:rPr>
        <w:tab/>
      </w:r>
    </w:p>
    <w:p w:rsidR="00375BA4" w:rsidRPr="00DA658E" w:rsidRDefault="00375BA4"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D4AFB"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5D4AFB"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AFB" w:rsidRPr="00DA658E" w:rsidRDefault="005D4AFB" w:rsidP="005D4AFB">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5D4AFB"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AFB" w:rsidRPr="00DA658E" w:rsidRDefault="005D4AFB" w:rsidP="005D4AFB">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5D4AFB"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AFB" w:rsidRPr="00DA658E" w:rsidRDefault="005D4AFB" w:rsidP="005D4AFB">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5D4AFB" w:rsidRPr="00DA658E" w:rsidRDefault="005D4AFB" w:rsidP="005D4AFB">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B11680" w:rsidRPr="00DA658E" w:rsidRDefault="00B11680" w:rsidP="00B11680">
      <w:pPr>
        <w:spacing w:after="0" w:line="240" w:lineRule="auto"/>
        <w:rPr>
          <w:rFonts w:ascii="Times New Roman" w:hAnsi="Times New Roman" w:cs="Times New Roman"/>
          <w:b/>
          <w:bCs/>
          <w:sz w:val="24"/>
          <w:szCs w:val="24"/>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5BA4" w:rsidRPr="00DA658E" w:rsidRDefault="00375BA4" w:rsidP="00E17913">
      <w:pPr>
        <w:spacing w:after="0" w:line="240" w:lineRule="auto"/>
        <w:rPr>
          <w:rFonts w:ascii="Times New Roman" w:hAnsi="Times New Roman" w:cs="Times New Roman"/>
          <w:b/>
          <w:sz w:val="24"/>
          <w:szCs w:val="24"/>
        </w:rPr>
      </w:pPr>
    </w:p>
    <w:p w:rsidR="00375BA4" w:rsidRPr="00DA658E" w:rsidRDefault="00375BA4" w:rsidP="00E94438">
      <w:pPr>
        <w:spacing w:after="0" w:line="240" w:lineRule="auto"/>
        <w:jc w:val="center"/>
        <w:rPr>
          <w:rFonts w:ascii="Times New Roman" w:hAnsi="Times New Roman" w:cs="Times New Roman"/>
          <w:b/>
          <w:sz w:val="24"/>
          <w:szCs w:val="24"/>
        </w:rPr>
      </w:pP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75BA4" w:rsidRPr="00DA658E" w:rsidRDefault="009D281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SECOND YEAR-SEMESTER - III</w:t>
      </w:r>
    </w:p>
    <w:p w:rsidR="00375BA4" w:rsidRPr="00DA658E" w:rsidRDefault="00375BA4" w:rsidP="00E94438">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479"/>
        <w:gridCol w:w="728"/>
        <w:gridCol w:w="389"/>
        <w:gridCol w:w="378"/>
        <w:gridCol w:w="364"/>
        <w:gridCol w:w="351"/>
        <w:gridCol w:w="507"/>
        <w:gridCol w:w="88"/>
        <w:gridCol w:w="132"/>
        <w:gridCol w:w="289"/>
        <w:gridCol w:w="507"/>
        <w:gridCol w:w="507"/>
        <w:gridCol w:w="577"/>
      </w:tblGrid>
      <w:tr w:rsidR="002E7180" w:rsidRPr="00DA658E" w:rsidTr="007032F2">
        <w:trPr>
          <w:trHeight w:val="340"/>
        </w:trPr>
        <w:tc>
          <w:tcPr>
            <w:tcW w:w="508"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Code</w:t>
            </w:r>
          </w:p>
        </w:tc>
        <w:tc>
          <w:tcPr>
            <w:tcW w:w="1918"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36"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33"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171"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1"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5"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63"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0" w:type="pct"/>
            <w:gridSpan w:val="3"/>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25" w:type="pct"/>
            <w:gridSpan w:val="3"/>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2E7180" w:rsidRPr="00DA658E" w:rsidTr="007032F2">
        <w:trPr>
          <w:cantSplit/>
          <w:trHeight w:val="1267"/>
        </w:trPr>
        <w:tc>
          <w:tcPr>
            <w:tcW w:w="508"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918"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436"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3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71"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91"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85"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6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0" w:type="pct"/>
            <w:gridSpan w:val="3"/>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63"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63"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298"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2E7180" w:rsidRPr="00DA658E" w:rsidTr="007032F2">
        <w:trPr>
          <w:trHeight w:val="116"/>
        </w:trPr>
        <w:tc>
          <w:tcPr>
            <w:tcW w:w="508" w:type="pct"/>
          </w:tcPr>
          <w:p w:rsidR="002E7180" w:rsidRPr="00DA658E" w:rsidRDefault="002E7180" w:rsidP="00E94438">
            <w:pPr>
              <w:spacing w:after="0" w:line="240" w:lineRule="auto"/>
              <w:rPr>
                <w:rFonts w:ascii="Times New Roman" w:hAnsi="Times New Roman" w:cs="Times New Roman"/>
                <w:b/>
                <w:sz w:val="24"/>
                <w:szCs w:val="24"/>
              </w:rPr>
            </w:pPr>
          </w:p>
          <w:p w:rsidR="002E7180" w:rsidRPr="00DA658E" w:rsidRDefault="002E7180" w:rsidP="00E94438">
            <w:pPr>
              <w:spacing w:after="0" w:line="240" w:lineRule="auto"/>
              <w:rPr>
                <w:rFonts w:ascii="Times New Roman" w:hAnsi="Times New Roman" w:cs="Times New Roman"/>
                <w:b/>
                <w:sz w:val="24"/>
                <w:szCs w:val="24"/>
              </w:rPr>
            </w:pPr>
          </w:p>
        </w:tc>
        <w:tc>
          <w:tcPr>
            <w:tcW w:w="1918" w:type="pct"/>
          </w:tcPr>
          <w:p w:rsidR="002E7180" w:rsidRPr="00DA658E" w:rsidRDefault="002E7180" w:rsidP="00E94438">
            <w:pPr>
              <w:pStyle w:val="CNTL-"/>
              <w:spacing w:after="0" w:line="240" w:lineRule="auto"/>
              <w:rPr>
                <w:rFonts w:ascii="Times New Roman" w:hAnsi="Times New Roman" w:cs="Times New Roman"/>
                <w:szCs w:val="24"/>
                <w:lang w:val="en-US"/>
              </w:rPr>
            </w:pPr>
            <w:r w:rsidRPr="00DA658E">
              <w:rPr>
                <w:rFonts w:ascii="Times New Roman" w:hAnsi="Times New Roman" w:cs="Times New Roman"/>
                <w:szCs w:val="24"/>
                <w:lang w:val="en-US"/>
              </w:rPr>
              <w:t>MATHEMATICS FOR ECONOMICS</w:t>
            </w:r>
          </w:p>
          <w:p w:rsidR="002E7180" w:rsidRPr="00DA658E" w:rsidRDefault="002E7180" w:rsidP="00E94438">
            <w:pPr>
              <w:spacing w:after="0" w:line="240" w:lineRule="auto"/>
              <w:rPr>
                <w:rFonts w:ascii="Times New Roman" w:hAnsi="Times New Roman" w:cs="Times New Roman"/>
                <w:b/>
                <w:sz w:val="24"/>
                <w:szCs w:val="24"/>
              </w:rPr>
            </w:pPr>
          </w:p>
        </w:tc>
        <w:tc>
          <w:tcPr>
            <w:tcW w:w="436" w:type="pct"/>
          </w:tcPr>
          <w:p w:rsidR="002E7180" w:rsidRPr="00DA658E" w:rsidRDefault="002E7180"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Core </w:t>
            </w:r>
            <w:r w:rsidR="00884AB7" w:rsidRPr="00DA658E">
              <w:rPr>
                <w:rFonts w:ascii="Times New Roman" w:hAnsi="Times New Roman" w:cs="Times New Roman"/>
                <w:b/>
                <w:bCs/>
                <w:sz w:val="24"/>
                <w:szCs w:val="24"/>
              </w:rPr>
              <w:t>-</w:t>
            </w:r>
            <w:r w:rsidR="00A70767" w:rsidRPr="00DA658E">
              <w:rPr>
                <w:rFonts w:ascii="Times New Roman" w:hAnsi="Times New Roman" w:cs="Times New Roman"/>
                <w:b/>
                <w:bCs/>
                <w:sz w:val="24"/>
                <w:szCs w:val="24"/>
              </w:rPr>
              <w:t>VI</w:t>
            </w:r>
          </w:p>
        </w:tc>
        <w:tc>
          <w:tcPr>
            <w:tcW w:w="233" w:type="pct"/>
          </w:tcPr>
          <w:p w:rsidR="002E7180" w:rsidRPr="00DA658E" w:rsidRDefault="002E7180" w:rsidP="00E94438">
            <w:pPr>
              <w:spacing w:after="0" w:line="240" w:lineRule="auto"/>
              <w:rPr>
                <w:rFonts w:ascii="Times New Roman" w:hAnsi="Times New Roman" w:cs="Times New Roman"/>
                <w:sz w:val="24"/>
                <w:szCs w:val="24"/>
              </w:rPr>
            </w:pPr>
          </w:p>
        </w:tc>
        <w:tc>
          <w:tcPr>
            <w:tcW w:w="171" w:type="pct"/>
          </w:tcPr>
          <w:p w:rsidR="002E7180" w:rsidRPr="00DA658E" w:rsidRDefault="002E7180" w:rsidP="00E94438">
            <w:pPr>
              <w:spacing w:after="0" w:line="240" w:lineRule="auto"/>
              <w:rPr>
                <w:rFonts w:ascii="Times New Roman" w:hAnsi="Times New Roman" w:cs="Times New Roman"/>
                <w:sz w:val="24"/>
                <w:szCs w:val="24"/>
              </w:rPr>
            </w:pPr>
          </w:p>
        </w:tc>
        <w:tc>
          <w:tcPr>
            <w:tcW w:w="191" w:type="pct"/>
          </w:tcPr>
          <w:p w:rsidR="002E7180" w:rsidRPr="00DA658E" w:rsidRDefault="002E7180" w:rsidP="00E94438">
            <w:pPr>
              <w:spacing w:after="0" w:line="240" w:lineRule="auto"/>
              <w:rPr>
                <w:rFonts w:ascii="Times New Roman" w:hAnsi="Times New Roman" w:cs="Times New Roman"/>
                <w:sz w:val="24"/>
                <w:szCs w:val="24"/>
              </w:rPr>
            </w:pPr>
          </w:p>
        </w:tc>
        <w:tc>
          <w:tcPr>
            <w:tcW w:w="185" w:type="pct"/>
          </w:tcPr>
          <w:p w:rsidR="002E7180" w:rsidRPr="00DA658E" w:rsidRDefault="002E7180" w:rsidP="00E94438">
            <w:pPr>
              <w:spacing w:after="0" w:line="240" w:lineRule="auto"/>
              <w:rPr>
                <w:rFonts w:ascii="Times New Roman" w:hAnsi="Times New Roman" w:cs="Times New Roman"/>
                <w:sz w:val="24"/>
                <w:szCs w:val="24"/>
              </w:rPr>
            </w:pPr>
          </w:p>
        </w:tc>
        <w:tc>
          <w:tcPr>
            <w:tcW w:w="263" w:type="pct"/>
          </w:tcPr>
          <w:p w:rsidR="002E7180" w:rsidRPr="00DA658E" w:rsidRDefault="00A7076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0" w:type="pct"/>
            <w:gridSpan w:val="3"/>
          </w:tcPr>
          <w:p w:rsidR="002E7180" w:rsidRPr="00DA658E" w:rsidRDefault="00A7076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63" w:type="pct"/>
          </w:tcPr>
          <w:p w:rsidR="002E7180" w:rsidRPr="00DA658E" w:rsidRDefault="00A7076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63" w:type="pct"/>
          </w:tcPr>
          <w:p w:rsidR="002E7180" w:rsidRPr="00DA658E" w:rsidRDefault="00A7076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298" w:type="pct"/>
          </w:tcPr>
          <w:p w:rsidR="002E7180" w:rsidRPr="00DA658E" w:rsidRDefault="00A7076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2E7180" w:rsidRPr="00DA658E" w:rsidTr="007032F2">
        <w:trPr>
          <w:trHeight w:val="56"/>
        </w:trPr>
        <w:tc>
          <w:tcPr>
            <w:tcW w:w="5000" w:type="pct"/>
            <w:gridSpan w:val="14"/>
          </w:tcPr>
          <w:p w:rsidR="002E718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7032F2">
        <w:trPr>
          <w:trHeight w:val="362"/>
        </w:trPr>
        <w:tc>
          <w:tcPr>
            <w:tcW w:w="50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92" w:type="pct"/>
            <w:gridSpan w:val="13"/>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To integrate the concepts of Economics with Mathematical tools.</w:t>
            </w:r>
          </w:p>
        </w:tc>
      </w:tr>
      <w:tr w:rsidR="005558ED" w:rsidRPr="00DA658E" w:rsidTr="007032F2">
        <w:trPr>
          <w:trHeight w:val="255"/>
        </w:trPr>
        <w:tc>
          <w:tcPr>
            <w:tcW w:w="50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92" w:type="pct"/>
            <w:gridSpan w:val="13"/>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use Matrices to find solutions in Economics.</w:t>
            </w:r>
          </w:p>
        </w:tc>
      </w:tr>
      <w:tr w:rsidR="005558ED" w:rsidRPr="00DA658E" w:rsidTr="007032F2">
        <w:trPr>
          <w:trHeight w:val="255"/>
        </w:trPr>
        <w:tc>
          <w:tcPr>
            <w:tcW w:w="50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92" w:type="pct"/>
            <w:gridSpan w:val="13"/>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apply the applications of Matrix algebra and its uses</w:t>
            </w:r>
          </w:p>
        </w:tc>
      </w:tr>
      <w:tr w:rsidR="005558ED" w:rsidRPr="00DA658E" w:rsidTr="007032F2">
        <w:trPr>
          <w:trHeight w:val="170"/>
        </w:trPr>
        <w:tc>
          <w:tcPr>
            <w:tcW w:w="50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92" w:type="pct"/>
            <w:gridSpan w:val="13"/>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know the differentiation and its function </w:t>
            </w:r>
          </w:p>
        </w:tc>
      </w:tr>
      <w:tr w:rsidR="005558ED" w:rsidRPr="00DA658E" w:rsidTr="007032F2">
        <w:trPr>
          <w:trHeight w:val="170"/>
        </w:trPr>
        <w:tc>
          <w:tcPr>
            <w:tcW w:w="508"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92" w:type="pct"/>
            <w:gridSpan w:val="13"/>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second order derivatives and its maxi mini function</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13" w:type="pct"/>
            <w:gridSpan w:val="9"/>
          </w:tcPr>
          <w:p w:rsidR="002E7180"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979" w:type="pct"/>
            <w:gridSpan w:val="4"/>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2E7180" w:rsidRPr="00DA658E" w:rsidTr="007032F2">
        <w:trPr>
          <w:trHeight w:val="1400"/>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13"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Introduction                                                                            </w:t>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Variables, Constants, Equations and its types – Uses and limitations of Mathematics in Economics- Functions of one or more variables – Linear function, Parabola, Rectangular </w:t>
            </w:r>
            <w:r w:rsidR="00955D24" w:rsidRPr="00DA658E">
              <w:rPr>
                <w:rFonts w:ascii="Times New Roman" w:hAnsi="Times New Roman" w:cs="Times New Roman"/>
                <w:sz w:val="24"/>
                <w:szCs w:val="24"/>
                <w:lang w:val="en-US"/>
              </w:rPr>
              <w:t>H</w:t>
            </w:r>
            <w:r w:rsidRPr="00DA658E">
              <w:rPr>
                <w:rFonts w:ascii="Times New Roman" w:hAnsi="Times New Roman" w:cs="Times New Roman"/>
                <w:sz w:val="24"/>
                <w:szCs w:val="24"/>
                <w:lang w:val="en-US"/>
              </w:rPr>
              <w:t xml:space="preserve">yperbola- Exponential, Logarithmic, Power function and Homogenous Function </w:t>
            </w:r>
            <w:r w:rsidR="00B54CB2" w:rsidRPr="00DA658E">
              <w:rPr>
                <w:rFonts w:ascii="Times New Roman" w:hAnsi="Times New Roman" w:cs="Times New Roman"/>
                <w:sz w:val="24"/>
                <w:szCs w:val="24"/>
                <w:lang w:val="en-US"/>
              </w:rPr>
              <w:t>–</w:t>
            </w:r>
            <w:r w:rsidRPr="00DA658E">
              <w:rPr>
                <w:rFonts w:ascii="Times New Roman" w:hAnsi="Times New Roman" w:cs="Times New Roman"/>
                <w:sz w:val="24"/>
                <w:szCs w:val="24"/>
                <w:lang w:val="en-US"/>
              </w:rPr>
              <w:t xml:space="preserve"> Applications in Economics</w:t>
            </w:r>
          </w:p>
        </w:tc>
        <w:tc>
          <w:tcPr>
            <w:tcW w:w="979" w:type="pct"/>
            <w:gridSpan w:val="4"/>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2E7180" w:rsidRPr="00DA658E" w:rsidTr="007032F2">
        <w:trPr>
          <w:trHeight w:val="1233"/>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13"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Matrix Algebra and Determinants   </w:t>
            </w:r>
          </w:p>
          <w:p w:rsidR="002E7180" w:rsidRPr="00DA658E" w:rsidRDefault="002E7180"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lang w:val="en-US"/>
              </w:rPr>
              <w:t>Types of Matrices- Matrix Operations – Addition – Subtraction- Matrix Multiplication – Transpose –Determinants, Inverse and Properties (Problems).</w:t>
            </w:r>
          </w:p>
        </w:tc>
        <w:tc>
          <w:tcPr>
            <w:tcW w:w="979" w:type="pct"/>
            <w:gridSpan w:val="4"/>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330"/>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13"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Applications of Matrix Algebra   </w:t>
            </w:r>
          </w:p>
          <w:p w:rsidR="002E7180" w:rsidRPr="00DA658E" w:rsidRDefault="002E7180" w:rsidP="00E94438">
            <w:pPr>
              <w:pStyle w:val="f2"/>
              <w:spacing w:after="0" w:line="240" w:lineRule="auto"/>
              <w:rPr>
                <w:rFonts w:ascii="Times New Roman" w:hAnsi="Times New Roman" w:cs="Times New Roman"/>
                <w:sz w:val="24"/>
                <w:szCs w:val="24"/>
                <w:lang w:val="en-US"/>
              </w:rPr>
            </w:pPr>
            <w:r w:rsidRPr="00DA658E">
              <w:rPr>
                <w:rFonts w:ascii="Times New Roman" w:hAnsi="Times New Roman" w:cs="Times New Roman"/>
                <w:sz w:val="24"/>
                <w:szCs w:val="24"/>
                <w:lang w:val="en-US"/>
              </w:rPr>
              <w:t>Solving a system of Linear Equations – Cramer’s Rule and Matrix Inverse Method- Leontief’s Input-Output Model – Open and Closed Model- Components, Uses, and Limitations- Hawkins – Simon Conditions for Viability of Input and Output Model (Problems).</w:t>
            </w:r>
          </w:p>
        </w:tc>
        <w:tc>
          <w:tcPr>
            <w:tcW w:w="979" w:type="pct"/>
            <w:gridSpan w:val="4"/>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2E7180" w:rsidRPr="00DA658E" w:rsidTr="007032F2">
        <w:trPr>
          <w:trHeight w:val="71"/>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13" w:type="pct"/>
            <w:gridSpan w:val="9"/>
          </w:tcPr>
          <w:p w:rsidR="002E7180" w:rsidRPr="00DA658E" w:rsidRDefault="002E7180" w:rsidP="00E94438">
            <w:pPr>
              <w:pStyle w:val="f4"/>
              <w:spacing w:before="0" w:after="0"/>
              <w:rPr>
                <w:rFonts w:ascii="Times New Roman" w:eastAsia="Cambria" w:hAnsi="Times New Roman" w:cs="Times New Roman"/>
                <w:sz w:val="24"/>
                <w:szCs w:val="24"/>
                <w:lang w:val="en-US"/>
              </w:rPr>
            </w:pPr>
            <w:r w:rsidRPr="00DA658E">
              <w:rPr>
                <w:rFonts w:ascii="Times New Roman" w:hAnsi="Times New Roman" w:cs="Times New Roman"/>
                <w:sz w:val="24"/>
                <w:szCs w:val="24"/>
                <w:lang w:val="en-US"/>
              </w:rPr>
              <w:t>Differentiation</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eastAsia="Times New Roman" w:hAnsi="Times New Roman" w:cs="Times New Roman"/>
                <w:sz w:val="24"/>
                <w:szCs w:val="24"/>
                <w:lang w:val="en-US"/>
              </w:rPr>
              <w:t>Limits and Continuity –</w:t>
            </w:r>
            <w:r w:rsidRPr="00DA658E">
              <w:rPr>
                <w:rFonts w:ascii="Times New Roman" w:hAnsi="Times New Roman" w:cs="Times New Roman"/>
                <w:sz w:val="24"/>
                <w:szCs w:val="24"/>
                <w:lang w:val="en-US"/>
              </w:rPr>
              <w:t xml:space="preserve">Differentiability of a Function – Slope of a Curve – Increasing and Decreasing Functions – </w:t>
            </w:r>
            <w:r w:rsidRPr="00DA658E">
              <w:rPr>
                <w:rFonts w:ascii="Times New Roman" w:hAnsi="Times New Roman" w:cs="Times New Roman"/>
                <w:sz w:val="24"/>
                <w:szCs w:val="24"/>
              </w:rPr>
              <w:t>R</w:t>
            </w:r>
            <w:r w:rsidRPr="00DA658E">
              <w:rPr>
                <w:rFonts w:ascii="Times New Roman" w:hAnsi="Times New Roman" w:cs="Times New Roman"/>
                <w:sz w:val="24"/>
                <w:szCs w:val="24"/>
                <w:lang w:val="en-US"/>
              </w:rPr>
              <w:t>ules</w:t>
            </w:r>
            <w:r w:rsidRPr="00DA658E">
              <w:rPr>
                <w:rFonts w:ascii="Times New Roman" w:hAnsi="Times New Roman" w:cs="Times New Roman"/>
                <w:sz w:val="24"/>
                <w:szCs w:val="24"/>
              </w:rPr>
              <w:t>- Exponential and Logarithmic Functions -Implicit Differentiation</w:t>
            </w:r>
            <w:r w:rsidRPr="00DA658E">
              <w:rPr>
                <w:rFonts w:ascii="Times New Roman" w:hAnsi="Times New Roman" w:cs="Times New Roman"/>
                <w:sz w:val="24"/>
                <w:szCs w:val="24"/>
                <w:lang w:val="en-US"/>
              </w:rPr>
              <w:t>–</w:t>
            </w:r>
            <w:r w:rsidRPr="00DA658E">
              <w:rPr>
                <w:rFonts w:ascii="Times New Roman" w:eastAsia="Times New Roman" w:hAnsi="Times New Roman" w:cs="Times New Roman"/>
                <w:sz w:val="24"/>
                <w:szCs w:val="24"/>
                <w:lang w:val="en-US"/>
              </w:rPr>
              <w:t xml:space="preserve"> Economic Applications</w:t>
            </w:r>
            <w:r w:rsidRPr="00DA658E">
              <w:rPr>
                <w:rFonts w:ascii="Times New Roman" w:eastAsia="Times New Roman" w:hAnsi="Times New Roman" w:cs="Times New Roman"/>
                <w:sz w:val="24"/>
                <w:szCs w:val="24"/>
              </w:rPr>
              <w:t xml:space="preserve">: Marginal and </w:t>
            </w:r>
            <w:r w:rsidRPr="00DA658E">
              <w:rPr>
                <w:rFonts w:ascii="Times New Roman" w:eastAsia="Times New Roman" w:hAnsi="Times New Roman" w:cs="Times New Roman"/>
                <w:sz w:val="24"/>
                <w:szCs w:val="24"/>
                <w:lang w:val="en-US"/>
              </w:rPr>
              <w:t>Elasticity</w:t>
            </w:r>
            <w:r w:rsidRPr="00DA658E">
              <w:rPr>
                <w:rFonts w:ascii="Times New Roman" w:eastAsia="Times New Roman" w:hAnsi="Times New Roman" w:cs="Times New Roman"/>
                <w:sz w:val="24"/>
                <w:szCs w:val="24"/>
              </w:rPr>
              <w:t xml:space="preserve"> Concepts </w:t>
            </w:r>
            <w:r w:rsidR="00B54CB2" w:rsidRPr="00DA658E">
              <w:rPr>
                <w:rFonts w:ascii="Times New Roman" w:eastAsia="Times New Roman" w:hAnsi="Times New Roman" w:cs="Times New Roman"/>
                <w:sz w:val="24"/>
                <w:szCs w:val="24"/>
                <w:lang w:val="en-US"/>
              </w:rPr>
              <w:t>–</w:t>
            </w:r>
            <w:r w:rsidRPr="00DA658E">
              <w:rPr>
                <w:rFonts w:ascii="Times New Roman" w:eastAsia="Times New Roman" w:hAnsi="Times New Roman" w:cs="Times New Roman"/>
                <w:sz w:val="24"/>
                <w:szCs w:val="24"/>
                <w:lang w:val="en-US"/>
              </w:rPr>
              <w:t xml:space="preserve"> Relationship between </w:t>
            </w:r>
            <w:r w:rsidR="00B54CB2" w:rsidRPr="00DA658E">
              <w:rPr>
                <w:rFonts w:ascii="Times New Roman" w:eastAsia="Times New Roman" w:hAnsi="Times New Roman" w:cs="Times New Roman"/>
                <w:sz w:val="24"/>
                <w:szCs w:val="24"/>
                <w:lang w:val="en-US"/>
              </w:rPr>
              <w:t>AR, MR</w:t>
            </w:r>
            <w:r w:rsidRPr="00DA658E">
              <w:rPr>
                <w:rFonts w:ascii="Times New Roman" w:eastAsia="Times New Roman" w:hAnsi="Times New Roman" w:cs="Times New Roman"/>
                <w:sz w:val="24"/>
                <w:szCs w:val="24"/>
                <w:lang w:val="en-US"/>
              </w:rPr>
              <w:t>, and Price Elasticity of Demand – Relationship Between Average and Marginal Cost.</w:t>
            </w:r>
            <w:r w:rsidRPr="00DA658E">
              <w:rPr>
                <w:rFonts w:ascii="Times New Roman" w:eastAsia="Times New Roman" w:hAnsi="Times New Roman" w:cs="Times New Roman"/>
                <w:b/>
                <w:sz w:val="24"/>
                <w:szCs w:val="24"/>
                <w:lang w:val="en-US"/>
              </w:rPr>
              <w:tab/>
            </w:r>
          </w:p>
        </w:tc>
        <w:tc>
          <w:tcPr>
            <w:tcW w:w="979" w:type="pct"/>
            <w:gridSpan w:val="4"/>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13"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Optimization (Single Variable)</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hAnsi="Times New Roman" w:cs="Times New Roman"/>
                <w:sz w:val="24"/>
                <w:szCs w:val="24"/>
                <w:lang w:val="en-US"/>
              </w:rPr>
              <w:t>Second Order Derivatives</w:t>
            </w:r>
            <w:r w:rsidR="00B54CB2" w:rsidRPr="00DA658E">
              <w:rPr>
                <w:rFonts w:ascii="Times New Roman" w:hAnsi="Times New Roman" w:cs="Times New Roman"/>
                <w:sz w:val="24"/>
                <w:szCs w:val="24"/>
              </w:rPr>
              <w:t>–</w:t>
            </w:r>
            <w:r w:rsidRPr="00DA658E">
              <w:rPr>
                <w:rFonts w:ascii="Times New Roman" w:hAnsi="Times New Roman" w:cs="Times New Roman"/>
                <w:sz w:val="24"/>
                <w:szCs w:val="24"/>
                <w:lang w:val="en-US"/>
              </w:rPr>
              <w:t>Maximization</w:t>
            </w:r>
            <w:r w:rsidRPr="00DA658E">
              <w:rPr>
                <w:rFonts w:ascii="Times New Roman" w:hAnsi="Times New Roman" w:cs="Times New Roman"/>
                <w:sz w:val="24"/>
                <w:szCs w:val="24"/>
                <w:lang w:val="en-US"/>
              </w:rPr>
              <w:tab/>
              <w:t xml:space="preserve">and Minimization   of   a Function– Economic Applications – Output </w:t>
            </w:r>
            <w:r w:rsidRPr="00DA658E">
              <w:rPr>
                <w:rFonts w:ascii="Times New Roman" w:hAnsi="Times New Roman" w:cs="Times New Roman"/>
                <w:sz w:val="24"/>
                <w:szCs w:val="24"/>
              </w:rPr>
              <w:t xml:space="preserve">and </w:t>
            </w:r>
            <w:r w:rsidRPr="00DA658E">
              <w:rPr>
                <w:rFonts w:ascii="Times New Roman" w:hAnsi="Times New Roman" w:cs="Times New Roman"/>
                <w:sz w:val="24"/>
                <w:szCs w:val="24"/>
                <w:lang w:val="en-US"/>
              </w:rPr>
              <w:t xml:space="preserve">Revenue Maximization -Cost Minimization </w:t>
            </w:r>
            <w:r w:rsidR="00B54CB2" w:rsidRPr="00DA658E">
              <w:rPr>
                <w:rFonts w:ascii="Times New Roman" w:hAnsi="Times New Roman" w:cs="Times New Roman"/>
                <w:sz w:val="24"/>
                <w:szCs w:val="24"/>
                <w:lang w:val="en-US"/>
              </w:rPr>
              <w:t>–</w:t>
            </w:r>
            <w:r w:rsidRPr="00DA658E">
              <w:rPr>
                <w:rFonts w:ascii="Times New Roman" w:hAnsi="Times New Roman" w:cs="Times New Roman"/>
                <w:sz w:val="24"/>
                <w:szCs w:val="24"/>
                <w:lang w:val="en-US"/>
              </w:rPr>
              <w:t xml:space="preserve"> Profit Maximization under Perfect Competition, Monopoly, Discriminating Monopoly (Problems).</w:t>
            </w:r>
          </w:p>
        </w:tc>
        <w:tc>
          <w:tcPr>
            <w:tcW w:w="979" w:type="pct"/>
            <w:gridSpan w:val="4"/>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p>
        </w:tc>
        <w:tc>
          <w:tcPr>
            <w:tcW w:w="3513" w:type="pct"/>
            <w:gridSpan w:val="9"/>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979" w:type="pct"/>
            <w:gridSpan w:val="4"/>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r w:rsidR="002E7180" w:rsidRPr="00DA658E" w:rsidTr="007032F2">
        <w:trPr>
          <w:trHeight w:val="167"/>
        </w:trPr>
        <w:tc>
          <w:tcPr>
            <w:tcW w:w="3951" w:type="pct"/>
            <w:gridSpan w:val="9"/>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49" w:type="pct"/>
            <w:gridSpan w:val="5"/>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6E02BD" w:rsidRPr="00DA658E">
              <w:rPr>
                <w:rFonts w:ascii="Times New Roman" w:hAnsi="Times New Roman" w:cs="Times New Roman"/>
                <w:b/>
                <w:sz w:val="24"/>
                <w:szCs w:val="24"/>
              </w:rPr>
              <w:t>s</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43" w:type="pct"/>
            <w:gridSpan w:val="8"/>
          </w:tcPr>
          <w:p w:rsidR="002E7180" w:rsidRPr="00DA658E" w:rsidRDefault="002E7180"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49" w:type="pct"/>
            <w:gridSpan w:val="5"/>
          </w:tcPr>
          <w:p w:rsidR="002E7180" w:rsidRPr="00DA658E" w:rsidRDefault="002E7180" w:rsidP="00E94438">
            <w:pPr>
              <w:spacing w:after="0" w:line="240" w:lineRule="auto"/>
              <w:ind w:left="162" w:right="249"/>
              <w:rPr>
                <w:rFonts w:ascii="Times New Roman" w:hAnsi="Times New Roman" w:cs="Times New Roman"/>
                <w:sz w:val="24"/>
                <w:szCs w:val="24"/>
              </w:rPr>
            </w:pP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443" w:type="pct"/>
            <w:gridSpan w:val="8"/>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 xml:space="preserve">Understand </w:t>
            </w:r>
            <w:r w:rsidRPr="00DA658E">
              <w:rPr>
                <w:rFonts w:ascii="Times New Roman" w:hAnsi="Times New Roman" w:cs="Times New Roman"/>
                <w:bCs/>
                <w:sz w:val="24"/>
                <w:szCs w:val="24"/>
                <w:lang w:val="en-US"/>
              </w:rPr>
              <w:t>Basic</w:t>
            </w:r>
            <w:r w:rsidRPr="00DA658E">
              <w:rPr>
                <w:rFonts w:ascii="Times New Roman" w:hAnsi="Times New Roman" w:cs="Times New Roman"/>
                <w:sz w:val="24"/>
                <w:szCs w:val="24"/>
                <w:lang w:val="en-US"/>
              </w:rPr>
              <w:t xml:space="preserve"> Concepts of Mathematics and its application in Economics.</w:t>
            </w:r>
          </w:p>
        </w:tc>
        <w:tc>
          <w:tcPr>
            <w:tcW w:w="1049" w:type="pct"/>
            <w:gridSpan w:val="5"/>
            <w:vAlign w:val="center"/>
          </w:tcPr>
          <w:p w:rsidR="002E7180" w:rsidRPr="00DA658E" w:rsidRDefault="00401A3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PO1,PO3</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443" w:type="pct"/>
            <w:gridSpan w:val="8"/>
          </w:tcPr>
          <w:p w:rsidR="002E7180" w:rsidRPr="00DA658E" w:rsidRDefault="00C76973"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Analyze</w:t>
            </w:r>
            <w:r w:rsidR="002E7180" w:rsidRPr="00DA658E">
              <w:rPr>
                <w:rFonts w:ascii="Times New Roman" w:hAnsi="Times New Roman" w:cs="Times New Roman"/>
                <w:sz w:val="24"/>
                <w:szCs w:val="24"/>
                <w:lang w:val="en-US"/>
              </w:rPr>
              <w:t xml:space="preserve"> the relevance of the Types of Matrices</w:t>
            </w:r>
          </w:p>
        </w:tc>
        <w:tc>
          <w:tcPr>
            <w:tcW w:w="1049" w:type="pct"/>
            <w:gridSpan w:val="5"/>
            <w:vAlign w:val="center"/>
          </w:tcPr>
          <w:p w:rsidR="002E7180" w:rsidRPr="00DA658E" w:rsidRDefault="00401A3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443" w:type="pct"/>
            <w:gridSpan w:val="8"/>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 xml:space="preserve">Calculate optimal values in the system of Equations and the importance of </w:t>
            </w:r>
            <w:r w:rsidR="00FB55F6" w:rsidRPr="00DA658E">
              <w:rPr>
                <w:rFonts w:ascii="Times New Roman" w:hAnsi="Times New Roman" w:cs="Times New Roman"/>
                <w:sz w:val="24"/>
                <w:szCs w:val="24"/>
                <w:lang w:val="en-US"/>
              </w:rPr>
              <w:t>Input-Outpu</w:t>
            </w:r>
            <w:r w:rsidR="00C76973" w:rsidRPr="00DA658E">
              <w:rPr>
                <w:rFonts w:ascii="Times New Roman" w:hAnsi="Times New Roman" w:cs="Times New Roman"/>
                <w:sz w:val="24"/>
                <w:szCs w:val="24"/>
                <w:lang w:val="en-US"/>
              </w:rPr>
              <w:t>t</w:t>
            </w:r>
            <w:r w:rsidRPr="00DA658E">
              <w:rPr>
                <w:rFonts w:ascii="Times New Roman" w:hAnsi="Times New Roman" w:cs="Times New Roman"/>
                <w:sz w:val="24"/>
                <w:szCs w:val="24"/>
                <w:lang w:val="en-US"/>
              </w:rPr>
              <w:t xml:space="preserve"> Analysis</w:t>
            </w:r>
          </w:p>
        </w:tc>
        <w:tc>
          <w:tcPr>
            <w:tcW w:w="1049" w:type="pct"/>
            <w:gridSpan w:val="5"/>
            <w:vAlign w:val="center"/>
          </w:tcPr>
          <w:p w:rsidR="002E7180" w:rsidRPr="00DA658E" w:rsidRDefault="00523F9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w:t>
            </w:r>
            <w:r w:rsidR="00401A36" w:rsidRPr="00DA658E">
              <w:rPr>
                <w:rFonts w:ascii="Times New Roman" w:hAnsi="Times New Roman" w:cs="Times New Roman"/>
                <w:sz w:val="24"/>
                <w:szCs w:val="24"/>
              </w:rPr>
              <w:t>PO3</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443" w:type="pct"/>
            <w:gridSpan w:val="8"/>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 xml:space="preserve">Gain knowledge </w:t>
            </w:r>
            <w:r w:rsidR="00FB55F6" w:rsidRPr="00DA658E">
              <w:rPr>
                <w:rFonts w:ascii="Times New Roman" w:hAnsi="Times New Roman" w:cs="Times New Roman"/>
                <w:sz w:val="24"/>
                <w:szCs w:val="24"/>
                <w:lang w:val="en-US"/>
              </w:rPr>
              <w:t>of</w:t>
            </w:r>
            <w:r w:rsidRPr="00DA658E">
              <w:rPr>
                <w:rFonts w:ascii="Times New Roman" w:hAnsi="Times New Roman" w:cs="Times New Roman"/>
                <w:sz w:val="24"/>
                <w:szCs w:val="24"/>
                <w:lang w:val="en-US"/>
              </w:rPr>
              <w:t xml:space="preserve"> the rules of Differentiation and its  Economic Application</w:t>
            </w:r>
            <w:r w:rsidR="00FB55F6" w:rsidRPr="00DA658E">
              <w:rPr>
                <w:rFonts w:ascii="Times New Roman" w:hAnsi="Times New Roman" w:cs="Times New Roman"/>
                <w:sz w:val="24"/>
                <w:szCs w:val="24"/>
                <w:lang w:val="en-US"/>
              </w:rPr>
              <w:t>s</w:t>
            </w:r>
          </w:p>
        </w:tc>
        <w:tc>
          <w:tcPr>
            <w:tcW w:w="1049" w:type="pct"/>
            <w:gridSpan w:val="5"/>
            <w:vAlign w:val="center"/>
          </w:tcPr>
          <w:p w:rsidR="002E7180" w:rsidRPr="00DA658E" w:rsidRDefault="00401A3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523F91" w:rsidRPr="00DA658E">
              <w:rPr>
                <w:rFonts w:ascii="Times New Roman" w:hAnsi="Times New Roman" w:cs="Times New Roman"/>
                <w:sz w:val="24"/>
                <w:szCs w:val="24"/>
              </w:rPr>
              <w:t>PO2,</w:t>
            </w:r>
            <w:r w:rsidRPr="00DA658E">
              <w:rPr>
                <w:rFonts w:ascii="Times New Roman" w:hAnsi="Times New Roman" w:cs="Times New Roman"/>
                <w:sz w:val="24"/>
                <w:szCs w:val="24"/>
              </w:rPr>
              <w:t xml:space="preserve"> PO3</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443" w:type="pct"/>
            <w:gridSpan w:val="8"/>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To optimize single variable functions in Economics</w:t>
            </w:r>
          </w:p>
        </w:tc>
        <w:tc>
          <w:tcPr>
            <w:tcW w:w="1049" w:type="pct"/>
            <w:gridSpan w:val="5"/>
            <w:vAlign w:val="center"/>
          </w:tcPr>
          <w:p w:rsidR="002E7180" w:rsidRPr="00DA658E" w:rsidRDefault="00523F91"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w:t>
            </w:r>
            <w:r w:rsidR="00401A36" w:rsidRPr="00DA658E">
              <w:rPr>
                <w:rFonts w:ascii="Times New Roman" w:hAnsi="Times New Roman" w:cs="Times New Roman"/>
                <w:bCs/>
                <w:sz w:val="24"/>
                <w:szCs w:val="24"/>
              </w:rPr>
              <w:t>PO3</w:t>
            </w:r>
          </w:p>
        </w:tc>
      </w:tr>
      <w:tr w:rsidR="002E7180" w:rsidRPr="00DA658E" w:rsidTr="007032F2">
        <w:trPr>
          <w:trHeight w:val="261"/>
        </w:trPr>
        <w:tc>
          <w:tcPr>
            <w:tcW w:w="5000" w:type="pct"/>
            <w:gridSpan w:val="14"/>
          </w:tcPr>
          <w:p w:rsidR="005731F5" w:rsidRDefault="005731F5" w:rsidP="00E94438">
            <w:pPr>
              <w:spacing w:after="0" w:line="240" w:lineRule="auto"/>
              <w:jc w:val="center"/>
              <w:rPr>
                <w:rFonts w:ascii="Times New Roman" w:hAnsi="Times New Roman" w:cs="Times New Roman"/>
                <w:b/>
                <w:sz w:val="24"/>
                <w:szCs w:val="24"/>
              </w:rPr>
            </w:pPr>
          </w:p>
          <w:p w:rsidR="002E718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92" w:type="pct"/>
            <w:gridSpan w:val="13"/>
          </w:tcPr>
          <w:p w:rsidR="00401A36" w:rsidRPr="00DA658E" w:rsidRDefault="00401A3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Mehta and Madnani (2019) Mathematics for Economists Sultan Chand and Sons </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92" w:type="pct"/>
            <w:gridSpan w:val="13"/>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Edward T. Dowling,(2002)  “Mathematical Methods for Business and Economics”, Schaum’s Outline Series, 3</w:t>
            </w:r>
            <w:r w:rsidRPr="00DA658E">
              <w:rPr>
                <w:rFonts w:ascii="Times New Roman" w:hAnsi="Times New Roman" w:cs="Times New Roman"/>
                <w:sz w:val="24"/>
                <w:szCs w:val="24"/>
                <w:vertAlign w:val="superscript"/>
              </w:rPr>
              <w:t>rd</w:t>
            </w:r>
            <w:r w:rsidRPr="00DA658E">
              <w:rPr>
                <w:rFonts w:ascii="Times New Roman" w:hAnsi="Times New Roman" w:cs="Times New Roman"/>
                <w:sz w:val="24"/>
                <w:szCs w:val="24"/>
              </w:rPr>
              <w:t xml:space="preserve"> Edition, Mc Graw Hill </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92" w:type="pct"/>
            <w:gridSpan w:val="13"/>
            <w:vAlign w:val="center"/>
          </w:tcPr>
          <w:p w:rsidR="002E7180" w:rsidRDefault="00401A3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Renshaw Geoff, (2005) Maths for Economics, 3</w:t>
            </w:r>
            <w:r w:rsidRPr="00DA658E">
              <w:rPr>
                <w:rFonts w:ascii="Times New Roman" w:hAnsi="Times New Roman" w:cs="Times New Roman"/>
                <w:sz w:val="24"/>
                <w:szCs w:val="24"/>
                <w:vertAlign w:val="superscript"/>
              </w:rPr>
              <w:t>rd</w:t>
            </w:r>
            <w:r w:rsidRPr="00DA658E">
              <w:rPr>
                <w:rFonts w:ascii="Times New Roman" w:hAnsi="Times New Roman" w:cs="Times New Roman"/>
                <w:sz w:val="24"/>
                <w:szCs w:val="24"/>
              </w:rPr>
              <w:t xml:space="preserve"> Edition Oxford University Press, Oxford</w:t>
            </w:r>
          </w:p>
          <w:p w:rsidR="007032F2" w:rsidRPr="00DA658E" w:rsidRDefault="007032F2" w:rsidP="00E94438">
            <w:pPr>
              <w:spacing w:after="0" w:line="240" w:lineRule="auto"/>
              <w:rPr>
                <w:rFonts w:ascii="Times New Roman" w:hAnsi="Times New Roman" w:cs="Times New Roman"/>
                <w:sz w:val="24"/>
                <w:szCs w:val="24"/>
              </w:rPr>
            </w:pPr>
          </w:p>
        </w:tc>
      </w:tr>
      <w:tr w:rsidR="0012594B" w:rsidRPr="00DA658E" w:rsidTr="007032F2">
        <w:trPr>
          <w:trHeight w:val="167"/>
        </w:trPr>
        <w:tc>
          <w:tcPr>
            <w:tcW w:w="508"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92" w:type="pct"/>
            <w:gridSpan w:val="13"/>
            <w:vAlign w:val="center"/>
          </w:tcPr>
          <w:p w:rsidR="0012594B" w:rsidRPr="00DA658E" w:rsidRDefault="0012594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rPr>
              <w:t>Carl P Simon &amp; Lawrence E. Blume,“Mathematics for Economists”, Published by W. W. Norton &amp; Company,2010</w:t>
            </w:r>
          </w:p>
        </w:tc>
      </w:tr>
      <w:tr w:rsidR="0012594B" w:rsidRPr="00DA658E" w:rsidTr="007032F2">
        <w:trPr>
          <w:trHeight w:val="167"/>
        </w:trPr>
        <w:tc>
          <w:tcPr>
            <w:tcW w:w="508"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92" w:type="pct"/>
            <w:gridSpan w:val="13"/>
            <w:vAlign w:val="center"/>
          </w:tcPr>
          <w:p w:rsidR="0012594B" w:rsidRPr="00DA658E" w:rsidRDefault="0012594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Ian Jacques, “Mathematics for Economics and Business”, Pearson, 2018</w:t>
            </w:r>
          </w:p>
        </w:tc>
      </w:tr>
      <w:tr w:rsidR="002E7180" w:rsidRPr="00DA658E" w:rsidTr="007032F2">
        <w:trPr>
          <w:trHeight w:val="50"/>
        </w:trPr>
        <w:tc>
          <w:tcPr>
            <w:tcW w:w="5000" w:type="pct"/>
            <w:gridSpan w:val="14"/>
          </w:tcPr>
          <w:p w:rsidR="005731F5" w:rsidRDefault="005731F5" w:rsidP="00E94438">
            <w:pPr>
              <w:spacing w:after="0" w:line="240" w:lineRule="auto"/>
              <w:jc w:val="center"/>
              <w:rPr>
                <w:rFonts w:ascii="Times New Roman" w:hAnsi="Times New Roman" w:cs="Times New Roman"/>
                <w:b/>
                <w:sz w:val="24"/>
                <w:szCs w:val="24"/>
              </w:rPr>
            </w:pPr>
          </w:p>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2E7180" w:rsidRPr="00DA658E" w:rsidTr="007032F2">
        <w:trPr>
          <w:trHeight w:val="12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92" w:type="pct"/>
            <w:gridSpan w:val="13"/>
          </w:tcPr>
          <w:p w:rsidR="002E7180" w:rsidRPr="00DA658E" w:rsidRDefault="002E7180" w:rsidP="00E94438">
            <w:pPr>
              <w:pStyle w:val="f6"/>
              <w:spacing w:after="0" w:line="240" w:lineRule="auto"/>
              <w:rPr>
                <w:rFonts w:ascii="Times New Roman" w:eastAsia="Cambria" w:hAnsi="Times New Roman" w:cs="Times New Roman"/>
                <w:sz w:val="24"/>
                <w:szCs w:val="24"/>
                <w:lang w:val="en-US"/>
              </w:rPr>
            </w:pPr>
            <w:r w:rsidRPr="00DA658E">
              <w:rPr>
                <w:rFonts w:ascii="Times New Roman" w:hAnsi="Times New Roman" w:cs="Times New Roman"/>
                <w:sz w:val="24"/>
                <w:szCs w:val="24"/>
              </w:rPr>
              <w:t xml:space="preserve">Chiang, A. C., Fundamental Methods of Mathematical Economics, </w:t>
            </w:r>
            <w:r w:rsidRPr="00DA658E">
              <w:rPr>
                <w:rFonts w:ascii="Times New Roman" w:eastAsia="Cambria" w:hAnsi="Times New Roman" w:cs="Times New Roman"/>
                <w:sz w:val="24"/>
                <w:szCs w:val="24"/>
                <w:lang w:val="en-US"/>
              </w:rPr>
              <w:t>McGraw-Hill, 1984</w:t>
            </w:r>
          </w:p>
        </w:tc>
      </w:tr>
      <w:tr w:rsidR="002E7180" w:rsidRPr="00DA658E" w:rsidTr="007032F2">
        <w:trPr>
          <w:trHeight w:val="109"/>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92" w:type="pct"/>
            <w:gridSpan w:val="13"/>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G. Hadley, Linear Algebra Addison – Wesley Publishing Company, 1977.</w:t>
            </w:r>
          </w:p>
        </w:tc>
      </w:tr>
      <w:tr w:rsidR="002E7180" w:rsidRPr="00DA658E" w:rsidTr="007032F2">
        <w:trPr>
          <w:trHeight w:val="167"/>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92" w:type="pct"/>
            <w:gridSpan w:val="13"/>
          </w:tcPr>
          <w:p w:rsidR="002E7180" w:rsidRPr="00DA658E" w:rsidRDefault="002E7180" w:rsidP="00E94438">
            <w:pPr>
              <w:pStyle w:val="f6"/>
              <w:spacing w:after="0" w:line="240" w:lineRule="auto"/>
              <w:rPr>
                <w:rFonts w:ascii="Times New Roman" w:eastAsia="Cambria" w:hAnsi="Times New Roman" w:cs="Times New Roman"/>
                <w:sz w:val="24"/>
                <w:szCs w:val="24"/>
                <w:lang w:val="en-US"/>
              </w:rPr>
            </w:pPr>
            <w:r w:rsidRPr="00DA658E">
              <w:rPr>
                <w:rFonts w:ascii="Times New Roman" w:hAnsi="Times New Roman" w:cs="Times New Roman"/>
                <w:sz w:val="24"/>
                <w:szCs w:val="24"/>
              </w:rPr>
              <w:t xml:space="preserve">K. Sydsaeter and P Hammond, Mathematics for Economic Analysis,  </w:t>
            </w:r>
            <w:r w:rsidRPr="00DA658E">
              <w:rPr>
                <w:rFonts w:ascii="Times New Roman" w:eastAsia="Cambria" w:hAnsi="Times New Roman" w:cs="Times New Roman"/>
                <w:sz w:val="24"/>
                <w:szCs w:val="24"/>
                <w:lang w:val="en-US"/>
              </w:rPr>
              <w:t>Pearson Educational Asia, Delhi 2002.</w:t>
            </w:r>
          </w:p>
        </w:tc>
      </w:tr>
      <w:tr w:rsidR="002E7180" w:rsidRPr="00DA658E" w:rsidTr="007032F2">
        <w:trPr>
          <w:trHeight w:val="71"/>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92" w:type="pct"/>
            <w:gridSpan w:val="13"/>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Mabett. Alan J Workout for Mathematics for Economist McMillan 1986.</w:t>
            </w:r>
          </w:p>
        </w:tc>
      </w:tr>
      <w:tr w:rsidR="002E7180" w:rsidRPr="00DA658E" w:rsidTr="007032F2">
        <w:trPr>
          <w:trHeight w:val="313"/>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92" w:type="pct"/>
            <w:gridSpan w:val="13"/>
          </w:tcPr>
          <w:p w:rsidR="002E7180" w:rsidRPr="00DA658E" w:rsidRDefault="002E7180" w:rsidP="00E94438">
            <w:pPr>
              <w:pStyle w:val="f6"/>
              <w:spacing w:after="0" w:line="240" w:lineRule="auto"/>
              <w:rPr>
                <w:rFonts w:ascii="Times New Roman" w:eastAsia="Cambria" w:hAnsi="Times New Roman" w:cs="Times New Roman"/>
                <w:sz w:val="24"/>
                <w:szCs w:val="24"/>
                <w:lang w:val="en-US"/>
              </w:rPr>
            </w:pPr>
            <w:r w:rsidRPr="00DA658E">
              <w:rPr>
                <w:rFonts w:ascii="Times New Roman" w:hAnsi="Times New Roman" w:cs="Times New Roman"/>
                <w:sz w:val="24"/>
                <w:szCs w:val="24"/>
              </w:rPr>
              <w:t xml:space="preserve">R.G.D. Allen, Mathematical Analysis for Economists Macmillan and </w:t>
            </w:r>
            <w:r w:rsidRPr="00DA658E">
              <w:rPr>
                <w:rFonts w:ascii="Times New Roman" w:eastAsia="Cambria" w:hAnsi="Times New Roman" w:cs="Times New Roman"/>
                <w:sz w:val="24"/>
                <w:szCs w:val="24"/>
                <w:lang w:val="en-US"/>
              </w:rPr>
              <w:t>Co.Ltd.,2008</w:t>
            </w:r>
          </w:p>
        </w:tc>
      </w:tr>
      <w:tr w:rsidR="002E7180" w:rsidRPr="00DA658E" w:rsidTr="007032F2">
        <w:trPr>
          <w:trHeight w:val="313"/>
        </w:trPr>
        <w:tc>
          <w:tcPr>
            <w:tcW w:w="5000" w:type="pct"/>
            <w:gridSpan w:val="14"/>
          </w:tcPr>
          <w:p w:rsidR="005731F5" w:rsidRDefault="005731F5" w:rsidP="00E94438">
            <w:pPr>
              <w:pStyle w:val="NoSpacing"/>
              <w:jc w:val="center"/>
              <w:rPr>
                <w:rFonts w:ascii="Times New Roman" w:hAnsi="Times New Roman" w:cs="Times New Roman"/>
                <w:b/>
                <w:bCs/>
                <w:sz w:val="24"/>
                <w:szCs w:val="24"/>
              </w:rPr>
            </w:pPr>
          </w:p>
          <w:p w:rsidR="002E7180" w:rsidRPr="00DA658E" w:rsidRDefault="002E7180"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2E7180" w:rsidRPr="00DA658E" w:rsidTr="007032F2">
        <w:trPr>
          <w:trHeight w:val="313"/>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92" w:type="pct"/>
            <w:gridSpan w:val="13"/>
          </w:tcPr>
          <w:p w:rsidR="002E7180" w:rsidRPr="00DA658E" w:rsidRDefault="00171456" w:rsidP="00E94438">
            <w:pPr>
              <w:pStyle w:val="f6"/>
              <w:spacing w:after="0" w:line="240" w:lineRule="auto"/>
              <w:rPr>
                <w:rFonts w:ascii="Times New Roman" w:hAnsi="Times New Roman" w:cs="Times New Roman"/>
                <w:sz w:val="24"/>
                <w:szCs w:val="24"/>
              </w:rPr>
            </w:pPr>
            <w:hyperlink r:id="rId59" w:history="1">
              <w:r w:rsidR="006A4A2B" w:rsidRPr="00DA658E">
                <w:rPr>
                  <w:rStyle w:val="Hyperlink"/>
                  <w:rFonts w:ascii="Times New Roman" w:hAnsi="Times New Roman" w:cs="Times New Roman"/>
                  <w:color w:val="auto"/>
                  <w:sz w:val="24"/>
                  <w:szCs w:val="24"/>
                  <w:u w:val="none"/>
                </w:rPr>
                <w:t>https://www.coursera.org/learn/mathematics-for-economists</w:t>
              </w:r>
            </w:hyperlink>
          </w:p>
        </w:tc>
      </w:tr>
      <w:tr w:rsidR="002E7180" w:rsidRPr="00DA658E" w:rsidTr="007032F2">
        <w:trPr>
          <w:trHeight w:val="313"/>
        </w:trPr>
        <w:tc>
          <w:tcPr>
            <w:tcW w:w="508"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92" w:type="pct"/>
            <w:gridSpan w:val="13"/>
          </w:tcPr>
          <w:p w:rsidR="002E7180" w:rsidRPr="00DA658E" w:rsidRDefault="00171456" w:rsidP="00E94438">
            <w:pPr>
              <w:pStyle w:val="f6"/>
              <w:spacing w:after="0" w:line="240" w:lineRule="auto"/>
              <w:rPr>
                <w:rFonts w:ascii="Times New Roman" w:hAnsi="Times New Roman" w:cs="Times New Roman"/>
                <w:sz w:val="24"/>
                <w:szCs w:val="24"/>
              </w:rPr>
            </w:pPr>
            <w:hyperlink r:id="rId60" w:history="1">
              <w:r w:rsidR="00B54CB2" w:rsidRPr="00DA658E">
                <w:rPr>
                  <w:rStyle w:val="Hyperlink"/>
                  <w:rFonts w:ascii="Times New Roman" w:hAnsi="Times New Roman" w:cs="Times New Roman"/>
                  <w:color w:val="auto"/>
                  <w:sz w:val="24"/>
                  <w:szCs w:val="24"/>
                  <w:u w:val="none"/>
                </w:rPr>
                <w:t>https://mitpress.mit.edu/9780262294805/mathematics-for-economics/</w:t>
              </w:r>
            </w:hyperlink>
          </w:p>
        </w:tc>
      </w:tr>
      <w:tr w:rsidR="00B54CB2" w:rsidRPr="00DA658E" w:rsidTr="007032F2">
        <w:trPr>
          <w:trHeight w:val="313"/>
        </w:trPr>
        <w:tc>
          <w:tcPr>
            <w:tcW w:w="508" w:type="pct"/>
          </w:tcPr>
          <w:p w:rsidR="00B54CB2" w:rsidRPr="00DA658E" w:rsidRDefault="00B54CB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92" w:type="pct"/>
            <w:gridSpan w:val="13"/>
          </w:tcPr>
          <w:p w:rsidR="00B54CB2" w:rsidRPr="00DA658E" w:rsidRDefault="00171456" w:rsidP="00E94438">
            <w:pPr>
              <w:pStyle w:val="f6"/>
              <w:spacing w:after="0" w:line="240" w:lineRule="auto"/>
              <w:rPr>
                <w:rFonts w:ascii="Times New Roman" w:hAnsi="Times New Roman" w:cs="Times New Roman"/>
                <w:sz w:val="24"/>
                <w:szCs w:val="24"/>
              </w:rPr>
            </w:pPr>
            <w:hyperlink r:id="rId61" w:history="1">
              <w:r w:rsidR="00803D4E" w:rsidRPr="00DA658E">
                <w:rPr>
                  <w:rStyle w:val="Hyperlink"/>
                  <w:rFonts w:ascii="Times New Roman" w:hAnsi="Times New Roman" w:cs="Times New Roman"/>
                  <w:color w:val="auto"/>
                  <w:sz w:val="24"/>
                  <w:szCs w:val="24"/>
                  <w:u w:val="none"/>
                </w:rPr>
                <w:t>https://hummedia.manchester.ac.uk/school/soss/economics/pg/psmaths/pre-sessionmathbook.pdf</w:t>
              </w:r>
            </w:hyperlink>
          </w:p>
        </w:tc>
      </w:tr>
      <w:tr w:rsidR="0012594B" w:rsidRPr="00DA658E" w:rsidTr="007032F2">
        <w:trPr>
          <w:trHeight w:val="313"/>
        </w:trPr>
        <w:tc>
          <w:tcPr>
            <w:tcW w:w="508"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92" w:type="pct"/>
            <w:gridSpan w:val="13"/>
          </w:tcPr>
          <w:p w:rsidR="0012594B" w:rsidRPr="00DA658E" w:rsidRDefault="00423B03" w:rsidP="00E94438">
            <w:pPr>
              <w:pStyle w:val="f6"/>
              <w:spacing w:after="0" w:line="240" w:lineRule="auto"/>
            </w:pPr>
            <w:r w:rsidRPr="00DA658E">
              <w:t>https://mitpress.mit.edu/9780262046626/mathematics-for-economics/</w:t>
            </w:r>
          </w:p>
        </w:tc>
      </w:tr>
      <w:tr w:rsidR="0012594B" w:rsidRPr="00DA658E" w:rsidTr="007032F2">
        <w:trPr>
          <w:trHeight w:val="313"/>
        </w:trPr>
        <w:tc>
          <w:tcPr>
            <w:tcW w:w="508"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92" w:type="pct"/>
            <w:gridSpan w:val="13"/>
          </w:tcPr>
          <w:p w:rsidR="0012594B" w:rsidRPr="00DA658E" w:rsidRDefault="0012594B" w:rsidP="00E94438">
            <w:pPr>
              <w:pStyle w:val="f6"/>
              <w:spacing w:after="0" w:line="240" w:lineRule="auto"/>
            </w:pPr>
          </w:p>
        </w:tc>
      </w:tr>
    </w:tbl>
    <w:p w:rsidR="002E7180" w:rsidRPr="00DA658E" w:rsidRDefault="002E7180" w:rsidP="00E94438">
      <w:pPr>
        <w:spacing w:after="0" w:line="240" w:lineRule="auto"/>
        <w:rPr>
          <w:rFonts w:ascii="Times New Roman" w:hAnsi="Times New Roman" w:cs="Times New Roman"/>
          <w:b/>
          <w:sz w:val="24"/>
          <w:szCs w:val="24"/>
        </w:rPr>
      </w:pPr>
    </w:p>
    <w:p w:rsidR="005731F5" w:rsidRDefault="005731F5">
      <w:pPr>
        <w:rPr>
          <w:rFonts w:ascii="Times New Roman" w:hAnsi="Times New Roman" w:cs="Times New Roman"/>
          <w:b/>
          <w:sz w:val="24"/>
          <w:szCs w:val="24"/>
        </w:rPr>
      </w:pPr>
      <w:r>
        <w:rPr>
          <w:rFonts w:ascii="Times New Roman" w:hAnsi="Times New Roman" w:cs="Times New Roman"/>
          <w:b/>
          <w:sz w:val="24"/>
          <w:szCs w:val="24"/>
        </w:rPr>
        <w:br w:type="page"/>
      </w:r>
    </w:p>
    <w:p w:rsidR="00375BA4" w:rsidRPr="00DA658E" w:rsidRDefault="00375BA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375BA4" w:rsidRPr="00DA658E" w:rsidRDefault="00375BA4" w:rsidP="00E94438">
      <w:pPr>
        <w:spacing w:after="0" w:line="240" w:lineRule="auto"/>
        <w:rPr>
          <w:rFonts w:ascii="Times New Roman" w:hAnsi="Times New Roman" w:cs="Times New Roman"/>
        </w:rPr>
      </w:pPr>
    </w:p>
    <w:tbl>
      <w:tblPr>
        <w:tblStyle w:val="TableGrid0"/>
        <w:tblW w:w="0" w:type="auto"/>
        <w:jc w:val="center"/>
        <w:tblLook w:val="04A0"/>
      </w:tblPr>
      <w:tblGrid>
        <w:gridCol w:w="1884"/>
        <w:gridCol w:w="924"/>
        <w:gridCol w:w="924"/>
        <w:gridCol w:w="924"/>
        <w:gridCol w:w="924"/>
        <w:gridCol w:w="924"/>
        <w:gridCol w:w="924"/>
        <w:gridCol w:w="924"/>
        <w:gridCol w:w="934"/>
      </w:tblGrid>
      <w:tr w:rsidR="00375BA4" w:rsidRPr="00DA658E" w:rsidTr="009D2810">
        <w:trPr>
          <w:jc w:val="center"/>
        </w:trPr>
        <w:tc>
          <w:tcPr>
            <w:tcW w:w="2016" w:type="dxa"/>
          </w:tcPr>
          <w:p w:rsidR="00375BA4" w:rsidRPr="00DA658E" w:rsidRDefault="00375BA4" w:rsidP="00E94438">
            <w:pPr>
              <w:rPr>
                <w:rFonts w:ascii="Times New Roman" w:hAnsi="Times New Roman" w:cs="Times New Roman"/>
              </w:rPr>
            </w:pPr>
          </w:p>
        </w:tc>
        <w:tc>
          <w:tcPr>
            <w:tcW w:w="1024"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375BA4" w:rsidRPr="00DA658E" w:rsidTr="009D2810">
        <w:trPr>
          <w:jc w:val="center"/>
        </w:trPr>
        <w:tc>
          <w:tcPr>
            <w:tcW w:w="201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01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01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01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trHeight w:val="200"/>
          <w:jc w:val="center"/>
        </w:trPr>
        <w:tc>
          <w:tcPr>
            <w:tcW w:w="2016" w:type="dxa"/>
          </w:tcPr>
          <w:p w:rsidR="00375BA4" w:rsidRPr="00DA658E" w:rsidRDefault="00375BA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w:t>
            </w:r>
          </w:p>
        </w:tc>
      </w:tr>
      <w:tr w:rsidR="00375BA4" w:rsidRPr="00DA658E" w:rsidTr="009D2810">
        <w:trPr>
          <w:jc w:val="center"/>
        </w:trPr>
        <w:tc>
          <w:tcPr>
            <w:tcW w:w="2016" w:type="dxa"/>
            <w:vAlign w:val="bottom"/>
          </w:tcPr>
          <w:p w:rsidR="00375BA4" w:rsidRPr="00DA658E" w:rsidRDefault="00375BA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15</w:t>
            </w:r>
          </w:p>
        </w:tc>
      </w:tr>
      <w:tr w:rsidR="00375BA4" w:rsidRPr="00DA658E" w:rsidTr="009D2810">
        <w:trPr>
          <w:jc w:val="center"/>
        </w:trPr>
        <w:tc>
          <w:tcPr>
            <w:tcW w:w="2016" w:type="dxa"/>
            <w:vAlign w:val="bottom"/>
          </w:tcPr>
          <w:p w:rsidR="00375BA4" w:rsidRPr="00DA658E" w:rsidRDefault="00375BA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375BA4" w:rsidRPr="00DA658E" w:rsidRDefault="00375BA4" w:rsidP="00E94438">
            <w:pPr>
              <w:jc w:val="center"/>
            </w:pPr>
            <w:r w:rsidRPr="00DA658E">
              <w:rPr>
                <w:rFonts w:ascii="Times New Roman" w:hAnsi="Times New Roman" w:cs="Times New Roman"/>
              </w:rPr>
              <w:t>3.0</w:t>
            </w:r>
          </w:p>
        </w:tc>
        <w:tc>
          <w:tcPr>
            <w:tcW w:w="1023" w:type="dxa"/>
          </w:tcPr>
          <w:p w:rsidR="00375BA4" w:rsidRPr="00DA658E" w:rsidRDefault="00375BA4" w:rsidP="00E94438">
            <w:pPr>
              <w:jc w:val="center"/>
            </w:pPr>
            <w:r w:rsidRPr="00DA658E">
              <w:rPr>
                <w:rFonts w:ascii="Times New Roman" w:hAnsi="Times New Roman" w:cs="Times New Roman"/>
              </w:rPr>
              <w:t>3.0</w:t>
            </w:r>
          </w:p>
        </w:tc>
        <w:tc>
          <w:tcPr>
            <w:tcW w:w="1023" w:type="dxa"/>
          </w:tcPr>
          <w:p w:rsidR="00375BA4" w:rsidRPr="00DA658E" w:rsidRDefault="00375BA4" w:rsidP="00E94438">
            <w:pPr>
              <w:jc w:val="center"/>
            </w:pPr>
            <w:r w:rsidRPr="00DA658E">
              <w:rPr>
                <w:rFonts w:ascii="Times New Roman" w:hAnsi="Times New Roman" w:cs="Times New Roman"/>
              </w:rPr>
              <w:t>2.8</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75BA4" w:rsidRPr="00DA658E" w:rsidRDefault="00375BA4" w:rsidP="00E94438">
            <w:pPr>
              <w:jc w:val="center"/>
              <w:rPr>
                <w:rFonts w:ascii="Times New Roman" w:hAnsi="Times New Roman" w:cs="Times New Roman"/>
              </w:rPr>
            </w:pPr>
            <w:r w:rsidRPr="00DA658E">
              <w:rPr>
                <w:rFonts w:ascii="Times New Roman" w:hAnsi="Times New Roman" w:cs="Times New Roman"/>
              </w:rPr>
              <w:t>3.00</w:t>
            </w:r>
          </w:p>
        </w:tc>
      </w:tr>
    </w:tbl>
    <w:p w:rsidR="005731F5" w:rsidRDefault="00375BA4" w:rsidP="00423B0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423B03" w:rsidRDefault="00375BA4" w:rsidP="005731F5">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5731F5" w:rsidRDefault="005731F5" w:rsidP="00423B03">
      <w:pPr>
        <w:spacing w:after="0" w:line="240" w:lineRule="auto"/>
        <w:rPr>
          <w:rFonts w:ascii="Times New Roman" w:hAnsi="Times New Roman" w:cs="Times New Roman"/>
          <w:b/>
          <w:sz w:val="24"/>
          <w:szCs w:val="24"/>
        </w:rPr>
      </w:pPr>
    </w:p>
    <w:p w:rsidR="005731F5" w:rsidRPr="00DA658E" w:rsidRDefault="005731F5" w:rsidP="00423B03">
      <w:pPr>
        <w:spacing w:after="0" w:line="240" w:lineRule="auto"/>
        <w:rPr>
          <w:rFonts w:ascii="Times New Roman" w:hAnsi="Times New Roman" w:cs="Times New Roman"/>
          <w:b/>
          <w:sz w:val="24"/>
          <w:szCs w:val="24"/>
        </w:rPr>
      </w:pPr>
    </w:p>
    <w:p w:rsidR="00B11680" w:rsidRDefault="00B11680" w:rsidP="00423B03">
      <w:pPr>
        <w:spacing w:after="0" w:line="240" w:lineRule="auto"/>
        <w:rPr>
          <w:rFonts w:ascii="Helvetica" w:eastAsia="Times New Roman" w:hAnsi="Helvetica" w:cs="Times New Roman"/>
          <w:b/>
          <w:bCs/>
          <w:sz w:val="24"/>
          <w:szCs w:val="24"/>
        </w:rPr>
      </w:pPr>
      <w:r w:rsidRPr="00DA658E">
        <w:rPr>
          <w:rFonts w:ascii="Helvetica" w:eastAsia="Times New Roman" w:hAnsi="Helvetica" w:cs="Times New Roman"/>
          <w:b/>
          <w:bCs/>
          <w:sz w:val="24"/>
          <w:szCs w:val="24"/>
        </w:rPr>
        <w:t>Level of Correlation between PSO’s and CO’s</w:t>
      </w:r>
    </w:p>
    <w:p w:rsidR="005731F5" w:rsidRPr="00DA658E" w:rsidRDefault="005731F5" w:rsidP="00423B03">
      <w:pPr>
        <w:spacing w:after="0" w:line="240" w:lineRule="auto"/>
        <w:rPr>
          <w:rFonts w:ascii="Times New Roman" w:hAnsi="Times New Roman" w:cs="Times New Roman"/>
          <w:b/>
          <w:sz w:val="24"/>
          <w:szCs w:val="24"/>
        </w:rPr>
      </w:pP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423B03" w:rsidRPr="00DA658E" w:rsidRDefault="00423B03" w:rsidP="00E94438">
      <w:pPr>
        <w:spacing w:after="0" w:line="240" w:lineRule="auto"/>
        <w:jc w:val="center"/>
        <w:rPr>
          <w:rFonts w:ascii="Times New Roman" w:hAnsi="Times New Roman" w:cs="Times New Roman"/>
          <w:b/>
          <w:sz w:val="26"/>
          <w:szCs w:val="26"/>
          <w:u w:val="single"/>
        </w:rPr>
      </w:pPr>
    </w:p>
    <w:p w:rsidR="00423B03" w:rsidRPr="00DA658E" w:rsidRDefault="00423B03" w:rsidP="00E94438">
      <w:pPr>
        <w:spacing w:after="0" w:line="240" w:lineRule="auto"/>
        <w:jc w:val="center"/>
        <w:rPr>
          <w:rFonts w:ascii="Times New Roman" w:hAnsi="Times New Roman" w:cs="Times New Roman"/>
          <w:b/>
          <w:sz w:val="26"/>
          <w:szCs w:val="26"/>
          <w:u w:val="single"/>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5731F5" w:rsidRDefault="005731F5">
      <w:pPr>
        <w:rPr>
          <w:rFonts w:ascii="Times New Roman" w:hAnsi="Times New Roman" w:cs="Times New Roman"/>
          <w:b/>
          <w:sz w:val="26"/>
          <w:szCs w:val="26"/>
          <w:u w:val="single"/>
        </w:rPr>
      </w:pPr>
    </w:p>
    <w:p w:rsidR="00E17913" w:rsidRDefault="00E17913">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III</w:t>
      </w:r>
    </w:p>
    <w:p w:rsidR="00015686" w:rsidRPr="00DA658E" w:rsidRDefault="00015686" w:rsidP="00E94438">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217"/>
        <w:gridCol w:w="1003"/>
        <w:gridCol w:w="377"/>
        <w:gridCol w:w="377"/>
        <w:gridCol w:w="363"/>
        <w:gridCol w:w="350"/>
        <w:gridCol w:w="511"/>
        <w:gridCol w:w="506"/>
        <w:gridCol w:w="92"/>
        <w:gridCol w:w="414"/>
        <w:gridCol w:w="506"/>
        <w:gridCol w:w="580"/>
      </w:tblGrid>
      <w:tr w:rsidR="002E7180" w:rsidRPr="00DA658E" w:rsidTr="007032F2">
        <w:trPr>
          <w:trHeight w:val="340"/>
        </w:trPr>
        <w:tc>
          <w:tcPr>
            <w:tcW w:w="533"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33"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40"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5"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7" w:type="pct"/>
            <w:gridSpan w:val="4"/>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2E7180" w:rsidRPr="00DA658E" w:rsidTr="007032F2">
        <w:trPr>
          <w:cantSplit/>
          <w:trHeight w:val="1267"/>
        </w:trPr>
        <w:tc>
          <w:tcPr>
            <w:tcW w:w="53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73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540"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0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03"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95"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88"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5"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2"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72" w:type="pct"/>
            <w:gridSpan w:val="2"/>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2"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2E7180" w:rsidRPr="00DA658E" w:rsidTr="007032F2">
        <w:trPr>
          <w:trHeight w:val="116"/>
        </w:trPr>
        <w:tc>
          <w:tcPr>
            <w:tcW w:w="533" w:type="pct"/>
          </w:tcPr>
          <w:p w:rsidR="002E7180" w:rsidRPr="00DA658E" w:rsidRDefault="002E7180" w:rsidP="00E94438">
            <w:pPr>
              <w:spacing w:after="0" w:line="240" w:lineRule="auto"/>
              <w:rPr>
                <w:rFonts w:ascii="Times New Roman" w:hAnsi="Times New Roman" w:cs="Times New Roman"/>
                <w:b/>
                <w:sz w:val="24"/>
                <w:szCs w:val="24"/>
              </w:rPr>
            </w:pPr>
          </w:p>
          <w:p w:rsidR="002E7180" w:rsidRPr="00DA658E" w:rsidRDefault="002E7180" w:rsidP="00E94438">
            <w:pPr>
              <w:spacing w:after="0" w:line="240" w:lineRule="auto"/>
              <w:rPr>
                <w:rFonts w:ascii="Times New Roman" w:hAnsi="Times New Roman" w:cs="Times New Roman"/>
                <w:b/>
                <w:sz w:val="24"/>
                <w:szCs w:val="24"/>
              </w:rPr>
            </w:pPr>
          </w:p>
        </w:tc>
        <w:tc>
          <w:tcPr>
            <w:tcW w:w="1733" w:type="pct"/>
          </w:tcPr>
          <w:p w:rsidR="002E7180" w:rsidRPr="00DA658E" w:rsidRDefault="002E7180" w:rsidP="00E94438">
            <w:pPr>
              <w:pStyle w:val="CNTL-"/>
              <w:spacing w:after="0" w:line="240" w:lineRule="auto"/>
              <w:rPr>
                <w:rFonts w:ascii="Times New Roman" w:hAnsi="Times New Roman" w:cs="Times New Roman"/>
                <w:szCs w:val="24"/>
                <w:lang w:val="en-US"/>
              </w:rPr>
            </w:pPr>
            <w:r w:rsidRPr="00DA658E">
              <w:rPr>
                <w:rFonts w:ascii="Times New Roman" w:hAnsi="Times New Roman" w:cs="Times New Roman"/>
                <w:szCs w:val="24"/>
                <w:lang w:val="en-US"/>
              </w:rPr>
              <w:t>PRINCIPLES OF MARKETING</w:t>
            </w:r>
          </w:p>
          <w:p w:rsidR="002E7180" w:rsidRPr="00DA658E" w:rsidRDefault="002E7180" w:rsidP="00E94438">
            <w:pPr>
              <w:spacing w:after="0" w:line="240" w:lineRule="auto"/>
              <w:rPr>
                <w:rFonts w:ascii="Times New Roman" w:hAnsi="Times New Roman" w:cs="Times New Roman"/>
                <w:b/>
                <w:sz w:val="24"/>
                <w:szCs w:val="24"/>
              </w:rPr>
            </w:pPr>
          </w:p>
        </w:tc>
        <w:tc>
          <w:tcPr>
            <w:tcW w:w="540" w:type="pct"/>
          </w:tcPr>
          <w:p w:rsidR="002E7180" w:rsidRPr="00DA658E" w:rsidRDefault="002E718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Elective</w:t>
            </w:r>
          </w:p>
        </w:tc>
        <w:tc>
          <w:tcPr>
            <w:tcW w:w="203" w:type="pct"/>
          </w:tcPr>
          <w:p w:rsidR="002E7180" w:rsidRPr="00DA658E" w:rsidRDefault="002E7180" w:rsidP="00E94438">
            <w:pPr>
              <w:spacing w:after="0" w:line="240" w:lineRule="auto"/>
              <w:rPr>
                <w:rFonts w:ascii="Times New Roman" w:hAnsi="Times New Roman" w:cs="Times New Roman"/>
                <w:sz w:val="24"/>
                <w:szCs w:val="24"/>
              </w:rPr>
            </w:pPr>
          </w:p>
        </w:tc>
        <w:tc>
          <w:tcPr>
            <w:tcW w:w="203" w:type="pct"/>
          </w:tcPr>
          <w:p w:rsidR="002E7180" w:rsidRPr="00DA658E" w:rsidRDefault="002E7180" w:rsidP="00E94438">
            <w:pPr>
              <w:spacing w:after="0" w:line="240" w:lineRule="auto"/>
              <w:rPr>
                <w:rFonts w:ascii="Times New Roman" w:hAnsi="Times New Roman" w:cs="Times New Roman"/>
                <w:sz w:val="24"/>
                <w:szCs w:val="24"/>
              </w:rPr>
            </w:pPr>
          </w:p>
        </w:tc>
        <w:tc>
          <w:tcPr>
            <w:tcW w:w="195" w:type="pct"/>
          </w:tcPr>
          <w:p w:rsidR="002E7180" w:rsidRPr="00DA658E" w:rsidRDefault="002E7180" w:rsidP="00E94438">
            <w:pPr>
              <w:spacing w:after="0" w:line="240" w:lineRule="auto"/>
              <w:rPr>
                <w:rFonts w:ascii="Times New Roman" w:hAnsi="Times New Roman" w:cs="Times New Roman"/>
                <w:sz w:val="24"/>
                <w:szCs w:val="24"/>
              </w:rPr>
            </w:pPr>
          </w:p>
        </w:tc>
        <w:tc>
          <w:tcPr>
            <w:tcW w:w="188" w:type="pct"/>
          </w:tcPr>
          <w:p w:rsidR="002E7180" w:rsidRPr="00DA658E" w:rsidRDefault="002E7180" w:rsidP="00E94438">
            <w:pPr>
              <w:spacing w:after="0" w:line="240" w:lineRule="auto"/>
              <w:rPr>
                <w:rFonts w:ascii="Times New Roman" w:hAnsi="Times New Roman" w:cs="Times New Roman"/>
                <w:sz w:val="24"/>
                <w:szCs w:val="24"/>
              </w:rPr>
            </w:pPr>
          </w:p>
        </w:tc>
        <w:tc>
          <w:tcPr>
            <w:tcW w:w="275" w:type="pct"/>
          </w:tcPr>
          <w:p w:rsidR="002E7180" w:rsidRPr="00DA658E" w:rsidRDefault="00EF0FA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2E7180" w:rsidRPr="00DA658E" w:rsidRDefault="00EF0FA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gridSpan w:val="2"/>
          </w:tcPr>
          <w:p w:rsidR="002E7180" w:rsidRPr="00DA658E" w:rsidRDefault="00EF0FA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2E7180" w:rsidRPr="00DA658E" w:rsidRDefault="00EF0FA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2" w:type="pct"/>
          </w:tcPr>
          <w:p w:rsidR="002E7180" w:rsidRPr="00DA658E" w:rsidRDefault="00EF0FA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606677" w:rsidRPr="00DA658E" w:rsidTr="007032F2">
        <w:trPr>
          <w:trHeight w:val="56"/>
        </w:trPr>
        <w:tc>
          <w:tcPr>
            <w:tcW w:w="5000" w:type="pct"/>
            <w:gridSpan w:val="13"/>
            <w:tcBorders>
              <w:right w:val="single" w:sz="4" w:space="0" w:color="auto"/>
            </w:tcBorders>
          </w:tcPr>
          <w:p w:rsidR="00606677" w:rsidRPr="00DA658E" w:rsidRDefault="00606677"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606677" w:rsidRPr="00DA658E" w:rsidTr="007032F2">
        <w:trPr>
          <w:trHeight w:val="235"/>
        </w:trPr>
        <w:tc>
          <w:tcPr>
            <w:tcW w:w="533" w:type="pct"/>
          </w:tcPr>
          <w:p w:rsidR="00606677" w:rsidRPr="00DA658E" w:rsidRDefault="00606677"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tcBorders>
              <w:right w:val="single" w:sz="4" w:space="0" w:color="auto"/>
            </w:tcBorders>
          </w:tcPr>
          <w:p w:rsidR="00606677" w:rsidRPr="00DA658E" w:rsidRDefault="00606677"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To assess the nature and scope of marketing and its functions</w:t>
            </w:r>
          </w:p>
        </w:tc>
      </w:tr>
      <w:tr w:rsidR="00606677" w:rsidRPr="00DA658E" w:rsidTr="007032F2">
        <w:trPr>
          <w:trHeight w:val="97"/>
        </w:trPr>
        <w:tc>
          <w:tcPr>
            <w:tcW w:w="533" w:type="pct"/>
          </w:tcPr>
          <w:p w:rsidR="00606677" w:rsidRPr="00DA658E" w:rsidRDefault="00606677"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tcBorders>
              <w:right w:val="single" w:sz="4" w:space="0" w:color="auto"/>
            </w:tcBorders>
          </w:tcPr>
          <w:p w:rsidR="00606677" w:rsidRPr="00DA658E" w:rsidRDefault="00606677" w:rsidP="005558ED">
            <w:pPr>
              <w:spacing w:after="0" w:line="240" w:lineRule="auto"/>
              <w:ind w:left="720" w:hanging="72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To understand the buying behavior and market segmentation with consumer protection act </w:t>
            </w:r>
          </w:p>
        </w:tc>
      </w:tr>
      <w:tr w:rsidR="00606677" w:rsidRPr="00DA658E" w:rsidTr="007032F2">
        <w:trPr>
          <w:trHeight w:val="314"/>
        </w:trPr>
        <w:tc>
          <w:tcPr>
            <w:tcW w:w="533" w:type="pct"/>
          </w:tcPr>
          <w:p w:rsidR="00606677" w:rsidRPr="00DA658E" w:rsidRDefault="00606677"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tcBorders>
              <w:right w:val="single" w:sz="4" w:space="0" w:color="auto"/>
            </w:tcBorders>
          </w:tcPr>
          <w:p w:rsidR="00606677" w:rsidRPr="00DA658E" w:rsidRDefault="00606677"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product, pricing decisions and pricing of new products</w:t>
            </w:r>
          </w:p>
        </w:tc>
      </w:tr>
      <w:tr w:rsidR="00606677" w:rsidRPr="00DA658E" w:rsidTr="007032F2">
        <w:trPr>
          <w:trHeight w:val="314"/>
        </w:trPr>
        <w:tc>
          <w:tcPr>
            <w:tcW w:w="533" w:type="pct"/>
          </w:tcPr>
          <w:p w:rsidR="00606677" w:rsidRPr="00DA658E" w:rsidRDefault="00606677"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tcBorders>
              <w:right w:val="single" w:sz="4" w:space="0" w:color="auto"/>
            </w:tcBorders>
          </w:tcPr>
          <w:p w:rsidR="00606677" w:rsidRPr="00DA658E" w:rsidRDefault="00606677"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reveals  the distribution and promotions decisions its types and methods</w:t>
            </w:r>
          </w:p>
        </w:tc>
      </w:tr>
      <w:tr w:rsidR="00606677" w:rsidRPr="00DA658E" w:rsidTr="007032F2">
        <w:trPr>
          <w:trHeight w:val="170"/>
        </w:trPr>
        <w:tc>
          <w:tcPr>
            <w:tcW w:w="533" w:type="pct"/>
          </w:tcPr>
          <w:p w:rsidR="00606677" w:rsidRPr="00DA658E" w:rsidRDefault="00606677" w:rsidP="005558ED">
            <w:pPr>
              <w:spacing w:after="0" w:line="240" w:lineRule="auto"/>
              <w:jc w:val="center"/>
            </w:pPr>
            <w:r w:rsidRPr="00DA658E">
              <w:rPr>
                <w:rFonts w:ascii="Times New Roman" w:hAnsi="Times New Roman" w:cs="Times New Roman"/>
                <w:sz w:val="24"/>
                <w:szCs w:val="24"/>
              </w:rPr>
              <w:t>C5</w:t>
            </w:r>
          </w:p>
        </w:tc>
        <w:tc>
          <w:tcPr>
            <w:tcW w:w="4467" w:type="pct"/>
            <w:gridSpan w:val="12"/>
            <w:tcBorders>
              <w:right w:val="single" w:sz="4" w:space="0" w:color="auto"/>
            </w:tcBorders>
          </w:tcPr>
          <w:p w:rsidR="00606677" w:rsidRPr="00DA658E" w:rsidRDefault="00606677"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marketing technique and marketing services</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59" w:type="pct"/>
            <w:gridSpan w:val="9"/>
          </w:tcPr>
          <w:p w:rsidR="002E7180"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08" w:type="pct"/>
            <w:gridSpan w:val="3"/>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2E7180" w:rsidRPr="00DA658E" w:rsidTr="007032F2">
        <w:trPr>
          <w:trHeight w:val="1103"/>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59"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Introduction    </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hAnsi="Times New Roman" w:cs="Times New Roman"/>
                <w:sz w:val="24"/>
                <w:szCs w:val="24"/>
                <w:lang w:val="en-US"/>
              </w:rPr>
              <w:t>Marketing: Definition, Nature and Scope – Marketing Functions– Modern Concept of Marketing– Classification of Markets – Buying – Transportation – Warehousing – Standardization – Grading.</w:t>
            </w:r>
          </w:p>
        </w:tc>
        <w:tc>
          <w:tcPr>
            <w:tcW w:w="808"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C3117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1402"/>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59"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Buying Behaviour and Market Segmentation             </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Buying Behaviour– Classification - Buying Decision Process– Buying Motives – Consumer Protection Act 1986 and Latest Amendments- Market Segmentation: Concept </w:t>
            </w:r>
            <w:r w:rsidR="008B6F52" w:rsidRPr="00DA658E">
              <w:rPr>
                <w:rFonts w:ascii="Times New Roman" w:hAnsi="Times New Roman" w:cs="Times New Roman"/>
                <w:sz w:val="24"/>
                <w:szCs w:val="24"/>
                <w:lang w:val="en-US"/>
              </w:rPr>
              <w:t>and Methods</w:t>
            </w:r>
            <w:r w:rsidRPr="00DA658E">
              <w:rPr>
                <w:rFonts w:ascii="Times New Roman" w:hAnsi="Times New Roman" w:cs="Times New Roman"/>
                <w:sz w:val="24"/>
                <w:szCs w:val="24"/>
                <w:lang w:val="en-US"/>
              </w:rPr>
              <w:t xml:space="preserve"> - Product Differentiation Vs. Market Segmentation - Marketing Mix</w:t>
            </w:r>
          </w:p>
        </w:tc>
        <w:tc>
          <w:tcPr>
            <w:tcW w:w="808"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141C2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330"/>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59"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Product and Pricing Decisions    </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US"/>
              </w:rPr>
              <w:t>Product: Meaning and Classification - Product Mix –Branding- Brand Decisions – Packaging and Labelling – Product Support - Product Life Cycle - New Product Development -Pricing Objectives - Pricing Policies and Strategies – Pricing of New Products</w:t>
            </w:r>
          </w:p>
        </w:tc>
        <w:tc>
          <w:tcPr>
            <w:tcW w:w="808"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141C2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2E7180" w:rsidRPr="00DA658E" w:rsidTr="007032F2">
        <w:trPr>
          <w:trHeight w:val="71"/>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59"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Distribution and Promotion Decisions                       </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Channels of Distribution: Meaning and Importance - Wholesaling and Retailing – Promotional Methods – Promotion Mix – Advertising: Objectives, Characteristics and Types </w:t>
            </w:r>
            <w:r w:rsidR="008B6F52" w:rsidRPr="00DA658E">
              <w:rPr>
                <w:rFonts w:ascii="Times New Roman" w:hAnsi="Times New Roman" w:cs="Times New Roman"/>
                <w:sz w:val="24"/>
                <w:szCs w:val="24"/>
                <w:lang w:val="en-US"/>
              </w:rPr>
              <w:t>of Advertising</w:t>
            </w:r>
            <w:r w:rsidRPr="00DA658E">
              <w:rPr>
                <w:rFonts w:ascii="Times New Roman" w:hAnsi="Times New Roman" w:cs="Times New Roman"/>
                <w:sz w:val="24"/>
                <w:szCs w:val="24"/>
                <w:lang w:val="en-US"/>
              </w:rPr>
              <w:t xml:space="preserve"> Mediums - Publicity – Personal Selling: Importance and Process - Sales Promotion and Distinctive Characteristics.</w:t>
            </w:r>
          </w:p>
        </w:tc>
        <w:tc>
          <w:tcPr>
            <w:tcW w:w="808"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141C2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59" w:type="pct"/>
            <w:gridSpan w:val="9"/>
          </w:tcPr>
          <w:p w:rsidR="002E7180" w:rsidRPr="00DA658E" w:rsidRDefault="002E7180" w:rsidP="00E94438">
            <w:pPr>
              <w:pStyle w:val="f4"/>
              <w:spacing w:before="0" w:after="0"/>
              <w:rPr>
                <w:rFonts w:ascii="Times New Roman" w:hAnsi="Times New Roman" w:cs="Times New Roman"/>
                <w:sz w:val="24"/>
                <w:szCs w:val="24"/>
                <w:lang w:val="en-US"/>
              </w:rPr>
            </w:pPr>
            <w:r w:rsidRPr="00DA658E">
              <w:rPr>
                <w:rFonts w:ascii="Times New Roman" w:hAnsi="Times New Roman" w:cs="Times New Roman"/>
                <w:sz w:val="24"/>
                <w:szCs w:val="24"/>
                <w:lang w:val="en-US"/>
              </w:rPr>
              <w:t xml:space="preserve">Modern Marketing Techniques                                     </w:t>
            </w:r>
            <w:r w:rsidRPr="00DA658E">
              <w:rPr>
                <w:rFonts w:ascii="Times New Roman" w:hAnsi="Times New Roman" w:cs="Times New Roman"/>
                <w:sz w:val="24"/>
                <w:szCs w:val="24"/>
                <w:lang w:val="en-US"/>
              </w:rPr>
              <w:tab/>
            </w:r>
            <w:r w:rsidRPr="00DA658E">
              <w:rPr>
                <w:rFonts w:ascii="Times New Roman" w:hAnsi="Times New Roman" w:cs="Times New Roman"/>
                <w:sz w:val="24"/>
                <w:szCs w:val="24"/>
                <w:lang w:val="en-US"/>
              </w:rPr>
              <w:tab/>
            </w:r>
          </w:p>
          <w:p w:rsidR="002E7180" w:rsidRPr="00DA658E" w:rsidRDefault="002E7180" w:rsidP="00E94438">
            <w:pPr>
              <w:pStyle w:val="f2"/>
              <w:spacing w:after="0" w:line="240" w:lineRule="auto"/>
              <w:ind w:firstLine="0"/>
              <w:rPr>
                <w:rFonts w:ascii="Times New Roman" w:hAnsi="Times New Roman" w:cs="Times New Roman"/>
                <w:sz w:val="24"/>
                <w:szCs w:val="24"/>
                <w:lang w:val="en-US"/>
              </w:rPr>
            </w:pPr>
            <w:r w:rsidRPr="00DA658E">
              <w:rPr>
                <w:rFonts w:ascii="Times New Roman" w:hAnsi="Times New Roman" w:cs="Times New Roman"/>
                <w:sz w:val="24"/>
                <w:szCs w:val="24"/>
                <w:lang w:val="en-US"/>
              </w:rPr>
              <w:t>Modern Marketing-– Direct Marketing– Social Marketing- Relationship Marketing– E- Marketing - Green Marketing – Marketing of Industrial and Consumer Products –Marketing of Services – Marketing of Agricultural Products –Market Information System (MIS).</w:t>
            </w:r>
          </w:p>
        </w:tc>
        <w:tc>
          <w:tcPr>
            <w:tcW w:w="808"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803D4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p>
        </w:tc>
        <w:tc>
          <w:tcPr>
            <w:tcW w:w="3659" w:type="pct"/>
            <w:gridSpan w:val="9"/>
          </w:tcPr>
          <w:p w:rsidR="002E7180"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p w:rsidR="007032F2" w:rsidRDefault="007032F2" w:rsidP="00E94438">
            <w:pPr>
              <w:spacing w:after="0" w:line="240" w:lineRule="auto"/>
              <w:jc w:val="center"/>
              <w:rPr>
                <w:rFonts w:ascii="Times New Roman" w:hAnsi="Times New Roman" w:cs="Times New Roman"/>
                <w:b/>
                <w:sz w:val="24"/>
                <w:szCs w:val="24"/>
              </w:rPr>
            </w:pPr>
          </w:p>
          <w:p w:rsidR="007032F2" w:rsidRPr="00DA658E" w:rsidRDefault="007032F2" w:rsidP="00E94438">
            <w:pPr>
              <w:spacing w:after="0" w:line="240" w:lineRule="auto"/>
              <w:jc w:val="center"/>
              <w:rPr>
                <w:rFonts w:ascii="Times New Roman" w:hAnsi="Times New Roman" w:cs="Times New Roman"/>
                <w:b/>
                <w:sz w:val="24"/>
                <w:szCs w:val="24"/>
              </w:rPr>
            </w:pPr>
          </w:p>
        </w:tc>
        <w:tc>
          <w:tcPr>
            <w:tcW w:w="808" w:type="pct"/>
            <w:gridSpan w:val="3"/>
          </w:tcPr>
          <w:p w:rsidR="002E7180" w:rsidRPr="00DA658E" w:rsidRDefault="001B7311"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r w:rsidR="002E7180" w:rsidRPr="00DA658E" w:rsidTr="007032F2">
        <w:trPr>
          <w:trHeight w:val="167"/>
        </w:trPr>
        <w:tc>
          <w:tcPr>
            <w:tcW w:w="3871" w:type="pct"/>
            <w:gridSpan w:val="8"/>
          </w:tcPr>
          <w:p w:rsidR="002E7180" w:rsidRPr="00DA658E" w:rsidRDefault="002E7180" w:rsidP="00E94438">
            <w:pPr>
              <w:spacing w:after="0" w:line="240" w:lineRule="auto"/>
              <w:jc w:val="center"/>
              <w:rPr>
                <w:rFonts w:ascii="Times New Roman" w:hAnsi="Times New Roman" w:cs="Times New Roman"/>
                <w:b/>
                <w:szCs w:val="24"/>
              </w:rPr>
            </w:pPr>
            <w:r w:rsidRPr="00DA658E">
              <w:rPr>
                <w:rFonts w:ascii="Times New Roman" w:hAnsi="Times New Roman" w:cs="Times New Roman"/>
                <w:b/>
                <w:szCs w:val="24"/>
              </w:rPr>
              <w:t>Course Outcomes</w:t>
            </w:r>
          </w:p>
        </w:tc>
        <w:tc>
          <w:tcPr>
            <w:tcW w:w="1129" w:type="pct"/>
            <w:gridSpan w:val="5"/>
          </w:tcPr>
          <w:p w:rsidR="002E7180" w:rsidRPr="00DA658E" w:rsidRDefault="002E7180" w:rsidP="00E94438">
            <w:pPr>
              <w:spacing w:after="0" w:line="240" w:lineRule="auto"/>
              <w:jc w:val="center"/>
              <w:rPr>
                <w:rFonts w:ascii="Times New Roman" w:hAnsi="Times New Roman" w:cs="Times New Roman"/>
                <w:b/>
                <w:szCs w:val="24"/>
              </w:rPr>
            </w:pPr>
            <w:r w:rsidRPr="00DA658E">
              <w:rPr>
                <w:rFonts w:ascii="Times New Roman" w:hAnsi="Times New Roman" w:cs="Times New Roman"/>
                <w:b/>
                <w:szCs w:val="24"/>
              </w:rPr>
              <w:t xml:space="preserve">Programme </w:t>
            </w:r>
            <w:r w:rsidR="006835C6" w:rsidRPr="00DA658E">
              <w:rPr>
                <w:rFonts w:ascii="Times New Roman" w:hAnsi="Times New Roman" w:cs="Times New Roman"/>
                <w:b/>
                <w:szCs w:val="24"/>
              </w:rPr>
              <w:t>Outcome</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338" w:type="pct"/>
            <w:gridSpan w:val="7"/>
          </w:tcPr>
          <w:p w:rsidR="002E7180" w:rsidRPr="00DA658E" w:rsidRDefault="002E7180"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129" w:type="pct"/>
            <w:gridSpan w:val="5"/>
          </w:tcPr>
          <w:p w:rsidR="002E7180" w:rsidRPr="00DA658E" w:rsidRDefault="002E7180" w:rsidP="00E94438">
            <w:pPr>
              <w:spacing w:after="0" w:line="240" w:lineRule="auto"/>
              <w:ind w:left="162" w:right="249"/>
              <w:rPr>
                <w:rFonts w:ascii="Times New Roman" w:hAnsi="Times New Roman" w:cs="Times New Roman"/>
                <w:sz w:val="24"/>
                <w:szCs w:val="24"/>
              </w:rPr>
            </w:pP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338" w:type="pct"/>
            <w:gridSpan w:val="7"/>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Understand the Classification of Markets and Marketing Functions</w:t>
            </w:r>
          </w:p>
        </w:tc>
        <w:tc>
          <w:tcPr>
            <w:tcW w:w="1129" w:type="pct"/>
            <w:gridSpan w:val="5"/>
            <w:vAlign w:val="center"/>
          </w:tcPr>
          <w:p w:rsidR="002E7180" w:rsidRPr="00DA658E" w:rsidRDefault="006835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523F91" w:rsidRPr="00DA658E">
              <w:rPr>
                <w:rFonts w:ascii="Times New Roman" w:hAnsi="Times New Roman" w:cs="Times New Roman"/>
                <w:sz w:val="24"/>
                <w:szCs w:val="24"/>
              </w:rPr>
              <w:t>,PO2</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338" w:type="pct"/>
            <w:gridSpan w:val="7"/>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 xml:space="preserve">Analyze the buying behaviour, Buying Decision Process and Understand Basic Theories, Consumer Protection Act, Product Differentiation </w:t>
            </w:r>
            <w:r w:rsidR="008B6F52" w:rsidRPr="00DA658E">
              <w:rPr>
                <w:rFonts w:ascii="Times New Roman" w:hAnsi="Times New Roman" w:cs="Times New Roman"/>
                <w:sz w:val="24"/>
                <w:szCs w:val="24"/>
                <w:lang w:val="en-US"/>
              </w:rPr>
              <w:t>a</w:t>
            </w:r>
            <w:r w:rsidRPr="00DA658E">
              <w:rPr>
                <w:rFonts w:ascii="Times New Roman" w:hAnsi="Times New Roman" w:cs="Times New Roman"/>
                <w:sz w:val="24"/>
                <w:szCs w:val="24"/>
                <w:lang w:val="en-US"/>
              </w:rPr>
              <w:t>nd Marketing Mix.</w:t>
            </w:r>
          </w:p>
        </w:tc>
        <w:tc>
          <w:tcPr>
            <w:tcW w:w="1129" w:type="pct"/>
            <w:gridSpan w:val="5"/>
            <w:vAlign w:val="center"/>
          </w:tcPr>
          <w:p w:rsidR="002E7180" w:rsidRPr="00DA658E" w:rsidRDefault="006835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338" w:type="pct"/>
            <w:gridSpan w:val="7"/>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Understand the concept of Product Mix, Product life cycle, Pricing Policies and Pricing of New Products.</w:t>
            </w:r>
          </w:p>
        </w:tc>
        <w:tc>
          <w:tcPr>
            <w:tcW w:w="1129" w:type="pct"/>
            <w:gridSpan w:val="5"/>
            <w:vAlign w:val="center"/>
          </w:tcPr>
          <w:p w:rsidR="002E7180" w:rsidRPr="00DA658E" w:rsidRDefault="006835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338" w:type="pct"/>
            <w:gridSpan w:val="7"/>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 xml:space="preserve">Describe the Channel of Distribution, Wholesaling, Retailing, Sales promotion and their distinctive characteristics. </w:t>
            </w:r>
          </w:p>
        </w:tc>
        <w:tc>
          <w:tcPr>
            <w:tcW w:w="1129" w:type="pct"/>
            <w:gridSpan w:val="5"/>
            <w:vAlign w:val="center"/>
          </w:tcPr>
          <w:p w:rsidR="002E7180" w:rsidRPr="00DA658E" w:rsidRDefault="006835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523F91" w:rsidRPr="00DA658E">
              <w:rPr>
                <w:rFonts w:ascii="Times New Roman" w:hAnsi="Times New Roman" w:cs="Times New Roman"/>
                <w:sz w:val="24"/>
                <w:szCs w:val="24"/>
              </w:rPr>
              <w:t>,PO2</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338" w:type="pct"/>
            <w:gridSpan w:val="7"/>
          </w:tcPr>
          <w:p w:rsidR="002E7180" w:rsidRPr="00DA658E" w:rsidRDefault="002E7180"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US"/>
              </w:rPr>
              <w:t>Evaluate the concepts of Modern Marketing and Elements.</w:t>
            </w:r>
          </w:p>
        </w:tc>
        <w:tc>
          <w:tcPr>
            <w:tcW w:w="1129" w:type="pct"/>
            <w:gridSpan w:val="5"/>
            <w:vAlign w:val="center"/>
          </w:tcPr>
          <w:p w:rsidR="002E7180" w:rsidRPr="00DA658E" w:rsidRDefault="00523F91"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 PO2,</w:t>
            </w:r>
            <w:r w:rsidR="006835C6" w:rsidRPr="00DA658E">
              <w:rPr>
                <w:rFonts w:ascii="Times New Roman" w:hAnsi="Times New Roman" w:cs="Times New Roman"/>
                <w:bCs/>
                <w:sz w:val="24"/>
                <w:szCs w:val="24"/>
              </w:rPr>
              <w:t>PO3</w:t>
            </w:r>
          </w:p>
        </w:tc>
      </w:tr>
      <w:tr w:rsidR="002E7180" w:rsidRPr="00DA658E" w:rsidTr="007032F2">
        <w:trPr>
          <w:trHeight w:val="167"/>
        </w:trPr>
        <w:tc>
          <w:tcPr>
            <w:tcW w:w="5000" w:type="pct"/>
            <w:gridSpan w:val="13"/>
          </w:tcPr>
          <w:p w:rsidR="005731F5" w:rsidRDefault="005731F5" w:rsidP="00E94438">
            <w:pPr>
              <w:spacing w:after="0" w:line="240" w:lineRule="auto"/>
              <w:jc w:val="center"/>
              <w:rPr>
                <w:rFonts w:ascii="Times New Roman" w:hAnsi="Times New Roman" w:cs="Times New Roman"/>
                <w:b/>
                <w:sz w:val="24"/>
                <w:szCs w:val="24"/>
              </w:rPr>
            </w:pPr>
          </w:p>
          <w:p w:rsidR="002E718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1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Dr.Rajan Nair.(2020) ,Marketing, Sultan Chand and Sons.</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1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Philip Kotler, (2016), Marketing: An Introduction, Asia Pacific Holding Private Limited</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12"/>
            <w:vAlign w:val="center"/>
          </w:tcPr>
          <w:p w:rsidR="002E7180" w:rsidRPr="00DA658E" w:rsidRDefault="0017216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Karunakaran K (2011) Marketing Management (Text and Cases in Indian Context), Himalaya Publishing House Mumbai</w:t>
            </w:r>
          </w:p>
        </w:tc>
      </w:tr>
      <w:tr w:rsidR="00172160" w:rsidRPr="00DA658E" w:rsidTr="007032F2">
        <w:trPr>
          <w:trHeight w:val="167"/>
        </w:trPr>
        <w:tc>
          <w:tcPr>
            <w:tcW w:w="533" w:type="pct"/>
          </w:tcPr>
          <w:p w:rsidR="00172160" w:rsidRPr="00DA658E" w:rsidRDefault="0017216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12"/>
            <w:vAlign w:val="center"/>
          </w:tcPr>
          <w:p w:rsidR="00172160" w:rsidRPr="00DA658E" w:rsidRDefault="0017216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Seema Gupta (2022) Digital Marketing 3</w:t>
            </w:r>
            <w:r w:rsidRPr="00DA658E">
              <w:rPr>
                <w:rFonts w:ascii="Times New Roman" w:hAnsi="Times New Roman" w:cs="Times New Roman"/>
                <w:sz w:val="24"/>
                <w:szCs w:val="24"/>
                <w:vertAlign w:val="superscript"/>
              </w:rPr>
              <w:t>rd</w:t>
            </w:r>
            <w:r w:rsidRPr="00DA658E">
              <w:rPr>
                <w:rFonts w:ascii="Times New Roman" w:hAnsi="Times New Roman" w:cs="Times New Roman"/>
                <w:sz w:val="24"/>
                <w:szCs w:val="24"/>
              </w:rPr>
              <w:t xml:space="preserve"> Edition McGraw Hill</w:t>
            </w:r>
          </w:p>
        </w:tc>
      </w:tr>
      <w:tr w:rsidR="0012594B" w:rsidRPr="00DA658E" w:rsidTr="007032F2">
        <w:trPr>
          <w:trHeight w:val="167"/>
        </w:trPr>
        <w:tc>
          <w:tcPr>
            <w:tcW w:w="533"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12"/>
            <w:vAlign w:val="center"/>
          </w:tcPr>
          <w:p w:rsidR="0012594B" w:rsidRPr="00DA658E" w:rsidRDefault="00171456" w:rsidP="0012594B">
            <w:pPr>
              <w:shd w:val="clear" w:color="auto" w:fill="FFFFFF"/>
              <w:rPr>
                <w:rFonts w:ascii="Times New Roman" w:eastAsia="Times New Roman" w:hAnsi="Times New Roman" w:cs="Times New Roman"/>
                <w:sz w:val="24"/>
                <w:szCs w:val="20"/>
              </w:rPr>
            </w:pPr>
            <w:hyperlink r:id="rId62" w:history="1">
              <w:r w:rsidR="0012594B" w:rsidRPr="00DA658E">
                <w:rPr>
                  <w:rStyle w:val="Hyperlink"/>
                  <w:rFonts w:ascii="Times New Roman" w:hAnsi="Times New Roman" w:cs="Times New Roman"/>
                  <w:color w:val="auto"/>
                  <w:sz w:val="24"/>
                  <w:szCs w:val="21"/>
                  <w:u w:val="none"/>
                </w:rPr>
                <w:t>Gary M. Armstrong</w:t>
              </w:r>
            </w:hyperlink>
            <w:r w:rsidR="0012594B" w:rsidRPr="00DA658E">
              <w:rPr>
                <w:rStyle w:val="lrzxr"/>
                <w:rFonts w:ascii="Times New Roman" w:hAnsi="Times New Roman" w:cs="Times New Roman"/>
                <w:sz w:val="24"/>
                <w:szCs w:val="21"/>
              </w:rPr>
              <w:t>, </w:t>
            </w:r>
            <w:hyperlink r:id="rId63" w:history="1">
              <w:r w:rsidR="0012594B" w:rsidRPr="00DA658E">
                <w:rPr>
                  <w:rStyle w:val="Hyperlink"/>
                  <w:rFonts w:ascii="Times New Roman" w:hAnsi="Times New Roman" w:cs="Times New Roman"/>
                  <w:color w:val="auto"/>
                  <w:sz w:val="24"/>
                  <w:szCs w:val="21"/>
                  <w:u w:val="none"/>
                </w:rPr>
                <w:t>Stewart Adam</w:t>
              </w:r>
            </w:hyperlink>
            <w:r w:rsidR="0012594B" w:rsidRPr="00DA658E">
              <w:rPr>
                <w:rStyle w:val="lrzxr"/>
                <w:rFonts w:ascii="Times New Roman" w:hAnsi="Times New Roman" w:cs="Times New Roman"/>
                <w:sz w:val="24"/>
                <w:szCs w:val="21"/>
              </w:rPr>
              <w:t>, </w:t>
            </w:r>
            <w:hyperlink r:id="rId64" w:history="1">
              <w:r w:rsidR="0012594B" w:rsidRPr="00DA658E">
                <w:rPr>
                  <w:rStyle w:val="Hyperlink"/>
                  <w:rFonts w:ascii="Times New Roman" w:hAnsi="Times New Roman" w:cs="Times New Roman"/>
                  <w:color w:val="auto"/>
                  <w:sz w:val="24"/>
                  <w:szCs w:val="21"/>
                  <w:u w:val="none"/>
                </w:rPr>
                <w:t>Sara Marion Denize</w:t>
              </w:r>
            </w:hyperlink>
            <w:r w:rsidR="0012594B" w:rsidRPr="00DA658E">
              <w:rPr>
                <w:rStyle w:val="lrzxr"/>
                <w:rFonts w:ascii="Times New Roman" w:hAnsi="Times New Roman" w:cs="Times New Roman"/>
                <w:sz w:val="24"/>
                <w:szCs w:val="21"/>
              </w:rPr>
              <w:t>, </w:t>
            </w:r>
            <w:hyperlink r:id="rId65" w:history="1">
              <w:r w:rsidR="0012594B" w:rsidRPr="00DA658E">
                <w:rPr>
                  <w:rStyle w:val="Hyperlink"/>
                  <w:rFonts w:ascii="Times New Roman" w:hAnsi="Times New Roman" w:cs="Times New Roman"/>
                  <w:color w:val="auto"/>
                  <w:sz w:val="24"/>
                  <w:szCs w:val="21"/>
                  <w:u w:val="none"/>
                </w:rPr>
                <w:t>Michael Volkov</w:t>
              </w:r>
            </w:hyperlink>
            <w:r w:rsidR="0012594B" w:rsidRPr="00DA658E">
              <w:rPr>
                <w:rStyle w:val="lrzxr"/>
                <w:rFonts w:ascii="Times New Roman" w:hAnsi="Times New Roman" w:cs="Times New Roman"/>
                <w:sz w:val="24"/>
                <w:szCs w:val="21"/>
              </w:rPr>
              <w:t>, </w:t>
            </w:r>
            <w:hyperlink r:id="rId66" w:history="1">
              <w:r w:rsidR="0012594B" w:rsidRPr="00DA658E">
                <w:rPr>
                  <w:rStyle w:val="Hyperlink"/>
                  <w:rFonts w:ascii="Times New Roman" w:hAnsi="Times New Roman" w:cs="Times New Roman"/>
                  <w:color w:val="auto"/>
                  <w:sz w:val="24"/>
                  <w:szCs w:val="21"/>
                  <w:u w:val="none"/>
                </w:rPr>
                <w:t>Philip Kotler</w:t>
              </w:r>
            </w:hyperlink>
            <w:r w:rsidR="0012594B" w:rsidRPr="00DA658E">
              <w:rPr>
                <w:rStyle w:val="lrzxr"/>
                <w:rFonts w:ascii="Times New Roman" w:hAnsi="Times New Roman" w:cs="Times New Roman"/>
                <w:sz w:val="24"/>
                <w:szCs w:val="21"/>
              </w:rPr>
              <w:t>, “Principles of Marketing”, Pearson, 2017</w:t>
            </w:r>
          </w:p>
        </w:tc>
      </w:tr>
      <w:tr w:rsidR="002E7180" w:rsidRPr="00DA658E" w:rsidTr="007032F2">
        <w:trPr>
          <w:trHeight w:val="50"/>
        </w:trPr>
        <w:tc>
          <w:tcPr>
            <w:tcW w:w="5000" w:type="pct"/>
            <w:gridSpan w:val="13"/>
          </w:tcPr>
          <w:p w:rsidR="005731F5" w:rsidRDefault="005731F5" w:rsidP="00E94438">
            <w:pPr>
              <w:spacing w:after="0" w:line="240" w:lineRule="auto"/>
              <w:jc w:val="center"/>
              <w:rPr>
                <w:rFonts w:ascii="Times New Roman" w:hAnsi="Times New Roman" w:cs="Times New Roman"/>
                <w:b/>
                <w:sz w:val="24"/>
                <w:szCs w:val="24"/>
              </w:rPr>
            </w:pPr>
          </w:p>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2E7180" w:rsidRPr="00DA658E" w:rsidTr="007032F2">
        <w:trPr>
          <w:trHeight w:val="12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1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Pillai, R.S.N and Bhagvathi (2010), Modern Marketing Principles and Practices. S Chand &amp;CoLtd.,</w:t>
            </w:r>
          </w:p>
        </w:tc>
      </w:tr>
      <w:tr w:rsidR="002E7180" w:rsidRPr="00DA658E" w:rsidTr="007032F2">
        <w:trPr>
          <w:trHeight w:val="109"/>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1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Dr.C. B.Gupta ,Dr.N.Rajan Nair(2020), Marketing Management ,Sultan Chand &amp;Sons.</w:t>
            </w:r>
          </w:p>
        </w:tc>
      </w:tr>
      <w:tr w:rsidR="002E7180" w:rsidRPr="00DA658E" w:rsidTr="007032F2">
        <w:trPr>
          <w:trHeight w:val="167"/>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1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eastAsia="Times New Roman" w:hAnsi="Times New Roman" w:cs="Times New Roman"/>
                <w:kern w:val="36"/>
                <w:sz w:val="24"/>
                <w:szCs w:val="24"/>
                <w:lang w:eastAsia="en-IN"/>
              </w:rPr>
              <w:t xml:space="preserve">Varshney,R.Land  B. Bhattacharyya(2022), International Marketing Management, </w:t>
            </w:r>
            <w:r w:rsidRPr="00DA658E">
              <w:rPr>
                <w:rFonts w:ascii="Times New Roman" w:hAnsi="Times New Roman" w:cs="Times New Roman"/>
                <w:sz w:val="24"/>
                <w:szCs w:val="24"/>
              </w:rPr>
              <w:t>Sultan Chand and Sons.</w:t>
            </w:r>
          </w:p>
        </w:tc>
      </w:tr>
      <w:tr w:rsidR="002E7180" w:rsidRPr="00DA658E" w:rsidTr="007032F2">
        <w:trPr>
          <w:trHeight w:val="71"/>
        </w:trPr>
        <w:tc>
          <w:tcPr>
            <w:tcW w:w="533"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12"/>
          </w:tcPr>
          <w:p w:rsidR="002E7180" w:rsidRPr="00DA658E" w:rsidRDefault="002E718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Dr.C.B.Mamoria, Pradeep Jain, Priti Mitra,(2013)Theory and Practice of Marketing,KitabMahal</w:t>
            </w:r>
          </w:p>
        </w:tc>
      </w:tr>
      <w:tr w:rsidR="005004D3" w:rsidRPr="00DA658E" w:rsidTr="007032F2">
        <w:trPr>
          <w:trHeight w:val="313"/>
        </w:trPr>
        <w:tc>
          <w:tcPr>
            <w:tcW w:w="533" w:type="pct"/>
          </w:tcPr>
          <w:p w:rsidR="005004D3" w:rsidRPr="00DA658E" w:rsidRDefault="005004D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12"/>
          </w:tcPr>
          <w:p w:rsidR="005004D3" w:rsidRPr="00DA658E" w:rsidRDefault="005004D3" w:rsidP="00E94438">
            <w:pPr>
              <w:tabs>
                <w:tab w:val="center" w:pos="4529"/>
                <w:tab w:val="left" w:pos="5020"/>
              </w:tabs>
              <w:spacing w:after="0" w:line="240" w:lineRule="auto"/>
              <w:rPr>
                <w:rFonts w:ascii="Times New Roman" w:hAnsi="Times New Roman" w:cs="Times New Roman"/>
                <w:sz w:val="24"/>
                <w:szCs w:val="24"/>
              </w:rPr>
            </w:pPr>
            <w:r w:rsidRPr="00DA658E">
              <w:rPr>
                <w:rFonts w:ascii="Times New Roman" w:hAnsi="Times New Roman" w:cs="Times New Roman"/>
                <w:sz w:val="24"/>
                <w:szCs w:val="24"/>
              </w:rPr>
              <w:t>Sheena Iyengar(2011) The Art of Choosing ,Little Brown Book Group</w:t>
            </w:r>
            <w:r w:rsidRPr="00DA658E">
              <w:rPr>
                <w:rFonts w:ascii="Times New Roman" w:hAnsi="Times New Roman" w:cs="Times New Roman"/>
                <w:sz w:val="24"/>
                <w:szCs w:val="24"/>
              </w:rPr>
              <w:tab/>
            </w:r>
          </w:p>
        </w:tc>
      </w:tr>
      <w:tr w:rsidR="00172160" w:rsidRPr="00DA658E" w:rsidTr="007032F2">
        <w:trPr>
          <w:trHeight w:val="313"/>
        </w:trPr>
        <w:tc>
          <w:tcPr>
            <w:tcW w:w="5000" w:type="pct"/>
            <w:gridSpan w:val="13"/>
          </w:tcPr>
          <w:p w:rsidR="005731F5" w:rsidRDefault="005731F5" w:rsidP="00E94438">
            <w:pPr>
              <w:pStyle w:val="NoSpacing"/>
              <w:jc w:val="center"/>
              <w:rPr>
                <w:rFonts w:ascii="Times New Roman" w:hAnsi="Times New Roman" w:cs="Times New Roman"/>
                <w:b/>
                <w:bCs/>
                <w:sz w:val="24"/>
                <w:szCs w:val="24"/>
              </w:rPr>
            </w:pPr>
          </w:p>
          <w:p w:rsidR="00172160" w:rsidRPr="00DA658E" w:rsidRDefault="00172160"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172160" w:rsidRPr="00DA658E" w:rsidTr="007032F2">
        <w:trPr>
          <w:trHeight w:val="313"/>
        </w:trPr>
        <w:tc>
          <w:tcPr>
            <w:tcW w:w="533" w:type="pct"/>
          </w:tcPr>
          <w:p w:rsidR="00172160" w:rsidRPr="00DA658E" w:rsidRDefault="0017216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12"/>
          </w:tcPr>
          <w:p w:rsidR="00172160" w:rsidRPr="00DA658E" w:rsidRDefault="00171456" w:rsidP="00E94438">
            <w:pPr>
              <w:pStyle w:val="f6"/>
              <w:spacing w:after="0" w:line="240" w:lineRule="auto"/>
              <w:rPr>
                <w:rFonts w:ascii="Times New Roman" w:hAnsi="Times New Roman" w:cs="Times New Roman"/>
                <w:sz w:val="24"/>
                <w:szCs w:val="24"/>
              </w:rPr>
            </w:pPr>
            <w:hyperlink r:id="rId67" w:history="1">
              <w:r w:rsidR="00172160" w:rsidRPr="00DA658E">
                <w:rPr>
                  <w:rStyle w:val="Hyperlink"/>
                  <w:rFonts w:ascii="Times New Roman" w:hAnsi="Times New Roman" w:cs="Times New Roman"/>
                  <w:color w:val="auto"/>
                  <w:sz w:val="24"/>
                  <w:szCs w:val="24"/>
                  <w:u w:val="none"/>
                </w:rPr>
                <w:t>https://marketingland.com</w:t>
              </w:r>
            </w:hyperlink>
          </w:p>
        </w:tc>
      </w:tr>
      <w:tr w:rsidR="00172160" w:rsidRPr="00DA658E" w:rsidTr="007032F2">
        <w:trPr>
          <w:trHeight w:val="313"/>
        </w:trPr>
        <w:tc>
          <w:tcPr>
            <w:tcW w:w="533" w:type="pct"/>
          </w:tcPr>
          <w:p w:rsidR="00172160" w:rsidRPr="00DA658E" w:rsidRDefault="0017216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12"/>
          </w:tcPr>
          <w:p w:rsidR="00172160" w:rsidRPr="00DA658E" w:rsidRDefault="00171456" w:rsidP="00E94438">
            <w:pPr>
              <w:pStyle w:val="f6"/>
              <w:spacing w:after="0" w:line="240" w:lineRule="auto"/>
              <w:rPr>
                <w:rFonts w:ascii="Times New Roman" w:hAnsi="Times New Roman" w:cs="Times New Roman"/>
                <w:sz w:val="24"/>
                <w:szCs w:val="24"/>
              </w:rPr>
            </w:pPr>
            <w:hyperlink r:id="rId68" w:history="1">
              <w:r w:rsidR="00A040DF" w:rsidRPr="00DA658E">
                <w:rPr>
                  <w:rStyle w:val="Hyperlink"/>
                  <w:rFonts w:ascii="Times New Roman" w:hAnsi="Times New Roman" w:cs="Times New Roman"/>
                  <w:color w:val="auto"/>
                  <w:sz w:val="24"/>
                  <w:szCs w:val="24"/>
                </w:rPr>
                <w:t>https://www.worldsupporter.org/en/chapter/41634-summary-principles-marketing-kotler</w:t>
              </w:r>
            </w:hyperlink>
          </w:p>
        </w:tc>
      </w:tr>
      <w:tr w:rsidR="00172160" w:rsidRPr="00DA658E" w:rsidTr="007032F2">
        <w:trPr>
          <w:trHeight w:val="313"/>
        </w:trPr>
        <w:tc>
          <w:tcPr>
            <w:tcW w:w="533" w:type="pct"/>
          </w:tcPr>
          <w:p w:rsidR="00172160" w:rsidRPr="00DA658E" w:rsidRDefault="0017216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12"/>
          </w:tcPr>
          <w:p w:rsidR="00172160" w:rsidRPr="00DA658E" w:rsidRDefault="0017216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https://mailchimp.com/marketing-glossary/marketing-mix-7ps/</w:t>
            </w:r>
          </w:p>
        </w:tc>
      </w:tr>
      <w:tr w:rsidR="0012594B" w:rsidRPr="00DA658E" w:rsidTr="007032F2">
        <w:trPr>
          <w:trHeight w:val="313"/>
        </w:trPr>
        <w:tc>
          <w:tcPr>
            <w:tcW w:w="533"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12"/>
          </w:tcPr>
          <w:p w:rsidR="0012594B" w:rsidRPr="00DA658E" w:rsidRDefault="00171456" w:rsidP="00E94438">
            <w:pPr>
              <w:pStyle w:val="f6"/>
              <w:spacing w:after="0" w:line="240" w:lineRule="auto"/>
              <w:rPr>
                <w:rFonts w:ascii="Times New Roman" w:hAnsi="Times New Roman" w:cs="Times New Roman"/>
                <w:sz w:val="24"/>
                <w:szCs w:val="24"/>
              </w:rPr>
            </w:pPr>
            <w:hyperlink r:id="rId69" w:history="1">
              <w:r w:rsidR="00A040DF" w:rsidRPr="00DA658E">
                <w:rPr>
                  <w:rStyle w:val="Hyperlink"/>
                  <w:rFonts w:ascii="Times New Roman" w:hAnsi="Times New Roman" w:cs="Times New Roman"/>
                  <w:color w:val="auto"/>
                  <w:sz w:val="24"/>
                  <w:szCs w:val="24"/>
                </w:rPr>
                <w:t>https://www.linkedin.com/learning/paths/become-an-online-marketing-manager</w:t>
              </w:r>
            </w:hyperlink>
          </w:p>
        </w:tc>
      </w:tr>
      <w:tr w:rsidR="0012594B" w:rsidRPr="00DA658E" w:rsidTr="007032F2">
        <w:trPr>
          <w:trHeight w:val="313"/>
        </w:trPr>
        <w:tc>
          <w:tcPr>
            <w:tcW w:w="533" w:type="pct"/>
          </w:tcPr>
          <w:p w:rsidR="0012594B" w:rsidRPr="00DA658E" w:rsidRDefault="0012594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12"/>
          </w:tcPr>
          <w:p w:rsidR="0012594B" w:rsidRPr="00DA658E" w:rsidRDefault="00171456" w:rsidP="00E94438">
            <w:pPr>
              <w:pStyle w:val="f6"/>
              <w:spacing w:after="0" w:line="240" w:lineRule="auto"/>
              <w:rPr>
                <w:rFonts w:ascii="Times New Roman" w:hAnsi="Times New Roman" w:cs="Times New Roman"/>
                <w:sz w:val="24"/>
                <w:szCs w:val="24"/>
              </w:rPr>
            </w:pPr>
            <w:hyperlink r:id="rId70" w:history="1">
              <w:r w:rsidR="000F2AB3" w:rsidRPr="00DA658E">
                <w:rPr>
                  <w:rStyle w:val="Hyperlink"/>
                  <w:rFonts w:ascii="Times New Roman" w:hAnsi="Times New Roman" w:cs="Times New Roman"/>
                  <w:color w:val="auto"/>
                  <w:sz w:val="24"/>
                  <w:szCs w:val="24"/>
                  <w:u w:val="none"/>
                </w:rPr>
                <w:t>https://www.wordstream.com/learn</w:t>
              </w:r>
            </w:hyperlink>
          </w:p>
        </w:tc>
      </w:tr>
    </w:tbl>
    <w:p w:rsidR="005731F5" w:rsidRDefault="005731F5" w:rsidP="00E94438">
      <w:pPr>
        <w:spacing w:after="0" w:line="240" w:lineRule="auto"/>
        <w:rPr>
          <w:rFonts w:ascii="Times New Roman" w:hAnsi="Times New Roman" w:cs="Times New Roman"/>
          <w:b/>
          <w:sz w:val="24"/>
          <w:szCs w:val="24"/>
        </w:rPr>
      </w:pPr>
    </w:p>
    <w:p w:rsidR="005731F5" w:rsidRDefault="005731F5">
      <w:pPr>
        <w:rPr>
          <w:rFonts w:ascii="Times New Roman" w:hAnsi="Times New Roman" w:cs="Times New Roman"/>
          <w:b/>
          <w:sz w:val="24"/>
          <w:szCs w:val="24"/>
        </w:rPr>
      </w:pPr>
      <w:r>
        <w:rPr>
          <w:rFonts w:ascii="Times New Roman" w:hAnsi="Times New Roman" w:cs="Times New Roman"/>
          <w:b/>
          <w:sz w:val="24"/>
          <w:szCs w:val="24"/>
        </w:rPr>
        <w:br w:type="page"/>
      </w:r>
    </w:p>
    <w:p w:rsidR="0073093C" w:rsidRPr="00DA658E" w:rsidRDefault="0073093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73093C" w:rsidRPr="00DA658E" w:rsidRDefault="0073093C" w:rsidP="00E94438">
      <w:pPr>
        <w:spacing w:after="0" w:line="240" w:lineRule="auto"/>
        <w:rPr>
          <w:rFonts w:ascii="Times New Roman" w:hAnsi="Times New Roman" w:cs="Times New Roman"/>
        </w:rPr>
      </w:pPr>
    </w:p>
    <w:tbl>
      <w:tblPr>
        <w:tblStyle w:val="TableGrid0"/>
        <w:tblW w:w="0" w:type="auto"/>
        <w:jc w:val="center"/>
        <w:tblLook w:val="04A0"/>
      </w:tblPr>
      <w:tblGrid>
        <w:gridCol w:w="2081"/>
        <w:gridCol w:w="899"/>
        <w:gridCol w:w="899"/>
        <w:gridCol w:w="899"/>
        <w:gridCol w:w="899"/>
        <w:gridCol w:w="899"/>
        <w:gridCol w:w="899"/>
        <w:gridCol w:w="899"/>
        <w:gridCol w:w="912"/>
      </w:tblGrid>
      <w:tr w:rsidR="0073093C" w:rsidRPr="00DA658E" w:rsidTr="009D2810">
        <w:trPr>
          <w:jc w:val="center"/>
        </w:trPr>
        <w:tc>
          <w:tcPr>
            <w:tcW w:w="2328" w:type="dxa"/>
          </w:tcPr>
          <w:p w:rsidR="0073093C" w:rsidRPr="00DA658E" w:rsidRDefault="0073093C" w:rsidP="00E94438">
            <w:pPr>
              <w:rPr>
                <w:rFonts w:ascii="Times New Roman" w:hAnsi="Times New Roman" w:cs="Times New Roman"/>
              </w:rPr>
            </w:pPr>
          </w:p>
        </w:tc>
        <w:tc>
          <w:tcPr>
            <w:tcW w:w="1024"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73093C" w:rsidRPr="00DA658E" w:rsidTr="009D2810">
        <w:trPr>
          <w:jc w:val="center"/>
        </w:trPr>
        <w:tc>
          <w:tcPr>
            <w:tcW w:w="2328"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r>
      <w:tr w:rsidR="0073093C" w:rsidRPr="00DA658E" w:rsidTr="009D2810">
        <w:trPr>
          <w:jc w:val="center"/>
        </w:trPr>
        <w:tc>
          <w:tcPr>
            <w:tcW w:w="2328"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r>
      <w:tr w:rsidR="0073093C" w:rsidRPr="00DA658E" w:rsidTr="009D2810">
        <w:trPr>
          <w:jc w:val="center"/>
        </w:trPr>
        <w:tc>
          <w:tcPr>
            <w:tcW w:w="2328"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r>
      <w:tr w:rsidR="0073093C" w:rsidRPr="00DA658E" w:rsidTr="009D2810">
        <w:trPr>
          <w:jc w:val="center"/>
        </w:trPr>
        <w:tc>
          <w:tcPr>
            <w:tcW w:w="2328"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r>
      <w:tr w:rsidR="0073093C" w:rsidRPr="00DA658E" w:rsidTr="009D2810">
        <w:trPr>
          <w:trHeight w:val="200"/>
          <w:jc w:val="center"/>
        </w:trPr>
        <w:tc>
          <w:tcPr>
            <w:tcW w:w="2328" w:type="dxa"/>
          </w:tcPr>
          <w:p w:rsidR="0073093C" w:rsidRPr="00DA658E" w:rsidRDefault="0073093C"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w:t>
            </w:r>
          </w:p>
        </w:tc>
      </w:tr>
      <w:tr w:rsidR="0073093C" w:rsidRPr="00DA658E" w:rsidTr="009D2810">
        <w:trPr>
          <w:jc w:val="center"/>
        </w:trPr>
        <w:tc>
          <w:tcPr>
            <w:tcW w:w="2328" w:type="dxa"/>
            <w:vAlign w:val="bottom"/>
          </w:tcPr>
          <w:p w:rsidR="0073093C" w:rsidRPr="00DA658E" w:rsidRDefault="0073093C"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15</w:t>
            </w:r>
          </w:p>
        </w:tc>
      </w:tr>
      <w:tr w:rsidR="0073093C" w:rsidRPr="00DA658E" w:rsidTr="009D2810">
        <w:trPr>
          <w:jc w:val="center"/>
        </w:trPr>
        <w:tc>
          <w:tcPr>
            <w:tcW w:w="2328" w:type="dxa"/>
            <w:vAlign w:val="bottom"/>
          </w:tcPr>
          <w:p w:rsidR="0073093C" w:rsidRPr="00DA658E" w:rsidRDefault="0073093C"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73093C" w:rsidRPr="00DA658E" w:rsidRDefault="0073093C" w:rsidP="00E94438">
            <w:pPr>
              <w:jc w:val="center"/>
            </w:pPr>
            <w:r w:rsidRPr="00DA658E">
              <w:rPr>
                <w:rFonts w:ascii="Times New Roman" w:hAnsi="Times New Roman" w:cs="Times New Roman"/>
              </w:rPr>
              <w:t>2.8</w:t>
            </w:r>
          </w:p>
        </w:tc>
        <w:tc>
          <w:tcPr>
            <w:tcW w:w="1023" w:type="dxa"/>
          </w:tcPr>
          <w:p w:rsidR="0073093C" w:rsidRPr="00DA658E" w:rsidRDefault="0073093C" w:rsidP="00E94438">
            <w:pPr>
              <w:jc w:val="center"/>
            </w:pPr>
            <w:r w:rsidRPr="00DA658E">
              <w:rPr>
                <w:rFonts w:ascii="Times New Roman" w:hAnsi="Times New Roman" w:cs="Times New Roman"/>
              </w:rPr>
              <w:t>3.0</w:t>
            </w:r>
          </w:p>
        </w:tc>
        <w:tc>
          <w:tcPr>
            <w:tcW w:w="1023" w:type="dxa"/>
          </w:tcPr>
          <w:p w:rsidR="0073093C" w:rsidRPr="00DA658E" w:rsidRDefault="0073093C" w:rsidP="00E94438">
            <w:pPr>
              <w:jc w:val="center"/>
            </w:pPr>
            <w:r w:rsidRPr="00DA658E">
              <w:rPr>
                <w:rFonts w:ascii="Times New Roman" w:hAnsi="Times New Roman" w:cs="Times New Roman"/>
              </w:rPr>
              <w:t>2.8</w:t>
            </w:r>
          </w:p>
        </w:tc>
        <w:tc>
          <w:tcPr>
            <w:tcW w:w="1023" w:type="dxa"/>
          </w:tcPr>
          <w:p w:rsidR="0073093C" w:rsidRPr="00DA658E" w:rsidRDefault="006835C6"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73093C" w:rsidRPr="00DA658E" w:rsidRDefault="0073093C" w:rsidP="00E94438">
            <w:pPr>
              <w:jc w:val="center"/>
              <w:rPr>
                <w:rFonts w:ascii="Times New Roman" w:hAnsi="Times New Roman" w:cs="Times New Roman"/>
              </w:rPr>
            </w:pPr>
            <w:r w:rsidRPr="00DA658E">
              <w:rPr>
                <w:rFonts w:ascii="Times New Roman" w:hAnsi="Times New Roman" w:cs="Times New Roman"/>
              </w:rPr>
              <w:t>3.00</w:t>
            </w:r>
          </w:p>
        </w:tc>
      </w:tr>
    </w:tbl>
    <w:p w:rsidR="0073093C" w:rsidRPr="00DA658E" w:rsidRDefault="0073093C" w:rsidP="005731F5">
      <w:pPr>
        <w:spacing w:after="0" w:line="240" w:lineRule="auto"/>
        <w:ind w:left="1440"/>
        <w:rPr>
          <w:rFonts w:ascii="Times New Roman" w:hAnsi="Times New Roman" w:cs="Times New Roman"/>
          <w:b/>
          <w:sz w:val="24"/>
          <w:szCs w:val="24"/>
        </w:rPr>
      </w:pPr>
      <w:r w:rsidRPr="00DA658E">
        <w:rPr>
          <w:rFonts w:ascii="Times New Roman" w:hAnsi="Times New Roman" w:cs="Times New Roman"/>
          <w:b/>
          <w:sz w:val="24"/>
          <w:szCs w:val="24"/>
        </w:rPr>
        <w:t xml:space="preserve">              </w:t>
      </w:r>
      <w:r w:rsidR="005731F5">
        <w:rPr>
          <w:rFonts w:ascii="Times New Roman" w:hAnsi="Times New Roman" w:cs="Times New Roman"/>
          <w:b/>
          <w:sz w:val="24"/>
          <w:szCs w:val="24"/>
        </w:rPr>
        <w:br/>
      </w: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7032F2">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B11680" w:rsidRPr="00DA658E" w:rsidTr="007032F2">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r>
    </w:tbl>
    <w:p w:rsidR="007032F2" w:rsidRDefault="007032F2" w:rsidP="00E94438">
      <w:pPr>
        <w:spacing w:after="0" w:line="240" w:lineRule="auto"/>
        <w:jc w:val="center"/>
        <w:rPr>
          <w:rFonts w:ascii="Times New Roman" w:hAnsi="Times New Roman" w:cs="Times New Roman"/>
          <w:b/>
          <w:sz w:val="26"/>
          <w:szCs w:val="26"/>
          <w:u w:val="single"/>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5731F5" w:rsidRDefault="005731F5">
      <w:pPr>
        <w:rPr>
          <w:rFonts w:ascii="Times New Roman" w:hAnsi="Times New Roman" w:cs="Times New Roman"/>
          <w:b/>
          <w:sz w:val="26"/>
          <w:szCs w:val="26"/>
          <w:u w:val="single"/>
        </w:rPr>
      </w:pPr>
    </w:p>
    <w:p w:rsidR="00E17913" w:rsidRDefault="00E17913">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D2810" w:rsidRPr="00DA658E" w:rsidRDefault="009D2810"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III</w:t>
      </w:r>
    </w:p>
    <w:p w:rsidR="00D54D39" w:rsidRPr="00DA658E" w:rsidRDefault="00D54D39" w:rsidP="00E94438">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2147"/>
        <w:gridCol w:w="1265"/>
        <w:gridCol w:w="416"/>
        <w:gridCol w:w="416"/>
        <w:gridCol w:w="399"/>
        <w:gridCol w:w="386"/>
        <w:gridCol w:w="557"/>
        <w:gridCol w:w="557"/>
        <w:gridCol w:w="435"/>
        <w:gridCol w:w="422"/>
        <w:gridCol w:w="559"/>
        <w:gridCol w:w="637"/>
      </w:tblGrid>
      <w:tr w:rsidR="007032F2" w:rsidRPr="00DA658E" w:rsidTr="005731F5">
        <w:trPr>
          <w:trHeight w:val="340"/>
        </w:trPr>
        <w:tc>
          <w:tcPr>
            <w:tcW w:w="587"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156" w:type="pct"/>
            <w:vMerge w:val="restar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81"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24"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24"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215"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08" w:type="pct"/>
            <w:vMerge w:val="restart"/>
          </w:tcPr>
          <w:p w:rsidR="002E7180" w:rsidRPr="00DA658E" w:rsidRDefault="002E718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300"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300" w:type="pct"/>
            <w:vMerge w:val="restar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105" w:type="pct"/>
            <w:gridSpan w:val="4"/>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7032F2" w:rsidRPr="00DA658E" w:rsidTr="005731F5">
        <w:trPr>
          <w:cantSplit/>
          <w:trHeight w:val="1267"/>
        </w:trPr>
        <w:tc>
          <w:tcPr>
            <w:tcW w:w="587"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1156"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681"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24"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24"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15"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208"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300"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300" w:type="pct"/>
            <w:vMerge/>
          </w:tcPr>
          <w:p w:rsidR="002E7180" w:rsidRPr="00DA658E" w:rsidRDefault="002E7180" w:rsidP="00E94438">
            <w:pPr>
              <w:spacing w:after="0" w:line="240" w:lineRule="auto"/>
              <w:jc w:val="center"/>
              <w:rPr>
                <w:rFonts w:ascii="Times New Roman" w:hAnsi="Times New Roman" w:cs="Times New Roman"/>
                <w:b/>
                <w:sz w:val="24"/>
                <w:szCs w:val="24"/>
              </w:rPr>
            </w:pPr>
          </w:p>
        </w:tc>
        <w:tc>
          <w:tcPr>
            <w:tcW w:w="461" w:type="pct"/>
            <w:gridSpan w:val="2"/>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01"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43" w:type="pct"/>
            <w:textDirection w:val="btLr"/>
          </w:tcPr>
          <w:p w:rsidR="002E7180" w:rsidRPr="00DA658E" w:rsidRDefault="002E718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7032F2" w:rsidRPr="00DA658E" w:rsidTr="005731F5">
        <w:trPr>
          <w:trHeight w:val="575"/>
        </w:trPr>
        <w:tc>
          <w:tcPr>
            <w:tcW w:w="587" w:type="pct"/>
          </w:tcPr>
          <w:p w:rsidR="002E7180" w:rsidRPr="00DA658E" w:rsidRDefault="002E7180" w:rsidP="00E94438">
            <w:pPr>
              <w:spacing w:after="0" w:line="240" w:lineRule="auto"/>
              <w:rPr>
                <w:rFonts w:ascii="Times New Roman" w:hAnsi="Times New Roman" w:cs="Times New Roman"/>
                <w:b/>
                <w:sz w:val="24"/>
                <w:szCs w:val="24"/>
              </w:rPr>
            </w:pPr>
          </w:p>
          <w:p w:rsidR="002E7180" w:rsidRPr="00DA658E" w:rsidRDefault="002E7180" w:rsidP="00E94438">
            <w:pPr>
              <w:spacing w:after="0" w:line="240" w:lineRule="auto"/>
              <w:rPr>
                <w:rFonts w:ascii="Times New Roman" w:hAnsi="Times New Roman" w:cs="Times New Roman"/>
                <w:b/>
                <w:sz w:val="24"/>
                <w:szCs w:val="24"/>
              </w:rPr>
            </w:pPr>
          </w:p>
        </w:tc>
        <w:tc>
          <w:tcPr>
            <w:tcW w:w="1156" w:type="pct"/>
          </w:tcPr>
          <w:p w:rsidR="002E7180" w:rsidRPr="00DA658E" w:rsidRDefault="008575FB" w:rsidP="00E94438">
            <w:pPr>
              <w:pStyle w:val="CNTL-"/>
              <w:spacing w:after="0" w:line="240" w:lineRule="auto"/>
              <w:rPr>
                <w:rFonts w:ascii="Times New Roman" w:hAnsi="Times New Roman" w:cs="Times New Roman"/>
                <w:b w:val="0"/>
                <w:szCs w:val="24"/>
              </w:rPr>
            </w:pPr>
            <w:r w:rsidRPr="00DA658E">
              <w:rPr>
                <w:rFonts w:ascii="Times New Roman" w:hAnsi="Times New Roman" w:cs="Times New Roman"/>
                <w:szCs w:val="24"/>
                <w:lang w:val="en-US"/>
              </w:rPr>
              <w:t>ECONOMICS OF TOURISM</w:t>
            </w:r>
          </w:p>
        </w:tc>
        <w:tc>
          <w:tcPr>
            <w:tcW w:w="681" w:type="pct"/>
          </w:tcPr>
          <w:p w:rsidR="009D2810" w:rsidRPr="00DA658E" w:rsidRDefault="0050399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Generic </w:t>
            </w:r>
          </w:p>
          <w:p w:rsidR="00503997" w:rsidRPr="00DA658E" w:rsidRDefault="002E7180" w:rsidP="00E94438">
            <w:pPr>
              <w:spacing w:after="0" w:line="240" w:lineRule="auto"/>
              <w:rPr>
                <w:rFonts w:ascii="Times New Roman" w:hAnsi="Times New Roman" w:cs="Times New Roman"/>
                <w:sz w:val="24"/>
                <w:szCs w:val="24"/>
              </w:rPr>
            </w:pPr>
            <w:r w:rsidRPr="00DA658E">
              <w:rPr>
                <w:rFonts w:ascii="Times New Roman" w:hAnsi="Times New Roman" w:cs="Times New Roman"/>
                <w:b/>
                <w:bCs/>
                <w:sz w:val="24"/>
                <w:szCs w:val="24"/>
              </w:rPr>
              <w:t>Elective</w:t>
            </w:r>
            <w:r w:rsidR="000F2AB3" w:rsidRPr="00DA658E">
              <w:rPr>
                <w:rFonts w:ascii="Times New Roman" w:hAnsi="Times New Roman" w:cs="Times New Roman"/>
                <w:b/>
                <w:bCs/>
                <w:sz w:val="24"/>
                <w:szCs w:val="24"/>
              </w:rPr>
              <w:t>–</w:t>
            </w:r>
            <w:r w:rsidR="00503997" w:rsidRPr="00DA658E">
              <w:rPr>
                <w:rFonts w:ascii="Times New Roman" w:hAnsi="Times New Roman" w:cs="Times New Roman"/>
                <w:b/>
                <w:bCs/>
                <w:sz w:val="24"/>
                <w:szCs w:val="24"/>
              </w:rPr>
              <w:t>III</w:t>
            </w:r>
          </w:p>
        </w:tc>
        <w:tc>
          <w:tcPr>
            <w:tcW w:w="224" w:type="pct"/>
          </w:tcPr>
          <w:p w:rsidR="002E7180" w:rsidRPr="00DA658E" w:rsidRDefault="002E7180" w:rsidP="00E94438">
            <w:pPr>
              <w:spacing w:after="0" w:line="240" w:lineRule="auto"/>
              <w:rPr>
                <w:rFonts w:ascii="Times New Roman" w:hAnsi="Times New Roman" w:cs="Times New Roman"/>
                <w:sz w:val="24"/>
                <w:szCs w:val="24"/>
              </w:rPr>
            </w:pPr>
          </w:p>
        </w:tc>
        <w:tc>
          <w:tcPr>
            <w:tcW w:w="224" w:type="pct"/>
          </w:tcPr>
          <w:p w:rsidR="002E7180" w:rsidRPr="00DA658E" w:rsidRDefault="002E7180" w:rsidP="00E94438">
            <w:pPr>
              <w:spacing w:after="0" w:line="240" w:lineRule="auto"/>
              <w:rPr>
                <w:rFonts w:ascii="Times New Roman" w:hAnsi="Times New Roman" w:cs="Times New Roman"/>
                <w:sz w:val="24"/>
                <w:szCs w:val="24"/>
              </w:rPr>
            </w:pPr>
          </w:p>
        </w:tc>
        <w:tc>
          <w:tcPr>
            <w:tcW w:w="215" w:type="pct"/>
          </w:tcPr>
          <w:p w:rsidR="002E7180" w:rsidRPr="00DA658E" w:rsidRDefault="002E7180" w:rsidP="00E94438">
            <w:pPr>
              <w:spacing w:after="0" w:line="240" w:lineRule="auto"/>
              <w:rPr>
                <w:rFonts w:ascii="Times New Roman" w:hAnsi="Times New Roman" w:cs="Times New Roman"/>
                <w:sz w:val="24"/>
                <w:szCs w:val="24"/>
              </w:rPr>
            </w:pPr>
          </w:p>
        </w:tc>
        <w:tc>
          <w:tcPr>
            <w:tcW w:w="208" w:type="pct"/>
          </w:tcPr>
          <w:p w:rsidR="002E7180" w:rsidRPr="00DA658E" w:rsidRDefault="002E7180" w:rsidP="00E94438">
            <w:pPr>
              <w:spacing w:after="0" w:line="240" w:lineRule="auto"/>
              <w:rPr>
                <w:rFonts w:ascii="Times New Roman" w:hAnsi="Times New Roman" w:cs="Times New Roman"/>
                <w:sz w:val="24"/>
                <w:szCs w:val="24"/>
              </w:rPr>
            </w:pPr>
          </w:p>
        </w:tc>
        <w:tc>
          <w:tcPr>
            <w:tcW w:w="300" w:type="pct"/>
          </w:tcPr>
          <w:p w:rsidR="002E7180" w:rsidRPr="00DA658E" w:rsidRDefault="0001568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300" w:type="pct"/>
          </w:tcPr>
          <w:p w:rsidR="002E7180" w:rsidRPr="00DA658E" w:rsidRDefault="0001568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461" w:type="pct"/>
            <w:gridSpan w:val="2"/>
          </w:tcPr>
          <w:p w:rsidR="002E7180" w:rsidRPr="00DA658E" w:rsidRDefault="0001568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301" w:type="pct"/>
          </w:tcPr>
          <w:p w:rsidR="002E7180" w:rsidRPr="00DA658E" w:rsidRDefault="0001568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43" w:type="pct"/>
          </w:tcPr>
          <w:p w:rsidR="002E7180" w:rsidRPr="00DA658E" w:rsidRDefault="0001568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2E7180" w:rsidRPr="00DA658E" w:rsidTr="007032F2">
        <w:trPr>
          <w:trHeight w:val="56"/>
        </w:trPr>
        <w:tc>
          <w:tcPr>
            <w:tcW w:w="5000" w:type="pct"/>
            <w:gridSpan w:val="13"/>
          </w:tcPr>
          <w:p w:rsidR="002E718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7032F2">
        <w:trPr>
          <w:trHeight w:val="242"/>
        </w:trPr>
        <w:tc>
          <w:tcPr>
            <w:tcW w:w="587"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13" w:type="pct"/>
            <w:gridSpan w:val="12"/>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familiarise students with the basic concepts of Tourism.</w:t>
            </w:r>
          </w:p>
        </w:tc>
      </w:tr>
      <w:tr w:rsidR="005558ED" w:rsidRPr="00DA658E" w:rsidTr="007032F2">
        <w:trPr>
          <w:trHeight w:val="242"/>
        </w:trPr>
        <w:tc>
          <w:tcPr>
            <w:tcW w:w="587"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13" w:type="pct"/>
            <w:gridSpan w:val="12"/>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probe the tourism demand forecasting and its methods </w:t>
            </w:r>
          </w:p>
        </w:tc>
      </w:tr>
      <w:tr w:rsidR="005558ED" w:rsidRPr="00DA658E" w:rsidTr="007032F2">
        <w:trPr>
          <w:trHeight w:val="242"/>
        </w:trPr>
        <w:tc>
          <w:tcPr>
            <w:tcW w:w="587"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13" w:type="pct"/>
            <w:gridSpan w:val="12"/>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analyse the impact of tourism and its related aspects </w:t>
            </w:r>
          </w:p>
        </w:tc>
      </w:tr>
      <w:tr w:rsidR="005558ED" w:rsidRPr="00DA658E" w:rsidTr="007032F2">
        <w:trPr>
          <w:trHeight w:val="172"/>
        </w:trPr>
        <w:tc>
          <w:tcPr>
            <w:tcW w:w="587"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13" w:type="pct"/>
            <w:gridSpan w:val="12"/>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contribution of the Tourism Industry</w:t>
            </w:r>
          </w:p>
        </w:tc>
      </w:tr>
      <w:tr w:rsidR="005558ED" w:rsidRPr="00DA658E" w:rsidTr="007032F2">
        <w:trPr>
          <w:trHeight w:val="170"/>
        </w:trPr>
        <w:tc>
          <w:tcPr>
            <w:tcW w:w="587"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13" w:type="pct"/>
            <w:gridSpan w:val="12"/>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examine the various international organisations in Tourism.</w:t>
            </w:r>
          </w:p>
        </w:tc>
      </w:tr>
      <w:tr w:rsidR="002E7180" w:rsidRPr="00DA658E" w:rsidTr="007032F2">
        <w:trPr>
          <w:trHeight w:val="167"/>
        </w:trPr>
        <w:tc>
          <w:tcPr>
            <w:tcW w:w="587" w:type="pc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42" w:type="pct"/>
            <w:gridSpan w:val="9"/>
          </w:tcPr>
          <w:p w:rsidR="002E7180"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71" w:type="pct"/>
            <w:gridSpan w:val="3"/>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2E7180" w:rsidRPr="00DA658E" w:rsidTr="007032F2">
        <w:trPr>
          <w:trHeight w:val="1149"/>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42" w:type="pct"/>
            <w:gridSpan w:val="9"/>
          </w:tcPr>
          <w:p w:rsidR="003435F3" w:rsidRPr="00DA658E" w:rsidRDefault="003435F3"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 xml:space="preserve">Introduction </w:t>
            </w:r>
          </w:p>
          <w:p w:rsidR="002E7180" w:rsidRPr="00DA658E" w:rsidRDefault="008575FB"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sz w:val="24"/>
                <w:szCs w:val="24"/>
              </w:rPr>
              <w:t>Introduction – Economics</w:t>
            </w:r>
            <w:r w:rsidR="00B32660" w:rsidRPr="00DA658E">
              <w:rPr>
                <w:rFonts w:ascii="Times New Roman" w:hAnsi="Times New Roman" w:cs="Times New Roman"/>
                <w:sz w:val="24"/>
                <w:szCs w:val="24"/>
              </w:rPr>
              <w:t>,</w:t>
            </w:r>
            <w:r w:rsidRPr="00DA658E">
              <w:rPr>
                <w:rFonts w:ascii="Times New Roman" w:hAnsi="Times New Roman" w:cs="Times New Roman"/>
                <w:sz w:val="24"/>
                <w:szCs w:val="24"/>
              </w:rPr>
              <w:t xml:space="preserve"> and Tourism - Tourism Demand - Theoretical background - Types of Tourism Demand - Determinants of Tourism Demand</w:t>
            </w:r>
          </w:p>
        </w:tc>
        <w:tc>
          <w:tcPr>
            <w:tcW w:w="871"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845"/>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42" w:type="pct"/>
            <w:gridSpan w:val="9"/>
          </w:tcPr>
          <w:p w:rsidR="003435F3" w:rsidRPr="00DA658E" w:rsidRDefault="003435F3"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Tourism Demand</w:t>
            </w:r>
          </w:p>
          <w:p w:rsidR="002E7180" w:rsidRDefault="008575FB"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Tourism Demand Forecasting - Methods of Forecasting – Public and Private Sectors in Tourism - the Need for Public and Private Sector Co-operation in Tourism – Growth of Tourism Demand in India.</w:t>
            </w:r>
          </w:p>
          <w:p w:rsidR="007032F2" w:rsidRPr="00DA658E" w:rsidRDefault="007032F2" w:rsidP="00E94438">
            <w:pPr>
              <w:spacing w:after="0" w:line="240" w:lineRule="auto"/>
              <w:jc w:val="both"/>
              <w:rPr>
                <w:rFonts w:ascii="Times New Roman" w:hAnsi="Times New Roman" w:cs="Times New Roman"/>
                <w:sz w:val="24"/>
                <w:szCs w:val="24"/>
              </w:rPr>
            </w:pPr>
          </w:p>
        </w:tc>
        <w:tc>
          <w:tcPr>
            <w:tcW w:w="871"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330"/>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42" w:type="pct"/>
            <w:gridSpan w:val="9"/>
          </w:tcPr>
          <w:p w:rsidR="003435F3" w:rsidRPr="00DA658E" w:rsidRDefault="003435F3"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Tourism Impacts</w:t>
            </w:r>
          </w:p>
          <w:p w:rsidR="002E7180" w:rsidRPr="00DA658E" w:rsidRDefault="008575FB"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Impact of Tourism - Economic Aspects - the Multiplier Effect - Displacement Effect and Tourism - Tourist Spending - Costs and Benefits of Tourism to Community - Environmental Aspects – Contingency Valuation Method</w:t>
            </w:r>
          </w:p>
        </w:tc>
        <w:tc>
          <w:tcPr>
            <w:tcW w:w="871"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71"/>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42" w:type="pct"/>
            <w:gridSpan w:val="9"/>
          </w:tcPr>
          <w:p w:rsidR="003435F3" w:rsidRPr="00DA658E" w:rsidRDefault="003435F3"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Tourism in India</w:t>
            </w:r>
          </w:p>
          <w:p w:rsidR="002E7180" w:rsidRPr="00DA658E" w:rsidRDefault="008575FB"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Major tourism circuits of India: </w:t>
            </w:r>
            <w:r w:rsidR="003435F3" w:rsidRPr="00DA658E">
              <w:rPr>
                <w:rFonts w:ascii="Times New Roman" w:hAnsi="Times New Roman" w:cs="Times New Roman"/>
                <w:sz w:val="24"/>
                <w:szCs w:val="24"/>
              </w:rPr>
              <w:t>Inter-State</w:t>
            </w:r>
            <w:r w:rsidRPr="00DA658E">
              <w:rPr>
                <w:rFonts w:ascii="Times New Roman" w:hAnsi="Times New Roman" w:cs="Times New Roman"/>
                <w:sz w:val="24"/>
                <w:szCs w:val="24"/>
              </w:rPr>
              <w:t xml:space="preserve"> and Intra-State – Heritage Tourism – Wild life Tourism and Eco Tourism – Tourism </w:t>
            </w:r>
            <w:r w:rsidR="003435F3" w:rsidRPr="00DA658E">
              <w:rPr>
                <w:rFonts w:ascii="Times New Roman" w:hAnsi="Times New Roman" w:cs="Times New Roman"/>
                <w:sz w:val="24"/>
                <w:szCs w:val="24"/>
              </w:rPr>
              <w:t>i</w:t>
            </w:r>
            <w:r w:rsidRPr="00DA658E">
              <w:rPr>
                <w:rFonts w:ascii="Times New Roman" w:hAnsi="Times New Roman" w:cs="Times New Roman"/>
                <w:sz w:val="24"/>
                <w:szCs w:val="24"/>
              </w:rPr>
              <w:t>n Tamil Nadu.</w:t>
            </w:r>
          </w:p>
        </w:tc>
        <w:tc>
          <w:tcPr>
            <w:tcW w:w="871"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167"/>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42" w:type="pct"/>
            <w:gridSpan w:val="9"/>
          </w:tcPr>
          <w:p w:rsidR="003435F3" w:rsidRPr="00DA658E" w:rsidRDefault="008575FB"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Tourism Organizations</w:t>
            </w:r>
          </w:p>
          <w:p w:rsidR="002E7180" w:rsidRPr="00DA658E" w:rsidRDefault="008575FB"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 Role and Functions of World Tourism Organization (WTO), Pacific Asia Travel Association (PATA), World Tourism &amp;Travel Council (WTTC) - Ministry of Tourism, Govt. of India, ITDC, Department of Tourism, Government of Tamil Nadu </w:t>
            </w:r>
            <w:r w:rsidR="00A92707" w:rsidRPr="00DA658E">
              <w:rPr>
                <w:rFonts w:ascii="Times New Roman" w:hAnsi="Times New Roman" w:cs="Times New Roman"/>
                <w:sz w:val="24"/>
                <w:szCs w:val="24"/>
              </w:rPr>
              <w:t xml:space="preserve">TTDC – </w:t>
            </w:r>
            <w:r w:rsidRPr="00DA658E">
              <w:rPr>
                <w:rFonts w:ascii="Times New Roman" w:hAnsi="Times New Roman" w:cs="Times New Roman"/>
                <w:sz w:val="24"/>
                <w:szCs w:val="24"/>
              </w:rPr>
              <w:t>IHA</w:t>
            </w:r>
            <w:r w:rsidR="00A92707" w:rsidRPr="00DA658E">
              <w:rPr>
                <w:rFonts w:ascii="Times New Roman" w:hAnsi="Times New Roman" w:cs="Times New Roman"/>
                <w:sz w:val="24"/>
                <w:szCs w:val="24"/>
              </w:rPr>
              <w:t>-</w:t>
            </w:r>
            <w:r w:rsidRPr="00DA658E">
              <w:rPr>
                <w:rFonts w:ascii="Times New Roman" w:hAnsi="Times New Roman" w:cs="Times New Roman"/>
                <w:sz w:val="24"/>
                <w:szCs w:val="24"/>
              </w:rPr>
              <w:t>IATA</w:t>
            </w:r>
            <w:r w:rsidR="00A92707" w:rsidRPr="00DA658E">
              <w:rPr>
                <w:rFonts w:ascii="Times New Roman" w:hAnsi="Times New Roman" w:cs="Times New Roman"/>
                <w:sz w:val="24"/>
                <w:szCs w:val="24"/>
              </w:rPr>
              <w:t>-</w:t>
            </w:r>
            <w:r w:rsidRPr="00DA658E">
              <w:rPr>
                <w:rFonts w:ascii="Times New Roman" w:hAnsi="Times New Roman" w:cs="Times New Roman"/>
                <w:sz w:val="24"/>
                <w:szCs w:val="24"/>
              </w:rPr>
              <w:t xml:space="preserve"> TAAI</w:t>
            </w:r>
            <w:r w:rsidR="00A92707" w:rsidRPr="00DA658E">
              <w:rPr>
                <w:rFonts w:ascii="Times New Roman" w:hAnsi="Times New Roman" w:cs="Times New Roman"/>
                <w:sz w:val="24"/>
                <w:szCs w:val="24"/>
              </w:rPr>
              <w:t>-</w:t>
            </w:r>
            <w:r w:rsidRPr="00DA658E">
              <w:rPr>
                <w:rFonts w:ascii="Times New Roman" w:hAnsi="Times New Roman" w:cs="Times New Roman"/>
                <w:sz w:val="24"/>
                <w:szCs w:val="24"/>
              </w:rPr>
              <w:t xml:space="preserve"> IATO.</w:t>
            </w:r>
          </w:p>
        </w:tc>
        <w:tc>
          <w:tcPr>
            <w:tcW w:w="871" w:type="pct"/>
            <w:gridSpan w:val="3"/>
          </w:tcPr>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p>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2E7180" w:rsidRPr="00DA658E" w:rsidTr="007032F2">
        <w:trPr>
          <w:trHeight w:val="167"/>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p>
        </w:tc>
        <w:tc>
          <w:tcPr>
            <w:tcW w:w="3542" w:type="pct"/>
            <w:gridSpan w:val="9"/>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71" w:type="pct"/>
            <w:gridSpan w:val="3"/>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hours </w:t>
            </w:r>
          </w:p>
        </w:tc>
      </w:tr>
    </w:tbl>
    <w:p w:rsidR="005731F5" w:rsidRDefault="005731F5">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1"/>
        <w:gridCol w:w="6366"/>
        <w:gridCol w:w="1829"/>
      </w:tblGrid>
      <w:tr w:rsidR="002E7180" w:rsidRPr="00DA658E" w:rsidTr="007032F2">
        <w:trPr>
          <w:trHeight w:val="167"/>
        </w:trPr>
        <w:tc>
          <w:tcPr>
            <w:tcW w:w="4015" w:type="pct"/>
            <w:gridSpan w:val="2"/>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85" w:type="pct"/>
          </w:tcPr>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w:t>
            </w:r>
            <w:r w:rsidR="00E5347E" w:rsidRPr="00DA658E">
              <w:rPr>
                <w:rFonts w:ascii="Times New Roman" w:hAnsi="Times New Roman" w:cs="Times New Roman"/>
                <w:b/>
                <w:sz w:val="24"/>
                <w:szCs w:val="24"/>
              </w:rPr>
              <w:t>ramme Outcomes</w:t>
            </w:r>
          </w:p>
        </w:tc>
      </w:tr>
      <w:tr w:rsidR="00FD5340" w:rsidRPr="00DA658E" w:rsidTr="007032F2">
        <w:trPr>
          <w:trHeight w:val="167"/>
        </w:trPr>
        <w:tc>
          <w:tcPr>
            <w:tcW w:w="587" w:type="pct"/>
          </w:tcPr>
          <w:p w:rsidR="00FD5340" w:rsidRPr="00DA658E" w:rsidRDefault="00FD53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28" w:type="pct"/>
          </w:tcPr>
          <w:p w:rsidR="00FD5340" w:rsidRPr="00DA658E" w:rsidRDefault="00FD5340"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85" w:type="pct"/>
            <w:vAlign w:val="center"/>
          </w:tcPr>
          <w:p w:rsidR="00FD5340" w:rsidRPr="00DA658E" w:rsidRDefault="00FD5340" w:rsidP="00E94438">
            <w:pPr>
              <w:spacing w:after="0" w:line="240" w:lineRule="auto"/>
              <w:rPr>
                <w:rFonts w:ascii="Times New Roman" w:hAnsi="Times New Roman" w:cs="Times New Roman"/>
                <w:sz w:val="24"/>
                <w:szCs w:val="24"/>
              </w:rPr>
            </w:pPr>
          </w:p>
        </w:tc>
      </w:tr>
      <w:tr w:rsidR="00FD5340" w:rsidRPr="00DA658E" w:rsidTr="007032F2">
        <w:trPr>
          <w:trHeight w:val="167"/>
        </w:trPr>
        <w:tc>
          <w:tcPr>
            <w:tcW w:w="587" w:type="pct"/>
          </w:tcPr>
          <w:p w:rsidR="00FD5340" w:rsidRPr="00DA658E" w:rsidRDefault="00FD53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428" w:type="pct"/>
          </w:tcPr>
          <w:p w:rsidR="00FD5340" w:rsidRPr="00DA658E" w:rsidRDefault="00FD534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Describe </w:t>
            </w:r>
            <w:r w:rsidR="004D1F7E" w:rsidRPr="00DA658E">
              <w:rPr>
                <w:rFonts w:ascii="Times New Roman" w:hAnsi="Times New Roman" w:cs="Times New Roman"/>
                <w:sz w:val="24"/>
                <w:szCs w:val="24"/>
              </w:rPr>
              <w:t>the importance of Tourism</w:t>
            </w:r>
          </w:p>
        </w:tc>
        <w:tc>
          <w:tcPr>
            <w:tcW w:w="985" w:type="pct"/>
            <w:vAlign w:val="center"/>
          </w:tcPr>
          <w:p w:rsidR="00FD5340"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FD5340" w:rsidRPr="00DA658E" w:rsidTr="007032F2">
        <w:trPr>
          <w:trHeight w:val="167"/>
        </w:trPr>
        <w:tc>
          <w:tcPr>
            <w:tcW w:w="587" w:type="pct"/>
          </w:tcPr>
          <w:p w:rsidR="00FD5340" w:rsidRPr="00DA658E" w:rsidRDefault="00FD53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428" w:type="pct"/>
          </w:tcPr>
          <w:p w:rsidR="00FD5340" w:rsidRPr="00DA658E" w:rsidRDefault="00FD534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w:t>
            </w:r>
            <w:r w:rsidR="004D1F7E" w:rsidRPr="00DA658E">
              <w:rPr>
                <w:rFonts w:ascii="Times New Roman" w:hAnsi="Times New Roman" w:cs="Times New Roman"/>
                <w:sz w:val="24"/>
                <w:szCs w:val="24"/>
              </w:rPr>
              <w:t>various methods to calculate demand for tourism</w:t>
            </w:r>
          </w:p>
        </w:tc>
        <w:tc>
          <w:tcPr>
            <w:tcW w:w="985" w:type="pct"/>
            <w:vAlign w:val="center"/>
          </w:tcPr>
          <w:p w:rsidR="00FD5340"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PO1, </w:t>
            </w:r>
            <w:r w:rsidR="00336F5B" w:rsidRPr="00DA658E">
              <w:rPr>
                <w:rFonts w:ascii="Times New Roman" w:hAnsi="Times New Roman" w:cs="Times New Roman"/>
                <w:sz w:val="24"/>
                <w:szCs w:val="24"/>
              </w:rPr>
              <w:t>PO3,</w:t>
            </w:r>
            <w:r w:rsidRPr="00DA658E">
              <w:rPr>
                <w:rFonts w:ascii="Times New Roman" w:hAnsi="Times New Roman" w:cs="Times New Roman"/>
                <w:sz w:val="24"/>
                <w:szCs w:val="24"/>
              </w:rPr>
              <w:t>PO4</w:t>
            </w:r>
          </w:p>
        </w:tc>
      </w:tr>
      <w:tr w:rsidR="00FD5340" w:rsidRPr="00DA658E" w:rsidTr="007032F2">
        <w:trPr>
          <w:trHeight w:val="167"/>
        </w:trPr>
        <w:tc>
          <w:tcPr>
            <w:tcW w:w="587" w:type="pct"/>
          </w:tcPr>
          <w:p w:rsidR="00FD5340" w:rsidRPr="00DA658E" w:rsidRDefault="00FD53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428" w:type="pct"/>
          </w:tcPr>
          <w:p w:rsidR="00FD5340" w:rsidRPr="00DA658E" w:rsidRDefault="004D1F7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Analyse the impact of Tourism</w:t>
            </w:r>
          </w:p>
        </w:tc>
        <w:tc>
          <w:tcPr>
            <w:tcW w:w="985" w:type="pct"/>
            <w:vAlign w:val="center"/>
          </w:tcPr>
          <w:p w:rsidR="00FD5340"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336F5B" w:rsidRPr="00DA658E">
              <w:rPr>
                <w:rFonts w:ascii="Times New Roman" w:hAnsi="Times New Roman" w:cs="Times New Roman"/>
                <w:sz w:val="24"/>
                <w:szCs w:val="24"/>
              </w:rPr>
              <w:t>,PO2</w:t>
            </w:r>
          </w:p>
        </w:tc>
      </w:tr>
      <w:tr w:rsidR="00FD5340" w:rsidRPr="00DA658E" w:rsidTr="007032F2">
        <w:trPr>
          <w:trHeight w:val="167"/>
        </w:trPr>
        <w:tc>
          <w:tcPr>
            <w:tcW w:w="587" w:type="pct"/>
          </w:tcPr>
          <w:p w:rsidR="00FD5340" w:rsidRPr="00DA658E" w:rsidRDefault="00FD53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428" w:type="pct"/>
          </w:tcPr>
          <w:p w:rsidR="00FD5340" w:rsidRPr="00DA658E" w:rsidRDefault="004D1F7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Know the various Tourist circuits in India</w:t>
            </w:r>
          </w:p>
        </w:tc>
        <w:tc>
          <w:tcPr>
            <w:tcW w:w="985" w:type="pct"/>
            <w:vAlign w:val="center"/>
          </w:tcPr>
          <w:p w:rsidR="00FD5340" w:rsidRPr="00DA658E" w:rsidRDefault="00FD5340"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PO6</w:t>
            </w:r>
            <w:r w:rsidR="00336F5B" w:rsidRPr="00DA658E">
              <w:rPr>
                <w:rFonts w:ascii="Times New Roman" w:hAnsi="Times New Roman" w:cs="Times New Roman"/>
                <w:bCs/>
                <w:sz w:val="24"/>
                <w:szCs w:val="24"/>
              </w:rPr>
              <w:t>, PO8</w:t>
            </w:r>
          </w:p>
        </w:tc>
      </w:tr>
      <w:tr w:rsidR="00FD5340" w:rsidRPr="00DA658E" w:rsidTr="007032F2">
        <w:trPr>
          <w:trHeight w:val="167"/>
        </w:trPr>
        <w:tc>
          <w:tcPr>
            <w:tcW w:w="587" w:type="pct"/>
          </w:tcPr>
          <w:p w:rsidR="00FD5340" w:rsidRPr="00DA658E" w:rsidRDefault="00FD534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428" w:type="pct"/>
          </w:tcPr>
          <w:p w:rsidR="00FD5340" w:rsidRPr="00DA658E" w:rsidRDefault="004D1F7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Learn the role of Organisations in tourism development</w:t>
            </w:r>
          </w:p>
        </w:tc>
        <w:tc>
          <w:tcPr>
            <w:tcW w:w="985" w:type="pct"/>
            <w:vAlign w:val="center"/>
          </w:tcPr>
          <w:p w:rsidR="00FD5340"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r w:rsidR="00336F5B" w:rsidRPr="00DA658E">
              <w:rPr>
                <w:rFonts w:ascii="Times New Roman" w:hAnsi="Times New Roman" w:cs="Times New Roman"/>
                <w:sz w:val="24"/>
                <w:szCs w:val="24"/>
              </w:rPr>
              <w:t>,PO8</w:t>
            </w:r>
          </w:p>
        </w:tc>
      </w:tr>
      <w:tr w:rsidR="002E7180" w:rsidRPr="00DA658E" w:rsidTr="007032F2">
        <w:trPr>
          <w:trHeight w:val="167"/>
        </w:trPr>
        <w:tc>
          <w:tcPr>
            <w:tcW w:w="5000" w:type="pct"/>
            <w:gridSpan w:val="3"/>
          </w:tcPr>
          <w:p w:rsidR="005731F5" w:rsidRDefault="005731F5" w:rsidP="00E94438">
            <w:pPr>
              <w:spacing w:after="0" w:line="240" w:lineRule="auto"/>
              <w:jc w:val="center"/>
              <w:rPr>
                <w:rFonts w:ascii="Times New Roman" w:hAnsi="Times New Roman" w:cs="Times New Roman"/>
                <w:b/>
                <w:sz w:val="24"/>
                <w:szCs w:val="24"/>
              </w:rPr>
            </w:pPr>
          </w:p>
          <w:p w:rsidR="002E718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2E7180" w:rsidRPr="00DA658E" w:rsidTr="007032F2">
        <w:trPr>
          <w:trHeight w:val="167"/>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3" w:type="pct"/>
            <w:gridSpan w:val="2"/>
          </w:tcPr>
          <w:p w:rsidR="002E7180" w:rsidRPr="00DA658E" w:rsidRDefault="008575F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Stephen Ball (2007), </w:t>
            </w:r>
            <w:r w:rsidR="00FC4B61" w:rsidRPr="00DA658E">
              <w:rPr>
                <w:rFonts w:ascii="Times New Roman" w:hAnsi="Times New Roman" w:cs="Times New Roman"/>
                <w:sz w:val="24"/>
                <w:szCs w:val="24"/>
              </w:rPr>
              <w:t>Encyclopaedia</w:t>
            </w:r>
            <w:r w:rsidRPr="00DA658E">
              <w:rPr>
                <w:rFonts w:ascii="Times New Roman" w:hAnsi="Times New Roman" w:cs="Times New Roman"/>
                <w:sz w:val="24"/>
                <w:szCs w:val="24"/>
              </w:rPr>
              <w:t xml:space="preserve"> of Tourism Resources in India,B/H.</w:t>
            </w:r>
          </w:p>
        </w:tc>
      </w:tr>
      <w:tr w:rsidR="002E7180" w:rsidRPr="00DA658E" w:rsidTr="007032F2">
        <w:trPr>
          <w:trHeight w:val="167"/>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3" w:type="pct"/>
            <w:gridSpan w:val="2"/>
          </w:tcPr>
          <w:p w:rsidR="002E7180" w:rsidRPr="00DA658E" w:rsidRDefault="008575FB"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 Manoj Dixit (2002), Tourism </w:t>
            </w:r>
            <w:r w:rsidR="00FC4B61" w:rsidRPr="00DA658E">
              <w:rPr>
                <w:rFonts w:ascii="Times New Roman" w:hAnsi="Times New Roman" w:cs="Times New Roman"/>
                <w:sz w:val="24"/>
                <w:szCs w:val="24"/>
              </w:rPr>
              <w:t>P</w:t>
            </w:r>
            <w:r w:rsidRPr="00DA658E">
              <w:rPr>
                <w:rFonts w:ascii="Times New Roman" w:hAnsi="Times New Roman" w:cs="Times New Roman"/>
                <w:sz w:val="24"/>
                <w:szCs w:val="24"/>
              </w:rPr>
              <w:t>roducts, New Royal Book Co. Lucknow</w:t>
            </w:r>
          </w:p>
        </w:tc>
      </w:tr>
      <w:tr w:rsidR="0012594B" w:rsidRPr="00DA658E" w:rsidTr="007032F2">
        <w:trPr>
          <w:trHeight w:val="167"/>
        </w:trPr>
        <w:tc>
          <w:tcPr>
            <w:tcW w:w="587" w:type="pct"/>
          </w:tcPr>
          <w:p w:rsidR="0012594B" w:rsidRPr="00DA658E" w:rsidRDefault="00DE60A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13" w:type="pct"/>
            <w:gridSpan w:val="2"/>
          </w:tcPr>
          <w:p w:rsidR="0012594B" w:rsidRPr="00DA658E" w:rsidRDefault="00DE60A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Vanhove and Norber, “The Economics of Tourism Destinations”, T &amp; F India, 2010</w:t>
            </w:r>
          </w:p>
        </w:tc>
      </w:tr>
      <w:tr w:rsidR="0012594B" w:rsidRPr="00DA658E" w:rsidTr="007032F2">
        <w:trPr>
          <w:trHeight w:val="167"/>
        </w:trPr>
        <w:tc>
          <w:tcPr>
            <w:tcW w:w="587" w:type="pct"/>
          </w:tcPr>
          <w:p w:rsidR="0012594B" w:rsidRPr="00DA658E" w:rsidRDefault="00DE60A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13" w:type="pct"/>
            <w:gridSpan w:val="2"/>
          </w:tcPr>
          <w:p w:rsidR="0012594B" w:rsidRPr="00DA658E" w:rsidRDefault="00DE60A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 </w:t>
            </w:r>
            <w:hyperlink r:id="rId71" w:history="1">
              <w:r w:rsidRPr="00DA658E">
                <w:rPr>
                  <w:rStyle w:val="Hyperlink"/>
                  <w:rFonts w:ascii="Times New Roman" w:hAnsi="Times New Roman" w:cs="Times New Roman"/>
                  <w:color w:val="auto"/>
                  <w:sz w:val="24"/>
                  <w:szCs w:val="24"/>
                  <w:u w:val="none"/>
                  <w:shd w:val="clear" w:color="auto" w:fill="FFFFFF"/>
                </w:rPr>
                <w:t>Mike J. Stabler</w:t>
              </w:r>
            </w:hyperlink>
            <w:r w:rsidRPr="00DA658E">
              <w:rPr>
                <w:rFonts w:ascii="Times New Roman" w:hAnsi="Times New Roman" w:cs="Times New Roman"/>
                <w:sz w:val="24"/>
                <w:szCs w:val="24"/>
                <w:shd w:val="clear" w:color="auto" w:fill="FFFFFF"/>
              </w:rPr>
              <w:t>, </w:t>
            </w:r>
            <w:hyperlink r:id="rId72" w:history="1">
              <w:r w:rsidRPr="00DA658E">
                <w:rPr>
                  <w:rStyle w:val="Hyperlink"/>
                  <w:rFonts w:ascii="Times New Roman" w:hAnsi="Times New Roman" w:cs="Times New Roman"/>
                  <w:color w:val="auto"/>
                  <w:sz w:val="24"/>
                  <w:szCs w:val="24"/>
                  <w:u w:val="none"/>
                  <w:shd w:val="clear" w:color="auto" w:fill="FFFFFF"/>
                </w:rPr>
                <w:t>Andreas Papatheodorou</w:t>
              </w:r>
            </w:hyperlink>
            <w:r w:rsidRPr="00DA658E">
              <w:rPr>
                <w:rFonts w:ascii="Times New Roman" w:hAnsi="Times New Roman" w:cs="Times New Roman"/>
                <w:sz w:val="24"/>
                <w:szCs w:val="24"/>
                <w:shd w:val="clear" w:color="auto" w:fill="FFFFFF"/>
              </w:rPr>
              <w:t>, </w:t>
            </w:r>
            <w:hyperlink r:id="rId73" w:history="1">
              <w:r w:rsidRPr="00DA658E">
                <w:rPr>
                  <w:rStyle w:val="Hyperlink"/>
                  <w:rFonts w:ascii="Times New Roman" w:hAnsi="Times New Roman" w:cs="Times New Roman"/>
                  <w:color w:val="auto"/>
                  <w:sz w:val="24"/>
                  <w:szCs w:val="24"/>
                  <w:u w:val="none"/>
                  <w:shd w:val="clear" w:color="auto" w:fill="FFFFFF"/>
                </w:rPr>
                <w:t>M. Thea Sinclair</w:t>
              </w:r>
            </w:hyperlink>
            <w:r w:rsidRPr="00DA658E">
              <w:rPr>
                <w:rFonts w:ascii="Times New Roman" w:hAnsi="Times New Roman" w:cs="Times New Roman"/>
                <w:sz w:val="24"/>
                <w:szCs w:val="24"/>
                <w:shd w:val="clear" w:color="auto" w:fill="FFFFFF"/>
              </w:rPr>
              <w:t>, “ Economics of Tourism”, Talyor &amp; Francis, 2009</w:t>
            </w:r>
          </w:p>
        </w:tc>
      </w:tr>
      <w:tr w:rsidR="0012594B" w:rsidRPr="00DA658E" w:rsidTr="007032F2">
        <w:trPr>
          <w:trHeight w:val="490"/>
        </w:trPr>
        <w:tc>
          <w:tcPr>
            <w:tcW w:w="587" w:type="pct"/>
          </w:tcPr>
          <w:p w:rsidR="0012594B" w:rsidRPr="00DA658E" w:rsidRDefault="00DE60A6"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13" w:type="pct"/>
            <w:gridSpan w:val="2"/>
          </w:tcPr>
          <w:p w:rsidR="0012594B" w:rsidRPr="00DA658E" w:rsidRDefault="00DE60A6" w:rsidP="007032F2">
            <w:pPr>
              <w:spacing w:after="0"/>
              <w:rPr>
                <w:rFonts w:ascii="Times New Roman" w:hAnsi="Times New Roman" w:cs="Times New Roman"/>
              </w:rPr>
            </w:pPr>
            <w:r w:rsidRPr="00DA658E">
              <w:rPr>
                <w:rFonts w:ascii="Times New Roman" w:hAnsi="Times New Roman" w:cs="Times New Roman"/>
              </w:rPr>
              <w:t>Yong Chen, “</w:t>
            </w:r>
            <w:r w:rsidRPr="00DA658E">
              <w:rPr>
                <w:rFonts w:ascii="Times New Roman" w:hAnsi="Times New Roman" w:cs="Times New Roman"/>
                <w:lang w:val="en-US"/>
              </w:rPr>
              <w:t>Economics of Tourism and Hospitality:A Micro Approach”, Talyor &amp; Francis, 2021</w:t>
            </w:r>
          </w:p>
        </w:tc>
      </w:tr>
      <w:tr w:rsidR="002E7180" w:rsidRPr="00DA658E" w:rsidTr="007032F2">
        <w:trPr>
          <w:trHeight w:val="50"/>
        </w:trPr>
        <w:tc>
          <w:tcPr>
            <w:tcW w:w="5000" w:type="pct"/>
            <w:gridSpan w:val="3"/>
          </w:tcPr>
          <w:p w:rsidR="005731F5" w:rsidRDefault="005731F5" w:rsidP="00E94438">
            <w:pPr>
              <w:spacing w:after="0" w:line="240" w:lineRule="auto"/>
              <w:jc w:val="center"/>
              <w:rPr>
                <w:rFonts w:ascii="Times New Roman" w:hAnsi="Times New Roman" w:cs="Times New Roman"/>
                <w:b/>
                <w:sz w:val="24"/>
                <w:szCs w:val="24"/>
              </w:rPr>
            </w:pPr>
          </w:p>
          <w:p w:rsidR="002E7180" w:rsidRPr="00DA658E" w:rsidRDefault="002E718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2E7180" w:rsidRPr="00DA658E" w:rsidTr="007032F2">
        <w:trPr>
          <w:trHeight w:val="127"/>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3" w:type="pct"/>
            <w:gridSpan w:val="2"/>
          </w:tcPr>
          <w:p w:rsidR="002E7180" w:rsidRPr="00DA658E" w:rsidRDefault="008575F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 Bhatia A.K (2020)Tourism Development : Principles and Practices Sterling Publishers Private Limited</w:t>
            </w:r>
          </w:p>
        </w:tc>
      </w:tr>
      <w:tr w:rsidR="002E7180" w:rsidRPr="00DA658E" w:rsidTr="007032F2">
        <w:trPr>
          <w:trHeight w:val="109"/>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3" w:type="pct"/>
            <w:gridSpan w:val="2"/>
          </w:tcPr>
          <w:p w:rsidR="002E7180" w:rsidRPr="00DA658E" w:rsidRDefault="008575F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Mishra P.K (2018) Tourism in India: Potential, Problems and Prospects(2018) New Century Publications</w:t>
            </w:r>
          </w:p>
        </w:tc>
      </w:tr>
      <w:tr w:rsidR="002E7180" w:rsidRPr="00DA658E" w:rsidTr="007032F2">
        <w:trPr>
          <w:trHeight w:val="167"/>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13" w:type="pct"/>
            <w:gridSpan w:val="2"/>
          </w:tcPr>
          <w:p w:rsidR="002E7180" w:rsidRPr="00DA658E" w:rsidRDefault="008575F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Prasanna Kumar (2017) Marketing for Hospitality and Tourism Mc Graw Hill Education</w:t>
            </w:r>
          </w:p>
        </w:tc>
      </w:tr>
      <w:tr w:rsidR="002E7180" w:rsidRPr="00DA658E" w:rsidTr="007032F2">
        <w:trPr>
          <w:trHeight w:val="71"/>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13" w:type="pct"/>
            <w:gridSpan w:val="2"/>
          </w:tcPr>
          <w:p w:rsidR="002E7180" w:rsidRPr="00DA658E" w:rsidRDefault="008575FB" w:rsidP="00E94438">
            <w:pPr>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S</w:t>
            </w:r>
            <w:r w:rsidRPr="00DA658E">
              <w:rPr>
                <w:rStyle w:val="a-size-base"/>
                <w:rFonts w:ascii="Times New Roman" w:hAnsi="Times New Roman" w:cs="Times New Roman"/>
                <w:sz w:val="24"/>
                <w:szCs w:val="24"/>
                <w:shd w:val="clear" w:color="auto" w:fill="FFFFFF"/>
              </w:rPr>
              <w:t>neha Pathak and RiteshMishra(2019) Medical Tourism in India</w:t>
            </w:r>
            <w:r w:rsidRPr="00DA658E">
              <w:rPr>
                <w:rFonts w:ascii="Times New Roman" w:hAnsi="Times New Roman" w:cs="Times New Roman"/>
                <w:sz w:val="24"/>
                <w:szCs w:val="24"/>
                <w:shd w:val="clear" w:color="auto" w:fill="FFFFFF"/>
              </w:rPr>
              <w:t xml:space="preserve"> 93-88797-49-8 </w:t>
            </w:r>
          </w:p>
        </w:tc>
      </w:tr>
      <w:tr w:rsidR="008575FB" w:rsidRPr="00DA658E" w:rsidTr="007032F2">
        <w:trPr>
          <w:trHeight w:val="71"/>
        </w:trPr>
        <w:tc>
          <w:tcPr>
            <w:tcW w:w="587" w:type="pct"/>
          </w:tcPr>
          <w:p w:rsidR="008575FB" w:rsidRPr="00DA658E" w:rsidRDefault="008575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13" w:type="pct"/>
            <w:gridSpan w:val="2"/>
          </w:tcPr>
          <w:p w:rsidR="008575FB" w:rsidRPr="00DA658E" w:rsidRDefault="008575FB" w:rsidP="00E94438">
            <w:pPr>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Geetanjali (2010)Tourism Management ABD Publishers</w:t>
            </w:r>
          </w:p>
        </w:tc>
      </w:tr>
      <w:tr w:rsidR="002E7180" w:rsidRPr="00DA658E" w:rsidTr="007032F2">
        <w:trPr>
          <w:trHeight w:val="313"/>
        </w:trPr>
        <w:tc>
          <w:tcPr>
            <w:tcW w:w="5000" w:type="pct"/>
            <w:gridSpan w:val="3"/>
          </w:tcPr>
          <w:p w:rsidR="005731F5" w:rsidRDefault="005731F5" w:rsidP="00E94438">
            <w:pPr>
              <w:pStyle w:val="NoSpacing"/>
              <w:jc w:val="center"/>
              <w:rPr>
                <w:rFonts w:ascii="Times New Roman" w:hAnsi="Times New Roman" w:cs="Times New Roman"/>
                <w:b/>
                <w:bCs/>
                <w:sz w:val="24"/>
                <w:szCs w:val="24"/>
              </w:rPr>
            </w:pPr>
          </w:p>
          <w:p w:rsidR="002E7180" w:rsidRPr="00DA658E" w:rsidRDefault="002E7180"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2E7180" w:rsidRPr="00DA658E" w:rsidTr="007032F2">
        <w:trPr>
          <w:trHeight w:val="313"/>
        </w:trPr>
        <w:tc>
          <w:tcPr>
            <w:tcW w:w="587" w:type="pct"/>
          </w:tcPr>
          <w:p w:rsidR="002E7180" w:rsidRPr="00DA658E" w:rsidRDefault="002E718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3" w:type="pct"/>
            <w:gridSpan w:val="2"/>
          </w:tcPr>
          <w:p w:rsidR="002E7180" w:rsidRPr="00DA658E" w:rsidRDefault="00171456" w:rsidP="00E94438">
            <w:pPr>
              <w:spacing w:after="0" w:line="240" w:lineRule="auto"/>
              <w:rPr>
                <w:rFonts w:ascii="Times New Roman" w:hAnsi="Times New Roman" w:cs="Times New Roman"/>
                <w:sz w:val="24"/>
                <w:szCs w:val="24"/>
              </w:rPr>
            </w:pPr>
            <w:hyperlink r:id="rId74" w:history="1">
              <w:r w:rsidR="008575FB" w:rsidRPr="00DA658E">
                <w:rPr>
                  <w:rStyle w:val="Hyperlink"/>
                  <w:rFonts w:ascii="Times New Roman" w:hAnsi="Times New Roman" w:cs="Times New Roman"/>
                  <w:color w:val="auto"/>
                  <w:sz w:val="24"/>
                  <w:szCs w:val="24"/>
                  <w:u w:val="none"/>
                </w:rPr>
                <w:t>https://www.unwto.org/</w:t>
              </w:r>
            </w:hyperlink>
          </w:p>
        </w:tc>
      </w:tr>
      <w:tr w:rsidR="008575FB" w:rsidRPr="00DA658E" w:rsidTr="007032F2">
        <w:trPr>
          <w:trHeight w:val="313"/>
        </w:trPr>
        <w:tc>
          <w:tcPr>
            <w:tcW w:w="587" w:type="pct"/>
          </w:tcPr>
          <w:p w:rsidR="008575FB" w:rsidRPr="00DA658E" w:rsidRDefault="008575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3" w:type="pct"/>
            <w:gridSpan w:val="2"/>
          </w:tcPr>
          <w:p w:rsidR="008575FB" w:rsidRPr="00DA658E" w:rsidRDefault="00171456" w:rsidP="00E94438">
            <w:pPr>
              <w:spacing w:after="0" w:line="240" w:lineRule="auto"/>
              <w:rPr>
                <w:rStyle w:val="Hyperlink"/>
                <w:rFonts w:ascii="Times New Roman" w:hAnsi="Times New Roman" w:cs="Times New Roman"/>
                <w:color w:val="auto"/>
                <w:sz w:val="24"/>
                <w:szCs w:val="24"/>
                <w:u w:val="none"/>
              </w:rPr>
            </w:pPr>
            <w:hyperlink r:id="rId75" w:history="1">
              <w:r w:rsidR="008575FB" w:rsidRPr="00DA658E">
                <w:rPr>
                  <w:rStyle w:val="Hyperlink"/>
                  <w:rFonts w:ascii="Times New Roman" w:hAnsi="Times New Roman" w:cs="Times New Roman"/>
                  <w:color w:val="auto"/>
                  <w:sz w:val="24"/>
                  <w:szCs w:val="24"/>
                  <w:u w:val="none"/>
                </w:rPr>
                <w:t>https://itdc.co.in/</w:t>
              </w:r>
            </w:hyperlink>
          </w:p>
        </w:tc>
      </w:tr>
      <w:tr w:rsidR="002E7180" w:rsidRPr="00DA658E" w:rsidTr="007032F2">
        <w:trPr>
          <w:trHeight w:val="313"/>
        </w:trPr>
        <w:tc>
          <w:tcPr>
            <w:tcW w:w="587" w:type="pct"/>
          </w:tcPr>
          <w:p w:rsidR="002E7180" w:rsidRPr="00DA658E" w:rsidRDefault="008575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r w:rsidR="002E7180" w:rsidRPr="00DA658E">
              <w:rPr>
                <w:rFonts w:ascii="Times New Roman" w:hAnsi="Times New Roman" w:cs="Times New Roman"/>
                <w:sz w:val="24"/>
                <w:szCs w:val="24"/>
              </w:rPr>
              <w:t>.</w:t>
            </w:r>
          </w:p>
        </w:tc>
        <w:tc>
          <w:tcPr>
            <w:tcW w:w="4413" w:type="pct"/>
            <w:gridSpan w:val="2"/>
          </w:tcPr>
          <w:p w:rsidR="00AD72EE" w:rsidRPr="00DA658E" w:rsidRDefault="00171456" w:rsidP="00E94438">
            <w:pPr>
              <w:pStyle w:val="f6"/>
              <w:spacing w:after="0" w:line="240" w:lineRule="auto"/>
              <w:rPr>
                <w:rFonts w:ascii="Times New Roman" w:hAnsi="Times New Roman" w:cs="Times New Roman"/>
                <w:sz w:val="24"/>
                <w:szCs w:val="24"/>
              </w:rPr>
            </w:pPr>
            <w:hyperlink r:id="rId76" w:history="1">
              <w:r w:rsidR="00AD72EE" w:rsidRPr="006B714B">
                <w:rPr>
                  <w:rStyle w:val="Hyperlink"/>
                  <w:rFonts w:ascii="Times New Roman" w:hAnsi="Times New Roman" w:cs="Times New Roman"/>
                  <w:sz w:val="24"/>
                  <w:szCs w:val="24"/>
                </w:rPr>
                <w:t>https://tourism.gov.in/</w:t>
              </w:r>
            </w:hyperlink>
          </w:p>
        </w:tc>
      </w:tr>
      <w:tr w:rsidR="00DE60A6" w:rsidRPr="00DA658E" w:rsidTr="007032F2">
        <w:trPr>
          <w:trHeight w:val="313"/>
        </w:trPr>
        <w:tc>
          <w:tcPr>
            <w:tcW w:w="587" w:type="pct"/>
          </w:tcPr>
          <w:p w:rsidR="00DE60A6" w:rsidRPr="00DA658E" w:rsidRDefault="00DE60A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13" w:type="pct"/>
            <w:gridSpan w:val="2"/>
          </w:tcPr>
          <w:p w:rsidR="00DE60A6" w:rsidRPr="00DA658E" w:rsidRDefault="00DE60A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https://www.traveldailymedia.com/importance-of-travel-website-for-the-travel-company/</w:t>
            </w:r>
          </w:p>
        </w:tc>
      </w:tr>
      <w:tr w:rsidR="00DE60A6" w:rsidRPr="00DA658E" w:rsidTr="007032F2">
        <w:trPr>
          <w:trHeight w:val="313"/>
        </w:trPr>
        <w:tc>
          <w:tcPr>
            <w:tcW w:w="587" w:type="pct"/>
          </w:tcPr>
          <w:p w:rsidR="00DE60A6" w:rsidRPr="00DA658E" w:rsidRDefault="00DE60A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13" w:type="pct"/>
            <w:gridSpan w:val="2"/>
          </w:tcPr>
          <w:p w:rsidR="00DE60A6" w:rsidRPr="00DA658E" w:rsidRDefault="00DE60A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https://www.oecd.org/cfe/tourism/</w:t>
            </w:r>
          </w:p>
        </w:tc>
      </w:tr>
    </w:tbl>
    <w:p w:rsidR="00AD72EE" w:rsidRDefault="00AD72EE" w:rsidP="007032F2">
      <w:pPr>
        <w:spacing w:after="0" w:line="240" w:lineRule="auto"/>
        <w:jc w:val="center"/>
        <w:rPr>
          <w:rFonts w:ascii="Times New Roman" w:hAnsi="Times New Roman" w:cs="Times New Roman"/>
          <w:b/>
          <w:sz w:val="26"/>
          <w:szCs w:val="26"/>
          <w:u w:val="single"/>
        </w:rPr>
      </w:pP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7032F2" w:rsidRPr="00DA658E" w:rsidRDefault="007032F2" w:rsidP="007032F2">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III</w:t>
      </w:r>
    </w:p>
    <w:p w:rsidR="007032F2" w:rsidRDefault="007032F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70"/>
        <w:gridCol w:w="2937"/>
        <w:gridCol w:w="763"/>
        <w:gridCol w:w="400"/>
        <w:gridCol w:w="377"/>
        <w:gridCol w:w="496"/>
        <w:gridCol w:w="350"/>
        <w:gridCol w:w="507"/>
        <w:gridCol w:w="506"/>
        <w:gridCol w:w="250"/>
        <w:gridCol w:w="256"/>
        <w:gridCol w:w="506"/>
        <w:gridCol w:w="578"/>
      </w:tblGrid>
      <w:tr w:rsidR="007032F2" w:rsidRPr="00DA658E" w:rsidTr="00AD72EE">
        <w:trPr>
          <w:trHeight w:val="340"/>
          <w:jc w:val="center"/>
        </w:trPr>
        <w:tc>
          <w:tcPr>
            <w:tcW w:w="533" w:type="pct"/>
            <w:vMerge w:val="restart"/>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82" w:type="pct"/>
            <w:gridSpan w:val="2"/>
            <w:vMerge w:val="restart"/>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1" w:type="pct"/>
            <w:vMerge w:val="restart"/>
            <w:textDirection w:val="btLr"/>
          </w:tcPr>
          <w:p w:rsidR="007032F2" w:rsidRPr="00DA658E" w:rsidRDefault="007032F2" w:rsidP="007032F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16" w:type="pct"/>
            <w:vMerge w:val="restart"/>
          </w:tcPr>
          <w:p w:rsidR="007032F2" w:rsidRPr="00DA658E" w:rsidRDefault="007032F2" w:rsidP="007032F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7032F2" w:rsidRPr="00DA658E" w:rsidRDefault="007032F2" w:rsidP="007032F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267" w:type="pct"/>
            <w:vMerge w:val="restart"/>
          </w:tcPr>
          <w:p w:rsidR="007032F2" w:rsidRPr="00DA658E" w:rsidRDefault="007032F2" w:rsidP="007032F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7032F2" w:rsidRPr="00DA658E" w:rsidRDefault="007032F2" w:rsidP="007032F2">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7032F2" w:rsidRPr="00DA658E" w:rsidRDefault="007032F2" w:rsidP="007032F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7032F2" w:rsidRPr="00DA658E" w:rsidRDefault="007032F2" w:rsidP="007032F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5" w:type="pct"/>
            <w:gridSpan w:val="4"/>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7032F2" w:rsidRPr="00DA658E" w:rsidTr="00AD72EE">
        <w:trPr>
          <w:cantSplit/>
          <w:trHeight w:val="1267"/>
          <w:jc w:val="center"/>
        </w:trPr>
        <w:tc>
          <w:tcPr>
            <w:tcW w:w="533"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1782" w:type="pct"/>
            <w:gridSpan w:val="2"/>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411"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216"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203"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267"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188"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272"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272" w:type="pct"/>
            <w:vMerge/>
          </w:tcPr>
          <w:p w:rsidR="007032F2" w:rsidRPr="00DA658E" w:rsidRDefault="007032F2" w:rsidP="007032F2">
            <w:pPr>
              <w:spacing w:after="0" w:line="240" w:lineRule="auto"/>
              <w:jc w:val="center"/>
              <w:rPr>
                <w:rFonts w:ascii="Times New Roman" w:hAnsi="Times New Roman" w:cs="Times New Roman"/>
                <w:b/>
                <w:sz w:val="24"/>
                <w:szCs w:val="24"/>
              </w:rPr>
            </w:pPr>
          </w:p>
        </w:tc>
        <w:tc>
          <w:tcPr>
            <w:tcW w:w="272" w:type="pct"/>
            <w:gridSpan w:val="2"/>
            <w:textDirection w:val="btLr"/>
          </w:tcPr>
          <w:p w:rsidR="007032F2" w:rsidRPr="00DA658E" w:rsidRDefault="007032F2" w:rsidP="007032F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7032F2" w:rsidRPr="00DA658E" w:rsidRDefault="007032F2" w:rsidP="007032F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0" w:type="pct"/>
            <w:textDirection w:val="btLr"/>
          </w:tcPr>
          <w:p w:rsidR="007032F2" w:rsidRPr="00DA658E" w:rsidRDefault="007032F2" w:rsidP="007032F2">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7032F2" w:rsidRPr="00DA658E" w:rsidTr="00AD72EE">
        <w:trPr>
          <w:trHeight w:val="116"/>
          <w:jc w:val="center"/>
        </w:trPr>
        <w:tc>
          <w:tcPr>
            <w:tcW w:w="533" w:type="pct"/>
          </w:tcPr>
          <w:p w:rsidR="007032F2" w:rsidRPr="00DA658E" w:rsidRDefault="007032F2" w:rsidP="007032F2">
            <w:pPr>
              <w:spacing w:after="0" w:line="240" w:lineRule="auto"/>
              <w:rPr>
                <w:rFonts w:ascii="Times New Roman" w:hAnsi="Times New Roman" w:cs="Times New Roman"/>
                <w:b/>
                <w:sz w:val="24"/>
                <w:szCs w:val="24"/>
              </w:rPr>
            </w:pPr>
          </w:p>
          <w:p w:rsidR="007032F2" w:rsidRPr="00DA658E" w:rsidRDefault="007032F2" w:rsidP="007032F2">
            <w:pPr>
              <w:spacing w:after="0" w:line="240" w:lineRule="auto"/>
              <w:rPr>
                <w:rFonts w:ascii="Times New Roman" w:hAnsi="Times New Roman" w:cs="Times New Roman"/>
                <w:b/>
                <w:sz w:val="24"/>
                <w:szCs w:val="24"/>
              </w:rPr>
            </w:pPr>
          </w:p>
        </w:tc>
        <w:tc>
          <w:tcPr>
            <w:tcW w:w="1782" w:type="pct"/>
            <w:gridSpan w:val="2"/>
          </w:tcPr>
          <w:p w:rsidR="007032F2" w:rsidRPr="00DA658E" w:rsidRDefault="007032F2" w:rsidP="007032F2">
            <w:pPr>
              <w:pStyle w:val="CNTL-"/>
              <w:spacing w:after="0" w:line="240" w:lineRule="auto"/>
              <w:jc w:val="left"/>
              <w:rPr>
                <w:rFonts w:ascii="Times New Roman" w:hAnsi="Times New Roman" w:cs="Times New Roman"/>
                <w:szCs w:val="24"/>
              </w:rPr>
            </w:pPr>
            <w:r w:rsidRPr="00DA658E">
              <w:rPr>
                <w:rFonts w:ascii="Times New Roman" w:hAnsi="Times New Roman" w:cs="Times New Roman"/>
                <w:szCs w:val="24"/>
              </w:rPr>
              <w:t>Entrepreneurial Economics</w:t>
            </w:r>
          </w:p>
          <w:p w:rsidR="007032F2" w:rsidRPr="00DA658E" w:rsidRDefault="007032F2" w:rsidP="007032F2">
            <w:pPr>
              <w:spacing w:after="0" w:line="240" w:lineRule="auto"/>
              <w:rPr>
                <w:rFonts w:ascii="Times New Roman" w:hAnsi="Times New Roman" w:cs="Times New Roman"/>
                <w:b/>
                <w:sz w:val="24"/>
                <w:szCs w:val="24"/>
              </w:rPr>
            </w:pPr>
          </w:p>
        </w:tc>
        <w:tc>
          <w:tcPr>
            <w:tcW w:w="411" w:type="pct"/>
          </w:tcPr>
          <w:p w:rsidR="007032F2" w:rsidRPr="00DA658E" w:rsidRDefault="007032F2" w:rsidP="007032F2">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SEC-4</w:t>
            </w:r>
          </w:p>
        </w:tc>
        <w:tc>
          <w:tcPr>
            <w:tcW w:w="216" w:type="pct"/>
          </w:tcPr>
          <w:p w:rsidR="007032F2" w:rsidRPr="00DA658E" w:rsidRDefault="007032F2" w:rsidP="007032F2">
            <w:pPr>
              <w:spacing w:after="0" w:line="240" w:lineRule="auto"/>
              <w:rPr>
                <w:rFonts w:ascii="Times New Roman" w:hAnsi="Times New Roman" w:cs="Times New Roman"/>
                <w:sz w:val="24"/>
                <w:szCs w:val="24"/>
              </w:rPr>
            </w:pPr>
          </w:p>
        </w:tc>
        <w:tc>
          <w:tcPr>
            <w:tcW w:w="203" w:type="pct"/>
          </w:tcPr>
          <w:p w:rsidR="007032F2" w:rsidRPr="00DA658E" w:rsidRDefault="007032F2" w:rsidP="007032F2">
            <w:pPr>
              <w:spacing w:after="0" w:line="240" w:lineRule="auto"/>
              <w:rPr>
                <w:rFonts w:ascii="Times New Roman" w:hAnsi="Times New Roman" w:cs="Times New Roman"/>
                <w:sz w:val="24"/>
                <w:szCs w:val="24"/>
              </w:rPr>
            </w:pPr>
          </w:p>
        </w:tc>
        <w:tc>
          <w:tcPr>
            <w:tcW w:w="267" w:type="pct"/>
          </w:tcPr>
          <w:p w:rsidR="007032F2" w:rsidRPr="00DA658E" w:rsidRDefault="007032F2" w:rsidP="007032F2">
            <w:pPr>
              <w:spacing w:after="0" w:line="240" w:lineRule="auto"/>
              <w:rPr>
                <w:rFonts w:ascii="Times New Roman" w:hAnsi="Times New Roman" w:cs="Times New Roman"/>
                <w:sz w:val="24"/>
                <w:szCs w:val="24"/>
              </w:rPr>
            </w:pPr>
          </w:p>
        </w:tc>
        <w:tc>
          <w:tcPr>
            <w:tcW w:w="188" w:type="pct"/>
          </w:tcPr>
          <w:p w:rsidR="007032F2" w:rsidRPr="00DA658E" w:rsidRDefault="007032F2" w:rsidP="007032F2">
            <w:pPr>
              <w:spacing w:after="0" w:line="240" w:lineRule="auto"/>
              <w:rPr>
                <w:rFonts w:ascii="Times New Roman" w:hAnsi="Times New Roman" w:cs="Times New Roman"/>
                <w:sz w:val="24"/>
                <w:szCs w:val="24"/>
              </w:rPr>
            </w:pPr>
          </w:p>
        </w:tc>
        <w:tc>
          <w:tcPr>
            <w:tcW w:w="272" w:type="pct"/>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w:t>
            </w:r>
          </w:p>
        </w:tc>
        <w:tc>
          <w:tcPr>
            <w:tcW w:w="272" w:type="pct"/>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w:t>
            </w:r>
          </w:p>
        </w:tc>
        <w:tc>
          <w:tcPr>
            <w:tcW w:w="272" w:type="pct"/>
            <w:gridSpan w:val="2"/>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0" w:type="pct"/>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7032F2" w:rsidRPr="00DA658E" w:rsidTr="007032F2">
        <w:trPr>
          <w:trHeight w:val="56"/>
          <w:jc w:val="center"/>
        </w:trPr>
        <w:tc>
          <w:tcPr>
            <w:tcW w:w="5000" w:type="pct"/>
            <w:gridSpan w:val="14"/>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7032F2" w:rsidRPr="00DA658E" w:rsidTr="00AD72EE">
        <w:trPr>
          <w:trHeight w:val="235"/>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67" w:type="pct"/>
            <w:gridSpan w:val="12"/>
          </w:tcPr>
          <w:p w:rsidR="007032F2" w:rsidRPr="00DA658E" w:rsidRDefault="007032F2" w:rsidP="007032F2">
            <w:pPr>
              <w:pStyle w:val="f5"/>
              <w:numPr>
                <w:ilvl w:val="0"/>
                <w:numId w:val="0"/>
              </w:numPr>
              <w:spacing w:after="0" w:line="240" w:lineRule="auto"/>
              <w:ind w:left="-46"/>
              <w:rPr>
                <w:rFonts w:ascii="Times New Roman" w:eastAsia="Cambria" w:hAnsi="Times New Roman" w:cs="Times New Roman"/>
                <w:bCs/>
                <w:sz w:val="24"/>
                <w:szCs w:val="24"/>
              </w:rPr>
            </w:pPr>
            <w:r w:rsidRPr="00DA658E">
              <w:rPr>
                <w:rFonts w:ascii="Times New Roman" w:eastAsia="Cambria" w:hAnsi="Times New Roman" w:cs="Times New Roman"/>
                <w:bCs/>
                <w:sz w:val="24"/>
                <w:szCs w:val="24"/>
              </w:rPr>
              <w:t xml:space="preserve">To describes the factors influencing entrepreneurship </w:t>
            </w:r>
          </w:p>
        </w:tc>
      </w:tr>
      <w:tr w:rsidR="007032F2" w:rsidRPr="00DA658E" w:rsidTr="00AD72EE">
        <w:trPr>
          <w:trHeight w:val="235"/>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67" w:type="pct"/>
            <w:gridSpan w:val="12"/>
          </w:tcPr>
          <w:p w:rsidR="007032F2" w:rsidRPr="00DA658E" w:rsidRDefault="007032F2" w:rsidP="007032F2">
            <w:pPr>
              <w:pStyle w:val="f5"/>
              <w:numPr>
                <w:ilvl w:val="0"/>
                <w:numId w:val="0"/>
              </w:numPr>
              <w:spacing w:after="0" w:line="240" w:lineRule="auto"/>
              <w:ind w:left="-46"/>
              <w:rPr>
                <w:rFonts w:ascii="Times New Roman" w:eastAsia="Cambria" w:hAnsi="Times New Roman" w:cs="Times New Roman"/>
                <w:bCs/>
                <w:sz w:val="24"/>
                <w:szCs w:val="24"/>
              </w:rPr>
            </w:pPr>
            <w:r w:rsidRPr="00DA658E">
              <w:rPr>
                <w:rFonts w:ascii="Times New Roman" w:eastAsia="Cambria" w:hAnsi="Times New Roman" w:cs="Times New Roman"/>
                <w:bCs/>
                <w:sz w:val="24"/>
                <w:szCs w:val="24"/>
              </w:rPr>
              <w:t xml:space="preserve">To know the various theories of motivation and its advantages </w:t>
            </w:r>
          </w:p>
        </w:tc>
      </w:tr>
      <w:tr w:rsidR="007032F2" w:rsidRPr="00DA658E" w:rsidTr="00AD72EE">
        <w:trPr>
          <w:trHeight w:val="243"/>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67" w:type="pct"/>
            <w:gridSpan w:val="12"/>
          </w:tcPr>
          <w:p w:rsidR="007032F2" w:rsidRPr="00DA658E" w:rsidRDefault="007032F2" w:rsidP="007032F2">
            <w:pPr>
              <w:pStyle w:val="f5"/>
              <w:numPr>
                <w:ilvl w:val="0"/>
                <w:numId w:val="0"/>
              </w:numPr>
              <w:spacing w:after="0" w:line="240" w:lineRule="auto"/>
              <w:ind w:left="-46"/>
              <w:rPr>
                <w:rFonts w:ascii="Times New Roman" w:hAnsi="Times New Roman" w:cs="Times New Roman"/>
                <w:sz w:val="24"/>
                <w:szCs w:val="24"/>
              </w:rPr>
            </w:pPr>
            <w:r w:rsidRPr="00DA658E">
              <w:rPr>
                <w:rFonts w:ascii="Times New Roman" w:hAnsi="Times New Roman" w:cs="Times New Roman"/>
                <w:sz w:val="24"/>
                <w:szCs w:val="24"/>
              </w:rPr>
              <w:t>To Identify the opportunities to create value for others</w:t>
            </w:r>
          </w:p>
        </w:tc>
      </w:tr>
      <w:tr w:rsidR="007032F2" w:rsidRPr="00DA658E" w:rsidTr="00AD72EE">
        <w:trPr>
          <w:trHeight w:val="314"/>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67" w:type="pct"/>
            <w:gridSpan w:val="12"/>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evaluate the creativity and entrepreneurship.</w:t>
            </w:r>
          </w:p>
        </w:tc>
      </w:tr>
      <w:tr w:rsidR="007032F2" w:rsidRPr="00DA658E" w:rsidTr="00AD72EE">
        <w:trPr>
          <w:trHeight w:val="170"/>
          <w:jc w:val="center"/>
        </w:trPr>
        <w:tc>
          <w:tcPr>
            <w:tcW w:w="733" w:type="pct"/>
            <w:gridSpan w:val="2"/>
          </w:tcPr>
          <w:p w:rsidR="007032F2" w:rsidRPr="00DA658E" w:rsidRDefault="007032F2" w:rsidP="007032F2">
            <w:pPr>
              <w:spacing w:after="0" w:line="240" w:lineRule="auto"/>
              <w:jc w:val="center"/>
            </w:pPr>
            <w:r w:rsidRPr="00DA658E">
              <w:rPr>
                <w:rFonts w:ascii="Times New Roman" w:hAnsi="Times New Roman" w:cs="Times New Roman"/>
                <w:sz w:val="24"/>
                <w:szCs w:val="24"/>
              </w:rPr>
              <w:t>C5</w:t>
            </w:r>
          </w:p>
        </w:tc>
        <w:tc>
          <w:tcPr>
            <w:tcW w:w="4267" w:type="pct"/>
            <w:gridSpan w:val="12"/>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sources of finance for business.</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46" w:type="pct"/>
            <w:gridSpan w:val="9"/>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21" w:type="pct"/>
            <w:gridSpan w:val="3"/>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7032F2" w:rsidRPr="00DA658E" w:rsidTr="00AD72EE">
        <w:trPr>
          <w:trHeight w:val="1688"/>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46" w:type="pct"/>
            <w:gridSpan w:val="9"/>
          </w:tcPr>
          <w:p w:rsidR="007032F2" w:rsidRPr="00DA658E" w:rsidRDefault="007032F2" w:rsidP="007032F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Introduction</w:t>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7032F2" w:rsidRPr="00DA658E" w:rsidRDefault="007032F2" w:rsidP="007032F2">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Entrepreneurship: Meaning and Importance - Evolution of term ‘Entrepreneurship’ - Factors influencing Entrepreneurship: Psychological, Social, Economic and Environmental - Characteristics of an Entrepreneur - Types of Entrepreneurs- New Generations of entrepreneurship - Barriers to entrepreneurship </w:t>
            </w:r>
          </w:p>
        </w:tc>
        <w:tc>
          <w:tcPr>
            <w:tcW w:w="721" w:type="pct"/>
            <w:gridSpan w:val="3"/>
          </w:tcPr>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7032F2" w:rsidRPr="00DA658E" w:rsidTr="00AD72EE">
        <w:trPr>
          <w:trHeight w:val="111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46" w:type="pct"/>
            <w:gridSpan w:val="9"/>
          </w:tcPr>
          <w:p w:rsidR="007032F2" w:rsidRPr="00DA658E" w:rsidRDefault="007032F2" w:rsidP="007032F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Entrepreneurial Motivation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7032F2" w:rsidRPr="00DA658E" w:rsidRDefault="007032F2" w:rsidP="007032F2">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Motivation: meaning and Definition – Theories of Motivation: Maslow’s, Herzberg’s, McGregor’s and Achievement Theory - Culture &amp; Society - Values / Ethics – Risk-taking behaviour</w:t>
            </w:r>
          </w:p>
        </w:tc>
        <w:tc>
          <w:tcPr>
            <w:tcW w:w="721" w:type="pct"/>
            <w:gridSpan w:val="3"/>
          </w:tcPr>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7032F2" w:rsidRPr="00DA658E" w:rsidTr="00AD72EE">
        <w:trPr>
          <w:trHeight w:val="330"/>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46" w:type="pct"/>
            <w:gridSpan w:val="9"/>
          </w:tcPr>
          <w:p w:rsidR="007032F2" w:rsidRPr="00DA658E" w:rsidRDefault="007032F2" w:rsidP="007032F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Creativity and entrepreneurship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7032F2" w:rsidRPr="00DA658E" w:rsidRDefault="007032F2" w:rsidP="007032F2">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Creativity and entrepreneurship - Steps in Creativity - Innovation and inventions - Legal Protection of innovation - Skills of an Entrepreneur - Decision making and Problem Solving (Steps in Decision Making) </w:t>
            </w:r>
          </w:p>
        </w:tc>
        <w:tc>
          <w:tcPr>
            <w:tcW w:w="721" w:type="pct"/>
            <w:gridSpan w:val="3"/>
          </w:tcPr>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7032F2" w:rsidRPr="00DA658E" w:rsidTr="00AD72EE">
        <w:trPr>
          <w:trHeight w:val="71"/>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46" w:type="pct"/>
            <w:gridSpan w:val="9"/>
          </w:tcPr>
          <w:p w:rsidR="007032F2" w:rsidRPr="00DA658E" w:rsidRDefault="007032F2" w:rsidP="007032F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Sources of Finance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AD72EE" w:rsidRPr="00DA658E" w:rsidRDefault="007032F2" w:rsidP="005731F5">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Sources of Finance: Long term Sources -Equity Shares, Preference Shares and debentures- Kinds Private Placements- IPO-SEBI- FDI- Institutional Finance - Banks - IDBI, IFCI, IIBI, ICICI, SIDBI, SFCs in India - Merchant Banks in India - NBFCs in India </w:t>
            </w:r>
          </w:p>
        </w:tc>
        <w:tc>
          <w:tcPr>
            <w:tcW w:w="721" w:type="pct"/>
            <w:gridSpan w:val="3"/>
          </w:tcPr>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46" w:type="pct"/>
            <w:gridSpan w:val="9"/>
          </w:tcPr>
          <w:p w:rsidR="007032F2" w:rsidRPr="00DA658E" w:rsidRDefault="007032F2" w:rsidP="007032F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Rules and Legislation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7032F2" w:rsidRPr="00DA658E" w:rsidRDefault="007032F2" w:rsidP="007032F2">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Industries Development (Regulations) Act, 1951 - Factories Act 1948 - The Industrial Employment (Standing Orders) Act - Environment (Protection) Act, 1986 - The Sale of Goods Ac, 1950 - Industrial Disputes Act 1947 </w:t>
            </w:r>
          </w:p>
        </w:tc>
        <w:tc>
          <w:tcPr>
            <w:tcW w:w="721" w:type="pct"/>
            <w:gridSpan w:val="3"/>
          </w:tcPr>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p>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p>
        </w:tc>
        <w:tc>
          <w:tcPr>
            <w:tcW w:w="3546" w:type="pct"/>
            <w:gridSpan w:val="9"/>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721" w:type="pct"/>
            <w:gridSpan w:val="3"/>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hours </w:t>
            </w:r>
          </w:p>
        </w:tc>
      </w:tr>
      <w:tr w:rsidR="007032F2" w:rsidRPr="00DA658E" w:rsidTr="00AD72EE">
        <w:trPr>
          <w:trHeight w:val="167"/>
          <w:jc w:val="center"/>
        </w:trPr>
        <w:tc>
          <w:tcPr>
            <w:tcW w:w="3872" w:type="pct"/>
            <w:gridSpan w:val="9"/>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28" w:type="pct"/>
            <w:gridSpan w:val="5"/>
          </w:tcPr>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140" w:type="pct"/>
            <w:gridSpan w:val="7"/>
          </w:tcPr>
          <w:p w:rsidR="007032F2" w:rsidRPr="00DA658E" w:rsidRDefault="007032F2" w:rsidP="007032F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128" w:type="pct"/>
            <w:gridSpan w:val="5"/>
          </w:tcPr>
          <w:p w:rsidR="007032F2" w:rsidRPr="00DA658E" w:rsidRDefault="007032F2" w:rsidP="007032F2">
            <w:pPr>
              <w:spacing w:after="0" w:line="240" w:lineRule="auto"/>
              <w:ind w:left="162" w:right="249"/>
              <w:rPr>
                <w:rFonts w:ascii="Times New Roman" w:hAnsi="Times New Roman" w:cs="Times New Roman"/>
                <w:sz w:val="24"/>
                <w:szCs w:val="24"/>
              </w:rPr>
            </w:pP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140" w:type="pct"/>
            <w:gridSpan w:val="7"/>
          </w:tcPr>
          <w:p w:rsidR="007032F2" w:rsidRPr="00DA658E" w:rsidRDefault="007032F2" w:rsidP="007032F2">
            <w:pPr>
              <w:pStyle w:val="f6"/>
              <w:spacing w:after="0" w:line="240" w:lineRule="auto"/>
              <w:jc w:val="left"/>
              <w:rPr>
                <w:rFonts w:ascii="Times New Roman" w:hAnsi="Times New Roman" w:cs="Times New Roman"/>
                <w:b/>
                <w:sz w:val="24"/>
                <w:szCs w:val="24"/>
              </w:rPr>
            </w:pPr>
            <w:r w:rsidRPr="00DA658E">
              <w:rPr>
                <w:rFonts w:ascii="Times New Roman" w:hAnsi="Times New Roman" w:cs="Times New Roman"/>
                <w:sz w:val="24"/>
                <w:szCs w:val="24"/>
              </w:rPr>
              <w:t>Explain the importance and factors influencing entrepreneurship</w:t>
            </w:r>
          </w:p>
        </w:tc>
        <w:tc>
          <w:tcPr>
            <w:tcW w:w="1128" w:type="pct"/>
            <w:gridSpan w:val="5"/>
            <w:vAlign w:val="center"/>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140" w:type="pct"/>
            <w:gridSpan w:val="7"/>
          </w:tcPr>
          <w:p w:rsidR="007032F2" w:rsidRPr="00DA658E" w:rsidRDefault="007032F2" w:rsidP="007032F2">
            <w:pPr>
              <w:pStyle w:val="f6"/>
              <w:spacing w:after="0" w:line="240" w:lineRule="auto"/>
              <w:jc w:val="left"/>
              <w:rPr>
                <w:rFonts w:ascii="Times New Roman" w:hAnsi="Times New Roman" w:cs="Times New Roman"/>
                <w:b/>
                <w:sz w:val="24"/>
                <w:szCs w:val="24"/>
              </w:rPr>
            </w:pPr>
            <w:r w:rsidRPr="00DA658E">
              <w:rPr>
                <w:rFonts w:ascii="Times New Roman" w:hAnsi="Times New Roman" w:cs="Times New Roman"/>
                <w:sz w:val="24"/>
                <w:szCs w:val="24"/>
              </w:rPr>
              <w:t xml:space="preserve">Understand and apply entrepreneurial theory using lean start-up principles.  </w:t>
            </w:r>
          </w:p>
        </w:tc>
        <w:tc>
          <w:tcPr>
            <w:tcW w:w="1128" w:type="pct"/>
            <w:gridSpan w:val="5"/>
            <w:vAlign w:val="center"/>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140" w:type="pct"/>
            <w:gridSpan w:val="7"/>
          </w:tcPr>
          <w:p w:rsidR="007032F2" w:rsidRPr="00DA658E" w:rsidRDefault="007032F2" w:rsidP="007032F2">
            <w:pPr>
              <w:pStyle w:val="f6"/>
              <w:spacing w:after="0" w:line="240" w:lineRule="auto"/>
              <w:jc w:val="left"/>
              <w:rPr>
                <w:rFonts w:ascii="Times New Roman" w:hAnsi="Times New Roman" w:cs="Times New Roman"/>
                <w:b/>
                <w:sz w:val="24"/>
                <w:szCs w:val="24"/>
              </w:rPr>
            </w:pPr>
            <w:r w:rsidRPr="00DA658E">
              <w:rPr>
                <w:rFonts w:ascii="Times New Roman" w:hAnsi="Times New Roman" w:cs="Times New Roman"/>
                <w:sz w:val="24"/>
                <w:szCs w:val="24"/>
              </w:rPr>
              <w:t xml:space="preserve">Recognize and evaluate Creativity and entrepreneurship </w:t>
            </w:r>
          </w:p>
        </w:tc>
        <w:tc>
          <w:tcPr>
            <w:tcW w:w="1128" w:type="pct"/>
            <w:gridSpan w:val="5"/>
            <w:vAlign w:val="center"/>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PO4</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140" w:type="pct"/>
            <w:gridSpan w:val="7"/>
          </w:tcPr>
          <w:p w:rsidR="007032F2" w:rsidRPr="00DA658E" w:rsidRDefault="007032F2" w:rsidP="007032F2">
            <w:pPr>
              <w:pStyle w:val="f6"/>
              <w:spacing w:after="0" w:line="240" w:lineRule="auto"/>
              <w:jc w:val="left"/>
              <w:rPr>
                <w:rFonts w:ascii="Times New Roman" w:hAnsi="Times New Roman" w:cs="Times New Roman"/>
                <w:b/>
                <w:sz w:val="24"/>
                <w:szCs w:val="24"/>
              </w:rPr>
            </w:pPr>
            <w:r w:rsidRPr="00DA658E">
              <w:rPr>
                <w:rFonts w:ascii="Times New Roman" w:hAnsi="Times New Roman" w:cs="Times New Roman"/>
                <w:sz w:val="24"/>
                <w:szCs w:val="24"/>
              </w:rPr>
              <w:t>Understand the Various sources of Finance available for entrepreneur</w:t>
            </w:r>
          </w:p>
        </w:tc>
        <w:tc>
          <w:tcPr>
            <w:tcW w:w="1128" w:type="pct"/>
            <w:gridSpan w:val="5"/>
            <w:vAlign w:val="center"/>
          </w:tcPr>
          <w:p w:rsidR="007032F2" w:rsidRPr="00DA658E" w:rsidRDefault="007032F2" w:rsidP="007032F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140" w:type="pct"/>
            <w:gridSpan w:val="7"/>
          </w:tcPr>
          <w:p w:rsidR="007032F2" w:rsidRPr="00DA658E" w:rsidRDefault="007032F2" w:rsidP="007032F2">
            <w:pPr>
              <w:pStyle w:val="f6"/>
              <w:spacing w:after="0" w:line="240" w:lineRule="auto"/>
              <w:jc w:val="left"/>
              <w:rPr>
                <w:rFonts w:ascii="Times New Roman" w:hAnsi="Times New Roman" w:cs="Times New Roman"/>
                <w:b/>
                <w:sz w:val="24"/>
                <w:szCs w:val="24"/>
              </w:rPr>
            </w:pPr>
            <w:r w:rsidRPr="00DA658E">
              <w:rPr>
                <w:rFonts w:ascii="Times New Roman" w:hAnsi="Times New Roman" w:cs="Times New Roman"/>
                <w:sz w:val="24"/>
                <w:szCs w:val="24"/>
              </w:rPr>
              <w:t xml:space="preserve">Know the Applicability of Legislation and Rules </w:t>
            </w:r>
          </w:p>
        </w:tc>
        <w:tc>
          <w:tcPr>
            <w:tcW w:w="1128" w:type="pct"/>
            <w:gridSpan w:val="5"/>
            <w:vAlign w:val="center"/>
          </w:tcPr>
          <w:p w:rsidR="007032F2" w:rsidRPr="00DA658E" w:rsidRDefault="007032F2" w:rsidP="007032F2">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PO6</w:t>
            </w:r>
          </w:p>
        </w:tc>
      </w:tr>
      <w:tr w:rsidR="007032F2" w:rsidRPr="00DA658E" w:rsidTr="007032F2">
        <w:trPr>
          <w:trHeight w:val="167"/>
          <w:jc w:val="center"/>
        </w:trPr>
        <w:tc>
          <w:tcPr>
            <w:tcW w:w="5000" w:type="pct"/>
            <w:gridSpan w:val="14"/>
          </w:tcPr>
          <w:p w:rsidR="005731F5" w:rsidRDefault="005731F5" w:rsidP="007032F2">
            <w:pPr>
              <w:spacing w:after="0" w:line="240" w:lineRule="auto"/>
              <w:jc w:val="center"/>
              <w:rPr>
                <w:rFonts w:ascii="Times New Roman" w:hAnsi="Times New Roman" w:cs="Times New Roman"/>
                <w:b/>
                <w:sz w:val="24"/>
                <w:szCs w:val="24"/>
              </w:rPr>
            </w:pPr>
          </w:p>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Desai, V. (2009). Dynamics of Entrepreneurial Development and Management. Himalaya Publishing House.</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Srinivasan, N. P., &amp; Gupta, G. P. (2001). Entrepreneurial Development”. </w:t>
            </w:r>
            <w:r w:rsidRPr="00DA658E">
              <w:rPr>
                <w:rFonts w:ascii="Times New Roman" w:hAnsi="Times New Roman" w:cs="Times New Roman"/>
                <w:i/>
                <w:iCs/>
                <w:sz w:val="24"/>
                <w:szCs w:val="24"/>
                <w:shd w:val="clear" w:color="auto" w:fill="FFFFFF"/>
              </w:rPr>
              <w:t xml:space="preserve">Sultan </w:t>
            </w:r>
            <w:r w:rsidRPr="00DA658E">
              <w:rPr>
                <w:rFonts w:ascii="Times New Roman" w:hAnsi="Times New Roman" w:cs="Times New Roman"/>
                <w:sz w:val="24"/>
                <w:szCs w:val="24"/>
                <w:shd w:val="clear" w:color="auto" w:fill="FFFFFF"/>
              </w:rPr>
              <w:t>Chand and Sons, New Delhi</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 xml:space="preserve">Simon. C Parker, </w:t>
            </w:r>
            <w:r w:rsidRPr="00DA658E">
              <w:rPr>
                <w:rFonts w:ascii="Times New Roman" w:hAnsi="Times New Roman" w:cs="Times New Roman"/>
                <w:sz w:val="24"/>
              </w:rPr>
              <w:t>“The Economics of Entrepreneurship”, Cambridge University Press, 2009</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67" w:type="pct"/>
            <w:gridSpan w:val="12"/>
          </w:tcPr>
          <w:p w:rsidR="007032F2" w:rsidRPr="00DA658E" w:rsidRDefault="00171456" w:rsidP="007032F2">
            <w:pPr>
              <w:rPr>
                <w:rFonts w:ascii="Times New Roman" w:hAnsi="Times New Roman" w:cs="Times New Roman"/>
                <w:sz w:val="24"/>
                <w:szCs w:val="24"/>
                <w:shd w:val="clear" w:color="auto" w:fill="FFFFFF"/>
              </w:rPr>
            </w:pPr>
            <w:hyperlink r:id="rId77" w:history="1">
              <w:r w:rsidR="007032F2" w:rsidRPr="00DA658E">
                <w:rPr>
                  <w:rStyle w:val="Hyperlink"/>
                  <w:rFonts w:ascii="Times New Roman" w:hAnsi="Times New Roman" w:cs="Times New Roman"/>
                  <w:color w:val="auto"/>
                  <w:sz w:val="24"/>
                  <w:szCs w:val="24"/>
                  <w:u w:val="none"/>
                  <w:shd w:val="clear" w:color="auto" w:fill="FFFFFF"/>
                </w:rPr>
                <w:t>K. Glancey</w:t>
              </w:r>
            </w:hyperlink>
            <w:r w:rsidR="007032F2" w:rsidRPr="00DA658E">
              <w:rPr>
                <w:rFonts w:ascii="Times New Roman" w:hAnsi="Times New Roman" w:cs="Times New Roman"/>
                <w:sz w:val="24"/>
                <w:szCs w:val="24"/>
                <w:shd w:val="clear" w:color="auto" w:fill="FFFFFF"/>
              </w:rPr>
              <w:t>, </w:t>
            </w:r>
            <w:hyperlink r:id="rId78" w:history="1">
              <w:r w:rsidR="007032F2" w:rsidRPr="00DA658E">
                <w:rPr>
                  <w:rStyle w:val="Hyperlink"/>
                  <w:rFonts w:ascii="Times New Roman" w:hAnsi="Times New Roman" w:cs="Times New Roman"/>
                  <w:color w:val="auto"/>
                  <w:sz w:val="24"/>
                  <w:szCs w:val="24"/>
                  <w:u w:val="none"/>
                  <w:shd w:val="clear" w:color="auto" w:fill="FFFFFF"/>
                </w:rPr>
                <w:t>R. McQuaid</w:t>
              </w:r>
            </w:hyperlink>
            <w:r w:rsidR="007032F2" w:rsidRPr="00DA658E">
              <w:rPr>
                <w:rFonts w:ascii="Times New Roman" w:hAnsi="Times New Roman" w:cs="Times New Roman"/>
                <w:sz w:val="24"/>
                <w:szCs w:val="24"/>
                <w:shd w:val="clear" w:color="auto" w:fill="FFFFFF"/>
              </w:rPr>
              <w:t xml:space="preserve">and </w:t>
            </w:r>
            <w:hyperlink r:id="rId79" w:history="1">
              <w:r w:rsidR="007032F2" w:rsidRPr="00DA658E">
                <w:rPr>
                  <w:rStyle w:val="Hyperlink"/>
                  <w:rFonts w:ascii="Times New Roman" w:hAnsi="Times New Roman" w:cs="Times New Roman"/>
                  <w:color w:val="auto"/>
                  <w:sz w:val="24"/>
                  <w:szCs w:val="24"/>
                  <w:u w:val="none"/>
                  <w:shd w:val="clear" w:color="auto" w:fill="FFFFFF"/>
                </w:rPr>
                <w:t>Jo Campling</w:t>
              </w:r>
            </w:hyperlink>
            <w:r w:rsidR="007032F2" w:rsidRPr="00DA658E">
              <w:rPr>
                <w:rFonts w:ascii="Times New Roman" w:hAnsi="Times New Roman" w:cs="Times New Roman"/>
                <w:sz w:val="24"/>
                <w:szCs w:val="24"/>
              </w:rPr>
              <w:t>,</w:t>
            </w:r>
            <w:r w:rsidR="007032F2" w:rsidRPr="00DA658E">
              <w:rPr>
                <w:rFonts w:ascii="Times New Roman" w:hAnsi="Times New Roman" w:cs="Times New Roman"/>
                <w:sz w:val="24"/>
                <w:szCs w:val="24"/>
                <w:shd w:val="clear" w:color="auto" w:fill="FFFFFF"/>
              </w:rPr>
              <w:t xml:space="preserve">“Entrepreneurial economics”, </w:t>
            </w:r>
            <w:hyperlink r:id="rId80" w:history="1">
              <w:r w:rsidR="007032F2" w:rsidRPr="00DA658E">
                <w:rPr>
                  <w:rStyle w:val="Hyperlink"/>
                  <w:rFonts w:ascii="Times New Roman" w:hAnsi="Times New Roman" w:cs="Times New Roman"/>
                  <w:color w:val="auto"/>
                  <w:sz w:val="24"/>
                  <w:szCs w:val="24"/>
                  <w:u w:val="none"/>
                  <w:shd w:val="clear" w:color="auto" w:fill="FFFFFF"/>
                </w:rPr>
                <w:t>PalgraveMacmillan UK</w:t>
              </w:r>
            </w:hyperlink>
            <w:r w:rsidR="007032F2" w:rsidRPr="00DA658E">
              <w:rPr>
                <w:rFonts w:ascii="Times New Roman" w:hAnsi="Times New Roman" w:cs="Times New Roman"/>
                <w:sz w:val="24"/>
                <w:szCs w:val="24"/>
              </w:rPr>
              <w:t>, 2000</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67" w:type="pct"/>
            <w:gridSpan w:val="12"/>
          </w:tcPr>
          <w:p w:rsidR="007032F2" w:rsidRPr="00DA658E" w:rsidRDefault="007032F2" w:rsidP="007032F2">
            <w:pPr>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Akland Alexander Tabarrok, “Entrepreneurial Economics”, Oxford University Press, 2002</w:t>
            </w:r>
          </w:p>
        </w:tc>
      </w:tr>
      <w:tr w:rsidR="007032F2" w:rsidRPr="00DA658E" w:rsidTr="007032F2">
        <w:trPr>
          <w:trHeight w:val="50"/>
          <w:jc w:val="center"/>
        </w:trPr>
        <w:tc>
          <w:tcPr>
            <w:tcW w:w="5000" w:type="pct"/>
            <w:gridSpan w:val="14"/>
          </w:tcPr>
          <w:p w:rsidR="005731F5" w:rsidRDefault="005731F5" w:rsidP="007032F2">
            <w:pPr>
              <w:spacing w:after="0" w:line="240" w:lineRule="auto"/>
              <w:jc w:val="center"/>
              <w:rPr>
                <w:rFonts w:ascii="Times New Roman" w:hAnsi="Times New Roman" w:cs="Times New Roman"/>
                <w:b/>
                <w:sz w:val="24"/>
                <w:szCs w:val="24"/>
              </w:rPr>
            </w:pPr>
          </w:p>
          <w:p w:rsidR="007032F2" w:rsidRPr="00DA658E" w:rsidRDefault="007032F2" w:rsidP="007032F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7032F2" w:rsidRPr="00DA658E" w:rsidTr="00AD72EE">
        <w:trPr>
          <w:trHeight w:val="12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Glancey, K., McQuaid, R., &amp;Campling, J. (2000), Entrepreneurial Economics. London: Macmillan.</w:t>
            </w:r>
          </w:p>
        </w:tc>
      </w:tr>
      <w:tr w:rsidR="007032F2" w:rsidRPr="00DA658E" w:rsidTr="00AD72EE">
        <w:trPr>
          <w:trHeight w:val="109"/>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Casson, M., &amp; Buckley, P. J. (2010). Entrepreneurship, Edward Elgar Publishing.</w:t>
            </w:r>
          </w:p>
        </w:tc>
      </w:tr>
      <w:tr w:rsidR="007032F2" w:rsidRPr="00DA658E" w:rsidTr="00AD72EE">
        <w:trPr>
          <w:trHeight w:val="167"/>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Parker, S. C. (2018). The Economics of Entrepreneurship. Cambridge University Press.</w:t>
            </w:r>
          </w:p>
        </w:tc>
      </w:tr>
      <w:tr w:rsidR="007032F2" w:rsidRPr="00DA658E" w:rsidTr="00AD72EE">
        <w:trPr>
          <w:trHeight w:val="71"/>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Harper, D. A. (2003). Foundations of Entrepreneurship and Economic Development. Routledge</w:t>
            </w:r>
          </w:p>
        </w:tc>
      </w:tr>
      <w:tr w:rsidR="007032F2" w:rsidRPr="00DA658E" w:rsidTr="00AD72EE">
        <w:trPr>
          <w:trHeight w:val="313"/>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Khanka, S. S. (2006). Entrepreneurial Development. S. Chand Publishing.</w:t>
            </w:r>
          </w:p>
        </w:tc>
      </w:tr>
      <w:tr w:rsidR="007032F2" w:rsidRPr="00DA658E" w:rsidTr="007032F2">
        <w:trPr>
          <w:trHeight w:val="313"/>
          <w:jc w:val="center"/>
        </w:trPr>
        <w:tc>
          <w:tcPr>
            <w:tcW w:w="5000" w:type="pct"/>
            <w:gridSpan w:val="14"/>
          </w:tcPr>
          <w:p w:rsidR="005731F5" w:rsidRDefault="005731F5" w:rsidP="007032F2">
            <w:pPr>
              <w:pStyle w:val="NoSpacing"/>
              <w:jc w:val="center"/>
              <w:rPr>
                <w:rFonts w:ascii="Times New Roman" w:hAnsi="Times New Roman" w:cs="Times New Roman"/>
                <w:b/>
                <w:bCs/>
                <w:sz w:val="24"/>
                <w:szCs w:val="24"/>
              </w:rPr>
            </w:pPr>
          </w:p>
          <w:p w:rsidR="007032F2" w:rsidRPr="00DA658E" w:rsidRDefault="007032F2" w:rsidP="007032F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7032F2" w:rsidRPr="00DA658E" w:rsidTr="00AD72EE">
        <w:trPr>
          <w:trHeight w:val="313"/>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67" w:type="pct"/>
            <w:gridSpan w:val="12"/>
          </w:tcPr>
          <w:p w:rsidR="007032F2" w:rsidRPr="00DA658E" w:rsidRDefault="007032F2" w:rsidP="007032F2">
            <w:pPr>
              <w:pStyle w:val="f6"/>
              <w:spacing w:after="0" w:line="240" w:lineRule="auto"/>
              <w:rPr>
                <w:rFonts w:ascii="Times New Roman" w:eastAsia="Times New Roman" w:hAnsi="Times New Roman" w:cs="Times New Roman"/>
                <w:sz w:val="24"/>
                <w:szCs w:val="24"/>
              </w:rPr>
            </w:pPr>
            <w:r w:rsidRPr="00DA658E">
              <w:rPr>
                <w:rFonts w:ascii="Times New Roman" w:hAnsi="Times New Roman" w:cs="Times New Roman"/>
                <w:sz w:val="24"/>
                <w:szCs w:val="24"/>
              </w:rPr>
              <w:t>https://www.startupindia</w:t>
            </w:r>
            <w:r w:rsidRPr="00DA658E">
              <w:rPr>
                <w:rFonts w:ascii="Times New Roman" w:eastAsia="Times New Roman" w:hAnsi="Times New Roman" w:cs="Times New Roman"/>
                <w:sz w:val="24"/>
                <w:szCs w:val="24"/>
              </w:rPr>
              <w:t>.</w:t>
            </w:r>
            <w:r w:rsidRPr="00DA658E">
              <w:rPr>
                <w:rFonts w:ascii="Times New Roman" w:hAnsi="Times New Roman" w:cs="Times New Roman"/>
                <w:sz w:val="24"/>
                <w:szCs w:val="24"/>
              </w:rPr>
              <w:t>gov.in/</w:t>
            </w:r>
          </w:p>
        </w:tc>
      </w:tr>
      <w:tr w:rsidR="007032F2" w:rsidRPr="00DA658E" w:rsidTr="00AD72EE">
        <w:trPr>
          <w:trHeight w:val="313"/>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67" w:type="pct"/>
            <w:gridSpan w:val="12"/>
          </w:tcPr>
          <w:p w:rsidR="007032F2" w:rsidRPr="00DA658E" w:rsidRDefault="00171456" w:rsidP="007032F2">
            <w:pPr>
              <w:pStyle w:val="f6"/>
              <w:spacing w:after="0" w:line="240" w:lineRule="auto"/>
              <w:rPr>
                <w:rFonts w:ascii="Times New Roman" w:eastAsia="Times New Roman" w:hAnsi="Times New Roman" w:cs="Times New Roman"/>
                <w:sz w:val="24"/>
                <w:szCs w:val="24"/>
              </w:rPr>
            </w:pPr>
            <w:hyperlink w:history="1"/>
            <w:r w:rsidR="007032F2" w:rsidRPr="00DA658E">
              <w:rPr>
                <w:rFonts w:ascii="Times New Roman" w:hAnsi="Times New Roman" w:cs="Times New Roman"/>
                <w:sz w:val="24"/>
                <w:szCs w:val="24"/>
              </w:rPr>
              <w:t>https://www.ediindia.org/</w:t>
            </w:r>
          </w:p>
        </w:tc>
      </w:tr>
      <w:tr w:rsidR="007032F2" w:rsidRPr="00DA658E" w:rsidTr="00AD72EE">
        <w:trPr>
          <w:trHeight w:val="313"/>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https://skillindia.gov.in/</w:t>
            </w:r>
          </w:p>
        </w:tc>
      </w:tr>
      <w:tr w:rsidR="007032F2" w:rsidRPr="00DA658E" w:rsidTr="00AD72EE">
        <w:trPr>
          <w:trHeight w:val="313"/>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67" w:type="pct"/>
            <w:gridSpan w:val="12"/>
          </w:tcPr>
          <w:p w:rsidR="007032F2" w:rsidRPr="00DA658E" w:rsidRDefault="007032F2" w:rsidP="007032F2">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https://www.startupindia.gov.in/</w:t>
            </w:r>
          </w:p>
        </w:tc>
      </w:tr>
      <w:tr w:rsidR="007032F2" w:rsidRPr="00DA658E" w:rsidTr="00AD72EE">
        <w:trPr>
          <w:trHeight w:val="396"/>
          <w:jc w:val="center"/>
        </w:trPr>
        <w:tc>
          <w:tcPr>
            <w:tcW w:w="733" w:type="pct"/>
            <w:gridSpan w:val="2"/>
          </w:tcPr>
          <w:p w:rsidR="007032F2" w:rsidRPr="00DA658E" w:rsidRDefault="007032F2" w:rsidP="007032F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67" w:type="pct"/>
            <w:gridSpan w:val="12"/>
          </w:tcPr>
          <w:p w:rsidR="007032F2" w:rsidRPr="00DA658E" w:rsidRDefault="00171456" w:rsidP="007032F2">
            <w:pPr>
              <w:pStyle w:val="f6"/>
              <w:spacing w:after="0" w:line="240" w:lineRule="auto"/>
              <w:rPr>
                <w:rFonts w:ascii="Times New Roman" w:hAnsi="Times New Roman" w:cs="Times New Roman"/>
                <w:sz w:val="24"/>
                <w:szCs w:val="24"/>
              </w:rPr>
            </w:pPr>
            <w:hyperlink r:id="rId81" w:history="1">
              <w:r w:rsidR="007032F2" w:rsidRPr="00DA658E">
                <w:rPr>
                  <w:rStyle w:val="Hyperlink"/>
                  <w:rFonts w:ascii="Times New Roman" w:hAnsi="Times New Roman" w:cs="Times New Roman"/>
                  <w:color w:val="auto"/>
                  <w:sz w:val="24"/>
                  <w:szCs w:val="24"/>
                  <w:u w:val="none"/>
                </w:rPr>
                <w:t>https://indianstartups.com</w:t>
              </w:r>
            </w:hyperlink>
            <w:r w:rsidR="007032F2" w:rsidRPr="00DA658E">
              <w:rPr>
                <w:rFonts w:ascii="Times New Roman" w:hAnsi="Times New Roman" w:cs="Times New Roman"/>
                <w:sz w:val="24"/>
                <w:szCs w:val="24"/>
              </w:rPr>
              <w:t>/</w:t>
            </w:r>
          </w:p>
        </w:tc>
      </w:tr>
    </w:tbl>
    <w:p w:rsidR="002E7180" w:rsidRPr="00DA658E" w:rsidRDefault="002E7180" w:rsidP="00E94438">
      <w:pPr>
        <w:spacing w:after="0" w:line="240" w:lineRule="auto"/>
        <w:rPr>
          <w:rFonts w:ascii="Times New Roman" w:hAnsi="Times New Roman" w:cs="Times New Roman"/>
          <w:b/>
          <w:sz w:val="24"/>
          <w:szCs w:val="24"/>
        </w:rPr>
      </w:pPr>
    </w:p>
    <w:p w:rsidR="00AD72EE" w:rsidRDefault="00AD72EE">
      <w:pPr>
        <w:rPr>
          <w:rFonts w:ascii="Times New Roman" w:hAnsi="Times New Roman" w:cs="Times New Roman"/>
          <w:b/>
          <w:sz w:val="24"/>
          <w:szCs w:val="24"/>
        </w:rPr>
      </w:pPr>
      <w:r>
        <w:rPr>
          <w:rFonts w:ascii="Times New Roman" w:hAnsi="Times New Roman" w:cs="Times New Roman"/>
          <w:b/>
          <w:sz w:val="24"/>
          <w:szCs w:val="24"/>
        </w:rPr>
        <w:br w:type="page"/>
      </w:r>
    </w:p>
    <w:p w:rsidR="006835C6" w:rsidRPr="00DA658E" w:rsidRDefault="006835C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6835C6" w:rsidRPr="00DA658E" w:rsidRDefault="006835C6" w:rsidP="00E94438">
      <w:pPr>
        <w:spacing w:after="0" w:line="240" w:lineRule="auto"/>
        <w:rPr>
          <w:rFonts w:ascii="Times New Roman" w:hAnsi="Times New Roman" w:cs="Times New Roman"/>
        </w:rPr>
      </w:pPr>
    </w:p>
    <w:tbl>
      <w:tblPr>
        <w:tblStyle w:val="TableGrid0"/>
        <w:tblW w:w="5000" w:type="pct"/>
        <w:jc w:val="center"/>
        <w:tblLook w:val="04A0"/>
      </w:tblPr>
      <w:tblGrid>
        <w:gridCol w:w="2081"/>
        <w:gridCol w:w="899"/>
        <w:gridCol w:w="899"/>
        <w:gridCol w:w="899"/>
        <w:gridCol w:w="899"/>
        <w:gridCol w:w="899"/>
        <w:gridCol w:w="899"/>
        <w:gridCol w:w="899"/>
        <w:gridCol w:w="912"/>
      </w:tblGrid>
      <w:tr w:rsidR="006835C6" w:rsidRPr="00DA658E" w:rsidTr="00AD72EE">
        <w:trPr>
          <w:jc w:val="center"/>
        </w:trPr>
        <w:tc>
          <w:tcPr>
            <w:tcW w:w="1121" w:type="pct"/>
          </w:tcPr>
          <w:p w:rsidR="006835C6" w:rsidRPr="00DA658E" w:rsidRDefault="006835C6" w:rsidP="00E94438">
            <w:pPr>
              <w:rPr>
                <w:rFonts w:ascii="Times New Roman" w:hAnsi="Times New Roman" w:cs="Times New Roman"/>
              </w:rPr>
            </w:pP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484"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491"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6835C6" w:rsidRPr="00DA658E" w:rsidTr="00AD72EE">
        <w:trPr>
          <w:jc w:val="center"/>
        </w:trPr>
        <w:tc>
          <w:tcPr>
            <w:tcW w:w="1121"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r>
      <w:tr w:rsidR="006835C6" w:rsidRPr="00DA658E" w:rsidTr="00AD72EE">
        <w:trPr>
          <w:jc w:val="center"/>
        </w:trPr>
        <w:tc>
          <w:tcPr>
            <w:tcW w:w="1121"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r>
      <w:tr w:rsidR="006835C6" w:rsidRPr="00DA658E" w:rsidTr="00AD72EE">
        <w:trPr>
          <w:jc w:val="center"/>
        </w:trPr>
        <w:tc>
          <w:tcPr>
            <w:tcW w:w="1121"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r>
      <w:tr w:rsidR="006835C6" w:rsidRPr="00DA658E" w:rsidTr="00AD72EE">
        <w:trPr>
          <w:jc w:val="center"/>
        </w:trPr>
        <w:tc>
          <w:tcPr>
            <w:tcW w:w="1121"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r>
      <w:tr w:rsidR="006835C6" w:rsidRPr="00DA658E" w:rsidTr="00AD72EE">
        <w:trPr>
          <w:trHeight w:val="200"/>
          <w:jc w:val="center"/>
        </w:trPr>
        <w:tc>
          <w:tcPr>
            <w:tcW w:w="1121" w:type="pct"/>
          </w:tcPr>
          <w:p w:rsidR="006835C6" w:rsidRPr="00DA658E" w:rsidRDefault="006835C6"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w:t>
            </w:r>
          </w:p>
        </w:tc>
      </w:tr>
      <w:tr w:rsidR="006835C6" w:rsidRPr="00DA658E" w:rsidTr="00AD72EE">
        <w:trPr>
          <w:jc w:val="center"/>
        </w:trPr>
        <w:tc>
          <w:tcPr>
            <w:tcW w:w="1121" w:type="pct"/>
            <w:vAlign w:val="bottom"/>
          </w:tcPr>
          <w:p w:rsidR="006835C6" w:rsidRPr="00DA658E" w:rsidRDefault="006835C6"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15</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14</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14</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15</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15</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14</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14</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15</w:t>
            </w:r>
          </w:p>
        </w:tc>
      </w:tr>
      <w:tr w:rsidR="006835C6" w:rsidRPr="00DA658E" w:rsidTr="00AD72EE">
        <w:trPr>
          <w:jc w:val="center"/>
        </w:trPr>
        <w:tc>
          <w:tcPr>
            <w:tcW w:w="1121" w:type="pct"/>
            <w:vAlign w:val="bottom"/>
          </w:tcPr>
          <w:p w:rsidR="006835C6" w:rsidRPr="00DA658E" w:rsidRDefault="006835C6"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3.0</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2.8</w:t>
            </w:r>
          </w:p>
        </w:tc>
        <w:tc>
          <w:tcPr>
            <w:tcW w:w="484" w:type="pct"/>
          </w:tcPr>
          <w:p w:rsidR="006835C6" w:rsidRPr="00DA658E" w:rsidRDefault="006835C6" w:rsidP="00E94438">
            <w:pPr>
              <w:jc w:val="center"/>
            </w:pPr>
            <w:r w:rsidRPr="00DA658E">
              <w:rPr>
                <w:rFonts w:ascii="Times New Roman" w:hAnsi="Times New Roman" w:cs="Times New Roman"/>
              </w:rPr>
              <w:t>2.8</w:t>
            </w:r>
          </w:p>
        </w:tc>
        <w:tc>
          <w:tcPr>
            <w:tcW w:w="484" w:type="pct"/>
          </w:tcPr>
          <w:p w:rsidR="006835C6" w:rsidRPr="00DA658E" w:rsidRDefault="006835C6" w:rsidP="00E94438">
            <w:pPr>
              <w:jc w:val="center"/>
            </w:pPr>
            <w:r w:rsidRPr="00DA658E">
              <w:rPr>
                <w:rFonts w:ascii="Times New Roman" w:hAnsi="Times New Roman" w:cs="Times New Roman"/>
              </w:rPr>
              <w:t>3.0</w:t>
            </w:r>
          </w:p>
        </w:tc>
        <w:tc>
          <w:tcPr>
            <w:tcW w:w="484" w:type="pct"/>
          </w:tcPr>
          <w:p w:rsidR="006835C6" w:rsidRPr="00DA658E" w:rsidRDefault="006835C6" w:rsidP="00E94438">
            <w:pPr>
              <w:jc w:val="center"/>
            </w:pPr>
            <w:r w:rsidRPr="00DA658E">
              <w:rPr>
                <w:rFonts w:ascii="Times New Roman" w:hAnsi="Times New Roman" w:cs="Times New Roman"/>
              </w:rPr>
              <w:t>3.0</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2.8</w:t>
            </w:r>
          </w:p>
        </w:tc>
        <w:tc>
          <w:tcPr>
            <w:tcW w:w="484"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2.8</w:t>
            </w:r>
          </w:p>
        </w:tc>
        <w:tc>
          <w:tcPr>
            <w:tcW w:w="491" w:type="pct"/>
          </w:tcPr>
          <w:p w:rsidR="006835C6" w:rsidRPr="00DA658E" w:rsidRDefault="006835C6" w:rsidP="00E94438">
            <w:pPr>
              <w:jc w:val="center"/>
              <w:rPr>
                <w:rFonts w:ascii="Times New Roman" w:hAnsi="Times New Roman" w:cs="Times New Roman"/>
              </w:rPr>
            </w:pPr>
            <w:r w:rsidRPr="00DA658E">
              <w:rPr>
                <w:rFonts w:ascii="Times New Roman" w:hAnsi="Times New Roman" w:cs="Times New Roman"/>
              </w:rPr>
              <w:t>3.00</w:t>
            </w:r>
          </w:p>
        </w:tc>
      </w:tr>
    </w:tbl>
    <w:p w:rsidR="005731F5" w:rsidRDefault="006835C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2E7180" w:rsidRPr="00DA658E" w:rsidRDefault="006835C6" w:rsidP="005731F5">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AD72E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545E47">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B11680" w:rsidRPr="00DA658E" w:rsidRDefault="00B11680" w:rsidP="00B11680">
      <w:pPr>
        <w:spacing w:after="0" w:line="240" w:lineRule="auto"/>
        <w:rPr>
          <w:rFonts w:ascii="Times New Roman" w:hAnsi="Times New Roman" w:cs="Times New Roman"/>
          <w:b/>
          <w:bCs/>
          <w:sz w:val="24"/>
          <w:szCs w:val="24"/>
        </w:rPr>
      </w:pPr>
    </w:p>
    <w:p w:rsidR="006835C6" w:rsidRPr="00DA658E" w:rsidRDefault="006835C6" w:rsidP="00E94438">
      <w:pPr>
        <w:spacing w:after="0" w:line="240" w:lineRule="auto"/>
        <w:rPr>
          <w:rFonts w:ascii="Times New Roman" w:hAnsi="Times New Roman" w:cs="Times New Roman"/>
          <w:sz w:val="24"/>
          <w:szCs w:val="24"/>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6835C6" w:rsidRPr="00DA658E" w:rsidRDefault="006835C6" w:rsidP="00E94438">
      <w:pPr>
        <w:spacing w:after="0" w:line="240" w:lineRule="auto"/>
        <w:rPr>
          <w:rFonts w:ascii="Times New Roman" w:hAnsi="Times New Roman" w:cs="Times New Roman"/>
          <w:sz w:val="24"/>
          <w:szCs w:val="24"/>
        </w:rPr>
      </w:pPr>
    </w:p>
    <w:p w:rsidR="006835C6" w:rsidRPr="00DA658E" w:rsidRDefault="006835C6" w:rsidP="00E94438">
      <w:pPr>
        <w:spacing w:after="0" w:line="240" w:lineRule="auto"/>
        <w:rPr>
          <w:rFonts w:ascii="Times New Roman" w:hAnsi="Times New Roman" w:cs="Times New Roman"/>
          <w:sz w:val="24"/>
          <w:szCs w:val="24"/>
        </w:rPr>
      </w:pPr>
    </w:p>
    <w:p w:rsidR="005731F5" w:rsidRDefault="005731F5">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AC780F" w:rsidRPr="00DA658E" w:rsidRDefault="009D2810" w:rsidP="00E94438">
      <w:pPr>
        <w:spacing w:after="0" w:line="240" w:lineRule="auto"/>
        <w:jc w:val="center"/>
        <w:rPr>
          <w:rFonts w:ascii="Times New Roman" w:hAnsi="Times New Roman" w:cs="Times New Roman"/>
          <w:b/>
          <w:bCs/>
          <w:sz w:val="26"/>
          <w:szCs w:val="26"/>
          <w:u w:val="single"/>
        </w:rPr>
      </w:pPr>
      <w:r w:rsidRPr="00DA658E">
        <w:rPr>
          <w:rFonts w:ascii="Times New Roman" w:hAnsi="Times New Roman" w:cs="Times New Roman"/>
          <w:b/>
          <w:sz w:val="26"/>
          <w:szCs w:val="26"/>
          <w:u w:val="single"/>
        </w:rPr>
        <w:t xml:space="preserve">SECOND YEAR-SEMESTER – III- </w:t>
      </w:r>
      <w:r w:rsidR="00AC780F" w:rsidRPr="00DA658E">
        <w:rPr>
          <w:rFonts w:ascii="Times New Roman" w:hAnsi="Times New Roman" w:cs="Times New Roman"/>
          <w:b/>
          <w:bCs/>
          <w:sz w:val="26"/>
          <w:szCs w:val="26"/>
          <w:u w:val="single"/>
        </w:rPr>
        <w:t>SKILL ENHANCEMENT COURSE -4</w:t>
      </w:r>
    </w:p>
    <w:p w:rsidR="002E7180" w:rsidRPr="00DA658E" w:rsidRDefault="002E7180" w:rsidP="00E94438">
      <w:pPr>
        <w:spacing w:after="0" w:line="240" w:lineRule="auto"/>
        <w:rPr>
          <w:rFonts w:ascii="Times New Roman" w:hAnsi="Times New Roman" w:cs="Times New Roman"/>
          <w:sz w:val="24"/>
          <w:szCs w:val="24"/>
        </w:rPr>
      </w:pPr>
    </w:p>
    <w:p w:rsidR="00D54D39" w:rsidRPr="00DA658E" w:rsidRDefault="00D54D39" w:rsidP="00E94438">
      <w:pPr>
        <w:spacing w:after="0" w:line="240" w:lineRule="auto"/>
        <w:rPr>
          <w:rFonts w:ascii="Times New Roman" w:hAnsi="Times New Roman" w:cs="Times New Roman"/>
          <w:b/>
          <w:sz w:val="24"/>
          <w:szCs w:val="24"/>
        </w:rPr>
      </w:pPr>
    </w:p>
    <w:p w:rsidR="00FD5340" w:rsidRPr="00DA658E" w:rsidRDefault="00FD534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FD5340" w:rsidRPr="00DA658E" w:rsidRDefault="00FD5340" w:rsidP="00E94438">
      <w:pPr>
        <w:spacing w:after="0" w:line="240" w:lineRule="auto"/>
        <w:rPr>
          <w:rFonts w:ascii="Times New Roman" w:hAnsi="Times New Roman" w:cs="Times New Roman"/>
        </w:rPr>
      </w:pPr>
    </w:p>
    <w:tbl>
      <w:tblPr>
        <w:tblStyle w:val="TableGrid0"/>
        <w:tblW w:w="5000" w:type="pct"/>
        <w:jc w:val="center"/>
        <w:tblLook w:val="04A0"/>
      </w:tblPr>
      <w:tblGrid>
        <w:gridCol w:w="2209"/>
        <w:gridCol w:w="883"/>
        <w:gridCol w:w="883"/>
        <w:gridCol w:w="883"/>
        <w:gridCol w:w="883"/>
        <w:gridCol w:w="882"/>
        <w:gridCol w:w="882"/>
        <w:gridCol w:w="882"/>
        <w:gridCol w:w="899"/>
      </w:tblGrid>
      <w:tr w:rsidR="00FD5340" w:rsidRPr="00DA658E" w:rsidTr="00AD72EE">
        <w:trPr>
          <w:jc w:val="center"/>
        </w:trPr>
        <w:tc>
          <w:tcPr>
            <w:tcW w:w="1188" w:type="pct"/>
          </w:tcPr>
          <w:p w:rsidR="00FD5340" w:rsidRPr="00DA658E" w:rsidRDefault="00FD5340" w:rsidP="00E94438">
            <w:pPr>
              <w:rPr>
                <w:rFonts w:ascii="Times New Roman" w:hAnsi="Times New Roman" w:cs="Times New Roman"/>
              </w:rPr>
            </w:pP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475"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484"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FD5340" w:rsidRPr="00DA658E" w:rsidTr="00AD72EE">
        <w:trPr>
          <w:jc w:val="center"/>
        </w:trPr>
        <w:tc>
          <w:tcPr>
            <w:tcW w:w="1188"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AD72EE">
        <w:trPr>
          <w:jc w:val="center"/>
        </w:trPr>
        <w:tc>
          <w:tcPr>
            <w:tcW w:w="1188"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AD72EE">
        <w:trPr>
          <w:jc w:val="center"/>
        </w:trPr>
        <w:tc>
          <w:tcPr>
            <w:tcW w:w="1188"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AD72EE">
        <w:trPr>
          <w:jc w:val="center"/>
        </w:trPr>
        <w:tc>
          <w:tcPr>
            <w:tcW w:w="1188"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AD72EE">
        <w:trPr>
          <w:trHeight w:val="200"/>
          <w:jc w:val="center"/>
        </w:trPr>
        <w:tc>
          <w:tcPr>
            <w:tcW w:w="1188" w:type="pct"/>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AD72EE">
        <w:trPr>
          <w:jc w:val="center"/>
        </w:trPr>
        <w:tc>
          <w:tcPr>
            <w:tcW w:w="1188" w:type="pct"/>
            <w:vAlign w:val="bottom"/>
          </w:tcPr>
          <w:p w:rsidR="00FD5340" w:rsidRPr="00DA658E" w:rsidRDefault="00FD5340"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r>
      <w:tr w:rsidR="00FD5340" w:rsidRPr="00DA658E" w:rsidTr="00AD72EE">
        <w:trPr>
          <w:jc w:val="center"/>
        </w:trPr>
        <w:tc>
          <w:tcPr>
            <w:tcW w:w="1188" w:type="pct"/>
            <w:vAlign w:val="bottom"/>
          </w:tcPr>
          <w:p w:rsidR="00FD5340" w:rsidRPr="00DA658E" w:rsidRDefault="00FD5340"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w:t>
            </w:r>
          </w:p>
        </w:tc>
        <w:tc>
          <w:tcPr>
            <w:tcW w:w="475" w:type="pct"/>
          </w:tcPr>
          <w:p w:rsidR="00FD5340" w:rsidRPr="00DA658E" w:rsidRDefault="00FD5340" w:rsidP="00E94438">
            <w:pPr>
              <w:jc w:val="center"/>
            </w:pPr>
            <w:r w:rsidRPr="00DA658E">
              <w:rPr>
                <w:rFonts w:ascii="Times New Roman" w:hAnsi="Times New Roman" w:cs="Times New Roman"/>
              </w:rPr>
              <w:t>2.8</w:t>
            </w:r>
          </w:p>
        </w:tc>
        <w:tc>
          <w:tcPr>
            <w:tcW w:w="475" w:type="pct"/>
          </w:tcPr>
          <w:p w:rsidR="00FD5340" w:rsidRPr="00DA658E" w:rsidRDefault="00FD5340" w:rsidP="00E94438">
            <w:pPr>
              <w:jc w:val="center"/>
            </w:pPr>
            <w:r w:rsidRPr="00DA658E">
              <w:rPr>
                <w:rFonts w:ascii="Times New Roman" w:hAnsi="Times New Roman" w:cs="Times New Roman"/>
              </w:rPr>
              <w:t>3.0</w:t>
            </w:r>
          </w:p>
        </w:tc>
        <w:tc>
          <w:tcPr>
            <w:tcW w:w="475" w:type="pct"/>
          </w:tcPr>
          <w:p w:rsidR="00FD5340" w:rsidRPr="00DA658E" w:rsidRDefault="00FD5340" w:rsidP="00E94438">
            <w:pPr>
              <w:jc w:val="center"/>
            </w:pPr>
            <w:r w:rsidRPr="00DA658E">
              <w:rPr>
                <w:rFonts w:ascii="Times New Roman" w:hAnsi="Times New Roman" w:cs="Times New Roman"/>
              </w:rPr>
              <w:t>2.8</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475"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484" w:type="pct"/>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FD534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FD5340" w:rsidRPr="00DA658E" w:rsidRDefault="00FD5340"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rsidP="0037336C">
      <w:pPr>
        <w:rPr>
          <w:rFonts w:ascii="Helvetica" w:eastAsia="Times New Roman" w:hAnsi="Helvetica" w:cs="Times New Roman"/>
          <w:b/>
          <w:bCs/>
          <w:sz w:val="24"/>
          <w:szCs w:val="24"/>
        </w:rPr>
      </w:pPr>
    </w:p>
    <w:p w:rsidR="00B11680" w:rsidRPr="00DA658E" w:rsidRDefault="00B11680" w:rsidP="0037336C">
      <w:pPr>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3140"/>
        <w:gridCol w:w="803"/>
        <w:gridCol w:w="1343"/>
        <w:gridCol w:w="1193"/>
        <w:gridCol w:w="1193"/>
        <w:gridCol w:w="1614"/>
      </w:tblGrid>
      <w:tr w:rsidR="00B11680" w:rsidRPr="00DA658E" w:rsidTr="00AD72EE">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4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B11680" w:rsidRPr="00DA658E" w:rsidTr="00AD72EE">
        <w:tc>
          <w:tcPr>
            <w:tcW w:w="1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418"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726"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45"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873"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AD72EE" w:rsidRDefault="00AD72EE" w:rsidP="00E94438">
      <w:pPr>
        <w:spacing w:after="0" w:line="240" w:lineRule="auto"/>
        <w:jc w:val="center"/>
        <w:rPr>
          <w:rFonts w:ascii="Times New Roman" w:hAnsi="Times New Roman" w:cs="Times New Roman"/>
          <w:b/>
          <w:sz w:val="26"/>
          <w:szCs w:val="26"/>
          <w:u w:val="single"/>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pPr>
        <w:rPr>
          <w:rFonts w:ascii="Times New Roman" w:hAnsi="Times New Roman" w:cs="Times New Roman"/>
          <w:b/>
          <w:sz w:val="26"/>
          <w:szCs w:val="26"/>
          <w:u w:val="single"/>
        </w:rPr>
      </w:pPr>
    </w:p>
    <w:p w:rsidR="00E17913" w:rsidRDefault="00E17913">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F42FE8" w:rsidRPr="00DA658E" w:rsidRDefault="00F42FE8"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III</w:t>
      </w:r>
    </w:p>
    <w:p w:rsidR="00123E02" w:rsidRPr="00DA658E" w:rsidRDefault="00123E02"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594"/>
        <w:gridCol w:w="976"/>
        <w:gridCol w:w="377"/>
        <w:gridCol w:w="377"/>
        <w:gridCol w:w="363"/>
        <w:gridCol w:w="350"/>
        <w:gridCol w:w="506"/>
        <w:gridCol w:w="506"/>
        <w:gridCol w:w="456"/>
        <w:gridCol w:w="127"/>
        <w:gridCol w:w="506"/>
        <w:gridCol w:w="754"/>
      </w:tblGrid>
      <w:tr w:rsidR="00076784" w:rsidRPr="00DA658E" w:rsidTr="0037336C">
        <w:trPr>
          <w:trHeight w:val="333"/>
        </w:trPr>
        <w:tc>
          <w:tcPr>
            <w:tcW w:w="751" w:type="pct"/>
            <w:vMerge w:val="restart"/>
          </w:tcPr>
          <w:p w:rsidR="00076784" w:rsidRPr="00DA658E" w:rsidRDefault="00076784" w:rsidP="00E94438">
            <w:pPr>
              <w:spacing w:after="0" w:line="240" w:lineRule="auto"/>
              <w:jc w:val="center"/>
              <w:rPr>
                <w:rFonts w:ascii="Times New Roman" w:hAnsi="Times New Roman" w:cs="Times New Roman"/>
                <w:b/>
                <w:sz w:val="24"/>
                <w:szCs w:val="24"/>
              </w:rPr>
            </w:pPr>
          </w:p>
        </w:tc>
        <w:tc>
          <w:tcPr>
            <w:tcW w:w="1397" w:type="pct"/>
            <w:vMerge w:val="restart"/>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26" w:type="pct"/>
            <w:vMerge w:val="restart"/>
            <w:textDirection w:val="btLr"/>
          </w:tcPr>
          <w:p w:rsidR="00076784" w:rsidRPr="00DA658E" w:rsidRDefault="0007678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076784" w:rsidRPr="00DA658E" w:rsidRDefault="0007678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076784" w:rsidRPr="00DA658E" w:rsidRDefault="0007678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076784" w:rsidRPr="00DA658E" w:rsidRDefault="0007678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076784" w:rsidRPr="00DA658E" w:rsidRDefault="0007678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076784" w:rsidRPr="00DA658E" w:rsidRDefault="0007678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076784" w:rsidRPr="00DA658E" w:rsidRDefault="0007678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2" w:type="pct"/>
            <w:gridSpan w:val="4"/>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076784" w:rsidRPr="00DA658E" w:rsidTr="0037336C">
        <w:trPr>
          <w:cantSplit/>
          <w:trHeight w:val="1235"/>
        </w:trPr>
        <w:tc>
          <w:tcPr>
            <w:tcW w:w="751"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1397"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526"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203"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203"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195"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188"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272"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272" w:type="pct"/>
            <w:vMerge/>
          </w:tcPr>
          <w:p w:rsidR="00076784" w:rsidRPr="00DA658E" w:rsidRDefault="00076784" w:rsidP="00E94438">
            <w:pPr>
              <w:spacing w:after="0" w:line="240" w:lineRule="auto"/>
              <w:jc w:val="center"/>
              <w:rPr>
                <w:rFonts w:ascii="Times New Roman" w:hAnsi="Times New Roman" w:cs="Times New Roman"/>
                <w:b/>
                <w:sz w:val="24"/>
                <w:szCs w:val="24"/>
              </w:rPr>
            </w:pPr>
          </w:p>
        </w:tc>
        <w:tc>
          <w:tcPr>
            <w:tcW w:w="315" w:type="pct"/>
            <w:gridSpan w:val="2"/>
            <w:textDirection w:val="btLr"/>
          </w:tcPr>
          <w:p w:rsidR="00076784" w:rsidRPr="00DA658E" w:rsidRDefault="0007678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076784" w:rsidRPr="00DA658E" w:rsidRDefault="0007678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5" w:type="pct"/>
            <w:textDirection w:val="btLr"/>
          </w:tcPr>
          <w:p w:rsidR="00076784" w:rsidRPr="00DA658E" w:rsidRDefault="00076784"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076784" w:rsidRPr="00DA658E" w:rsidTr="0037336C">
        <w:trPr>
          <w:trHeight w:val="114"/>
        </w:trPr>
        <w:tc>
          <w:tcPr>
            <w:tcW w:w="751" w:type="pct"/>
          </w:tcPr>
          <w:p w:rsidR="00076784" w:rsidRPr="00DA658E" w:rsidRDefault="00076784" w:rsidP="00E94438">
            <w:pPr>
              <w:spacing w:after="0" w:line="240" w:lineRule="auto"/>
              <w:rPr>
                <w:rFonts w:ascii="Times New Roman" w:hAnsi="Times New Roman" w:cs="Times New Roman"/>
                <w:b/>
                <w:sz w:val="24"/>
                <w:szCs w:val="24"/>
              </w:rPr>
            </w:pPr>
          </w:p>
          <w:p w:rsidR="00076784" w:rsidRPr="00DA658E" w:rsidRDefault="00076784" w:rsidP="00E94438">
            <w:pPr>
              <w:spacing w:after="0" w:line="240" w:lineRule="auto"/>
              <w:rPr>
                <w:rFonts w:ascii="Times New Roman" w:hAnsi="Times New Roman" w:cs="Times New Roman"/>
                <w:b/>
                <w:sz w:val="24"/>
                <w:szCs w:val="24"/>
              </w:rPr>
            </w:pPr>
          </w:p>
        </w:tc>
        <w:tc>
          <w:tcPr>
            <w:tcW w:w="1397" w:type="pct"/>
          </w:tcPr>
          <w:p w:rsidR="00076784" w:rsidRPr="00DA658E" w:rsidRDefault="00076784" w:rsidP="00E94438">
            <w:pPr>
              <w:pStyle w:val="CNTL-"/>
              <w:spacing w:after="0" w:line="240" w:lineRule="auto"/>
              <w:rPr>
                <w:rFonts w:ascii="Times New Roman" w:hAnsi="Times New Roman" w:cs="Times New Roman"/>
                <w:bCs/>
                <w:szCs w:val="24"/>
              </w:rPr>
            </w:pPr>
            <w:r w:rsidRPr="00DA658E">
              <w:rPr>
                <w:rFonts w:ascii="Times New Roman" w:hAnsi="Times New Roman" w:cs="Times New Roman"/>
                <w:bCs/>
                <w:szCs w:val="24"/>
              </w:rPr>
              <w:t>EVENT MANAGEMENT</w:t>
            </w:r>
          </w:p>
        </w:tc>
        <w:tc>
          <w:tcPr>
            <w:tcW w:w="526" w:type="pct"/>
          </w:tcPr>
          <w:p w:rsidR="00076784" w:rsidRPr="00DA658E" w:rsidRDefault="00313199"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SEC-5</w:t>
            </w:r>
          </w:p>
        </w:tc>
        <w:tc>
          <w:tcPr>
            <w:tcW w:w="203" w:type="pct"/>
          </w:tcPr>
          <w:p w:rsidR="00076784" w:rsidRPr="00DA658E" w:rsidRDefault="00076784" w:rsidP="00E94438">
            <w:pPr>
              <w:spacing w:after="0" w:line="240" w:lineRule="auto"/>
              <w:rPr>
                <w:rFonts w:ascii="Times New Roman" w:hAnsi="Times New Roman" w:cs="Times New Roman"/>
                <w:sz w:val="24"/>
                <w:szCs w:val="24"/>
              </w:rPr>
            </w:pPr>
          </w:p>
        </w:tc>
        <w:tc>
          <w:tcPr>
            <w:tcW w:w="203" w:type="pct"/>
          </w:tcPr>
          <w:p w:rsidR="00076784" w:rsidRPr="00DA658E" w:rsidRDefault="00076784" w:rsidP="00E94438">
            <w:pPr>
              <w:spacing w:after="0" w:line="240" w:lineRule="auto"/>
              <w:rPr>
                <w:rFonts w:ascii="Times New Roman" w:hAnsi="Times New Roman" w:cs="Times New Roman"/>
                <w:sz w:val="24"/>
                <w:szCs w:val="24"/>
              </w:rPr>
            </w:pPr>
          </w:p>
        </w:tc>
        <w:tc>
          <w:tcPr>
            <w:tcW w:w="195" w:type="pct"/>
          </w:tcPr>
          <w:p w:rsidR="00076784" w:rsidRPr="00DA658E" w:rsidRDefault="00076784" w:rsidP="00E94438">
            <w:pPr>
              <w:spacing w:after="0" w:line="240" w:lineRule="auto"/>
              <w:rPr>
                <w:rFonts w:ascii="Times New Roman" w:hAnsi="Times New Roman" w:cs="Times New Roman"/>
                <w:sz w:val="24"/>
                <w:szCs w:val="24"/>
              </w:rPr>
            </w:pPr>
          </w:p>
        </w:tc>
        <w:tc>
          <w:tcPr>
            <w:tcW w:w="188" w:type="pct"/>
          </w:tcPr>
          <w:p w:rsidR="00076784" w:rsidRPr="00DA658E" w:rsidRDefault="00076784" w:rsidP="00E94438">
            <w:pPr>
              <w:spacing w:after="0" w:line="240" w:lineRule="auto"/>
              <w:rPr>
                <w:rFonts w:ascii="Times New Roman" w:hAnsi="Times New Roman" w:cs="Times New Roman"/>
                <w:sz w:val="24"/>
                <w:szCs w:val="24"/>
              </w:rPr>
            </w:pPr>
          </w:p>
        </w:tc>
        <w:tc>
          <w:tcPr>
            <w:tcW w:w="272" w:type="pct"/>
          </w:tcPr>
          <w:p w:rsidR="00076784" w:rsidRPr="00DA658E" w:rsidRDefault="0007678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076784" w:rsidRPr="00DA658E" w:rsidRDefault="0007678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315" w:type="pct"/>
            <w:gridSpan w:val="2"/>
          </w:tcPr>
          <w:p w:rsidR="00076784" w:rsidRPr="00DA658E" w:rsidRDefault="0007678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076784" w:rsidRPr="00DA658E" w:rsidRDefault="0007678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5" w:type="pct"/>
          </w:tcPr>
          <w:p w:rsidR="00076784" w:rsidRPr="00DA658E" w:rsidRDefault="0007678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076784" w:rsidRPr="00DA658E" w:rsidTr="00AD72EE">
        <w:trPr>
          <w:trHeight w:val="55"/>
        </w:trPr>
        <w:tc>
          <w:tcPr>
            <w:tcW w:w="5000" w:type="pct"/>
            <w:gridSpan w:val="13"/>
          </w:tcPr>
          <w:p w:rsidR="00076784"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vAlign w:val="center"/>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equip students on the various facets of Event Management.</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provide students event management as a career option.</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understand the committees in managing events and its safety</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learn about celebrity management </w:t>
            </w:r>
          </w:p>
        </w:tc>
      </w:tr>
      <w:tr w:rsidR="005558ED" w:rsidRPr="00DA658E" w:rsidTr="0037336C">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w:t>
            </w:r>
            <w:r w:rsidR="005004D3" w:rsidRPr="00DA658E">
              <w:rPr>
                <w:rFonts w:ascii="Times New Roman" w:hAnsi="Times New Roman" w:cs="Times New Roman"/>
                <w:sz w:val="24"/>
                <w:szCs w:val="24"/>
              </w:rPr>
              <w:t>o know the event management in I</w:t>
            </w:r>
            <w:r w:rsidRPr="00DA658E">
              <w:rPr>
                <w:rFonts w:ascii="Times New Roman" w:hAnsi="Times New Roman" w:cs="Times New Roman"/>
                <w:sz w:val="24"/>
                <w:szCs w:val="24"/>
              </w:rPr>
              <w:t>ndia and its operations</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02" w:type="pct"/>
            <w:gridSpan w:val="9"/>
          </w:tcPr>
          <w:p w:rsidR="00076784"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48" w:type="pct"/>
            <w:gridSpan w:val="3"/>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076784" w:rsidRPr="00DA658E" w:rsidTr="0037336C">
        <w:trPr>
          <w:trHeight w:val="818"/>
        </w:trPr>
        <w:tc>
          <w:tcPr>
            <w:tcW w:w="751" w:type="pct"/>
          </w:tcPr>
          <w:p w:rsidR="00076784" w:rsidRPr="00DA658E" w:rsidRDefault="00076784" w:rsidP="00E94438">
            <w:pPr>
              <w:spacing w:after="0" w:line="240" w:lineRule="auto"/>
              <w:jc w:val="center"/>
              <w:rPr>
                <w:rFonts w:ascii="Times New Roman" w:hAnsi="Times New Roman" w:cs="Times New Roman"/>
                <w:b/>
                <w:bCs/>
                <w:sz w:val="24"/>
                <w:szCs w:val="24"/>
              </w:rPr>
            </w:pPr>
            <w:r w:rsidRPr="00DA658E">
              <w:rPr>
                <w:rFonts w:ascii="Times New Roman" w:hAnsi="Times New Roman" w:cs="Times New Roman"/>
                <w:b/>
                <w:bCs/>
                <w:sz w:val="24"/>
                <w:szCs w:val="24"/>
              </w:rPr>
              <w:t>I</w:t>
            </w:r>
          </w:p>
        </w:tc>
        <w:tc>
          <w:tcPr>
            <w:tcW w:w="3502" w:type="pct"/>
            <w:gridSpan w:val="9"/>
          </w:tcPr>
          <w:p w:rsidR="00076784" w:rsidRPr="00DA658E" w:rsidRDefault="00004CC8" w:rsidP="00E94438">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 xml:space="preserve">Introduction </w:t>
            </w:r>
          </w:p>
          <w:p w:rsidR="00004CC8" w:rsidRPr="00DA658E" w:rsidRDefault="00004CC8"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Event Management – Definition </w:t>
            </w:r>
            <w:r w:rsidR="007B0FF2" w:rsidRPr="00DA658E">
              <w:rPr>
                <w:rFonts w:ascii="Times New Roman" w:hAnsi="Times New Roman" w:cs="Times New Roman"/>
                <w:sz w:val="24"/>
                <w:szCs w:val="24"/>
              </w:rPr>
              <w:t>–</w:t>
            </w:r>
            <w:r w:rsidR="00A44548" w:rsidRPr="00DA658E">
              <w:rPr>
                <w:rFonts w:ascii="Times New Roman" w:hAnsi="Times New Roman" w:cs="Times New Roman"/>
                <w:sz w:val="24"/>
                <w:szCs w:val="24"/>
              </w:rPr>
              <w:t xml:space="preserve">objectives –Classification and </w:t>
            </w:r>
            <w:r w:rsidR="007B0FF2" w:rsidRPr="00DA658E">
              <w:rPr>
                <w:rFonts w:ascii="Times New Roman" w:hAnsi="Times New Roman" w:cs="Times New Roman"/>
                <w:sz w:val="24"/>
                <w:szCs w:val="24"/>
              </w:rPr>
              <w:t>Types of Event</w:t>
            </w:r>
            <w:r w:rsidR="00A44548" w:rsidRPr="00DA658E">
              <w:rPr>
                <w:rFonts w:ascii="Times New Roman" w:hAnsi="Times New Roman" w:cs="Times New Roman"/>
                <w:sz w:val="24"/>
                <w:szCs w:val="24"/>
              </w:rPr>
              <w:t>s</w:t>
            </w:r>
            <w:r w:rsidR="007B0FF2" w:rsidRPr="00DA658E">
              <w:rPr>
                <w:rFonts w:ascii="Times New Roman" w:hAnsi="Times New Roman" w:cs="Times New Roman"/>
                <w:sz w:val="24"/>
                <w:szCs w:val="24"/>
              </w:rPr>
              <w:t xml:space="preserve">- Career Options </w:t>
            </w:r>
          </w:p>
        </w:tc>
        <w:tc>
          <w:tcPr>
            <w:tcW w:w="748" w:type="pct"/>
            <w:gridSpan w:val="3"/>
          </w:tcPr>
          <w:p w:rsidR="00076784" w:rsidRPr="00DA658E" w:rsidRDefault="001E4B9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076784" w:rsidRPr="00DA658E" w:rsidTr="0037336C">
        <w:trPr>
          <w:trHeight w:val="70"/>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02" w:type="pct"/>
            <w:gridSpan w:val="9"/>
          </w:tcPr>
          <w:p w:rsidR="00A44548" w:rsidRPr="00DA658E" w:rsidRDefault="00A44548" w:rsidP="00E94438">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 xml:space="preserve">Event Management Strategy </w:t>
            </w:r>
          </w:p>
          <w:p w:rsidR="007B0FF2" w:rsidRPr="00DA658E" w:rsidRDefault="007B0FF2"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P</w:t>
            </w:r>
            <w:r w:rsidRPr="00DA658E">
              <w:rPr>
                <w:rFonts w:ascii="Times New Roman" w:hAnsi="Times New Roman" w:cs="Times New Roman"/>
                <w:b/>
                <w:bCs/>
                <w:sz w:val="24"/>
                <w:szCs w:val="24"/>
              </w:rPr>
              <w:t xml:space="preserve">rocess </w:t>
            </w:r>
            <w:r w:rsidR="00A44548" w:rsidRPr="00DA658E">
              <w:rPr>
                <w:rFonts w:ascii="Times New Roman" w:hAnsi="Times New Roman" w:cs="Times New Roman"/>
                <w:b/>
                <w:bCs/>
                <w:sz w:val="24"/>
                <w:szCs w:val="24"/>
              </w:rPr>
              <w:t>-</w:t>
            </w:r>
            <w:r w:rsidRPr="00DA658E">
              <w:rPr>
                <w:rFonts w:ascii="Times New Roman" w:hAnsi="Times New Roman" w:cs="Times New Roman"/>
                <w:sz w:val="24"/>
                <w:szCs w:val="24"/>
              </w:rPr>
              <w:t>Target Audience –</w:t>
            </w:r>
            <w:r w:rsidR="00A44548" w:rsidRPr="00DA658E">
              <w:rPr>
                <w:rFonts w:ascii="Times New Roman" w:hAnsi="Times New Roman" w:cs="Times New Roman"/>
                <w:sz w:val="24"/>
                <w:szCs w:val="24"/>
              </w:rPr>
              <w:t>Creativity -</w:t>
            </w:r>
            <w:r w:rsidRPr="00DA658E">
              <w:rPr>
                <w:rFonts w:ascii="Times New Roman" w:hAnsi="Times New Roman" w:cs="Times New Roman"/>
                <w:sz w:val="24"/>
                <w:szCs w:val="24"/>
              </w:rPr>
              <w:t xml:space="preserve"> Purpose – Costs </w:t>
            </w:r>
            <w:r w:rsidR="001E4B95" w:rsidRPr="00DA658E">
              <w:rPr>
                <w:rFonts w:ascii="Times New Roman" w:hAnsi="Times New Roman" w:cs="Times New Roman"/>
                <w:sz w:val="24"/>
                <w:szCs w:val="24"/>
              </w:rPr>
              <w:t>-Event Budget</w:t>
            </w:r>
            <w:r w:rsidRPr="00DA658E">
              <w:rPr>
                <w:rFonts w:ascii="Times New Roman" w:hAnsi="Times New Roman" w:cs="Times New Roman"/>
                <w:sz w:val="24"/>
                <w:szCs w:val="24"/>
              </w:rPr>
              <w:t>-Network with Suppliers- Creation of Social Media Accounts</w:t>
            </w:r>
          </w:p>
        </w:tc>
        <w:tc>
          <w:tcPr>
            <w:tcW w:w="748" w:type="pct"/>
            <w:gridSpan w:val="3"/>
          </w:tcPr>
          <w:p w:rsidR="00076784" w:rsidRPr="00DA658E" w:rsidRDefault="001E4B9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076784" w:rsidRPr="00DA658E" w:rsidTr="0037336C">
        <w:trPr>
          <w:trHeight w:val="323"/>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02" w:type="pct"/>
            <w:gridSpan w:val="9"/>
          </w:tcPr>
          <w:p w:rsidR="00076784" w:rsidRPr="00DA658E" w:rsidRDefault="001E4B95" w:rsidP="00E94438">
            <w:pPr>
              <w:pStyle w:val="f2"/>
              <w:spacing w:after="0" w:line="240" w:lineRule="auto"/>
              <w:ind w:firstLine="0"/>
              <w:rPr>
                <w:rFonts w:ascii="Times New Roman" w:hAnsi="Times New Roman" w:cs="Times New Roman"/>
                <w:b/>
                <w:bCs/>
                <w:sz w:val="24"/>
                <w:szCs w:val="24"/>
              </w:rPr>
            </w:pPr>
            <w:r w:rsidRPr="00DA658E">
              <w:rPr>
                <w:rFonts w:ascii="Times New Roman" w:hAnsi="Times New Roman" w:cs="Times New Roman"/>
                <w:b/>
                <w:bCs/>
                <w:sz w:val="24"/>
                <w:szCs w:val="24"/>
              </w:rPr>
              <w:t>Committees in Managing Events</w:t>
            </w:r>
          </w:p>
          <w:p w:rsidR="001E4B95" w:rsidRPr="00DA658E" w:rsidRDefault="001E4B95"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Organising Committee- Event Scheduling -Venue Selection-Recruitment </w:t>
            </w:r>
            <w:r w:rsidR="00313199" w:rsidRPr="00DA658E">
              <w:rPr>
                <w:rFonts w:ascii="Times New Roman" w:hAnsi="Times New Roman" w:cs="Times New Roman"/>
                <w:sz w:val="24"/>
                <w:szCs w:val="24"/>
              </w:rPr>
              <w:t>of</w:t>
            </w:r>
            <w:r w:rsidRPr="00DA658E">
              <w:rPr>
                <w:rFonts w:ascii="Times New Roman" w:hAnsi="Times New Roman" w:cs="Times New Roman"/>
                <w:sz w:val="24"/>
                <w:szCs w:val="24"/>
              </w:rPr>
              <w:t xml:space="preserve"> Event Staff-Event Safety-Emergency Planning and Checklist</w:t>
            </w:r>
          </w:p>
        </w:tc>
        <w:tc>
          <w:tcPr>
            <w:tcW w:w="748" w:type="pct"/>
            <w:gridSpan w:val="3"/>
          </w:tcPr>
          <w:p w:rsidR="00076784" w:rsidRPr="00DA658E" w:rsidRDefault="001E4B9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076784" w:rsidRPr="00DA658E" w:rsidTr="0037336C">
        <w:trPr>
          <w:trHeight w:val="70"/>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02" w:type="pct"/>
            <w:gridSpan w:val="9"/>
          </w:tcPr>
          <w:p w:rsidR="00A44548" w:rsidRPr="00DA658E" w:rsidRDefault="007B0FF2"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b/>
                <w:bCs/>
                <w:sz w:val="24"/>
                <w:szCs w:val="24"/>
              </w:rPr>
              <w:t>Celebrity Management</w:t>
            </w:r>
          </w:p>
          <w:p w:rsidR="00076784" w:rsidRPr="00DA658E" w:rsidRDefault="007B0FF2"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 Issues and Challenges -Cost Management and Budget </w:t>
            </w:r>
            <w:r w:rsidR="00483D3E" w:rsidRPr="00DA658E">
              <w:rPr>
                <w:rFonts w:ascii="Times New Roman" w:hAnsi="Times New Roman" w:cs="Times New Roman"/>
                <w:sz w:val="24"/>
                <w:szCs w:val="24"/>
              </w:rPr>
              <w:t>–</w:t>
            </w:r>
            <w:r w:rsidRPr="00DA658E">
              <w:rPr>
                <w:rFonts w:ascii="Times New Roman" w:hAnsi="Times New Roman" w:cs="Times New Roman"/>
                <w:sz w:val="24"/>
                <w:szCs w:val="24"/>
              </w:rPr>
              <w:t xml:space="preserve"> Confidentiality</w:t>
            </w:r>
            <w:r w:rsidR="001E4B95" w:rsidRPr="00DA658E">
              <w:rPr>
                <w:rFonts w:ascii="Times New Roman" w:hAnsi="Times New Roman" w:cs="Times New Roman"/>
                <w:sz w:val="24"/>
                <w:szCs w:val="24"/>
              </w:rPr>
              <w:t>- Crowd Management</w:t>
            </w:r>
          </w:p>
        </w:tc>
        <w:tc>
          <w:tcPr>
            <w:tcW w:w="748" w:type="pct"/>
            <w:gridSpan w:val="3"/>
          </w:tcPr>
          <w:p w:rsidR="00076784" w:rsidRPr="00DA658E" w:rsidRDefault="001E4B9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02" w:type="pct"/>
            <w:gridSpan w:val="9"/>
          </w:tcPr>
          <w:p w:rsidR="00076784" w:rsidRPr="00DA658E" w:rsidRDefault="007B0FF2"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Event </w:t>
            </w:r>
            <w:r w:rsidR="00483D3E" w:rsidRPr="00DA658E">
              <w:rPr>
                <w:rFonts w:ascii="Times New Roman" w:hAnsi="Times New Roman" w:cs="Times New Roman"/>
                <w:sz w:val="24"/>
                <w:szCs w:val="24"/>
              </w:rPr>
              <w:t>Management</w:t>
            </w:r>
            <w:r w:rsidRPr="00DA658E">
              <w:rPr>
                <w:rFonts w:ascii="Times New Roman" w:hAnsi="Times New Roman" w:cs="Times New Roman"/>
                <w:sz w:val="24"/>
                <w:szCs w:val="24"/>
              </w:rPr>
              <w:t xml:space="preserve"> Industry </w:t>
            </w:r>
            <w:r w:rsidR="001E4B95" w:rsidRPr="00DA658E">
              <w:rPr>
                <w:rFonts w:ascii="Times New Roman" w:hAnsi="Times New Roman" w:cs="Times New Roman"/>
                <w:sz w:val="24"/>
                <w:szCs w:val="24"/>
              </w:rPr>
              <w:t>i</w:t>
            </w:r>
            <w:r w:rsidRPr="00DA658E">
              <w:rPr>
                <w:rFonts w:ascii="Times New Roman" w:hAnsi="Times New Roman" w:cs="Times New Roman"/>
                <w:sz w:val="24"/>
                <w:szCs w:val="24"/>
              </w:rPr>
              <w:t xml:space="preserve">n India- Leading </w:t>
            </w:r>
            <w:r w:rsidR="00313199" w:rsidRPr="00DA658E">
              <w:rPr>
                <w:rFonts w:ascii="Times New Roman" w:hAnsi="Times New Roman" w:cs="Times New Roman"/>
                <w:sz w:val="24"/>
                <w:szCs w:val="24"/>
              </w:rPr>
              <w:t>Event</w:t>
            </w:r>
            <w:r w:rsidRPr="00DA658E">
              <w:rPr>
                <w:rFonts w:ascii="Times New Roman" w:hAnsi="Times New Roman" w:cs="Times New Roman"/>
                <w:sz w:val="24"/>
                <w:szCs w:val="24"/>
              </w:rPr>
              <w:t xml:space="preserve"> Management Companies</w:t>
            </w:r>
          </w:p>
        </w:tc>
        <w:tc>
          <w:tcPr>
            <w:tcW w:w="748" w:type="pct"/>
            <w:gridSpan w:val="3"/>
          </w:tcPr>
          <w:p w:rsidR="00076784" w:rsidRPr="00DA658E" w:rsidRDefault="001E4B9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p>
        </w:tc>
        <w:tc>
          <w:tcPr>
            <w:tcW w:w="3502" w:type="pct"/>
            <w:gridSpan w:val="9"/>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748" w:type="pct"/>
            <w:gridSpan w:val="3"/>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4786"/>
        <w:gridCol w:w="3105"/>
      </w:tblGrid>
      <w:tr w:rsidR="00076784" w:rsidRPr="00DA658E" w:rsidTr="0037336C">
        <w:trPr>
          <w:trHeight w:val="469"/>
        </w:trPr>
        <w:tc>
          <w:tcPr>
            <w:tcW w:w="3328" w:type="pct"/>
            <w:gridSpan w:val="2"/>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72" w:type="pct"/>
          </w:tcPr>
          <w:p w:rsidR="00076784" w:rsidRPr="00DA658E" w:rsidRDefault="0007678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076784" w:rsidRPr="00DA658E" w:rsidTr="0037336C">
        <w:trPr>
          <w:trHeight w:val="449"/>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577" w:type="pct"/>
          </w:tcPr>
          <w:p w:rsidR="00076784" w:rsidRPr="00DA658E" w:rsidRDefault="00A44548"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On Completion of the course ,students will</w:t>
            </w:r>
          </w:p>
        </w:tc>
        <w:tc>
          <w:tcPr>
            <w:tcW w:w="1672" w:type="pct"/>
          </w:tcPr>
          <w:p w:rsidR="00076784" w:rsidRPr="00DA658E" w:rsidRDefault="00076784" w:rsidP="00E94438">
            <w:pPr>
              <w:spacing w:after="0" w:line="240" w:lineRule="auto"/>
              <w:ind w:left="162" w:right="249"/>
              <w:rPr>
                <w:rFonts w:ascii="Times New Roman" w:hAnsi="Times New Roman" w:cs="Times New Roman"/>
                <w:sz w:val="24"/>
                <w:szCs w:val="24"/>
              </w:rPr>
            </w:pP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77" w:type="pct"/>
          </w:tcPr>
          <w:p w:rsidR="00076784" w:rsidRPr="00DA658E" w:rsidRDefault="00A445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growing importance of event industry</w:t>
            </w:r>
          </w:p>
        </w:tc>
        <w:tc>
          <w:tcPr>
            <w:tcW w:w="1672" w:type="pct"/>
            <w:vAlign w:val="center"/>
          </w:tcPr>
          <w:p w:rsidR="00076784" w:rsidRPr="00DA658E" w:rsidRDefault="00A445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P02</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577" w:type="pct"/>
          </w:tcPr>
          <w:p w:rsidR="00076784" w:rsidRPr="00DA658E" w:rsidRDefault="00A445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Analyse the process involved in the event management industry</w:t>
            </w:r>
            <w:r w:rsidR="001E4B95" w:rsidRPr="00DA658E">
              <w:rPr>
                <w:rFonts w:ascii="Times New Roman" w:hAnsi="Times New Roman" w:cs="Times New Roman"/>
                <w:sz w:val="24"/>
                <w:szCs w:val="24"/>
              </w:rPr>
              <w:t xml:space="preserve"> and career Options</w:t>
            </w:r>
          </w:p>
        </w:tc>
        <w:tc>
          <w:tcPr>
            <w:tcW w:w="1672" w:type="pct"/>
            <w:vAlign w:val="center"/>
          </w:tcPr>
          <w:p w:rsidR="00076784" w:rsidRPr="00DA658E" w:rsidRDefault="00A445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 PO3</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577" w:type="pct"/>
          </w:tcPr>
          <w:p w:rsidR="00076784" w:rsidRPr="00DA658E" w:rsidRDefault="001E4B9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Gain Knowledge on the various Committees involved</w:t>
            </w:r>
          </w:p>
        </w:tc>
        <w:tc>
          <w:tcPr>
            <w:tcW w:w="1672" w:type="pct"/>
            <w:vAlign w:val="center"/>
          </w:tcPr>
          <w:p w:rsidR="00076784" w:rsidRPr="00DA658E" w:rsidRDefault="001E4B9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PO1,PO2,PO3</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577" w:type="pct"/>
          </w:tcPr>
          <w:p w:rsidR="00076784" w:rsidRPr="00DA658E" w:rsidRDefault="00A445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Review how to manage celebrities</w:t>
            </w:r>
          </w:p>
        </w:tc>
        <w:tc>
          <w:tcPr>
            <w:tcW w:w="1672" w:type="pct"/>
            <w:vAlign w:val="center"/>
          </w:tcPr>
          <w:p w:rsidR="00076784" w:rsidRPr="00DA658E" w:rsidRDefault="00A4454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 PO6</w:t>
            </w:r>
          </w:p>
        </w:tc>
      </w:tr>
      <w:tr w:rsidR="00076784" w:rsidRPr="00DA658E" w:rsidTr="0037336C">
        <w:trPr>
          <w:trHeight w:val="164"/>
        </w:trPr>
        <w:tc>
          <w:tcPr>
            <w:tcW w:w="751" w:type="pct"/>
          </w:tcPr>
          <w:p w:rsidR="00076784" w:rsidRPr="00DA658E" w:rsidRDefault="0007678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577" w:type="pct"/>
          </w:tcPr>
          <w:p w:rsidR="00076784" w:rsidRDefault="00A44548"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Examine the Growth process of event Management industry in India</w:t>
            </w:r>
          </w:p>
          <w:p w:rsidR="0037336C" w:rsidRPr="0037336C" w:rsidRDefault="0037336C" w:rsidP="00E94438">
            <w:pPr>
              <w:spacing w:after="0" w:line="240" w:lineRule="auto"/>
              <w:rPr>
                <w:rFonts w:ascii="Times New Roman" w:hAnsi="Times New Roman" w:cs="Times New Roman"/>
                <w:bCs/>
                <w:sz w:val="12"/>
                <w:szCs w:val="24"/>
              </w:rPr>
            </w:pPr>
          </w:p>
        </w:tc>
        <w:tc>
          <w:tcPr>
            <w:tcW w:w="1672" w:type="pct"/>
            <w:vAlign w:val="center"/>
          </w:tcPr>
          <w:p w:rsidR="00076784" w:rsidRPr="00DA658E" w:rsidRDefault="00A44548"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 P02, PO6</w:t>
            </w:r>
          </w:p>
        </w:tc>
      </w:tr>
    </w:tbl>
    <w:tbl>
      <w:tblPr>
        <w:tblpPr w:leftFromText="180" w:rightFromText="180" w:vertAnchor="text" w:horzAnchor="margin" w:tblpY="37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7891"/>
      </w:tblGrid>
      <w:tr w:rsidR="0037336C" w:rsidRPr="00DA658E" w:rsidTr="0037336C">
        <w:trPr>
          <w:trHeight w:val="164"/>
        </w:trPr>
        <w:tc>
          <w:tcPr>
            <w:tcW w:w="5000" w:type="pct"/>
            <w:gridSpan w:val="2"/>
          </w:tcPr>
          <w:p w:rsidR="0037336C" w:rsidRDefault="0037336C" w:rsidP="0037336C">
            <w:pPr>
              <w:spacing w:after="0" w:line="240" w:lineRule="auto"/>
              <w:jc w:val="center"/>
              <w:rPr>
                <w:rFonts w:ascii="Times New Roman" w:hAnsi="Times New Roman" w:cs="Times New Roman"/>
                <w:b/>
                <w:sz w:val="24"/>
                <w:szCs w:val="24"/>
              </w:rPr>
            </w:pPr>
          </w:p>
          <w:p w:rsidR="0037336C" w:rsidRPr="00DA658E" w:rsidRDefault="0037336C" w:rsidP="0037336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7336C" w:rsidRPr="00DA658E" w:rsidTr="0037336C">
        <w:trPr>
          <w:trHeight w:val="164"/>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tcPr>
          <w:p w:rsidR="0037336C" w:rsidRPr="00DA658E" w:rsidRDefault="0037336C" w:rsidP="0037336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Lynn Van Der Wagen &amp; Brenda R Carlos Event Management </w:t>
            </w:r>
          </w:p>
        </w:tc>
      </w:tr>
      <w:tr w:rsidR="0037336C" w:rsidRPr="00DA658E" w:rsidTr="0037336C">
        <w:trPr>
          <w:trHeight w:val="164"/>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tcPr>
          <w:p w:rsidR="0037336C" w:rsidRPr="00DA658E" w:rsidRDefault="0037336C" w:rsidP="0037336C">
            <w:pPr>
              <w:spacing w:after="0" w:line="240" w:lineRule="auto"/>
              <w:rPr>
                <w:rFonts w:ascii="Times New Roman" w:hAnsi="Times New Roman" w:cs="Times New Roman"/>
                <w:sz w:val="24"/>
                <w:szCs w:val="24"/>
              </w:rPr>
            </w:pPr>
            <w:r w:rsidRPr="00DA658E">
              <w:rPr>
                <w:rStyle w:val="a-size-base"/>
                <w:rFonts w:ascii="Times New Roman" w:hAnsi="Times New Roman" w:cs="Times New Roman"/>
                <w:sz w:val="24"/>
                <w:szCs w:val="24"/>
                <w:shd w:val="clear" w:color="auto" w:fill="FFFFFF"/>
              </w:rPr>
              <w:t>Bhavana Chaudhari Dr. Hoshi Bhiwandiwalla(2019) A book of Event Management Kindle Edition,Nirali Prakashan Publishers</w:t>
            </w:r>
          </w:p>
        </w:tc>
      </w:tr>
      <w:tr w:rsidR="0037336C" w:rsidRPr="00DA658E" w:rsidTr="0037336C">
        <w:trPr>
          <w:trHeight w:val="164"/>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tcPr>
          <w:p w:rsidR="0037336C" w:rsidRPr="00DA658E" w:rsidRDefault="0037336C" w:rsidP="0037336C">
            <w:pPr>
              <w:spacing w:after="0" w:line="240" w:lineRule="auto"/>
              <w:rPr>
                <w:rStyle w:val="a-size-base"/>
                <w:rFonts w:ascii="Times New Roman" w:hAnsi="Times New Roman" w:cs="Times New Roman"/>
                <w:sz w:val="24"/>
                <w:szCs w:val="24"/>
                <w:shd w:val="clear" w:color="auto" w:fill="FFFFFF"/>
              </w:rPr>
            </w:pPr>
            <w:r w:rsidRPr="00DA658E">
              <w:rPr>
                <w:rFonts w:ascii="Times New Roman" w:hAnsi="Times New Roman" w:cs="Times New Roman"/>
                <w:sz w:val="24"/>
              </w:rPr>
              <w:t>Alex Genadinik Event planning -management &amp; marketing for successful events, Alex Genadinik publisher 2015</w:t>
            </w:r>
          </w:p>
        </w:tc>
      </w:tr>
      <w:tr w:rsidR="0037336C" w:rsidRPr="00DA658E" w:rsidTr="0037336C">
        <w:trPr>
          <w:trHeight w:val="164"/>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tcPr>
          <w:p w:rsidR="0037336C" w:rsidRPr="00DA658E" w:rsidRDefault="00171456" w:rsidP="0037336C">
            <w:pPr>
              <w:rPr>
                <w:rStyle w:val="a-size-base"/>
                <w:rFonts w:ascii="Times New Roman" w:hAnsi="Times New Roman" w:cs="Times New Roman"/>
                <w:sz w:val="24"/>
                <w:szCs w:val="24"/>
                <w:shd w:val="clear" w:color="auto" w:fill="FFFFFF"/>
              </w:rPr>
            </w:pPr>
            <w:hyperlink r:id="rId82" w:history="1">
              <w:r w:rsidR="0037336C" w:rsidRPr="00DA658E">
                <w:rPr>
                  <w:rStyle w:val="Hyperlink"/>
                  <w:rFonts w:ascii="Times New Roman" w:hAnsi="Times New Roman" w:cs="Times New Roman"/>
                  <w:color w:val="auto"/>
                  <w:sz w:val="24"/>
                  <w:szCs w:val="24"/>
                  <w:u w:val="none"/>
                  <w:shd w:val="clear" w:color="auto" w:fill="FFFFFF"/>
                </w:rPr>
                <w:t>Charles Bladen</w:t>
              </w:r>
            </w:hyperlink>
            <w:r w:rsidR="0037336C" w:rsidRPr="00DA658E">
              <w:rPr>
                <w:rFonts w:ascii="Times New Roman" w:hAnsi="Times New Roman" w:cs="Times New Roman"/>
                <w:sz w:val="24"/>
                <w:szCs w:val="24"/>
                <w:shd w:val="clear" w:color="auto" w:fill="FFFFFF"/>
              </w:rPr>
              <w:t>, </w:t>
            </w:r>
            <w:hyperlink r:id="rId83" w:history="1">
              <w:r w:rsidR="0037336C" w:rsidRPr="00DA658E">
                <w:rPr>
                  <w:rStyle w:val="Hyperlink"/>
                  <w:rFonts w:ascii="Times New Roman" w:hAnsi="Times New Roman" w:cs="Times New Roman"/>
                  <w:color w:val="auto"/>
                  <w:sz w:val="24"/>
                  <w:szCs w:val="24"/>
                  <w:u w:val="none"/>
                  <w:shd w:val="clear" w:color="auto" w:fill="FFFFFF"/>
                </w:rPr>
                <w:t>James Kennell</w:t>
              </w:r>
            </w:hyperlink>
            <w:r w:rsidR="0037336C" w:rsidRPr="00DA658E">
              <w:rPr>
                <w:rFonts w:ascii="Times New Roman" w:hAnsi="Times New Roman" w:cs="Times New Roman"/>
                <w:sz w:val="24"/>
                <w:szCs w:val="24"/>
                <w:shd w:val="clear" w:color="auto" w:fill="FFFFFF"/>
              </w:rPr>
              <w:t>, </w:t>
            </w:r>
            <w:hyperlink r:id="rId84" w:history="1">
              <w:r w:rsidR="0037336C" w:rsidRPr="00DA658E">
                <w:rPr>
                  <w:rStyle w:val="Hyperlink"/>
                  <w:rFonts w:ascii="Times New Roman" w:hAnsi="Times New Roman" w:cs="Times New Roman"/>
                  <w:color w:val="auto"/>
                  <w:sz w:val="24"/>
                  <w:szCs w:val="24"/>
                  <w:u w:val="none"/>
                  <w:shd w:val="clear" w:color="auto" w:fill="FFFFFF"/>
                </w:rPr>
                <w:t>Emma Abson</w:t>
              </w:r>
            </w:hyperlink>
            <w:r w:rsidR="0037336C" w:rsidRPr="00DA658E">
              <w:rPr>
                <w:rFonts w:ascii="Times New Roman" w:hAnsi="Times New Roman" w:cs="Times New Roman"/>
                <w:sz w:val="24"/>
                <w:szCs w:val="24"/>
              </w:rPr>
              <w:t xml:space="preserve"> and</w:t>
            </w:r>
            <w:r w:rsidR="0037336C" w:rsidRPr="00DA658E">
              <w:rPr>
                <w:rFonts w:ascii="Times New Roman" w:hAnsi="Times New Roman" w:cs="Times New Roman"/>
                <w:sz w:val="24"/>
                <w:szCs w:val="24"/>
                <w:shd w:val="clear" w:color="auto" w:fill="FFFFFF"/>
              </w:rPr>
              <w:t> </w:t>
            </w:r>
            <w:hyperlink r:id="rId85" w:history="1">
              <w:r w:rsidR="0037336C" w:rsidRPr="00DA658E">
                <w:rPr>
                  <w:rStyle w:val="Hyperlink"/>
                  <w:rFonts w:ascii="Times New Roman" w:hAnsi="Times New Roman" w:cs="Times New Roman"/>
                  <w:color w:val="auto"/>
                  <w:sz w:val="24"/>
                  <w:szCs w:val="24"/>
                  <w:u w:val="none"/>
                  <w:shd w:val="clear" w:color="auto" w:fill="FFFFFF"/>
                </w:rPr>
                <w:t>Nick Wilde</w:t>
              </w:r>
            </w:hyperlink>
            <w:r w:rsidR="0037336C" w:rsidRPr="00DA658E">
              <w:rPr>
                <w:rFonts w:ascii="Times New Roman" w:hAnsi="Times New Roman" w:cs="Times New Roman"/>
                <w:sz w:val="24"/>
                <w:szCs w:val="24"/>
              </w:rPr>
              <w:t>, “</w:t>
            </w:r>
            <w:r w:rsidR="0037336C" w:rsidRPr="00DA658E">
              <w:rPr>
                <w:rFonts w:ascii="Times New Roman" w:hAnsi="Times New Roman" w:cs="Times New Roman"/>
                <w:sz w:val="24"/>
                <w:szCs w:val="24"/>
                <w:shd w:val="clear" w:color="auto" w:fill="FFFFFF"/>
              </w:rPr>
              <w:t>Events Management: An Introduction”,Talyor and Francis, 2017</w:t>
            </w:r>
          </w:p>
        </w:tc>
      </w:tr>
      <w:tr w:rsidR="0037336C" w:rsidRPr="00DA658E" w:rsidTr="0037336C">
        <w:trPr>
          <w:trHeight w:val="164"/>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tcPr>
          <w:p w:rsidR="0037336C" w:rsidRPr="00DA658E" w:rsidRDefault="0037336C" w:rsidP="0037336C">
            <w:pPr>
              <w:spacing w:after="0" w:line="240" w:lineRule="auto"/>
              <w:rPr>
                <w:rStyle w:val="a-size-base"/>
                <w:rFonts w:ascii="Times New Roman" w:hAnsi="Times New Roman" w:cs="Times New Roman"/>
                <w:sz w:val="24"/>
                <w:szCs w:val="24"/>
                <w:shd w:val="clear" w:color="auto" w:fill="FFFFFF"/>
              </w:rPr>
            </w:pPr>
            <w:r w:rsidRPr="00DA658E">
              <w:rPr>
                <w:rStyle w:val="a-size-base"/>
                <w:rFonts w:ascii="Times New Roman" w:hAnsi="Times New Roman" w:cs="Times New Roman"/>
                <w:sz w:val="24"/>
                <w:szCs w:val="24"/>
                <w:shd w:val="clear" w:color="auto" w:fill="FFFFFF"/>
              </w:rPr>
              <w:t>Bernadette Quinn, “ Key Concepts in Event Management”, Sage Publication, 2013</w:t>
            </w:r>
          </w:p>
        </w:tc>
      </w:tr>
      <w:tr w:rsidR="0037336C" w:rsidRPr="00DA658E" w:rsidTr="0037336C">
        <w:trPr>
          <w:trHeight w:val="50"/>
        </w:trPr>
        <w:tc>
          <w:tcPr>
            <w:tcW w:w="5000" w:type="pct"/>
            <w:gridSpan w:val="2"/>
          </w:tcPr>
          <w:p w:rsidR="0037336C" w:rsidRDefault="0037336C" w:rsidP="0037336C">
            <w:pPr>
              <w:spacing w:after="0" w:line="240" w:lineRule="auto"/>
              <w:jc w:val="center"/>
              <w:rPr>
                <w:rFonts w:ascii="Times New Roman" w:hAnsi="Times New Roman" w:cs="Times New Roman"/>
                <w:b/>
                <w:sz w:val="24"/>
                <w:szCs w:val="24"/>
              </w:rPr>
            </w:pPr>
          </w:p>
          <w:p w:rsidR="0037336C" w:rsidRPr="00DA658E" w:rsidRDefault="0037336C" w:rsidP="0037336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7336C" w:rsidRPr="00DA658E" w:rsidTr="0037336C">
        <w:trPr>
          <w:trHeight w:val="125"/>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Abhijeeth Bhattacharje(2020) Event Management :A zero Investment Startup Business Kindle Edition</w:t>
            </w:r>
          </w:p>
        </w:tc>
      </w:tr>
      <w:tr w:rsidR="0037336C" w:rsidRPr="00DA658E" w:rsidTr="0037336C">
        <w:trPr>
          <w:trHeight w:val="107"/>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tcPr>
          <w:p w:rsidR="0037336C" w:rsidRPr="00DA658E" w:rsidRDefault="0037336C" w:rsidP="0037336C">
            <w:pPr>
              <w:pStyle w:val="Heading1"/>
              <w:shd w:val="clear" w:color="auto" w:fill="FFFFFF"/>
              <w:ind w:left="0"/>
              <w:jc w:val="left"/>
              <w:rPr>
                <w:rFonts w:ascii="Times New Roman" w:eastAsia="Times New Roman" w:hAnsi="Times New Roman" w:cs="Times New Roman"/>
                <w:b w:val="0"/>
                <w:bCs w:val="0"/>
                <w:kern w:val="36"/>
                <w:sz w:val="24"/>
                <w:szCs w:val="24"/>
                <w:lang w:val="en-IN" w:eastAsia="en-IN" w:bidi="ta-IN"/>
              </w:rPr>
            </w:pPr>
            <w:r w:rsidRPr="00DA658E">
              <w:rPr>
                <w:rFonts w:ascii="Times New Roman" w:hAnsi="Times New Roman" w:cs="Times New Roman"/>
                <w:b w:val="0"/>
                <w:bCs w:val="0"/>
                <w:sz w:val="24"/>
                <w:szCs w:val="24"/>
                <w:shd w:val="clear" w:color="auto" w:fill="FFFFFF"/>
              </w:rPr>
              <w:t>William O'Toole(2021)</w:t>
            </w:r>
            <w:r w:rsidRPr="00DA658E">
              <w:rPr>
                <w:rFonts w:ascii="Times New Roman" w:eastAsia="Times New Roman" w:hAnsi="Times New Roman" w:cs="Times New Roman"/>
                <w:b w:val="0"/>
                <w:bCs w:val="0"/>
                <w:kern w:val="36"/>
                <w:sz w:val="24"/>
                <w:szCs w:val="24"/>
                <w:lang w:val="en-IN" w:eastAsia="en-IN" w:bidi="ta-IN"/>
              </w:rPr>
              <w:t>Events Feasibility and Development</w:t>
            </w:r>
            <w:r w:rsidRPr="00DA658E">
              <w:rPr>
                <w:rFonts w:ascii="Times New Roman" w:eastAsia="Times New Roman" w:hAnsi="Times New Roman" w:cs="Times New Roman"/>
                <w:b w:val="0"/>
                <w:bCs w:val="0"/>
                <w:kern w:val="36"/>
                <w:sz w:val="24"/>
                <w:szCs w:val="24"/>
                <w:lang w:val="en-IN" w:eastAsia="en-IN" w:bidi="ta-IN"/>
              </w:rPr>
              <w:br/>
              <w:t>From Strategy to Operations Routledge</w:t>
            </w:r>
          </w:p>
          <w:p w:rsidR="0037336C" w:rsidRPr="00DA658E" w:rsidRDefault="0037336C" w:rsidP="0037336C">
            <w:pPr>
              <w:pStyle w:val="Heading1"/>
              <w:shd w:val="clear" w:color="auto" w:fill="FFFFFF"/>
              <w:ind w:left="0"/>
              <w:jc w:val="left"/>
              <w:rPr>
                <w:rFonts w:ascii="Times New Roman" w:hAnsi="Times New Roman" w:cs="Times New Roman"/>
                <w:sz w:val="24"/>
                <w:szCs w:val="24"/>
              </w:rPr>
            </w:pPr>
          </w:p>
        </w:tc>
      </w:tr>
      <w:tr w:rsidR="0037336C" w:rsidRPr="00DA658E" w:rsidTr="0037336C">
        <w:trPr>
          <w:trHeight w:val="164"/>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tcPr>
          <w:p w:rsidR="0037336C" w:rsidRPr="00DA658E" w:rsidRDefault="0037336C" w:rsidP="0037336C">
            <w:pPr>
              <w:shd w:val="clear" w:color="auto" w:fill="FFFFFF"/>
              <w:spacing w:after="0" w:line="240" w:lineRule="auto"/>
              <w:outlineLvl w:val="2"/>
              <w:rPr>
                <w:rFonts w:ascii="Times New Roman" w:hAnsi="Times New Roman" w:cs="Times New Roman"/>
                <w:sz w:val="24"/>
                <w:szCs w:val="24"/>
              </w:rPr>
            </w:pPr>
            <w:r w:rsidRPr="00DA658E">
              <w:rPr>
                <w:rFonts w:ascii="Times New Roman" w:hAnsi="Times New Roman" w:cs="Times New Roman"/>
                <w:sz w:val="24"/>
                <w:szCs w:val="24"/>
                <w:shd w:val="clear" w:color="auto" w:fill="FFFFFF"/>
              </w:rPr>
              <w:t>Julia Rutherford Silvers, William O'Toole(2020)</w:t>
            </w:r>
            <w:hyperlink r:id="rId86" w:history="1">
              <w:r w:rsidRPr="00DA658E">
                <w:rPr>
                  <w:rFonts w:ascii="Times New Roman" w:eastAsia="Times New Roman" w:hAnsi="Times New Roman" w:cs="Times New Roman"/>
                  <w:sz w:val="24"/>
                  <w:szCs w:val="24"/>
                  <w:bdr w:val="none" w:sz="0" w:space="0" w:color="auto" w:frame="1"/>
                  <w:lang w:eastAsia="en-IN" w:bidi="ta-IN"/>
                </w:rPr>
                <w:t>Risk Management for Events</w:t>
              </w:r>
            </w:hyperlink>
            <w:r w:rsidRPr="00DA658E">
              <w:rPr>
                <w:rFonts w:ascii="Times New Roman" w:eastAsia="Times New Roman" w:hAnsi="Times New Roman" w:cs="Times New Roman"/>
                <w:sz w:val="24"/>
                <w:szCs w:val="24"/>
                <w:lang w:eastAsia="en-IN" w:bidi="ta-IN"/>
              </w:rPr>
              <w:t>, Routledge</w:t>
            </w:r>
          </w:p>
        </w:tc>
      </w:tr>
      <w:tr w:rsidR="0037336C" w:rsidRPr="00DA658E" w:rsidTr="0037336C">
        <w:trPr>
          <w:trHeight w:val="70"/>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Anukrati Sharma, Shruti Arora( 2018)Event Management and Marketing: Theory, Practical Approaches and Planning ,.Bharti Publications </w:t>
            </w:r>
          </w:p>
        </w:tc>
      </w:tr>
      <w:tr w:rsidR="0037336C" w:rsidRPr="00DA658E" w:rsidTr="0037336C">
        <w:trPr>
          <w:trHeight w:val="306"/>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rPr>
              <w:t>Allen, J. et al., 2011. Festival &amp; Special event management. 5th edition. John Wiley &amp; Sons: Brisbane</w:t>
            </w:r>
          </w:p>
        </w:tc>
      </w:tr>
      <w:tr w:rsidR="0037336C" w:rsidRPr="00DA658E" w:rsidTr="0037336C">
        <w:trPr>
          <w:trHeight w:val="306"/>
        </w:trPr>
        <w:tc>
          <w:tcPr>
            <w:tcW w:w="5000" w:type="pct"/>
            <w:gridSpan w:val="2"/>
          </w:tcPr>
          <w:p w:rsidR="0037336C" w:rsidRDefault="0037336C" w:rsidP="0037336C">
            <w:pPr>
              <w:pStyle w:val="NoSpacing"/>
              <w:jc w:val="center"/>
              <w:rPr>
                <w:rFonts w:ascii="Times New Roman" w:hAnsi="Times New Roman" w:cs="Times New Roman"/>
                <w:b/>
                <w:bCs/>
                <w:sz w:val="24"/>
                <w:szCs w:val="24"/>
              </w:rPr>
            </w:pPr>
          </w:p>
          <w:p w:rsidR="0037336C" w:rsidRPr="00DA658E" w:rsidRDefault="0037336C" w:rsidP="0037336C">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7336C" w:rsidRPr="00DA658E" w:rsidTr="0037336C">
        <w:trPr>
          <w:trHeight w:val="306"/>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https://www.careerlauncher.com/rbi-grade-b/wto/</w:t>
            </w:r>
          </w:p>
        </w:tc>
      </w:tr>
      <w:tr w:rsidR="0037336C" w:rsidRPr="00DA658E" w:rsidTr="0037336C">
        <w:trPr>
          <w:trHeight w:val="306"/>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tcPr>
          <w:p w:rsidR="0037336C" w:rsidRPr="00DA658E" w:rsidRDefault="00171456" w:rsidP="0037336C">
            <w:pPr>
              <w:pStyle w:val="NoSpacing"/>
              <w:jc w:val="both"/>
              <w:rPr>
                <w:rFonts w:ascii="Times New Roman" w:hAnsi="Times New Roman" w:cs="Times New Roman"/>
                <w:sz w:val="24"/>
                <w:szCs w:val="24"/>
              </w:rPr>
            </w:pPr>
            <w:hyperlink r:id="rId87" w:history="1">
              <w:r w:rsidR="0037336C" w:rsidRPr="00DA658E">
                <w:rPr>
                  <w:rStyle w:val="Hyperlink"/>
                  <w:rFonts w:ascii="Times New Roman" w:hAnsi="Times New Roman" w:cs="Times New Roman"/>
                  <w:color w:val="auto"/>
                  <w:sz w:val="24"/>
                  <w:szCs w:val="24"/>
                  <w:u w:val="none"/>
                </w:rPr>
                <w:t>https://www.uou.ac.in/sites/default/files/slm/HM-402.pdf</w:t>
              </w:r>
            </w:hyperlink>
          </w:p>
        </w:tc>
      </w:tr>
      <w:tr w:rsidR="0037336C" w:rsidRPr="00DA658E" w:rsidTr="0037336C">
        <w:trPr>
          <w:trHeight w:val="306"/>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https://www.bizzabo.com/blog/event-planning-websites/</w:t>
            </w:r>
          </w:p>
        </w:tc>
      </w:tr>
      <w:tr w:rsidR="0037336C" w:rsidRPr="00DA658E" w:rsidTr="0037336C">
        <w:trPr>
          <w:trHeight w:val="306"/>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https://www.tantraa.net/</w:t>
            </w:r>
          </w:p>
        </w:tc>
      </w:tr>
      <w:tr w:rsidR="0037336C" w:rsidRPr="00DA658E" w:rsidTr="0037336C">
        <w:trPr>
          <w:trHeight w:val="306"/>
        </w:trPr>
        <w:tc>
          <w:tcPr>
            <w:tcW w:w="751" w:type="pct"/>
          </w:tcPr>
          <w:p w:rsidR="0037336C" w:rsidRPr="00DA658E" w:rsidRDefault="0037336C" w:rsidP="0037336C">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tcPr>
          <w:p w:rsidR="0037336C" w:rsidRPr="00DA658E" w:rsidRDefault="0037336C" w:rsidP="0037336C">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https://eventplanningblueprint.com/</w:t>
            </w:r>
          </w:p>
        </w:tc>
      </w:tr>
    </w:tbl>
    <w:p w:rsidR="0037336C" w:rsidRDefault="0037336C">
      <w:r>
        <w:br w:type="page"/>
      </w:r>
    </w:p>
    <w:p w:rsidR="00076784" w:rsidRPr="00DA658E" w:rsidRDefault="00076784" w:rsidP="00E94438">
      <w:pPr>
        <w:spacing w:after="0" w:line="240" w:lineRule="auto"/>
        <w:jc w:val="center"/>
        <w:rPr>
          <w:rFonts w:ascii="Times New Roman" w:hAnsi="Times New Roman" w:cs="Times New Roman"/>
          <w:b/>
          <w:sz w:val="24"/>
          <w:szCs w:val="24"/>
        </w:rPr>
      </w:pPr>
    </w:p>
    <w:p w:rsidR="00076784" w:rsidRPr="00DA658E" w:rsidRDefault="00076784" w:rsidP="0037336C">
      <w:pPr>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076784" w:rsidRPr="00DA658E" w:rsidRDefault="00076784" w:rsidP="00E94438">
      <w:pPr>
        <w:spacing w:after="0" w:line="240" w:lineRule="auto"/>
        <w:rPr>
          <w:rFonts w:ascii="Times New Roman" w:hAnsi="Times New Roman" w:cs="Times New Roman"/>
        </w:rPr>
      </w:pPr>
    </w:p>
    <w:tbl>
      <w:tblPr>
        <w:tblStyle w:val="TableGrid0"/>
        <w:tblW w:w="0" w:type="auto"/>
        <w:jc w:val="center"/>
        <w:tblLook w:val="04A0"/>
      </w:tblPr>
      <w:tblGrid>
        <w:gridCol w:w="1835"/>
        <w:gridCol w:w="931"/>
        <w:gridCol w:w="930"/>
        <w:gridCol w:w="930"/>
        <w:gridCol w:w="930"/>
        <w:gridCol w:w="930"/>
        <w:gridCol w:w="930"/>
        <w:gridCol w:w="930"/>
        <w:gridCol w:w="940"/>
      </w:tblGrid>
      <w:tr w:rsidR="00076784" w:rsidRPr="00DA658E" w:rsidTr="00F42FE8">
        <w:trPr>
          <w:jc w:val="center"/>
        </w:trPr>
        <w:tc>
          <w:tcPr>
            <w:tcW w:w="1944" w:type="dxa"/>
          </w:tcPr>
          <w:p w:rsidR="00076784" w:rsidRPr="00DA658E" w:rsidRDefault="00076784" w:rsidP="00E94438">
            <w:pPr>
              <w:rPr>
                <w:rFonts w:ascii="Times New Roman" w:hAnsi="Times New Roman" w:cs="Times New Roman"/>
              </w:rPr>
            </w:pPr>
          </w:p>
        </w:tc>
        <w:tc>
          <w:tcPr>
            <w:tcW w:w="1024"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076784" w:rsidRPr="00DA658E" w:rsidTr="00F42FE8">
        <w:trPr>
          <w:jc w:val="center"/>
        </w:trPr>
        <w:tc>
          <w:tcPr>
            <w:tcW w:w="1944"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r>
      <w:tr w:rsidR="00076784" w:rsidRPr="00DA658E" w:rsidTr="00F42FE8">
        <w:trPr>
          <w:jc w:val="center"/>
        </w:trPr>
        <w:tc>
          <w:tcPr>
            <w:tcW w:w="1944"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r>
      <w:tr w:rsidR="00076784" w:rsidRPr="00DA658E" w:rsidTr="00F42FE8">
        <w:trPr>
          <w:jc w:val="center"/>
        </w:trPr>
        <w:tc>
          <w:tcPr>
            <w:tcW w:w="1944"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1E4B9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r>
      <w:tr w:rsidR="00076784" w:rsidRPr="00DA658E" w:rsidTr="00F42FE8">
        <w:trPr>
          <w:jc w:val="center"/>
        </w:trPr>
        <w:tc>
          <w:tcPr>
            <w:tcW w:w="1944"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1E4B9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r>
      <w:tr w:rsidR="00076784" w:rsidRPr="00DA658E" w:rsidTr="00F42FE8">
        <w:trPr>
          <w:trHeight w:val="200"/>
          <w:jc w:val="center"/>
        </w:trPr>
        <w:tc>
          <w:tcPr>
            <w:tcW w:w="1944" w:type="dxa"/>
          </w:tcPr>
          <w:p w:rsidR="00076784" w:rsidRPr="00DA658E" w:rsidRDefault="0007678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w:t>
            </w:r>
          </w:p>
        </w:tc>
      </w:tr>
      <w:tr w:rsidR="00076784" w:rsidRPr="00DA658E" w:rsidTr="00F42FE8">
        <w:trPr>
          <w:jc w:val="center"/>
        </w:trPr>
        <w:tc>
          <w:tcPr>
            <w:tcW w:w="1944" w:type="dxa"/>
            <w:vAlign w:val="bottom"/>
          </w:tcPr>
          <w:p w:rsidR="00076784" w:rsidRPr="00DA658E" w:rsidRDefault="0007678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w:t>
            </w:r>
            <w:r w:rsidR="001E4B95" w:rsidRPr="00DA658E">
              <w:rPr>
                <w:rFonts w:ascii="Times New Roman" w:hAnsi="Times New Roman" w:cs="Times New Roman"/>
              </w:rPr>
              <w:t>3</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w:t>
            </w:r>
            <w:r w:rsidR="001E4B95" w:rsidRPr="00DA658E">
              <w:rPr>
                <w:rFonts w:ascii="Times New Roman" w:hAnsi="Times New Roman" w:cs="Times New Roman"/>
              </w:rPr>
              <w:t>4</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15</w:t>
            </w:r>
          </w:p>
        </w:tc>
      </w:tr>
      <w:tr w:rsidR="00076784" w:rsidRPr="00DA658E" w:rsidTr="00F42FE8">
        <w:trPr>
          <w:jc w:val="center"/>
        </w:trPr>
        <w:tc>
          <w:tcPr>
            <w:tcW w:w="1944" w:type="dxa"/>
            <w:vAlign w:val="bottom"/>
          </w:tcPr>
          <w:p w:rsidR="00076784" w:rsidRPr="00DA658E" w:rsidRDefault="0007678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w:t>
            </w:r>
            <w:r w:rsidR="001E4B95" w:rsidRPr="00DA658E">
              <w:rPr>
                <w:rFonts w:ascii="Times New Roman" w:hAnsi="Times New Roman" w:cs="Times New Roman"/>
              </w:rPr>
              <w:t>6</w:t>
            </w:r>
          </w:p>
        </w:tc>
        <w:tc>
          <w:tcPr>
            <w:tcW w:w="1023" w:type="dxa"/>
          </w:tcPr>
          <w:p w:rsidR="00076784" w:rsidRPr="00DA658E" w:rsidRDefault="00076784" w:rsidP="00E94438">
            <w:pPr>
              <w:jc w:val="center"/>
            </w:pPr>
            <w:r w:rsidRPr="00DA658E">
              <w:rPr>
                <w:rFonts w:ascii="Times New Roman" w:hAnsi="Times New Roman" w:cs="Times New Roman"/>
              </w:rPr>
              <w:t>3.0</w:t>
            </w:r>
          </w:p>
        </w:tc>
        <w:tc>
          <w:tcPr>
            <w:tcW w:w="1023" w:type="dxa"/>
          </w:tcPr>
          <w:p w:rsidR="00076784" w:rsidRPr="00DA658E" w:rsidRDefault="00076784" w:rsidP="00E94438">
            <w:pPr>
              <w:jc w:val="center"/>
            </w:pPr>
            <w:r w:rsidRPr="00DA658E">
              <w:rPr>
                <w:rFonts w:ascii="Times New Roman" w:hAnsi="Times New Roman" w:cs="Times New Roman"/>
              </w:rPr>
              <w:t>3.0</w:t>
            </w:r>
          </w:p>
        </w:tc>
        <w:tc>
          <w:tcPr>
            <w:tcW w:w="1023" w:type="dxa"/>
          </w:tcPr>
          <w:p w:rsidR="00076784" w:rsidRPr="00DA658E" w:rsidRDefault="00076784" w:rsidP="00E94438">
            <w:pPr>
              <w:jc w:val="center"/>
            </w:pPr>
            <w:r w:rsidRPr="00DA658E">
              <w:rPr>
                <w:rFonts w:ascii="Times New Roman" w:hAnsi="Times New Roman" w:cs="Times New Roman"/>
              </w:rPr>
              <w:t>2.8</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76784" w:rsidRPr="00DA658E" w:rsidRDefault="001E4B95"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76784" w:rsidRPr="00DA658E" w:rsidRDefault="00076784"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07678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076784" w:rsidRPr="00DA658E" w:rsidRDefault="00076784"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423B03">
      <w:pPr>
        <w:shd w:val="clear" w:color="auto" w:fill="FFFFFF"/>
        <w:spacing w:before="100" w:beforeAutospacing="1" w:after="100" w:afterAutospacing="1" w:line="240" w:lineRule="auto"/>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AD72E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545E47">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545E4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9</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9</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9</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9</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1.8</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06101"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bl>
    <w:p w:rsidR="00B11680" w:rsidRPr="00DA658E" w:rsidRDefault="00B11680" w:rsidP="00B11680">
      <w:pPr>
        <w:spacing w:after="0" w:line="240" w:lineRule="auto"/>
        <w:rPr>
          <w:rFonts w:ascii="Times New Roman" w:hAnsi="Times New Roman" w:cs="Times New Roman"/>
          <w:b/>
          <w:bCs/>
          <w:sz w:val="24"/>
          <w:szCs w:val="24"/>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076784" w:rsidRPr="00DA658E" w:rsidRDefault="00076784" w:rsidP="00E94438">
      <w:pPr>
        <w:spacing w:after="0" w:line="240" w:lineRule="auto"/>
        <w:rPr>
          <w:rFonts w:ascii="Times New Roman" w:hAnsi="Times New Roman" w:cs="Times New Roman"/>
          <w:b/>
          <w:sz w:val="24"/>
          <w:szCs w:val="24"/>
        </w:rPr>
      </w:pPr>
    </w:p>
    <w:p w:rsidR="00076784" w:rsidRPr="00DA658E" w:rsidRDefault="00076784" w:rsidP="00E94438">
      <w:pPr>
        <w:spacing w:after="0" w:line="240" w:lineRule="auto"/>
        <w:rPr>
          <w:rFonts w:ascii="Times New Roman" w:hAnsi="Times New Roman" w:cs="Times New Roman"/>
          <w:b/>
          <w:sz w:val="24"/>
          <w:szCs w:val="24"/>
        </w:rPr>
      </w:pPr>
    </w:p>
    <w:p w:rsidR="00F42FE8" w:rsidRPr="00DA658E" w:rsidRDefault="00F42FE8" w:rsidP="00E94438">
      <w:pPr>
        <w:spacing w:after="0" w:line="240" w:lineRule="auto"/>
        <w:jc w:val="center"/>
        <w:rPr>
          <w:rFonts w:ascii="Times New Roman" w:hAnsi="Times New Roman" w:cs="Times New Roman"/>
          <w:b/>
          <w:sz w:val="26"/>
          <w:szCs w:val="26"/>
          <w:u w:val="single"/>
        </w:rPr>
      </w:pP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2E7180" w:rsidRPr="00DA658E" w:rsidRDefault="00F42FE8"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SECOND YEAR- </w:t>
      </w:r>
      <w:r w:rsidR="00DD357E" w:rsidRPr="00DA658E">
        <w:rPr>
          <w:rFonts w:ascii="Times New Roman" w:hAnsi="Times New Roman" w:cs="Times New Roman"/>
          <w:b/>
          <w:sz w:val="26"/>
          <w:szCs w:val="26"/>
          <w:u w:val="single"/>
        </w:rPr>
        <w:t xml:space="preserve">SEMESTER </w:t>
      </w:r>
      <w:r w:rsidR="00015686" w:rsidRPr="00DA658E">
        <w:rPr>
          <w:rFonts w:ascii="Times New Roman" w:hAnsi="Times New Roman" w:cs="Times New Roman"/>
          <w:b/>
          <w:sz w:val="26"/>
          <w:szCs w:val="26"/>
          <w:u w:val="single"/>
        </w:rPr>
        <w:t xml:space="preserve">- </w:t>
      </w:r>
      <w:r w:rsidR="00DD357E" w:rsidRPr="00DA658E">
        <w:rPr>
          <w:rFonts w:ascii="Times New Roman" w:hAnsi="Times New Roman" w:cs="Times New Roman"/>
          <w:b/>
          <w:sz w:val="26"/>
          <w:szCs w:val="26"/>
          <w:u w:val="single"/>
        </w:rPr>
        <w:t>IV</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2"/>
        <w:gridCol w:w="2347"/>
        <w:gridCol w:w="1221"/>
        <w:gridCol w:w="377"/>
        <w:gridCol w:w="377"/>
        <w:gridCol w:w="363"/>
        <w:gridCol w:w="350"/>
        <w:gridCol w:w="506"/>
        <w:gridCol w:w="506"/>
        <w:gridCol w:w="595"/>
        <w:gridCol w:w="506"/>
        <w:gridCol w:w="746"/>
      </w:tblGrid>
      <w:tr w:rsidR="00DD357E" w:rsidRPr="00DA658E" w:rsidTr="00AD72EE">
        <w:trPr>
          <w:trHeight w:val="333"/>
        </w:trPr>
        <w:tc>
          <w:tcPr>
            <w:tcW w:w="750" w:type="pct"/>
            <w:vMerge w:val="restart"/>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264" w:type="pct"/>
            <w:vMerge w:val="restart"/>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58" w:type="pct"/>
            <w:vMerge w:val="restar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3" w:type="pct"/>
            <w:gridSpan w:val="3"/>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D357E" w:rsidRPr="00DA658E" w:rsidTr="00AD72EE">
        <w:trPr>
          <w:cantSplit/>
          <w:trHeight w:val="1235"/>
        </w:trPr>
        <w:tc>
          <w:tcPr>
            <w:tcW w:w="750"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1264"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658"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03"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03"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195"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188"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72"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72"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321" w:type="pc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0" w:type="pc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D357E" w:rsidRPr="00DA658E" w:rsidTr="00AD72EE">
        <w:trPr>
          <w:trHeight w:val="114"/>
        </w:trPr>
        <w:tc>
          <w:tcPr>
            <w:tcW w:w="750" w:type="pct"/>
          </w:tcPr>
          <w:p w:rsidR="00DD357E" w:rsidRPr="00DA658E" w:rsidRDefault="00DD357E" w:rsidP="00E94438">
            <w:pPr>
              <w:spacing w:after="0" w:line="240" w:lineRule="auto"/>
              <w:rPr>
                <w:rFonts w:ascii="Times New Roman" w:hAnsi="Times New Roman" w:cs="Times New Roman"/>
                <w:b/>
                <w:sz w:val="24"/>
                <w:szCs w:val="24"/>
              </w:rPr>
            </w:pPr>
          </w:p>
          <w:p w:rsidR="00DD357E" w:rsidRPr="00DA658E" w:rsidRDefault="00DD357E" w:rsidP="00E94438">
            <w:pPr>
              <w:spacing w:after="0" w:line="240" w:lineRule="auto"/>
              <w:rPr>
                <w:rFonts w:ascii="Times New Roman" w:hAnsi="Times New Roman" w:cs="Times New Roman"/>
                <w:b/>
                <w:sz w:val="24"/>
                <w:szCs w:val="24"/>
              </w:rPr>
            </w:pPr>
          </w:p>
        </w:tc>
        <w:tc>
          <w:tcPr>
            <w:tcW w:w="1264" w:type="pct"/>
          </w:tcPr>
          <w:p w:rsidR="00DD357E" w:rsidRPr="00DA658E" w:rsidRDefault="00DD357E"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Macro Economics –II</w:t>
            </w:r>
          </w:p>
          <w:p w:rsidR="00DD357E" w:rsidRPr="00DA658E" w:rsidRDefault="00DD357E" w:rsidP="00E94438">
            <w:pPr>
              <w:spacing w:after="0" w:line="240" w:lineRule="auto"/>
              <w:rPr>
                <w:rFonts w:ascii="Times New Roman" w:hAnsi="Times New Roman" w:cs="Times New Roman"/>
                <w:b/>
                <w:sz w:val="24"/>
                <w:szCs w:val="24"/>
              </w:rPr>
            </w:pPr>
          </w:p>
        </w:tc>
        <w:tc>
          <w:tcPr>
            <w:tcW w:w="658" w:type="pct"/>
          </w:tcPr>
          <w:p w:rsidR="00DD357E" w:rsidRPr="00DA658E" w:rsidRDefault="00DD357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Core  </w:t>
            </w:r>
            <w:r w:rsidR="00313199" w:rsidRPr="00DA658E">
              <w:rPr>
                <w:rFonts w:ascii="Times New Roman" w:hAnsi="Times New Roman" w:cs="Times New Roman"/>
                <w:b/>
                <w:bCs/>
                <w:sz w:val="24"/>
                <w:szCs w:val="24"/>
              </w:rPr>
              <w:t>-VII</w:t>
            </w:r>
          </w:p>
        </w:tc>
        <w:tc>
          <w:tcPr>
            <w:tcW w:w="203" w:type="pct"/>
          </w:tcPr>
          <w:p w:rsidR="00DD357E" w:rsidRPr="00DA658E" w:rsidRDefault="00DD357E" w:rsidP="00E94438">
            <w:pPr>
              <w:spacing w:after="0" w:line="240" w:lineRule="auto"/>
              <w:rPr>
                <w:rFonts w:ascii="Times New Roman" w:hAnsi="Times New Roman" w:cs="Times New Roman"/>
                <w:sz w:val="24"/>
                <w:szCs w:val="24"/>
              </w:rPr>
            </w:pPr>
          </w:p>
        </w:tc>
        <w:tc>
          <w:tcPr>
            <w:tcW w:w="203" w:type="pct"/>
          </w:tcPr>
          <w:p w:rsidR="00DD357E" w:rsidRPr="00DA658E" w:rsidRDefault="00DD357E" w:rsidP="00E94438">
            <w:pPr>
              <w:spacing w:after="0" w:line="240" w:lineRule="auto"/>
              <w:rPr>
                <w:rFonts w:ascii="Times New Roman" w:hAnsi="Times New Roman" w:cs="Times New Roman"/>
                <w:sz w:val="24"/>
                <w:szCs w:val="24"/>
              </w:rPr>
            </w:pPr>
          </w:p>
        </w:tc>
        <w:tc>
          <w:tcPr>
            <w:tcW w:w="195" w:type="pct"/>
          </w:tcPr>
          <w:p w:rsidR="00DD357E" w:rsidRPr="00DA658E" w:rsidRDefault="00DD357E" w:rsidP="00E94438">
            <w:pPr>
              <w:spacing w:after="0" w:line="240" w:lineRule="auto"/>
              <w:rPr>
                <w:rFonts w:ascii="Times New Roman" w:hAnsi="Times New Roman" w:cs="Times New Roman"/>
                <w:sz w:val="24"/>
                <w:szCs w:val="24"/>
              </w:rPr>
            </w:pPr>
          </w:p>
        </w:tc>
        <w:tc>
          <w:tcPr>
            <w:tcW w:w="188" w:type="pct"/>
          </w:tcPr>
          <w:p w:rsidR="00DD357E" w:rsidRPr="00DA658E" w:rsidRDefault="00DD357E" w:rsidP="00E94438">
            <w:pPr>
              <w:spacing w:after="0" w:line="240" w:lineRule="auto"/>
              <w:rPr>
                <w:rFonts w:ascii="Times New Roman" w:hAnsi="Times New Roman" w:cs="Times New Roman"/>
                <w:sz w:val="24"/>
                <w:szCs w:val="24"/>
              </w:rPr>
            </w:pPr>
          </w:p>
        </w:tc>
        <w:tc>
          <w:tcPr>
            <w:tcW w:w="272" w:type="pct"/>
          </w:tcPr>
          <w:p w:rsidR="00DD357E"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DD357E"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21" w:type="pct"/>
          </w:tcPr>
          <w:p w:rsidR="00DD357E"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DD357E"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0" w:type="pct"/>
          </w:tcPr>
          <w:p w:rsidR="00DD357E"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D357E" w:rsidRPr="00DA658E" w:rsidTr="00AD72EE">
        <w:trPr>
          <w:trHeight w:val="55"/>
        </w:trPr>
        <w:tc>
          <w:tcPr>
            <w:tcW w:w="5000" w:type="pct"/>
            <w:gridSpan w:val="12"/>
          </w:tcPr>
          <w:p w:rsidR="00DD357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IS-LM model and its shifts</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probe the macro economic variables and business cycle</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trace the macroeconomic theories and analyze the macroeconomic policies.</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monetary policy and its instruments.</w:t>
            </w:r>
          </w:p>
        </w:tc>
      </w:tr>
      <w:tr w:rsidR="005558ED" w:rsidRPr="00DA658E" w:rsidTr="00AD72EE">
        <w:trPr>
          <w:trHeight w:val="167"/>
        </w:trPr>
        <w:tc>
          <w:tcPr>
            <w:tcW w:w="750"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fiscal policy and its instruments.</w:t>
            </w:r>
          </w:p>
        </w:tc>
      </w:tr>
    </w:tbl>
    <w:p w:rsidR="00AD72EE" w:rsidRPr="0037336C" w:rsidRDefault="00AD72EE">
      <w:pPr>
        <w:rPr>
          <w:sz w:val="2"/>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6381"/>
        <w:gridCol w:w="1512"/>
      </w:tblGrid>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436"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14"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436" w:type="pct"/>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IS-LM Model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Investment and Interest Rate – Money Demand, Money  Supply  and  the interest rate – Derivation of IS and LM Curve – Shifts in  IS Curve and Shifts in LM Curve.</w:t>
            </w:r>
          </w:p>
        </w:tc>
        <w:tc>
          <w:tcPr>
            <w:tcW w:w="814"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AD72EE">
        <w:trPr>
          <w:trHeight w:val="70"/>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436" w:type="pct"/>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Business Cycles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Phases of Business Cycles – Macroeconomic Variables and Business Cycles – Classical Theory and Business Cycles – Hawtrey, Von Hayek, Schumpeter Hicks, Kaldor and Samuelson Models – Keynesian theory of Business Cycles</w:t>
            </w:r>
          </w:p>
        </w:tc>
        <w:tc>
          <w:tcPr>
            <w:tcW w:w="814"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AD72EE">
        <w:trPr>
          <w:trHeight w:val="323"/>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436" w:type="pct"/>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Monetary Policy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Money - Functions of Money - Money Supply and Money Demand – Classical Dichotomy – Keynesian theory of Money Demand –Instruments of Monetary Policy-IS-LM Model and Monetary Policy</w:t>
            </w:r>
          </w:p>
        </w:tc>
        <w:tc>
          <w:tcPr>
            <w:tcW w:w="814"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AD72EE">
        <w:trPr>
          <w:trHeight w:val="70"/>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436" w:type="pct"/>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Fiscal Policy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Fiscal Policy -Instruments- Classical and Keynesian Theory of Fiscal Policy– Fiscal Expansion – IS-LM Model and Fiscal Policy – Critique of Fiscal Policy – Three Ranges in LM Curve.</w:t>
            </w:r>
          </w:p>
        </w:tc>
        <w:tc>
          <w:tcPr>
            <w:tcW w:w="814"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436" w:type="pct"/>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Supply Side Economics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Rational Expectation Hypothesis – New Classical School – Contribution of Robert Lucas – New Keynesian School.</w:t>
            </w:r>
          </w:p>
        </w:tc>
        <w:tc>
          <w:tcPr>
            <w:tcW w:w="814"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p>
        </w:tc>
        <w:tc>
          <w:tcPr>
            <w:tcW w:w="3436"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14"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hours </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6381"/>
        <w:gridCol w:w="1512"/>
      </w:tblGrid>
      <w:tr w:rsidR="00123E02" w:rsidRPr="00DA658E" w:rsidTr="00AD72EE">
        <w:trPr>
          <w:trHeight w:val="164"/>
        </w:trPr>
        <w:tc>
          <w:tcPr>
            <w:tcW w:w="4186" w:type="pct"/>
            <w:gridSpan w:val="2"/>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14"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36" w:type="pct"/>
          </w:tcPr>
          <w:p w:rsidR="00123E02" w:rsidRPr="00DA658E" w:rsidRDefault="00123E02" w:rsidP="00123E0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14" w:type="pct"/>
          </w:tcPr>
          <w:p w:rsidR="00123E02" w:rsidRPr="00DA658E" w:rsidRDefault="00123E02" w:rsidP="00123E02">
            <w:pPr>
              <w:spacing w:after="0" w:line="240" w:lineRule="auto"/>
              <w:ind w:left="162" w:right="249"/>
              <w:rPr>
                <w:rFonts w:ascii="Times New Roman" w:hAnsi="Times New Roman" w:cs="Times New Roman"/>
                <w:sz w:val="24"/>
                <w:szCs w:val="24"/>
              </w:rPr>
            </w:pP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436" w:type="pct"/>
          </w:tcPr>
          <w:p w:rsidR="00123E02" w:rsidRPr="00DA658E" w:rsidRDefault="00123E02" w:rsidP="00123E02">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the IS-LM Model.</w:t>
            </w:r>
          </w:p>
        </w:tc>
        <w:tc>
          <w:tcPr>
            <w:tcW w:w="814"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436" w:type="pct"/>
          </w:tcPr>
          <w:p w:rsidR="00123E02" w:rsidRPr="00DA658E" w:rsidRDefault="00123E02" w:rsidP="00123E02">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Learn the operation of theories of Business Cycles.</w:t>
            </w:r>
          </w:p>
        </w:tc>
        <w:tc>
          <w:tcPr>
            <w:tcW w:w="814"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436" w:type="pct"/>
          </w:tcPr>
          <w:p w:rsidR="00123E02" w:rsidRPr="00DA658E" w:rsidRDefault="00123E02" w:rsidP="00123E02">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Analyze the components of Money Supply and Demand.</w:t>
            </w:r>
          </w:p>
        </w:tc>
        <w:tc>
          <w:tcPr>
            <w:tcW w:w="814"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PO3,PO4</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436" w:type="pct"/>
          </w:tcPr>
          <w:p w:rsidR="00123E02" w:rsidRPr="00DA658E" w:rsidRDefault="00123E02" w:rsidP="00123E02">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Evaluate the effectiveness of Fiscal Policy.</w:t>
            </w:r>
          </w:p>
        </w:tc>
        <w:tc>
          <w:tcPr>
            <w:tcW w:w="814"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PO3,PO4</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436" w:type="pct"/>
          </w:tcPr>
          <w:p w:rsidR="00123E02" w:rsidRPr="00DA658E" w:rsidRDefault="00123E02" w:rsidP="00123E02">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Supply Side Economics.</w:t>
            </w:r>
          </w:p>
        </w:tc>
        <w:tc>
          <w:tcPr>
            <w:tcW w:w="814" w:type="pct"/>
            <w:vAlign w:val="center"/>
          </w:tcPr>
          <w:p w:rsidR="00123E02" w:rsidRPr="00DA658E" w:rsidRDefault="00123E02" w:rsidP="00123E02">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PO1,PO2</w:t>
            </w:r>
          </w:p>
        </w:tc>
      </w:tr>
      <w:tr w:rsidR="00123E02" w:rsidRPr="00DA658E" w:rsidTr="00AD72EE">
        <w:trPr>
          <w:trHeight w:val="164"/>
        </w:trPr>
        <w:tc>
          <w:tcPr>
            <w:tcW w:w="5000" w:type="pct"/>
            <w:gridSpan w:val="3"/>
          </w:tcPr>
          <w:p w:rsidR="0037336C" w:rsidRDefault="0037336C" w:rsidP="00123E02">
            <w:pPr>
              <w:spacing w:after="0" w:line="240" w:lineRule="auto"/>
              <w:jc w:val="center"/>
              <w:rPr>
                <w:rFonts w:ascii="Times New Roman" w:hAnsi="Times New Roman" w:cs="Times New Roman"/>
                <w:b/>
                <w:sz w:val="24"/>
                <w:szCs w:val="24"/>
              </w:rPr>
            </w:pPr>
          </w:p>
          <w:p w:rsidR="0037336C" w:rsidRPr="00DA658E" w:rsidRDefault="00123E02" w:rsidP="0037336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0" w:type="pct"/>
            <w:gridSpan w:val="2"/>
          </w:tcPr>
          <w:p w:rsidR="00123E02" w:rsidRPr="00DA658E" w:rsidRDefault="00123E02" w:rsidP="00123E02">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Mankiw Gregory (2017) Principles of Macroeconomics with coursemate, Books Express Publications.</w:t>
            </w:r>
          </w:p>
        </w:tc>
      </w:tr>
      <w:tr w:rsidR="00123E02" w:rsidRPr="00DA658E" w:rsidTr="00AD72EE">
        <w:trPr>
          <w:trHeight w:val="164"/>
        </w:trPr>
        <w:tc>
          <w:tcPr>
            <w:tcW w:w="750"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0" w:type="pct"/>
            <w:gridSpan w:val="2"/>
          </w:tcPr>
          <w:p w:rsidR="00123E02" w:rsidRPr="00DA658E" w:rsidRDefault="00123E02" w:rsidP="00123E02">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Rudiger Dornbusch, FischerStanely, and Richard Startz (2000), Macro Economics, tata McGraw-Hill publishing company, New Delhi </w:t>
            </w:r>
          </w:p>
        </w:tc>
      </w:tr>
      <w:tr w:rsidR="00006598" w:rsidRPr="00DA658E" w:rsidTr="00AD72EE">
        <w:trPr>
          <w:trHeight w:val="164"/>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0" w:type="pct"/>
            <w:gridSpan w:val="2"/>
            <w:vAlign w:val="center"/>
          </w:tcPr>
          <w:p w:rsidR="00006598" w:rsidRPr="00DA658E" w:rsidRDefault="00006598" w:rsidP="00006598">
            <w:pPr>
              <w:spacing w:after="0" w:line="240" w:lineRule="auto"/>
              <w:rPr>
                <w:rFonts w:ascii="Times New Roman" w:hAnsi="Times New Roman" w:cs="Times New Roman"/>
                <w:sz w:val="24"/>
                <w:szCs w:val="24"/>
              </w:rPr>
            </w:pPr>
            <w:r w:rsidRPr="00DA658E">
              <w:rPr>
                <w:rFonts w:ascii="Times New Roman" w:hAnsi="Times New Roman" w:cs="Times New Roman"/>
                <w:sz w:val="24"/>
              </w:rPr>
              <w:t>Andrew B. Abel and Ben S.Bernanke, Macro Econmics, Pearson Education, Inc., 7th Edition, 2011.</w:t>
            </w:r>
          </w:p>
        </w:tc>
      </w:tr>
      <w:tr w:rsidR="00006598" w:rsidRPr="00DA658E" w:rsidTr="00AD72EE">
        <w:trPr>
          <w:trHeight w:val="164"/>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0" w:type="pct"/>
            <w:gridSpan w:val="2"/>
          </w:tcPr>
          <w:p w:rsidR="00006598" w:rsidRPr="00DA658E" w:rsidRDefault="00006598" w:rsidP="0000659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Vaish M.C.(2003) Macro Economic Theory </w:t>
            </w:r>
            <w:r w:rsidRPr="00DA658E">
              <w:rPr>
                <w:rFonts w:ascii="Times New Roman" w:hAnsi="Times New Roman" w:cs="Times New Roman"/>
                <w:sz w:val="24"/>
                <w:szCs w:val="24"/>
                <w:shd w:val="clear" w:color="auto" w:fill="FFFFFF"/>
              </w:rPr>
              <w:t>, S.Chand &amp; Company Ltd New Delhi</w:t>
            </w:r>
          </w:p>
        </w:tc>
      </w:tr>
      <w:tr w:rsidR="00006598" w:rsidRPr="00DA658E" w:rsidTr="00AD72EE">
        <w:trPr>
          <w:trHeight w:val="164"/>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0" w:type="pct"/>
            <w:gridSpan w:val="2"/>
            <w:vAlign w:val="center"/>
          </w:tcPr>
          <w:p w:rsidR="00006598" w:rsidRPr="00DA658E" w:rsidRDefault="00006598" w:rsidP="0000659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Paul Krugman and Robin Wells(2015) Macroeconomics Worth Publisher</w:t>
            </w:r>
          </w:p>
        </w:tc>
      </w:tr>
      <w:tr w:rsidR="00006598" w:rsidRPr="00DA658E" w:rsidTr="00AD72EE">
        <w:trPr>
          <w:trHeight w:val="50"/>
        </w:trPr>
        <w:tc>
          <w:tcPr>
            <w:tcW w:w="5000" w:type="pct"/>
            <w:gridSpan w:val="3"/>
          </w:tcPr>
          <w:p w:rsidR="0037336C" w:rsidRDefault="0037336C" w:rsidP="00006598">
            <w:pPr>
              <w:spacing w:after="0" w:line="240" w:lineRule="auto"/>
              <w:jc w:val="center"/>
              <w:rPr>
                <w:rFonts w:ascii="Times New Roman" w:hAnsi="Times New Roman" w:cs="Times New Roman"/>
                <w:b/>
                <w:sz w:val="24"/>
                <w:szCs w:val="24"/>
              </w:rPr>
            </w:pPr>
          </w:p>
          <w:p w:rsidR="00006598" w:rsidRPr="00DA658E" w:rsidRDefault="00006598" w:rsidP="0000659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006598" w:rsidRPr="00DA658E" w:rsidTr="00AD72EE">
        <w:trPr>
          <w:trHeight w:val="125"/>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0" w:type="pct"/>
            <w:gridSpan w:val="2"/>
          </w:tcPr>
          <w:p w:rsidR="00006598" w:rsidRPr="00DA658E" w:rsidRDefault="00006598" w:rsidP="00006598">
            <w:pPr>
              <w:pStyle w:val="NoSpacing"/>
              <w:jc w:val="both"/>
              <w:rPr>
                <w:rFonts w:ascii="Times New Roman" w:hAnsi="Times New Roman" w:cs="Times New Roman"/>
                <w:sz w:val="24"/>
                <w:szCs w:val="24"/>
              </w:rPr>
            </w:pPr>
            <w:r w:rsidRPr="00DA658E">
              <w:rPr>
                <w:rFonts w:ascii="Times New Roman" w:hAnsi="Times New Roman" w:cs="Times New Roman"/>
                <w:sz w:val="24"/>
                <w:szCs w:val="24"/>
              </w:rPr>
              <w:t>Ahuja H.L, (2016) Macroeconomics: Theory and Policy. S. Chand</w:t>
            </w:r>
          </w:p>
        </w:tc>
      </w:tr>
      <w:tr w:rsidR="00006598" w:rsidRPr="00DA658E" w:rsidTr="00AD72EE">
        <w:trPr>
          <w:trHeight w:val="107"/>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0" w:type="pct"/>
            <w:gridSpan w:val="2"/>
          </w:tcPr>
          <w:p w:rsidR="00006598" w:rsidRDefault="00006598" w:rsidP="0000659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Mueller, M.G.</w:t>
            </w:r>
            <w:r w:rsidRPr="00DA658E">
              <w:rPr>
                <w:rFonts w:ascii="Times New Roman" w:hAnsi="Times New Roman" w:cs="Times New Roman"/>
                <w:sz w:val="24"/>
                <w:szCs w:val="24"/>
              </w:rPr>
              <w:tab/>
              <w:t>(Ed.)(1978),</w:t>
            </w:r>
            <w:r w:rsidRPr="00DA658E">
              <w:rPr>
                <w:rFonts w:ascii="Times New Roman" w:hAnsi="Times New Roman" w:cs="Times New Roman"/>
                <w:sz w:val="24"/>
                <w:szCs w:val="24"/>
              </w:rPr>
              <w:tab/>
              <w:t>Readings in Macro Economics, Surjeet Publications, New Delhi</w:t>
            </w:r>
          </w:p>
          <w:p w:rsidR="00AD72EE" w:rsidRPr="00DA658E" w:rsidRDefault="00AD72EE" w:rsidP="00006598">
            <w:pPr>
              <w:pStyle w:val="f6"/>
              <w:spacing w:after="0" w:line="240" w:lineRule="auto"/>
              <w:rPr>
                <w:rFonts w:ascii="Times New Roman" w:hAnsi="Times New Roman" w:cs="Times New Roman"/>
                <w:sz w:val="24"/>
                <w:szCs w:val="24"/>
              </w:rPr>
            </w:pPr>
          </w:p>
        </w:tc>
      </w:tr>
      <w:tr w:rsidR="00006598" w:rsidRPr="00DA658E" w:rsidTr="00AD72EE">
        <w:trPr>
          <w:trHeight w:val="164"/>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0" w:type="pct"/>
            <w:gridSpan w:val="2"/>
          </w:tcPr>
          <w:p w:rsidR="00006598" w:rsidRPr="00DA658E" w:rsidRDefault="00006598" w:rsidP="00006598">
            <w:pPr>
              <w:pStyle w:val="NoSpacing"/>
              <w:tabs>
                <w:tab w:val="left" w:pos="1090"/>
              </w:tabs>
              <w:jc w:val="both"/>
              <w:rPr>
                <w:rFonts w:ascii="Times New Roman" w:hAnsi="Times New Roman" w:cs="Times New Roman"/>
                <w:sz w:val="24"/>
                <w:szCs w:val="24"/>
              </w:rPr>
            </w:pPr>
            <w:r w:rsidRPr="00DA658E">
              <w:rPr>
                <w:rFonts w:ascii="Times New Roman" w:hAnsi="Times New Roman" w:cs="Times New Roman"/>
                <w:sz w:val="24"/>
                <w:szCs w:val="24"/>
              </w:rPr>
              <w:t xml:space="preserve"> Roger E.A. Farmer (2002), Macro Economics, Thompson Asia Pvt. Ltd., Singapore</w:t>
            </w:r>
          </w:p>
        </w:tc>
      </w:tr>
      <w:tr w:rsidR="00006598" w:rsidRPr="00DA658E" w:rsidTr="00AD72EE">
        <w:trPr>
          <w:trHeight w:val="70"/>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0" w:type="pct"/>
            <w:gridSpan w:val="2"/>
          </w:tcPr>
          <w:p w:rsidR="00006598" w:rsidRPr="00DA658E" w:rsidRDefault="00006598" w:rsidP="0000659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Parkin, M., 2014. </w:t>
            </w:r>
            <w:r w:rsidRPr="00DA658E">
              <w:rPr>
                <w:rFonts w:ascii="Times New Roman" w:hAnsi="Times New Roman" w:cs="Times New Roman"/>
                <w:iCs/>
                <w:sz w:val="24"/>
                <w:szCs w:val="24"/>
              </w:rPr>
              <w:t>Macroeconomics</w:t>
            </w:r>
            <w:r w:rsidRPr="00DA658E">
              <w:rPr>
                <w:rFonts w:ascii="Times New Roman" w:hAnsi="Times New Roman" w:cs="Times New Roman"/>
                <w:sz w:val="24"/>
                <w:szCs w:val="24"/>
              </w:rPr>
              <w:t xml:space="preserve"> 11</w:t>
            </w:r>
            <w:r w:rsidRPr="00DA658E">
              <w:rPr>
                <w:rFonts w:ascii="Times New Roman" w:hAnsi="Times New Roman" w:cs="Times New Roman"/>
                <w:sz w:val="24"/>
                <w:szCs w:val="24"/>
                <w:vertAlign w:val="superscript"/>
              </w:rPr>
              <w:t xml:space="preserve">th </w:t>
            </w:r>
            <w:r w:rsidRPr="00DA658E">
              <w:rPr>
                <w:rFonts w:ascii="Times New Roman" w:hAnsi="Times New Roman" w:cs="Times New Roman"/>
                <w:sz w:val="24"/>
                <w:szCs w:val="24"/>
              </w:rPr>
              <w:t>Edition  Essex: Pearson</w:t>
            </w:r>
          </w:p>
          <w:p w:rsidR="00006598" w:rsidRPr="00DA658E" w:rsidRDefault="00006598" w:rsidP="00006598">
            <w:pPr>
              <w:pStyle w:val="NoSpacing"/>
              <w:jc w:val="both"/>
              <w:rPr>
                <w:rFonts w:ascii="Times New Roman" w:hAnsi="Times New Roman" w:cs="Times New Roman"/>
                <w:sz w:val="24"/>
                <w:szCs w:val="24"/>
              </w:rPr>
            </w:pPr>
            <w:r w:rsidRPr="00DA658E">
              <w:rPr>
                <w:rFonts w:ascii="Times New Roman" w:hAnsi="Times New Roman" w:cs="Times New Roman"/>
                <w:sz w:val="24"/>
                <w:szCs w:val="24"/>
              </w:rPr>
              <w:t>Blanchard, Olivier and David R. Johnson (2013) Macroeconomics, Pearson.</w:t>
            </w:r>
          </w:p>
        </w:tc>
      </w:tr>
      <w:tr w:rsidR="00006598" w:rsidRPr="00DA658E" w:rsidTr="00AD72EE">
        <w:trPr>
          <w:trHeight w:val="70"/>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0" w:type="pct"/>
            <w:gridSpan w:val="2"/>
          </w:tcPr>
          <w:p w:rsidR="00006598" w:rsidRPr="00DA658E" w:rsidRDefault="00171456" w:rsidP="00006598">
            <w:pPr>
              <w:rPr>
                <w:rFonts w:ascii="Times New Roman" w:hAnsi="Times New Roman" w:cs="Times New Roman"/>
                <w:sz w:val="24"/>
                <w:szCs w:val="24"/>
              </w:rPr>
            </w:pPr>
            <w:hyperlink r:id="rId88" w:history="1">
              <w:r w:rsidR="00006598" w:rsidRPr="00DA658E">
                <w:rPr>
                  <w:rStyle w:val="Hyperlink"/>
                  <w:rFonts w:ascii="Times New Roman" w:hAnsi="Times New Roman" w:cs="Times New Roman"/>
                  <w:color w:val="auto"/>
                  <w:sz w:val="23"/>
                  <w:szCs w:val="23"/>
                  <w:u w:val="none"/>
                </w:rPr>
                <w:t>Soumen Sikdar</w:t>
              </w:r>
            </w:hyperlink>
            <w:r w:rsidR="00006598" w:rsidRPr="00DA658E">
              <w:rPr>
                <w:rFonts w:ascii="Times New Roman" w:hAnsi="Times New Roman" w:cs="Times New Roman"/>
                <w:sz w:val="23"/>
                <w:szCs w:val="23"/>
              </w:rPr>
              <w:t>,“</w:t>
            </w:r>
            <w:r w:rsidR="00006598" w:rsidRPr="00DA658E">
              <w:rPr>
                <w:rFonts w:ascii="Times New Roman" w:hAnsi="Times New Roman" w:cs="Times New Roman"/>
              </w:rPr>
              <w:t>Principles of Macroeconomics</w:t>
            </w:r>
            <w:r w:rsidR="00006598" w:rsidRPr="00DA658E">
              <w:rPr>
                <w:rFonts w:ascii="Times New Roman" w:eastAsia="Times New Roman" w:hAnsi="Times New Roman" w:cs="Times New Roman"/>
              </w:rPr>
              <w:t>”, OUP India, 2020</w:t>
            </w:r>
          </w:p>
        </w:tc>
      </w:tr>
      <w:tr w:rsidR="00006598" w:rsidRPr="00DA658E" w:rsidTr="00AD72EE">
        <w:trPr>
          <w:trHeight w:val="306"/>
        </w:trPr>
        <w:tc>
          <w:tcPr>
            <w:tcW w:w="5000" w:type="pct"/>
            <w:gridSpan w:val="3"/>
          </w:tcPr>
          <w:p w:rsidR="0037336C" w:rsidRDefault="0037336C" w:rsidP="00006598">
            <w:pPr>
              <w:pStyle w:val="NoSpacing"/>
              <w:jc w:val="center"/>
              <w:rPr>
                <w:rFonts w:ascii="Times New Roman" w:hAnsi="Times New Roman" w:cs="Times New Roman"/>
                <w:b/>
                <w:bCs/>
                <w:sz w:val="24"/>
                <w:szCs w:val="24"/>
              </w:rPr>
            </w:pPr>
          </w:p>
          <w:p w:rsidR="00006598" w:rsidRPr="00DA658E" w:rsidRDefault="00006598" w:rsidP="0000659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006598" w:rsidRPr="00DA658E" w:rsidTr="00AD72EE">
        <w:trPr>
          <w:trHeight w:val="306"/>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0" w:type="pct"/>
            <w:gridSpan w:val="2"/>
          </w:tcPr>
          <w:p w:rsidR="00006598" w:rsidRPr="00DA658E" w:rsidRDefault="00171456" w:rsidP="00006598">
            <w:pPr>
              <w:pStyle w:val="f6"/>
              <w:spacing w:after="0" w:line="240" w:lineRule="auto"/>
              <w:rPr>
                <w:rFonts w:ascii="Times New Roman" w:hAnsi="Times New Roman" w:cs="Times New Roman"/>
                <w:sz w:val="24"/>
                <w:szCs w:val="24"/>
              </w:rPr>
            </w:pPr>
            <w:hyperlink r:id="rId89" w:history="1">
              <w:r w:rsidR="00006598" w:rsidRPr="00DA658E">
                <w:rPr>
                  <w:rStyle w:val="Hyperlink"/>
                  <w:rFonts w:ascii="Times New Roman" w:hAnsi="Times New Roman" w:cs="Times New Roman"/>
                  <w:color w:val="auto"/>
                  <w:sz w:val="24"/>
                  <w:szCs w:val="24"/>
                  <w:u w:val="none"/>
                </w:rPr>
                <w:t>https://tradingeconomics.com</w:t>
              </w:r>
            </w:hyperlink>
          </w:p>
        </w:tc>
      </w:tr>
      <w:tr w:rsidR="00006598" w:rsidRPr="00DA658E" w:rsidTr="00AD72EE">
        <w:trPr>
          <w:trHeight w:val="306"/>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0" w:type="pct"/>
            <w:gridSpan w:val="2"/>
          </w:tcPr>
          <w:p w:rsidR="00006598" w:rsidRPr="00DA658E" w:rsidRDefault="00171456" w:rsidP="00006598">
            <w:pPr>
              <w:pStyle w:val="f6"/>
              <w:spacing w:after="0" w:line="240" w:lineRule="auto"/>
              <w:rPr>
                <w:rFonts w:ascii="Times New Roman" w:hAnsi="Times New Roman" w:cs="Times New Roman"/>
                <w:sz w:val="24"/>
                <w:szCs w:val="24"/>
              </w:rPr>
            </w:pPr>
            <w:hyperlink r:id="rId90" w:history="1">
              <w:r w:rsidR="00006598" w:rsidRPr="00DA658E">
                <w:rPr>
                  <w:rStyle w:val="Hyperlink"/>
                  <w:rFonts w:ascii="Times New Roman" w:hAnsi="Times New Roman" w:cs="Times New Roman"/>
                  <w:color w:val="auto"/>
                  <w:sz w:val="24"/>
                  <w:szCs w:val="24"/>
                  <w:u w:val="none"/>
                </w:rPr>
                <w:t>https://www.bu.edu/econ/files/2014/08/DLS1.pdf</w:t>
              </w:r>
            </w:hyperlink>
          </w:p>
        </w:tc>
      </w:tr>
      <w:tr w:rsidR="00006598" w:rsidRPr="00DA658E" w:rsidTr="00AD72EE">
        <w:trPr>
          <w:trHeight w:val="306"/>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0" w:type="pct"/>
            <w:gridSpan w:val="2"/>
          </w:tcPr>
          <w:p w:rsidR="00006598" w:rsidRPr="00DA658E" w:rsidRDefault="00171456" w:rsidP="00006598">
            <w:pPr>
              <w:pStyle w:val="f6"/>
              <w:spacing w:after="0" w:line="240" w:lineRule="auto"/>
              <w:rPr>
                <w:rFonts w:ascii="Times New Roman" w:hAnsi="Times New Roman" w:cs="Times New Roman"/>
                <w:sz w:val="24"/>
                <w:szCs w:val="24"/>
              </w:rPr>
            </w:pPr>
            <w:hyperlink r:id="rId91" w:history="1">
              <w:r w:rsidR="00006598" w:rsidRPr="00DA658E">
                <w:rPr>
                  <w:rStyle w:val="Hyperlink"/>
                  <w:rFonts w:ascii="Times New Roman" w:hAnsi="Times New Roman" w:cs="Times New Roman"/>
                  <w:color w:val="auto"/>
                  <w:sz w:val="24"/>
                  <w:szCs w:val="24"/>
                  <w:u w:val="none"/>
                </w:rPr>
                <w:t>https://www.imf.org</w:t>
              </w:r>
            </w:hyperlink>
          </w:p>
        </w:tc>
      </w:tr>
      <w:tr w:rsidR="00006598" w:rsidRPr="00DA658E" w:rsidTr="00AD72EE">
        <w:trPr>
          <w:trHeight w:val="306"/>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0" w:type="pct"/>
            <w:gridSpan w:val="2"/>
          </w:tcPr>
          <w:p w:rsidR="00006598" w:rsidRPr="00DA658E" w:rsidRDefault="00171456" w:rsidP="00006598">
            <w:pPr>
              <w:pStyle w:val="f6"/>
              <w:spacing w:after="0" w:line="240" w:lineRule="auto"/>
              <w:rPr>
                <w:rFonts w:ascii="Times New Roman" w:hAnsi="Times New Roman" w:cs="Times New Roman"/>
                <w:sz w:val="24"/>
                <w:szCs w:val="24"/>
              </w:rPr>
            </w:pPr>
            <w:hyperlink r:id="rId92" w:history="1">
              <w:r w:rsidR="00412470" w:rsidRPr="00DA658E">
                <w:rPr>
                  <w:rStyle w:val="Hyperlink"/>
                  <w:rFonts w:ascii="Times New Roman" w:hAnsi="Times New Roman" w:cs="Times New Roman"/>
                  <w:color w:val="auto"/>
                  <w:sz w:val="24"/>
                  <w:szCs w:val="24"/>
                </w:rPr>
                <w:t>https://www.aeaweb.org/resources/students</w:t>
              </w:r>
            </w:hyperlink>
          </w:p>
        </w:tc>
      </w:tr>
      <w:tr w:rsidR="00006598" w:rsidRPr="00DA658E" w:rsidTr="00AD72EE">
        <w:trPr>
          <w:trHeight w:val="306"/>
        </w:trPr>
        <w:tc>
          <w:tcPr>
            <w:tcW w:w="750" w:type="pct"/>
          </w:tcPr>
          <w:p w:rsidR="00006598" w:rsidRPr="00DA658E" w:rsidRDefault="00006598" w:rsidP="0000659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0" w:type="pct"/>
            <w:gridSpan w:val="2"/>
          </w:tcPr>
          <w:p w:rsidR="00006598" w:rsidRPr="00DA658E" w:rsidRDefault="00171456" w:rsidP="00006598">
            <w:pPr>
              <w:pStyle w:val="f6"/>
              <w:spacing w:after="0" w:line="240" w:lineRule="auto"/>
              <w:rPr>
                <w:rFonts w:ascii="Times New Roman" w:hAnsi="Times New Roman" w:cs="Times New Roman"/>
                <w:sz w:val="24"/>
                <w:szCs w:val="24"/>
              </w:rPr>
            </w:pPr>
            <w:hyperlink r:id="rId93" w:history="1">
              <w:r w:rsidR="00FE4B0E" w:rsidRPr="00DA658E">
                <w:rPr>
                  <w:rStyle w:val="Hyperlink"/>
                  <w:rFonts w:ascii="Times New Roman" w:hAnsi="Times New Roman" w:cs="Times New Roman"/>
                  <w:color w:val="auto"/>
                  <w:sz w:val="24"/>
                  <w:szCs w:val="24"/>
                  <w:u w:val="none"/>
                </w:rPr>
                <w:t>https://www.worldbank.org/en/topic/macroeconomics</w:t>
              </w:r>
            </w:hyperlink>
          </w:p>
        </w:tc>
      </w:tr>
    </w:tbl>
    <w:p w:rsidR="00FD5340" w:rsidRPr="00DA658E" w:rsidRDefault="00FD5340" w:rsidP="00E94438">
      <w:pPr>
        <w:spacing w:after="0" w:line="240" w:lineRule="auto"/>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FD5340" w:rsidRPr="00DA658E" w:rsidRDefault="00FD534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FD5340" w:rsidRPr="00DA658E" w:rsidRDefault="00FD5340" w:rsidP="00E94438">
      <w:pPr>
        <w:spacing w:after="0" w:line="240" w:lineRule="auto"/>
        <w:rPr>
          <w:rFonts w:ascii="Times New Roman" w:hAnsi="Times New Roman" w:cs="Times New Roman"/>
        </w:rPr>
      </w:pPr>
    </w:p>
    <w:tbl>
      <w:tblPr>
        <w:tblStyle w:val="TableGrid0"/>
        <w:tblW w:w="0" w:type="auto"/>
        <w:jc w:val="center"/>
        <w:tblLook w:val="04A0"/>
      </w:tblPr>
      <w:tblGrid>
        <w:gridCol w:w="1884"/>
        <w:gridCol w:w="924"/>
        <w:gridCol w:w="924"/>
        <w:gridCol w:w="924"/>
        <w:gridCol w:w="924"/>
        <w:gridCol w:w="924"/>
        <w:gridCol w:w="924"/>
        <w:gridCol w:w="924"/>
        <w:gridCol w:w="934"/>
      </w:tblGrid>
      <w:tr w:rsidR="00FD5340" w:rsidRPr="00DA658E" w:rsidTr="00F42FE8">
        <w:trPr>
          <w:jc w:val="center"/>
        </w:trPr>
        <w:tc>
          <w:tcPr>
            <w:tcW w:w="2016" w:type="dxa"/>
          </w:tcPr>
          <w:p w:rsidR="00FD5340" w:rsidRPr="00DA658E" w:rsidRDefault="00FD5340" w:rsidP="00E94438">
            <w:pPr>
              <w:rPr>
                <w:rFonts w:ascii="Times New Roman" w:hAnsi="Times New Roman" w:cs="Times New Roman"/>
              </w:rPr>
            </w:pPr>
          </w:p>
        </w:tc>
        <w:tc>
          <w:tcPr>
            <w:tcW w:w="1024"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FD5340" w:rsidRPr="00DA658E" w:rsidTr="00F42FE8">
        <w:trPr>
          <w:jc w:val="center"/>
        </w:trPr>
        <w:tc>
          <w:tcPr>
            <w:tcW w:w="2016"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F42FE8">
        <w:trPr>
          <w:jc w:val="center"/>
        </w:trPr>
        <w:tc>
          <w:tcPr>
            <w:tcW w:w="2016"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F42FE8">
        <w:trPr>
          <w:jc w:val="center"/>
        </w:trPr>
        <w:tc>
          <w:tcPr>
            <w:tcW w:w="2016"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F42FE8">
        <w:trPr>
          <w:jc w:val="center"/>
        </w:trPr>
        <w:tc>
          <w:tcPr>
            <w:tcW w:w="2016"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F42FE8">
        <w:trPr>
          <w:trHeight w:val="200"/>
          <w:jc w:val="center"/>
        </w:trPr>
        <w:tc>
          <w:tcPr>
            <w:tcW w:w="2016"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F42FE8">
        <w:trPr>
          <w:jc w:val="center"/>
        </w:trPr>
        <w:tc>
          <w:tcPr>
            <w:tcW w:w="2016" w:type="dxa"/>
            <w:vAlign w:val="bottom"/>
          </w:tcPr>
          <w:p w:rsidR="00FD5340" w:rsidRPr="00DA658E" w:rsidRDefault="00FD5340"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r>
      <w:tr w:rsidR="00FD5340" w:rsidRPr="00DA658E" w:rsidTr="00F42FE8">
        <w:trPr>
          <w:jc w:val="center"/>
        </w:trPr>
        <w:tc>
          <w:tcPr>
            <w:tcW w:w="2016" w:type="dxa"/>
            <w:vAlign w:val="bottom"/>
          </w:tcPr>
          <w:p w:rsidR="00FD5340" w:rsidRPr="00DA658E" w:rsidRDefault="00FD5340"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FD5340" w:rsidRPr="00DA658E" w:rsidRDefault="00FD5340" w:rsidP="00E94438">
            <w:pPr>
              <w:jc w:val="center"/>
            </w:pPr>
            <w:r w:rsidRPr="00DA658E">
              <w:rPr>
                <w:rFonts w:ascii="Times New Roman" w:hAnsi="Times New Roman" w:cs="Times New Roman"/>
              </w:rPr>
              <w:t>2.8</w:t>
            </w:r>
          </w:p>
        </w:tc>
        <w:tc>
          <w:tcPr>
            <w:tcW w:w="1023" w:type="dxa"/>
          </w:tcPr>
          <w:p w:rsidR="00FD5340" w:rsidRPr="00DA658E" w:rsidRDefault="00FD5340" w:rsidP="00E94438">
            <w:pPr>
              <w:jc w:val="center"/>
            </w:pPr>
            <w:r w:rsidRPr="00DA658E">
              <w:rPr>
                <w:rFonts w:ascii="Times New Roman" w:hAnsi="Times New Roman" w:cs="Times New Roman"/>
              </w:rPr>
              <w:t>3.0</w:t>
            </w:r>
          </w:p>
        </w:tc>
        <w:tc>
          <w:tcPr>
            <w:tcW w:w="1023" w:type="dxa"/>
          </w:tcPr>
          <w:p w:rsidR="00FD5340" w:rsidRPr="00DA658E" w:rsidRDefault="00FD5340" w:rsidP="00E94438">
            <w:pPr>
              <w:jc w:val="center"/>
            </w:pPr>
            <w:r w:rsidRPr="00DA658E">
              <w:rPr>
                <w:rFonts w:ascii="Times New Roman" w:hAnsi="Times New Roman" w:cs="Times New Roman"/>
              </w:rPr>
              <w:t>2.8</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3.00</w:t>
            </w:r>
          </w:p>
        </w:tc>
      </w:tr>
    </w:tbl>
    <w:p w:rsidR="00EF4715" w:rsidRPr="00DA658E" w:rsidRDefault="00EF4715" w:rsidP="0037336C">
      <w:pPr>
        <w:spacing w:after="0" w:line="240" w:lineRule="auto"/>
        <w:ind w:left="720"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w:t>
      </w:r>
    </w:p>
    <w:p w:rsidR="0037336C" w:rsidRDefault="0037336C" w:rsidP="00EF4715">
      <w:pPr>
        <w:spacing w:after="0" w:line="240" w:lineRule="auto"/>
        <w:rPr>
          <w:rFonts w:ascii="Helvetica" w:eastAsia="Times New Roman" w:hAnsi="Helvetica" w:cs="Times New Roman"/>
          <w:b/>
          <w:bCs/>
          <w:sz w:val="24"/>
          <w:szCs w:val="24"/>
        </w:rPr>
      </w:pPr>
    </w:p>
    <w:p w:rsidR="0037336C" w:rsidRDefault="0037336C" w:rsidP="00EF4715">
      <w:pPr>
        <w:spacing w:after="0" w:line="240" w:lineRule="auto"/>
        <w:rPr>
          <w:rFonts w:ascii="Helvetica" w:eastAsia="Times New Roman" w:hAnsi="Helvetica" w:cs="Times New Roman"/>
          <w:b/>
          <w:bCs/>
          <w:sz w:val="24"/>
          <w:szCs w:val="24"/>
        </w:rPr>
      </w:pPr>
    </w:p>
    <w:p w:rsidR="0037336C" w:rsidRDefault="0037336C" w:rsidP="00EF4715">
      <w:pPr>
        <w:spacing w:after="0" w:line="240" w:lineRule="auto"/>
        <w:rPr>
          <w:rFonts w:ascii="Helvetica" w:eastAsia="Times New Roman" w:hAnsi="Helvetica" w:cs="Times New Roman"/>
          <w:b/>
          <w:bCs/>
          <w:sz w:val="24"/>
          <w:szCs w:val="24"/>
        </w:rPr>
      </w:pPr>
    </w:p>
    <w:p w:rsidR="00B11680" w:rsidRDefault="00B11680" w:rsidP="00EF4715">
      <w:pPr>
        <w:spacing w:after="0" w:line="240" w:lineRule="auto"/>
        <w:rPr>
          <w:rFonts w:ascii="Helvetica" w:eastAsia="Times New Roman" w:hAnsi="Helvetica" w:cs="Times New Roman"/>
          <w:b/>
          <w:bCs/>
          <w:sz w:val="24"/>
          <w:szCs w:val="24"/>
        </w:rPr>
      </w:pPr>
      <w:r w:rsidRPr="00DA658E">
        <w:rPr>
          <w:rFonts w:ascii="Helvetica" w:eastAsia="Times New Roman" w:hAnsi="Helvetica" w:cs="Times New Roman"/>
          <w:b/>
          <w:bCs/>
          <w:sz w:val="24"/>
          <w:szCs w:val="24"/>
        </w:rPr>
        <w:t>Level of Correlation between PSO’s and CO’s</w:t>
      </w:r>
    </w:p>
    <w:p w:rsidR="0037336C" w:rsidRPr="00DA658E" w:rsidRDefault="0037336C" w:rsidP="00EF4715">
      <w:pPr>
        <w:spacing w:after="0" w:line="240" w:lineRule="auto"/>
        <w:rPr>
          <w:rFonts w:ascii="Helvetica" w:eastAsia="Times New Roman" w:hAnsi="Helvetica" w:cs="Times New Roman"/>
          <w:sz w:val="30"/>
          <w:szCs w:val="30"/>
        </w:rPr>
      </w:pP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AD72E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127382"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r>
    </w:tbl>
    <w:p w:rsidR="00B11680" w:rsidRPr="00DA658E" w:rsidRDefault="00B11680" w:rsidP="00B11680">
      <w:pPr>
        <w:spacing w:after="0" w:line="240" w:lineRule="auto"/>
        <w:rPr>
          <w:rFonts w:ascii="Times New Roman" w:hAnsi="Times New Roman" w:cs="Times New Roman"/>
          <w:b/>
          <w:bCs/>
          <w:sz w:val="24"/>
          <w:szCs w:val="24"/>
        </w:rPr>
      </w:pPr>
    </w:p>
    <w:p w:rsidR="00FD5340" w:rsidRPr="00DA658E" w:rsidRDefault="00FD5340" w:rsidP="00E94438">
      <w:pPr>
        <w:spacing w:after="0" w:line="240" w:lineRule="auto"/>
        <w:rPr>
          <w:rFonts w:ascii="Times New Roman" w:hAnsi="Times New Roman" w:cs="Times New Roman"/>
          <w:b/>
          <w:sz w:val="24"/>
          <w:szCs w:val="24"/>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FD5340" w:rsidRPr="00DA658E" w:rsidRDefault="00FD5340" w:rsidP="00E94438">
      <w:pPr>
        <w:spacing w:after="0" w:line="240" w:lineRule="auto"/>
        <w:rPr>
          <w:rFonts w:ascii="Times New Roman" w:hAnsi="Times New Roman" w:cs="Times New Roman"/>
          <w:b/>
          <w:sz w:val="24"/>
          <w:szCs w:val="24"/>
        </w:rPr>
      </w:pPr>
    </w:p>
    <w:p w:rsidR="00FD5340" w:rsidRPr="00DA658E" w:rsidRDefault="00FD5340" w:rsidP="00E94438">
      <w:pPr>
        <w:spacing w:after="0" w:line="240" w:lineRule="auto"/>
        <w:rPr>
          <w:rFonts w:ascii="Times New Roman" w:hAnsi="Times New Roman" w:cs="Times New Roman"/>
          <w:b/>
          <w:sz w:val="24"/>
          <w:szCs w:val="24"/>
        </w:rPr>
      </w:pPr>
    </w:p>
    <w:p w:rsidR="00FD5340" w:rsidRPr="00DA658E" w:rsidRDefault="00FD5340" w:rsidP="00E94438">
      <w:pPr>
        <w:spacing w:after="0" w:line="240" w:lineRule="auto"/>
        <w:rPr>
          <w:rFonts w:ascii="Times New Roman" w:hAnsi="Times New Roman" w:cs="Times New Roman"/>
          <w:b/>
          <w:sz w:val="24"/>
          <w:szCs w:val="24"/>
        </w:rPr>
      </w:pPr>
    </w:p>
    <w:p w:rsidR="00AD72EE" w:rsidRDefault="00AD72EE">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123E02" w:rsidRPr="00DA658E" w:rsidRDefault="00F42FE8" w:rsidP="009405B6">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IV</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6"/>
        <w:gridCol w:w="2189"/>
        <w:gridCol w:w="1227"/>
        <w:gridCol w:w="377"/>
        <w:gridCol w:w="377"/>
        <w:gridCol w:w="363"/>
        <w:gridCol w:w="350"/>
        <w:gridCol w:w="506"/>
        <w:gridCol w:w="506"/>
        <w:gridCol w:w="693"/>
        <w:gridCol w:w="147"/>
        <w:gridCol w:w="405"/>
        <w:gridCol w:w="830"/>
      </w:tblGrid>
      <w:tr w:rsidR="00DD357E" w:rsidRPr="00DA658E" w:rsidTr="009203CF">
        <w:trPr>
          <w:trHeight w:val="333"/>
        </w:trPr>
        <w:tc>
          <w:tcPr>
            <w:tcW w:w="709" w:type="pct"/>
            <w:vMerge w:val="restart"/>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179" w:type="pct"/>
            <w:vMerge w:val="restart"/>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61" w:type="pct"/>
            <w:vMerge w:val="restar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DD357E" w:rsidRPr="00DA658E" w:rsidRDefault="00DD357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3" w:type="pct"/>
            <w:vMerge w:val="restar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117" w:type="pct"/>
            <w:gridSpan w:val="4"/>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D357E" w:rsidRPr="00DA658E" w:rsidTr="009203CF">
        <w:trPr>
          <w:cantSplit/>
          <w:trHeight w:val="1235"/>
        </w:trPr>
        <w:tc>
          <w:tcPr>
            <w:tcW w:w="709"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1179"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661"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03"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03"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195"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188"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72"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273" w:type="pct"/>
            <w:vMerge/>
          </w:tcPr>
          <w:p w:rsidR="00DD357E" w:rsidRPr="00DA658E" w:rsidRDefault="00DD357E" w:rsidP="00E94438">
            <w:pPr>
              <w:spacing w:after="0" w:line="240" w:lineRule="auto"/>
              <w:jc w:val="center"/>
              <w:rPr>
                <w:rFonts w:ascii="Times New Roman" w:hAnsi="Times New Roman" w:cs="Times New Roman"/>
                <w:b/>
                <w:sz w:val="24"/>
                <w:szCs w:val="24"/>
              </w:rPr>
            </w:pPr>
          </w:p>
        </w:tc>
        <w:tc>
          <w:tcPr>
            <w:tcW w:w="373" w:type="pc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97" w:type="pct"/>
            <w:gridSpan w:val="2"/>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47" w:type="pct"/>
            <w:textDirection w:val="btLr"/>
          </w:tcPr>
          <w:p w:rsidR="00DD357E" w:rsidRPr="00DA658E" w:rsidRDefault="00DD357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D357E" w:rsidRPr="00DA658E" w:rsidTr="009203CF">
        <w:trPr>
          <w:trHeight w:val="381"/>
        </w:trPr>
        <w:tc>
          <w:tcPr>
            <w:tcW w:w="709" w:type="pct"/>
          </w:tcPr>
          <w:p w:rsidR="00DD357E" w:rsidRPr="00DA658E" w:rsidRDefault="00DD357E" w:rsidP="00E94438">
            <w:pPr>
              <w:spacing w:after="0" w:line="240" w:lineRule="auto"/>
              <w:rPr>
                <w:rFonts w:ascii="Times New Roman" w:hAnsi="Times New Roman" w:cs="Times New Roman"/>
                <w:b/>
                <w:sz w:val="24"/>
                <w:szCs w:val="24"/>
              </w:rPr>
            </w:pPr>
          </w:p>
          <w:p w:rsidR="00DD357E" w:rsidRPr="00DA658E" w:rsidRDefault="00DD357E" w:rsidP="00E94438">
            <w:pPr>
              <w:spacing w:after="0" w:line="240" w:lineRule="auto"/>
              <w:rPr>
                <w:rFonts w:ascii="Times New Roman" w:hAnsi="Times New Roman" w:cs="Times New Roman"/>
                <w:b/>
                <w:sz w:val="24"/>
                <w:szCs w:val="24"/>
              </w:rPr>
            </w:pPr>
          </w:p>
        </w:tc>
        <w:tc>
          <w:tcPr>
            <w:tcW w:w="1179" w:type="pct"/>
          </w:tcPr>
          <w:p w:rsidR="00DD357E" w:rsidRPr="00DA658E" w:rsidRDefault="00D54D3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INDIAN ECONOMY </w:t>
            </w:r>
          </w:p>
        </w:tc>
        <w:tc>
          <w:tcPr>
            <w:tcW w:w="661" w:type="pct"/>
          </w:tcPr>
          <w:p w:rsidR="00DD357E" w:rsidRPr="00DA658E" w:rsidRDefault="00DD357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Core</w:t>
            </w:r>
            <w:r w:rsidR="00313199" w:rsidRPr="00DA658E">
              <w:rPr>
                <w:rFonts w:ascii="Times New Roman" w:hAnsi="Times New Roman" w:cs="Times New Roman"/>
                <w:b/>
                <w:bCs/>
                <w:sz w:val="24"/>
                <w:szCs w:val="24"/>
              </w:rPr>
              <w:t>-VIII</w:t>
            </w:r>
          </w:p>
        </w:tc>
        <w:tc>
          <w:tcPr>
            <w:tcW w:w="203" w:type="pct"/>
          </w:tcPr>
          <w:p w:rsidR="00DD357E" w:rsidRPr="00DA658E" w:rsidRDefault="00DD357E" w:rsidP="00E94438">
            <w:pPr>
              <w:spacing w:after="0" w:line="240" w:lineRule="auto"/>
              <w:rPr>
                <w:rFonts w:ascii="Times New Roman" w:hAnsi="Times New Roman" w:cs="Times New Roman"/>
                <w:sz w:val="24"/>
                <w:szCs w:val="24"/>
              </w:rPr>
            </w:pPr>
          </w:p>
        </w:tc>
        <w:tc>
          <w:tcPr>
            <w:tcW w:w="203" w:type="pct"/>
          </w:tcPr>
          <w:p w:rsidR="00DD357E" w:rsidRPr="00DA658E" w:rsidRDefault="00DD357E" w:rsidP="00E94438">
            <w:pPr>
              <w:spacing w:after="0" w:line="240" w:lineRule="auto"/>
              <w:rPr>
                <w:rFonts w:ascii="Times New Roman" w:hAnsi="Times New Roman" w:cs="Times New Roman"/>
                <w:sz w:val="24"/>
                <w:szCs w:val="24"/>
              </w:rPr>
            </w:pPr>
          </w:p>
        </w:tc>
        <w:tc>
          <w:tcPr>
            <w:tcW w:w="195" w:type="pct"/>
          </w:tcPr>
          <w:p w:rsidR="00DD357E" w:rsidRPr="00DA658E" w:rsidRDefault="00DD357E" w:rsidP="00E94438">
            <w:pPr>
              <w:spacing w:after="0" w:line="240" w:lineRule="auto"/>
              <w:rPr>
                <w:rFonts w:ascii="Times New Roman" w:hAnsi="Times New Roman" w:cs="Times New Roman"/>
                <w:sz w:val="24"/>
                <w:szCs w:val="24"/>
              </w:rPr>
            </w:pPr>
          </w:p>
        </w:tc>
        <w:tc>
          <w:tcPr>
            <w:tcW w:w="188" w:type="pct"/>
          </w:tcPr>
          <w:p w:rsidR="00DD357E" w:rsidRPr="00DA658E" w:rsidRDefault="00DD357E" w:rsidP="00E94438">
            <w:pPr>
              <w:spacing w:after="0" w:line="240" w:lineRule="auto"/>
              <w:rPr>
                <w:rFonts w:ascii="Times New Roman" w:hAnsi="Times New Roman" w:cs="Times New Roman"/>
                <w:sz w:val="24"/>
                <w:szCs w:val="24"/>
              </w:rPr>
            </w:pPr>
          </w:p>
        </w:tc>
        <w:tc>
          <w:tcPr>
            <w:tcW w:w="272" w:type="pct"/>
          </w:tcPr>
          <w:p w:rsidR="00DD357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3" w:type="pct"/>
          </w:tcPr>
          <w:p w:rsidR="00DD357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73" w:type="pct"/>
          </w:tcPr>
          <w:p w:rsidR="00DD357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97" w:type="pct"/>
            <w:gridSpan w:val="2"/>
          </w:tcPr>
          <w:p w:rsidR="00DD357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47" w:type="pct"/>
          </w:tcPr>
          <w:p w:rsidR="00DD357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D357E" w:rsidRPr="00DA658E" w:rsidTr="00AD72EE">
        <w:trPr>
          <w:trHeight w:val="55"/>
        </w:trPr>
        <w:tc>
          <w:tcPr>
            <w:tcW w:w="5000" w:type="pct"/>
            <w:gridSpan w:val="13"/>
          </w:tcPr>
          <w:p w:rsidR="00DD357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AD72EE">
        <w:trPr>
          <w:trHeight w:val="167"/>
        </w:trPr>
        <w:tc>
          <w:tcPr>
            <w:tcW w:w="70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91"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understand the features and issues of Indian economy and new economic policy</w:t>
            </w:r>
          </w:p>
        </w:tc>
      </w:tr>
      <w:tr w:rsidR="005558ED" w:rsidRPr="00DA658E" w:rsidTr="00AD72EE">
        <w:trPr>
          <w:trHeight w:val="167"/>
        </w:trPr>
        <w:tc>
          <w:tcPr>
            <w:tcW w:w="70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91"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analyse the national income, poverty and human development and its method </w:t>
            </w:r>
          </w:p>
        </w:tc>
      </w:tr>
      <w:tr w:rsidR="005558ED" w:rsidRPr="00DA658E" w:rsidTr="00AD72EE">
        <w:trPr>
          <w:trHeight w:val="167"/>
        </w:trPr>
        <w:tc>
          <w:tcPr>
            <w:tcW w:w="70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91"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equip conceptual foundations and macroeconomic concepts of Indian Economy</w:t>
            </w:r>
          </w:p>
        </w:tc>
      </w:tr>
      <w:tr w:rsidR="005558ED" w:rsidRPr="00DA658E" w:rsidTr="00AD72EE">
        <w:trPr>
          <w:trHeight w:val="167"/>
        </w:trPr>
        <w:tc>
          <w:tcPr>
            <w:tcW w:w="70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91"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describe the </w:t>
            </w:r>
            <w:r w:rsidRPr="00DA658E">
              <w:rPr>
                <w:rFonts w:ascii="Times New Roman" w:hAnsi="Times New Roman" w:cs="Times New Roman"/>
                <w:sz w:val="24"/>
                <w:szCs w:val="24"/>
                <w:shd w:val="clear" w:color="auto" w:fill="FCFCFC"/>
              </w:rPr>
              <w:t>Trends in Production and Productivity in Agriculture</w:t>
            </w:r>
          </w:p>
        </w:tc>
      </w:tr>
      <w:tr w:rsidR="005558ED" w:rsidRPr="00DA658E" w:rsidTr="00AD72EE">
        <w:trPr>
          <w:trHeight w:val="167"/>
        </w:trPr>
        <w:tc>
          <w:tcPr>
            <w:tcW w:w="709"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91"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importance of Foreign Trade for a Developing Economy</w:t>
            </w:r>
          </w:p>
        </w:tc>
      </w:tr>
      <w:tr w:rsidR="00DD357E" w:rsidRPr="00DA658E" w:rsidTr="009203CF">
        <w:trPr>
          <w:trHeight w:val="164"/>
        </w:trPr>
        <w:tc>
          <w:tcPr>
            <w:tcW w:w="709" w:type="pct"/>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26" w:type="pct"/>
            <w:gridSpan w:val="10"/>
          </w:tcPr>
          <w:p w:rsidR="00DD357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66" w:type="pct"/>
            <w:gridSpan w:val="2"/>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DD357E" w:rsidRPr="00DA658E" w:rsidTr="009203CF">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26" w:type="pct"/>
            <w:gridSpan w:val="10"/>
          </w:tcPr>
          <w:p w:rsidR="00E82E5E" w:rsidRPr="00DA658E" w:rsidRDefault="00DD357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Intro</w:t>
            </w:r>
            <w:r w:rsidR="00E82E5E" w:rsidRPr="00DA658E">
              <w:rPr>
                <w:rFonts w:ascii="Times New Roman" w:hAnsi="Times New Roman" w:cs="Times New Roman"/>
                <w:sz w:val="24"/>
                <w:szCs w:val="24"/>
              </w:rPr>
              <w:t xml:space="preserve">duction to Indian Economy </w:t>
            </w:r>
            <w:r w:rsidR="00E82E5E" w:rsidRPr="00DA658E">
              <w:rPr>
                <w:rFonts w:ascii="Times New Roman" w:hAnsi="Times New Roman" w:cs="Times New Roman"/>
                <w:sz w:val="24"/>
                <w:szCs w:val="24"/>
              </w:rPr>
              <w:tab/>
            </w:r>
            <w:r w:rsidR="00E82E5E" w:rsidRPr="00DA658E">
              <w:rPr>
                <w:rFonts w:ascii="Times New Roman" w:hAnsi="Times New Roman" w:cs="Times New Roman"/>
                <w:sz w:val="24"/>
                <w:szCs w:val="24"/>
              </w:rPr>
              <w:tab/>
            </w:r>
            <w:r w:rsidR="00E82E5E" w:rsidRPr="00DA658E">
              <w:rPr>
                <w:rFonts w:ascii="Times New Roman" w:hAnsi="Times New Roman" w:cs="Times New Roman"/>
                <w:sz w:val="24"/>
                <w:szCs w:val="24"/>
              </w:rPr>
              <w:tab/>
            </w:r>
            <w:r w:rsidR="00E82E5E" w:rsidRPr="00DA658E">
              <w:rPr>
                <w:rFonts w:ascii="Times New Roman" w:hAnsi="Times New Roman" w:cs="Times New Roman"/>
                <w:sz w:val="24"/>
                <w:szCs w:val="24"/>
              </w:rPr>
              <w:tab/>
            </w:r>
          </w:p>
          <w:p w:rsidR="00DD357E" w:rsidRPr="00DA658E" w:rsidRDefault="00DD357E" w:rsidP="00E94438">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Features and Issues of Indian Economy - Planned Economic Development in India - Achievements and Failures of Planning in India – Economic Crisis and Rationale behind Economic Reforms – New Economic Policy (LPG) 1991 – NITI Aayog</w:t>
            </w:r>
          </w:p>
        </w:tc>
        <w:tc>
          <w:tcPr>
            <w:tcW w:w="666" w:type="pct"/>
            <w:gridSpan w:val="2"/>
          </w:tcPr>
          <w:p w:rsidR="00DD357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DD357E" w:rsidRPr="00DA658E" w:rsidTr="009203CF">
        <w:trPr>
          <w:trHeight w:val="70"/>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26" w:type="pct"/>
            <w:gridSpan w:val="10"/>
          </w:tcPr>
          <w:p w:rsidR="00DD357E" w:rsidRPr="00DA658E" w:rsidRDefault="00DD357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National Income, Poverty and Human Development Index               </w:t>
            </w:r>
          </w:p>
          <w:p w:rsidR="00DD357E" w:rsidRPr="00DA658E" w:rsidRDefault="00DD357E" w:rsidP="00E94438">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rPr>
              <w:t>National Income – Sectoral Contributions and Economic Transition in India – Poverty and Inequality – Definition and Estimates, Gini Coefficient, Sen Index, Poverty Line - Income and Regional Inequalities: Causes and Measures, Unemployment: Nature and Extent, Measures – HDI – International Comparisons.</w:t>
            </w:r>
          </w:p>
        </w:tc>
        <w:tc>
          <w:tcPr>
            <w:tcW w:w="666" w:type="pct"/>
            <w:gridSpan w:val="2"/>
          </w:tcPr>
          <w:p w:rsidR="00DD357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DD357E" w:rsidRPr="00DA658E" w:rsidTr="009203CF">
        <w:trPr>
          <w:trHeight w:val="323"/>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26" w:type="pct"/>
            <w:gridSpan w:val="10"/>
          </w:tcPr>
          <w:p w:rsidR="00E82E5E" w:rsidRPr="00DA658E" w:rsidRDefault="00DD357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Sectors of the Indian Economy</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DD357E" w:rsidRPr="00DA658E" w:rsidRDefault="00DD357E" w:rsidP="00E94438">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shd w:val="clear" w:color="auto" w:fill="FCFCFC"/>
              </w:rPr>
              <w:t xml:space="preserve">Indian Agriculture – Trends in Production and Productivity – </w:t>
            </w:r>
            <w:r w:rsidRPr="00DA658E">
              <w:rPr>
                <w:rFonts w:ascii="Times New Roman" w:hAnsi="Times New Roman" w:cs="Times New Roman"/>
                <w:b w:val="0"/>
                <w:sz w:val="24"/>
                <w:szCs w:val="24"/>
              </w:rPr>
              <w:t>Land Reforms – Green Revolution</w:t>
            </w:r>
            <w:r w:rsidRPr="00DA658E">
              <w:rPr>
                <w:rFonts w:ascii="Times New Roman" w:hAnsi="Times New Roman" w:cs="Times New Roman"/>
                <w:b w:val="0"/>
                <w:sz w:val="24"/>
                <w:szCs w:val="24"/>
                <w:shd w:val="clear" w:color="auto" w:fill="FCFCFC"/>
              </w:rPr>
              <w:t xml:space="preserve"> - </w:t>
            </w:r>
            <w:r w:rsidRPr="00DA658E">
              <w:rPr>
                <w:rFonts w:ascii="Times New Roman" w:hAnsi="Times New Roman" w:cs="Times New Roman"/>
                <w:b w:val="0"/>
                <w:sz w:val="24"/>
                <w:szCs w:val="24"/>
              </w:rPr>
              <w:t>Agricultural Pricing - Agricultural Marketing – Food Security - Industrial Development – Trends and Problems, MSMEs – Industrial Policy 1991 and Recent Developments - Overview of Service and Financial Sectors in India – Importance – Expansion of Private Banks.</w:t>
            </w:r>
          </w:p>
        </w:tc>
        <w:tc>
          <w:tcPr>
            <w:tcW w:w="666" w:type="pct"/>
            <w:gridSpan w:val="2"/>
          </w:tcPr>
          <w:p w:rsidR="00DD357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DD357E" w:rsidRPr="00DA658E" w:rsidTr="009203CF">
        <w:trPr>
          <w:trHeight w:val="70"/>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26" w:type="pct"/>
            <w:gridSpan w:val="10"/>
          </w:tcPr>
          <w:p w:rsidR="00DD357E" w:rsidRPr="00DA658E" w:rsidRDefault="00DD357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Foreign Trade</w:t>
            </w:r>
            <w:r w:rsidR="00AD72EE">
              <w:rPr>
                <w:rFonts w:ascii="Times New Roman" w:hAnsi="Times New Roman" w:cs="Times New Roman"/>
                <w:sz w:val="24"/>
                <w:szCs w:val="24"/>
              </w:rPr>
              <w:t xml:space="preserve"> </w:t>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p>
          <w:p w:rsidR="00DD357E" w:rsidRPr="00DA658E" w:rsidRDefault="00DD357E" w:rsidP="00E94438">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rPr>
              <w:t>Importance of Foreign Trade for a Developing Economy-Composition and Direction of India’s Foreign Trade- Role of FDI and Foreign Institutional Investors- BOP Crisis - India’s Trade Policy.</w:t>
            </w:r>
          </w:p>
        </w:tc>
        <w:tc>
          <w:tcPr>
            <w:tcW w:w="666" w:type="pct"/>
            <w:gridSpan w:val="2"/>
          </w:tcPr>
          <w:p w:rsidR="00DD357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DD357E" w:rsidRPr="00DA658E" w:rsidTr="009203CF">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26" w:type="pct"/>
            <w:gridSpan w:val="10"/>
          </w:tcPr>
          <w:p w:rsidR="00DD357E" w:rsidRPr="00DA658E" w:rsidRDefault="00DD357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Fiscal Federalism</w:t>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r w:rsidR="00AD72EE">
              <w:rPr>
                <w:rFonts w:ascii="Times New Roman" w:hAnsi="Times New Roman" w:cs="Times New Roman"/>
                <w:sz w:val="24"/>
                <w:szCs w:val="24"/>
              </w:rPr>
              <w:tab/>
            </w:r>
          </w:p>
          <w:p w:rsidR="00DD357E" w:rsidRPr="00DA658E" w:rsidRDefault="00DD357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Principles of Federal Finance – Fiscal Federalism in India – Functions and Sources of Revenue – Vertical and Horizontal Imbalances – Finance Commission – Reports and its Recommendations.</w:t>
            </w:r>
          </w:p>
        </w:tc>
        <w:tc>
          <w:tcPr>
            <w:tcW w:w="666" w:type="pct"/>
            <w:gridSpan w:val="2"/>
          </w:tcPr>
          <w:p w:rsidR="00DD357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DD357E" w:rsidRPr="00DA658E" w:rsidTr="009203CF">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p>
        </w:tc>
        <w:tc>
          <w:tcPr>
            <w:tcW w:w="3626" w:type="pct"/>
            <w:gridSpan w:val="10"/>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66" w:type="pct"/>
            <w:gridSpan w:val="2"/>
          </w:tcPr>
          <w:p w:rsidR="00DD357E" w:rsidRPr="00DA658E" w:rsidRDefault="00DD357E" w:rsidP="00E94438">
            <w:pPr>
              <w:spacing w:after="0" w:line="240" w:lineRule="auto"/>
              <w:jc w:val="center"/>
              <w:rPr>
                <w:rFonts w:ascii="Times New Roman" w:hAnsi="Times New Roman" w:cs="Times New Roman"/>
                <w:b/>
                <w:sz w:val="24"/>
                <w:szCs w:val="24"/>
              </w:rPr>
            </w:pPr>
          </w:p>
        </w:tc>
      </w:tr>
    </w:tbl>
    <w:p w:rsidR="009203CF" w:rsidRPr="009203CF" w:rsidRDefault="009203CF">
      <w:pPr>
        <w:rPr>
          <w:sz w:val="2"/>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5529"/>
        <w:gridCol w:w="2440"/>
      </w:tblGrid>
      <w:tr w:rsidR="00DD357E" w:rsidRPr="00DA658E" w:rsidTr="009203CF">
        <w:trPr>
          <w:trHeight w:val="164"/>
        </w:trPr>
        <w:tc>
          <w:tcPr>
            <w:tcW w:w="3686" w:type="pct"/>
            <w:gridSpan w:val="2"/>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314" w:type="pct"/>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w:t>
            </w:r>
            <w:r w:rsidR="00E82E5E" w:rsidRPr="00DA658E">
              <w:rPr>
                <w:rFonts w:ascii="Times New Roman" w:hAnsi="Times New Roman" w:cs="Times New Roman"/>
                <w:b/>
                <w:sz w:val="24"/>
                <w:szCs w:val="24"/>
              </w:rPr>
              <w:t>eOutcome</w:t>
            </w:r>
          </w:p>
        </w:tc>
      </w:tr>
      <w:tr w:rsidR="00DD357E" w:rsidRPr="00DA658E" w:rsidTr="009203CF">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977" w:type="pct"/>
          </w:tcPr>
          <w:p w:rsidR="00DD357E" w:rsidRPr="00DA658E" w:rsidRDefault="00DD357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314" w:type="pct"/>
          </w:tcPr>
          <w:p w:rsidR="00DD357E" w:rsidRPr="00DA658E" w:rsidRDefault="00DD357E" w:rsidP="00E94438">
            <w:pPr>
              <w:spacing w:after="0" w:line="240" w:lineRule="auto"/>
              <w:ind w:left="162" w:right="249"/>
              <w:rPr>
                <w:rFonts w:ascii="Times New Roman" w:hAnsi="Times New Roman" w:cs="Times New Roman"/>
                <w:sz w:val="24"/>
                <w:szCs w:val="24"/>
              </w:rPr>
            </w:pPr>
          </w:p>
        </w:tc>
      </w:tr>
      <w:tr w:rsidR="00E82E5E" w:rsidRPr="00DA658E" w:rsidTr="009203CF">
        <w:trPr>
          <w:trHeight w:val="164"/>
        </w:trPr>
        <w:tc>
          <w:tcPr>
            <w:tcW w:w="709" w:type="pct"/>
          </w:tcPr>
          <w:p w:rsidR="00E82E5E"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977" w:type="pct"/>
          </w:tcPr>
          <w:p w:rsidR="00E82E5E" w:rsidRPr="00DA658E" w:rsidRDefault="00E82E5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Outline the nature of </w:t>
            </w:r>
            <w:r w:rsidR="00C71145" w:rsidRPr="00DA658E">
              <w:rPr>
                <w:rFonts w:ascii="Times New Roman" w:hAnsi="Times New Roman" w:cs="Times New Roman"/>
                <w:sz w:val="24"/>
                <w:szCs w:val="24"/>
              </w:rPr>
              <w:t xml:space="preserve">the </w:t>
            </w:r>
            <w:r w:rsidRPr="00DA658E">
              <w:rPr>
                <w:rFonts w:ascii="Times New Roman" w:hAnsi="Times New Roman" w:cs="Times New Roman"/>
                <w:sz w:val="24"/>
                <w:szCs w:val="24"/>
              </w:rPr>
              <w:t>Indian Economy and highlight the changes</w:t>
            </w:r>
          </w:p>
        </w:tc>
        <w:tc>
          <w:tcPr>
            <w:tcW w:w="1314" w:type="pct"/>
            <w:vAlign w:val="center"/>
          </w:tcPr>
          <w:p w:rsidR="00E82E5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C71145" w:rsidRPr="00DA658E">
              <w:rPr>
                <w:rFonts w:ascii="Times New Roman" w:hAnsi="Times New Roman" w:cs="Times New Roman"/>
                <w:sz w:val="24"/>
                <w:szCs w:val="24"/>
              </w:rPr>
              <w:t>,PO2</w:t>
            </w:r>
          </w:p>
        </w:tc>
      </w:tr>
      <w:tr w:rsidR="00E82E5E" w:rsidRPr="00DA658E" w:rsidTr="009203CF">
        <w:trPr>
          <w:trHeight w:val="164"/>
        </w:trPr>
        <w:tc>
          <w:tcPr>
            <w:tcW w:w="709" w:type="pct"/>
          </w:tcPr>
          <w:p w:rsidR="00E82E5E"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977" w:type="pct"/>
          </w:tcPr>
          <w:p w:rsidR="00E82E5E" w:rsidRPr="00DA658E" w:rsidRDefault="00E82E5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Discuss the major issues of Poverty, Inequality, Unemployment</w:t>
            </w:r>
            <w:r w:rsidR="00C71145" w:rsidRPr="00DA658E">
              <w:rPr>
                <w:rFonts w:ascii="Times New Roman" w:hAnsi="Times New Roman" w:cs="Times New Roman"/>
                <w:sz w:val="24"/>
                <w:szCs w:val="24"/>
              </w:rPr>
              <w:t>,</w:t>
            </w:r>
            <w:r w:rsidRPr="00DA658E">
              <w:rPr>
                <w:rFonts w:ascii="Times New Roman" w:hAnsi="Times New Roman" w:cs="Times New Roman"/>
                <w:sz w:val="24"/>
                <w:szCs w:val="24"/>
              </w:rPr>
              <w:t xml:space="preserve"> and Human Development in India in comparison to other countries</w:t>
            </w:r>
          </w:p>
        </w:tc>
        <w:tc>
          <w:tcPr>
            <w:tcW w:w="1314" w:type="pct"/>
            <w:vAlign w:val="center"/>
          </w:tcPr>
          <w:p w:rsidR="00E82E5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PO6, PO8</w:t>
            </w:r>
          </w:p>
        </w:tc>
      </w:tr>
      <w:tr w:rsidR="00E82E5E" w:rsidRPr="00DA658E" w:rsidTr="009203CF">
        <w:trPr>
          <w:trHeight w:val="164"/>
        </w:trPr>
        <w:tc>
          <w:tcPr>
            <w:tcW w:w="709" w:type="pct"/>
          </w:tcPr>
          <w:p w:rsidR="00E82E5E"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977" w:type="pct"/>
          </w:tcPr>
          <w:p w:rsidR="00E82E5E" w:rsidRPr="00DA658E" w:rsidRDefault="00E82E5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Provide </w:t>
            </w:r>
            <w:r w:rsidR="00C71145" w:rsidRPr="00DA658E">
              <w:rPr>
                <w:rFonts w:ascii="Times New Roman" w:hAnsi="Times New Roman" w:cs="Times New Roman"/>
                <w:sz w:val="24"/>
                <w:szCs w:val="24"/>
              </w:rPr>
              <w:t xml:space="preserve">a </w:t>
            </w:r>
            <w:r w:rsidRPr="00DA658E">
              <w:rPr>
                <w:rFonts w:ascii="Times New Roman" w:hAnsi="Times New Roman" w:cs="Times New Roman"/>
                <w:sz w:val="24"/>
                <w:szCs w:val="24"/>
              </w:rPr>
              <w:t xml:space="preserve">qualitative and quantitative overview of different sectors of </w:t>
            </w:r>
            <w:r w:rsidR="00C71145" w:rsidRPr="00DA658E">
              <w:rPr>
                <w:rFonts w:ascii="Times New Roman" w:hAnsi="Times New Roman" w:cs="Times New Roman"/>
                <w:sz w:val="24"/>
                <w:szCs w:val="24"/>
              </w:rPr>
              <w:t xml:space="preserve">the </w:t>
            </w:r>
            <w:r w:rsidRPr="00DA658E">
              <w:rPr>
                <w:rFonts w:ascii="Times New Roman" w:hAnsi="Times New Roman" w:cs="Times New Roman"/>
                <w:sz w:val="24"/>
                <w:szCs w:val="24"/>
              </w:rPr>
              <w:t>Indian Economy</w:t>
            </w:r>
          </w:p>
        </w:tc>
        <w:tc>
          <w:tcPr>
            <w:tcW w:w="1314" w:type="pct"/>
            <w:vAlign w:val="center"/>
          </w:tcPr>
          <w:p w:rsidR="00E82E5E" w:rsidRPr="00DA658E" w:rsidRDefault="00C7114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E82E5E" w:rsidRPr="00DA658E">
              <w:rPr>
                <w:rFonts w:ascii="Times New Roman" w:hAnsi="Times New Roman" w:cs="Times New Roman"/>
                <w:sz w:val="24"/>
                <w:szCs w:val="24"/>
              </w:rPr>
              <w:t>PO2,PO3</w:t>
            </w:r>
          </w:p>
        </w:tc>
      </w:tr>
      <w:tr w:rsidR="00E82E5E" w:rsidRPr="00DA658E" w:rsidTr="009203CF">
        <w:trPr>
          <w:trHeight w:val="164"/>
        </w:trPr>
        <w:tc>
          <w:tcPr>
            <w:tcW w:w="709" w:type="pct"/>
          </w:tcPr>
          <w:p w:rsidR="00E82E5E"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977" w:type="pct"/>
          </w:tcPr>
          <w:p w:rsidR="00E82E5E" w:rsidRPr="00DA658E" w:rsidRDefault="00E82E5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Describe the components of </w:t>
            </w:r>
            <w:r w:rsidR="009D5D7B" w:rsidRPr="00DA658E">
              <w:rPr>
                <w:rFonts w:ascii="Times New Roman" w:hAnsi="Times New Roman" w:cs="Times New Roman"/>
                <w:sz w:val="24"/>
                <w:szCs w:val="24"/>
              </w:rPr>
              <w:t xml:space="preserve">Foreign Trade </w:t>
            </w:r>
            <w:r w:rsidRPr="00DA658E">
              <w:rPr>
                <w:rFonts w:ascii="Times New Roman" w:hAnsi="Times New Roman" w:cs="Times New Roman"/>
                <w:sz w:val="24"/>
                <w:szCs w:val="24"/>
              </w:rPr>
              <w:t>and analyze India’s Balance of Payments</w:t>
            </w:r>
          </w:p>
        </w:tc>
        <w:tc>
          <w:tcPr>
            <w:tcW w:w="1314" w:type="pct"/>
            <w:vAlign w:val="center"/>
          </w:tcPr>
          <w:p w:rsidR="00E82E5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PO1,PO2,PO3</w:t>
            </w:r>
          </w:p>
        </w:tc>
      </w:tr>
      <w:tr w:rsidR="00DD357E" w:rsidRPr="00DA658E" w:rsidTr="009203CF">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977" w:type="pct"/>
          </w:tcPr>
          <w:p w:rsidR="00DD357E" w:rsidRPr="00DA658E" w:rsidRDefault="00DD357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Identify various components of fiscal federalism in India</w:t>
            </w:r>
          </w:p>
        </w:tc>
        <w:tc>
          <w:tcPr>
            <w:tcW w:w="1314" w:type="pct"/>
            <w:vAlign w:val="center"/>
          </w:tcPr>
          <w:p w:rsidR="00DD357E" w:rsidRPr="00DA658E" w:rsidRDefault="00E82E5E"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PO1,PO2</w:t>
            </w:r>
          </w:p>
        </w:tc>
      </w:tr>
      <w:tr w:rsidR="00DD357E" w:rsidRPr="00DA658E" w:rsidTr="00AD72EE">
        <w:trPr>
          <w:trHeight w:val="164"/>
        </w:trPr>
        <w:tc>
          <w:tcPr>
            <w:tcW w:w="5000" w:type="pct"/>
            <w:gridSpan w:val="3"/>
          </w:tcPr>
          <w:p w:rsidR="00DD357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D357E" w:rsidRPr="00DA658E" w:rsidTr="00AD72EE">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91" w:type="pct"/>
            <w:gridSpan w:val="2"/>
          </w:tcPr>
          <w:p w:rsidR="00DD357E" w:rsidRPr="00DA658E" w:rsidRDefault="00DD357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Gaurav Datt and Ashwani Mahajan “Datt and Sundaram’s Indian Economy” S.Chand 72</w:t>
            </w:r>
            <w:r w:rsidRPr="00DA658E">
              <w:rPr>
                <w:rFonts w:ascii="Times New Roman" w:hAnsi="Times New Roman" w:cs="Times New Roman"/>
                <w:sz w:val="24"/>
                <w:szCs w:val="24"/>
                <w:vertAlign w:val="superscript"/>
              </w:rPr>
              <w:t>nd</w:t>
            </w:r>
            <w:r w:rsidRPr="00DA658E">
              <w:rPr>
                <w:rFonts w:ascii="Times New Roman" w:hAnsi="Times New Roman" w:cs="Times New Roman"/>
                <w:sz w:val="24"/>
                <w:szCs w:val="24"/>
              </w:rPr>
              <w:t xml:space="preserve"> Edition.</w:t>
            </w:r>
          </w:p>
        </w:tc>
      </w:tr>
      <w:tr w:rsidR="00DD357E" w:rsidRPr="00DA658E" w:rsidTr="00AD72EE">
        <w:trPr>
          <w:trHeight w:val="164"/>
        </w:trPr>
        <w:tc>
          <w:tcPr>
            <w:tcW w:w="709" w:type="pct"/>
          </w:tcPr>
          <w:p w:rsidR="00DD357E" w:rsidRPr="00DA658E" w:rsidRDefault="00DD357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91" w:type="pct"/>
            <w:gridSpan w:val="2"/>
          </w:tcPr>
          <w:p w:rsidR="00DD357E" w:rsidRPr="00DA658E" w:rsidRDefault="00DD357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Kaushik Basu (Ed.) (2012), Oxford Companion to Indian Economy, 3</w:t>
            </w:r>
            <w:r w:rsidRPr="00DA658E">
              <w:rPr>
                <w:rFonts w:ascii="Times New Roman" w:hAnsi="Times New Roman" w:cs="Times New Roman"/>
                <w:sz w:val="24"/>
                <w:szCs w:val="24"/>
                <w:vertAlign w:val="superscript"/>
              </w:rPr>
              <w:t>rd</w:t>
            </w:r>
            <w:r w:rsidRPr="00DA658E">
              <w:rPr>
                <w:rFonts w:ascii="Times New Roman" w:hAnsi="Times New Roman" w:cs="Times New Roman"/>
                <w:sz w:val="24"/>
                <w:szCs w:val="24"/>
              </w:rPr>
              <w:t xml:space="preserve"> Edition, OUP, New Delhi.</w:t>
            </w:r>
          </w:p>
        </w:tc>
      </w:tr>
      <w:tr w:rsidR="00006598" w:rsidRPr="00DA658E" w:rsidTr="00AD72EE">
        <w:trPr>
          <w:trHeight w:val="164"/>
        </w:trPr>
        <w:tc>
          <w:tcPr>
            <w:tcW w:w="709" w:type="pct"/>
          </w:tcPr>
          <w:p w:rsidR="00006598" w:rsidRPr="00DA658E" w:rsidRDefault="0000659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91" w:type="pct"/>
            <w:gridSpan w:val="2"/>
          </w:tcPr>
          <w:p w:rsidR="00006598" w:rsidRPr="00DA658E" w:rsidRDefault="006014F7" w:rsidP="006014F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Ramesh Singh, “Indian Economy”, Mc Graw Hill, 2022</w:t>
            </w:r>
          </w:p>
        </w:tc>
      </w:tr>
      <w:tr w:rsidR="00006598" w:rsidRPr="00DA658E" w:rsidTr="00AD72EE">
        <w:trPr>
          <w:trHeight w:val="164"/>
        </w:trPr>
        <w:tc>
          <w:tcPr>
            <w:tcW w:w="709" w:type="pct"/>
          </w:tcPr>
          <w:p w:rsidR="00006598" w:rsidRPr="00DA658E" w:rsidRDefault="0000659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91" w:type="pct"/>
            <w:gridSpan w:val="2"/>
          </w:tcPr>
          <w:p w:rsidR="00006598" w:rsidRPr="00DA658E" w:rsidRDefault="006014F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Sanjiv Verma, “The Indian Economy”, Unique Publication, 2022</w:t>
            </w:r>
          </w:p>
        </w:tc>
      </w:tr>
      <w:tr w:rsidR="00006598" w:rsidRPr="00DA658E" w:rsidTr="00AD72EE">
        <w:trPr>
          <w:trHeight w:val="164"/>
        </w:trPr>
        <w:tc>
          <w:tcPr>
            <w:tcW w:w="709" w:type="pct"/>
          </w:tcPr>
          <w:p w:rsidR="00006598" w:rsidRPr="00DA658E" w:rsidRDefault="0000659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91" w:type="pct"/>
            <w:gridSpan w:val="2"/>
          </w:tcPr>
          <w:p w:rsidR="00006598" w:rsidRPr="00DA658E" w:rsidRDefault="006014F7" w:rsidP="006014F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Dr. V.C Sinha,</w:t>
            </w:r>
            <w:r w:rsidRPr="00DA658E">
              <w:rPr>
                <w:rFonts w:ascii="Times New Roman" w:hAnsi="Times New Roman" w:cs="Times New Roman"/>
                <w:sz w:val="24"/>
                <w:szCs w:val="24"/>
                <w:shd w:val="clear" w:color="auto" w:fill="FFFFFF"/>
              </w:rPr>
              <w:t>“Indian Economy Performance and Policies”, SBPD Publications,2021</w:t>
            </w:r>
          </w:p>
        </w:tc>
      </w:tr>
      <w:tr w:rsidR="00DD357E" w:rsidRPr="00DA658E" w:rsidTr="00AD72EE">
        <w:trPr>
          <w:trHeight w:val="50"/>
        </w:trPr>
        <w:tc>
          <w:tcPr>
            <w:tcW w:w="5000" w:type="pct"/>
            <w:gridSpan w:val="3"/>
          </w:tcPr>
          <w:p w:rsidR="00DD357E" w:rsidRPr="00DA658E" w:rsidRDefault="00DD357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D357E" w:rsidRPr="00DA658E" w:rsidTr="00AD72EE">
        <w:trPr>
          <w:trHeight w:val="107"/>
        </w:trPr>
        <w:tc>
          <w:tcPr>
            <w:tcW w:w="709" w:type="pct"/>
          </w:tcPr>
          <w:p w:rsidR="00DD357E"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91" w:type="pct"/>
            <w:gridSpan w:val="2"/>
          </w:tcPr>
          <w:p w:rsidR="00DD357E" w:rsidRPr="00DA658E" w:rsidRDefault="00DD357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Puri. V.K  &amp; S.K. Misra (2022) Indian Economy</w:t>
            </w:r>
          </w:p>
        </w:tc>
      </w:tr>
      <w:tr w:rsidR="00DD357E" w:rsidRPr="00DA658E" w:rsidTr="00AD72EE">
        <w:trPr>
          <w:trHeight w:val="164"/>
        </w:trPr>
        <w:tc>
          <w:tcPr>
            <w:tcW w:w="709" w:type="pct"/>
          </w:tcPr>
          <w:p w:rsidR="00DD357E"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91" w:type="pct"/>
            <w:gridSpan w:val="2"/>
          </w:tcPr>
          <w:p w:rsidR="00DD357E" w:rsidRPr="00DA658E" w:rsidRDefault="00DD357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Uma Kapila (Ed.) (2018) Indian Economy Since Independence</w:t>
            </w:r>
          </w:p>
        </w:tc>
      </w:tr>
      <w:tr w:rsidR="00892C01" w:rsidRPr="00DA658E" w:rsidTr="00AD72EE">
        <w:trPr>
          <w:trHeight w:val="70"/>
        </w:trPr>
        <w:tc>
          <w:tcPr>
            <w:tcW w:w="709" w:type="pct"/>
          </w:tcPr>
          <w:p w:rsidR="00892C01"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91" w:type="pct"/>
            <w:gridSpan w:val="2"/>
          </w:tcPr>
          <w:p w:rsidR="00892C01" w:rsidRPr="00DA658E" w:rsidRDefault="00892C01"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Byres, T.J. (Ed.) (1997), The State, Development Planning and Liberalization in India, Oxford University Press, New Delhi</w:t>
            </w:r>
          </w:p>
        </w:tc>
      </w:tr>
      <w:tr w:rsidR="00892C01" w:rsidRPr="00DA658E" w:rsidTr="00AD72EE">
        <w:trPr>
          <w:trHeight w:val="306"/>
        </w:trPr>
        <w:tc>
          <w:tcPr>
            <w:tcW w:w="709" w:type="pct"/>
          </w:tcPr>
          <w:p w:rsidR="00892C01" w:rsidRPr="00DA658E" w:rsidRDefault="00E82E5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91" w:type="pct"/>
            <w:gridSpan w:val="2"/>
          </w:tcPr>
          <w:p w:rsidR="00892C01" w:rsidRPr="00DA658E" w:rsidRDefault="00892C01"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Ashima Goyal(Ed.) The Oxford Handbook of the Indian Economy in the 21</w:t>
            </w:r>
            <w:r w:rsidRPr="00DA658E">
              <w:rPr>
                <w:rFonts w:ascii="Times New Roman" w:hAnsi="Times New Roman" w:cs="Times New Roman"/>
                <w:sz w:val="24"/>
                <w:szCs w:val="24"/>
                <w:vertAlign w:val="superscript"/>
              </w:rPr>
              <w:t>st</w:t>
            </w:r>
            <w:r w:rsidRPr="00DA658E">
              <w:rPr>
                <w:rFonts w:ascii="Times New Roman" w:hAnsi="Times New Roman" w:cs="Times New Roman"/>
                <w:sz w:val="24"/>
                <w:szCs w:val="24"/>
              </w:rPr>
              <w:t xml:space="preserve"> Century: Understanding the Inherent Dynamism, Oxford University Press</w:t>
            </w:r>
          </w:p>
        </w:tc>
      </w:tr>
      <w:tr w:rsidR="00006598" w:rsidRPr="00DA658E" w:rsidTr="00AD72EE">
        <w:trPr>
          <w:trHeight w:val="306"/>
        </w:trPr>
        <w:tc>
          <w:tcPr>
            <w:tcW w:w="709" w:type="pct"/>
          </w:tcPr>
          <w:p w:rsidR="00006598" w:rsidRPr="00DA658E" w:rsidRDefault="0000659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91" w:type="pct"/>
            <w:gridSpan w:val="2"/>
          </w:tcPr>
          <w:p w:rsidR="00006598" w:rsidRPr="00DA658E" w:rsidRDefault="00171456" w:rsidP="00E94438">
            <w:pPr>
              <w:pStyle w:val="f6"/>
              <w:spacing w:after="0" w:line="240" w:lineRule="auto"/>
              <w:rPr>
                <w:rFonts w:ascii="Times New Roman" w:hAnsi="Times New Roman" w:cs="Times New Roman"/>
                <w:sz w:val="24"/>
                <w:szCs w:val="24"/>
              </w:rPr>
            </w:pPr>
            <w:hyperlink r:id="rId94" w:history="1">
              <w:r w:rsidR="006014F7" w:rsidRPr="00DA658E">
                <w:rPr>
                  <w:rStyle w:val="Hyperlink"/>
                  <w:rFonts w:ascii="Times New Roman" w:hAnsi="Times New Roman" w:cs="Times New Roman"/>
                  <w:color w:val="auto"/>
                  <w:sz w:val="24"/>
                  <w:szCs w:val="24"/>
                  <w:u w:val="none"/>
                  <w:shd w:val="clear" w:color="auto" w:fill="FFFFFF"/>
                </w:rPr>
                <w:t>K. R. Gupta</w:t>
              </w:r>
            </w:hyperlink>
            <w:r w:rsidR="006014F7" w:rsidRPr="00DA658E">
              <w:rPr>
                <w:rFonts w:ascii="Times New Roman" w:hAnsi="Times New Roman" w:cs="Times New Roman"/>
                <w:sz w:val="24"/>
                <w:szCs w:val="24"/>
                <w:shd w:val="clear" w:color="auto" w:fill="FFFFFF"/>
              </w:rPr>
              <w:t>, </w:t>
            </w:r>
            <w:hyperlink r:id="rId95" w:history="1">
              <w:r w:rsidR="006014F7" w:rsidRPr="00DA658E">
                <w:rPr>
                  <w:rStyle w:val="Hyperlink"/>
                  <w:rFonts w:ascii="Times New Roman" w:hAnsi="Times New Roman" w:cs="Times New Roman"/>
                  <w:color w:val="auto"/>
                  <w:sz w:val="24"/>
                  <w:szCs w:val="24"/>
                  <w:u w:val="none"/>
                  <w:shd w:val="clear" w:color="auto" w:fill="FFFFFF"/>
                </w:rPr>
                <w:t>J. R. Gupta</w:t>
              </w:r>
            </w:hyperlink>
            <w:r w:rsidR="006014F7" w:rsidRPr="00DA658E">
              <w:rPr>
                <w:rFonts w:ascii="Times New Roman" w:hAnsi="Times New Roman" w:cs="Times New Roman"/>
                <w:sz w:val="24"/>
                <w:szCs w:val="24"/>
              </w:rPr>
              <w:t>, “ Indian Economy”, Altanic, 2008</w:t>
            </w:r>
          </w:p>
        </w:tc>
      </w:tr>
      <w:tr w:rsidR="00DD357E" w:rsidRPr="00DA658E" w:rsidTr="00AD72EE">
        <w:trPr>
          <w:trHeight w:val="306"/>
        </w:trPr>
        <w:tc>
          <w:tcPr>
            <w:tcW w:w="5000" w:type="pct"/>
            <w:gridSpan w:val="3"/>
          </w:tcPr>
          <w:p w:rsidR="00DD357E" w:rsidRPr="00DA658E" w:rsidRDefault="00DD357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92C01" w:rsidRPr="00DA658E" w:rsidTr="00AD72EE">
        <w:trPr>
          <w:trHeight w:val="306"/>
        </w:trPr>
        <w:tc>
          <w:tcPr>
            <w:tcW w:w="709" w:type="pct"/>
          </w:tcPr>
          <w:p w:rsidR="00892C01" w:rsidRPr="00DA658E" w:rsidRDefault="00892C0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91" w:type="pct"/>
            <w:gridSpan w:val="2"/>
          </w:tcPr>
          <w:p w:rsidR="00892C01" w:rsidRPr="00DA658E" w:rsidRDefault="00892C01" w:rsidP="00E94438">
            <w:pPr>
              <w:pStyle w:val="f6"/>
              <w:spacing w:after="0" w:line="240" w:lineRule="auto"/>
              <w:rPr>
                <w:rFonts w:ascii="Times New Roman" w:hAnsi="Times New Roman" w:cs="Times New Roman"/>
                <w:w w:val="110"/>
                <w:sz w:val="24"/>
                <w:szCs w:val="24"/>
              </w:rPr>
            </w:pPr>
            <w:r w:rsidRPr="00DA658E">
              <w:rPr>
                <w:rFonts w:ascii="Times New Roman" w:hAnsi="Times New Roman" w:cs="Times New Roman"/>
                <w:w w:val="110"/>
                <w:sz w:val="24"/>
                <w:szCs w:val="24"/>
              </w:rPr>
              <w:t>http://www.niti.gov.in/</w:t>
            </w:r>
          </w:p>
        </w:tc>
      </w:tr>
      <w:tr w:rsidR="00892C01" w:rsidRPr="00DA658E" w:rsidTr="00AD72EE">
        <w:trPr>
          <w:trHeight w:val="306"/>
        </w:trPr>
        <w:tc>
          <w:tcPr>
            <w:tcW w:w="709" w:type="pct"/>
          </w:tcPr>
          <w:p w:rsidR="00892C01" w:rsidRPr="00DA658E" w:rsidRDefault="00892C0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91" w:type="pct"/>
            <w:gridSpan w:val="2"/>
          </w:tcPr>
          <w:p w:rsidR="00892C01" w:rsidRPr="00DA658E" w:rsidRDefault="00892C01" w:rsidP="00E94438">
            <w:pPr>
              <w:pStyle w:val="f6"/>
              <w:spacing w:after="0" w:line="240" w:lineRule="auto"/>
              <w:rPr>
                <w:rFonts w:ascii="Times New Roman" w:hAnsi="Times New Roman" w:cs="Times New Roman"/>
                <w:w w:val="110"/>
                <w:sz w:val="24"/>
                <w:szCs w:val="24"/>
              </w:rPr>
            </w:pPr>
            <w:r w:rsidRPr="00DA658E">
              <w:rPr>
                <w:rFonts w:ascii="Times New Roman" w:hAnsi="Times New Roman" w:cs="Times New Roman"/>
                <w:w w:val="110"/>
                <w:sz w:val="24"/>
                <w:szCs w:val="24"/>
              </w:rPr>
              <w:t>https://www.rbi.org.in/</w:t>
            </w:r>
          </w:p>
        </w:tc>
      </w:tr>
      <w:tr w:rsidR="003A3DAD" w:rsidRPr="00DA658E" w:rsidTr="00AD72EE">
        <w:trPr>
          <w:trHeight w:val="306"/>
        </w:trPr>
        <w:tc>
          <w:tcPr>
            <w:tcW w:w="709" w:type="pct"/>
          </w:tcPr>
          <w:p w:rsidR="003A3DAD" w:rsidRPr="00DA658E" w:rsidRDefault="003A3DA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91" w:type="pct"/>
            <w:gridSpan w:val="2"/>
          </w:tcPr>
          <w:p w:rsidR="003A3DAD" w:rsidRPr="00DA658E" w:rsidRDefault="003A3DAD" w:rsidP="00E94438">
            <w:pPr>
              <w:pStyle w:val="f6"/>
              <w:spacing w:after="0" w:line="240" w:lineRule="auto"/>
              <w:rPr>
                <w:rFonts w:ascii="Times New Roman" w:hAnsi="Times New Roman" w:cs="Times New Roman"/>
                <w:w w:val="110"/>
                <w:sz w:val="24"/>
                <w:szCs w:val="24"/>
              </w:rPr>
            </w:pPr>
            <w:r w:rsidRPr="00DA658E">
              <w:rPr>
                <w:rFonts w:ascii="Times New Roman" w:hAnsi="Times New Roman" w:cs="Times New Roman"/>
                <w:w w:val="110"/>
                <w:sz w:val="24"/>
                <w:szCs w:val="24"/>
              </w:rPr>
              <w:t>https://hdr.undp.org/</w:t>
            </w:r>
          </w:p>
        </w:tc>
      </w:tr>
      <w:tr w:rsidR="00006598" w:rsidRPr="00DA658E" w:rsidTr="00AD72EE">
        <w:trPr>
          <w:trHeight w:val="306"/>
        </w:trPr>
        <w:tc>
          <w:tcPr>
            <w:tcW w:w="709" w:type="pct"/>
          </w:tcPr>
          <w:p w:rsidR="00006598" w:rsidRPr="00DA658E" w:rsidRDefault="0000659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91" w:type="pct"/>
            <w:gridSpan w:val="2"/>
          </w:tcPr>
          <w:p w:rsidR="00006598" w:rsidRPr="00DA658E" w:rsidRDefault="007177F1" w:rsidP="00E94438">
            <w:pPr>
              <w:pStyle w:val="f6"/>
              <w:spacing w:after="0" w:line="240" w:lineRule="auto"/>
              <w:rPr>
                <w:rFonts w:ascii="Times New Roman" w:hAnsi="Times New Roman" w:cs="Times New Roman"/>
                <w:w w:val="110"/>
                <w:sz w:val="24"/>
                <w:szCs w:val="24"/>
              </w:rPr>
            </w:pPr>
            <w:r w:rsidRPr="00DA658E">
              <w:rPr>
                <w:rFonts w:ascii="Times New Roman" w:hAnsi="Times New Roman" w:cs="Times New Roman"/>
                <w:w w:val="110"/>
                <w:sz w:val="24"/>
                <w:szCs w:val="24"/>
              </w:rPr>
              <w:t>https://www.india.gov.in/</w:t>
            </w:r>
          </w:p>
        </w:tc>
      </w:tr>
      <w:tr w:rsidR="00006598" w:rsidRPr="00DA658E" w:rsidTr="00AD72EE">
        <w:trPr>
          <w:trHeight w:val="306"/>
        </w:trPr>
        <w:tc>
          <w:tcPr>
            <w:tcW w:w="709" w:type="pct"/>
          </w:tcPr>
          <w:p w:rsidR="00006598" w:rsidRPr="00DA658E" w:rsidRDefault="0000659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91" w:type="pct"/>
            <w:gridSpan w:val="2"/>
          </w:tcPr>
          <w:p w:rsidR="00006598" w:rsidRPr="00DA658E" w:rsidRDefault="007177F1" w:rsidP="00E94438">
            <w:pPr>
              <w:pStyle w:val="f6"/>
              <w:spacing w:after="0" w:line="240" w:lineRule="auto"/>
              <w:rPr>
                <w:rFonts w:ascii="Times New Roman" w:hAnsi="Times New Roman" w:cs="Times New Roman"/>
                <w:w w:val="110"/>
                <w:sz w:val="24"/>
                <w:szCs w:val="24"/>
              </w:rPr>
            </w:pPr>
            <w:r w:rsidRPr="00DA658E">
              <w:rPr>
                <w:rFonts w:ascii="Times New Roman" w:hAnsi="Times New Roman" w:cs="Times New Roman"/>
                <w:w w:val="110"/>
                <w:sz w:val="24"/>
                <w:szCs w:val="24"/>
              </w:rPr>
              <w:t>https://www.cmie.com/</w:t>
            </w:r>
          </w:p>
        </w:tc>
      </w:tr>
    </w:tbl>
    <w:p w:rsidR="009203CF" w:rsidRDefault="009203CF" w:rsidP="00E94438">
      <w:pPr>
        <w:spacing w:after="0" w:line="240" w:lineRule="auto"/>
        <w:rPr>
          <w:rFonts w:ascii="Times New Roman" w:hAnsi="Times New Roman" w:cs="Times New Roman"/>
          <w:b/>
          <w:sz w:val="24"/>
          <w:szCs w:val="24"/>
        </w:rPr>
      </w:pPr>
    </w:p>
    <w:p w:rsidR="009203CF" w:rsidRDefault="009203CF" w:rsidP="00E94438">
      <w:pPr>
        <w:spacing w:after="0" w:line="240" w:lineRule="auto"/>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9203CF" w:rsidRDefault="009203CF" w:rsidP="00E94438">
      <w:pPr>
        <w:spacing w:after="0" w:line="240" w:lineRule="auto"/>
        <w:rPr>
          <w:rFonts w:ascii="Times New Roman" w:hAnsi="Times New Roman" w:cs="Times New Roman"/>
          <w:b/>
          <w:sz w:val="24"/>
          <w:szCs w:val="24"/>
        </w:rPr>
      </w:pPr>
    </w:p>
    <w:p w:rsidR="00FD5340" w:rsidRPr="00DA658E" w:rsidRDefault="00FD534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FD5340" w:rsidRPr="00DA658E" w:rsidRDefault="00FD5340" w:rsidP="00E94438">
      <w:pPr>
        <w:spacing w:after="0" w:line="240" w:lineRule="auto"/>
        <w:rPr>
          <w:rFonts w:ascii="Times New Roman" w:hAnsi="Times New Roman" w:cs="Times New Roman"/>
        </w:rPr>
      </w:pPr>
    </w:p>
    <w:tbl>
      <w:tblPr>
        <w:tblStyle w:val="TableGrid0"/>
        <w:tblW w:w="0" w:type="auto"/>
        <w:jc w:val="center"/>
        <w:tblLook w:val="04A0"/>
      </w:tblPr>
      <w:tblGrid>
        <w:gridCol w:w="2112"/>
        <w:gridCol w:w="895"/>
        <w:gridCol w:w="895"/>
        <w:gridCol w:w="895"/>
        <w:gridCol w:w="895"/>
        <w:gridCol w:w="895"/>
        <w:gridCol w:w="895"/>
        <w:gridCol w:w="895"/>
        <w:gridCol w:w="909"/>
      </w:tblGrid>
      <w:tr w:rsidR="00FD5340" w:rsidRPr="00DA658E" w:rsidTr="00606677">
        <w:trPr>
          <w:jc w:val="center"/>
        </w:trPr>
        <w:tc>
          <w:tcPr>
            <w:tcW w:w="2382" w:type="dxa"/>
          </w:tcPr>
          <w:p w:rsidR="00FD5340" w:rsidRPr="00DA658E" w:rsidRDefault="00FD5340" w:rsidP="00E94438">
            <w:pPr>
              <w:rPr>
                <w:rFonts w:ascii="Times New Roman" w:hAnsi="Times New Roman" w:cs="Times New Roman"/>
              </w:rPr>
            </w:pPr>
          </w:p>
        </w:tc>
        <w:tc>
          <w:tcPr>
            <w:tcW w:w="1024"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FD5340" w:rsidRPr="00DA658E" w:rsidTr="00606677">
        <w:trPr>
          <w:jc w:val="center"/>
        </w:trPr>
        <w:tc>
          <w:tcPr>
            <w:tcW w:w="2382"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606677">
        <w:trPr>
          <w:jc w:val="center"/>
        </w:trPr>
        <w:tc>
          <w:tcPr>
            <w:tcW w:w="2382"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606677">
        <w:trPr>
          <w:jc w:val="center"/>
        </w:trPr>
        <w:tc>
          <w:tcPr>
            <w:tcW w:w="2382"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606677">
        <w:trPr>
          <w:jc w:val="center"/>
        </w:trPr>
        <w:tc>
          <w:tcPr>
            <w:tcW w:w="2382"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606677">
        <w:trPr>
          <w:trHeight w:val="200"/>
          <w:jc w:val="center"/>
        </w:trPr>
        <w:tc>
          <w:tcPr>
            <w:tcW w:w="2382" w:type="dxa"/>
          </w:tcPr>
          <w:p w:rsidR="00FD5340" w:rsidRPr="00DA658E" w:rsidRDefault="00FD5340"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w:t>
            </w:r>
          </w:p>
        </w:tc>
      </w:tr>
      <w:tr w:rsidR="00FD5340" w:rsidRPr="00DA658E" w:rsidTr="00606677">
        <w:trPr>
          <w:jc w:val="center"/>
        </w:trPr>
        <w:tc>
          <w:tcPr>
            <w:tcW w:w="2382" w:type="dxa"/>
            <w:vAlign w:val="bottom"/>
          </w:tcPr>
          <w:p w:rsidR="00FD5340" w:rsidRPr="00DA658E" w:rsidRDefault="00FD5340"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15</w:t>
            </w:r>
          </w:p>
        </w:tc>
      </w:tr>
      <w:tr w:rsidR="00FD5340" w:rsidRPr="00DA658E" w:rsidTr="00606677">
        <w:trPr>
          <w:jc w:val="center"/>
        </w:trPr>
        <w:tc>
          <w:tcPr>
            <w:tcW w:w="2382" w:type="dxa"/>
            <w:vAlign w:val="bottom"/>
          </w:tcPr>
          <w:p w:rsidR="00FD5340" w:rsidRPr="00DA658E" w:rsidRDefault="00FD5340"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FD5340" w:rsidRPr="00DA658E" w:rsidRDefault="00FD5340" w:rsidP="00E94438">
            <w:pPr>
              <w:jc w:val="center"/>
            </w:pPr>
            <w:r w:rsidRPr="00DA658E">
              <w:rPr>
                <w:rFonts w:ascii="Times New Roman" w:hAnsi="Times New Roman" w:cs="Times New Roman"/>
              </w:rPr>
              <w:t>2.8</w:t>
            </w:r>
          </w:p>
        </w:tc>
        <w:tc>
          <w:tcPr>
            <w:tcW w:w="1023" w:type="dxa"/>
          </w:tcPr>
          <w:p w:rsidR="00FD5340" w:rsidRPr="00DA658E" w:rsidRDefault="00FD5340" w:rsidP="00E94438">
            <w:pPr>
              <w:jc w:val="center"/>
            </w:pPr>
            <w:r w:rsidRPr="00DA658E">
              <w:rPr>
                <w:rFonts w:ascii="Times New Roman" w:hAnsi="Times New Roman" w:cs="Times New Roman"/>
              </w:rPr>
              <w:t>3.0</w:t>
            </w:r>
          </w:p>
        </w:tc>
        <w:tc>
          <w:tcPr>
            <w:tcW w:w="1023" w:type="dxa"/>
          </w:tcPr>
          <w:p w:rsidR="00FD5340" w:rsidRPr="00DA658E" w:rsidRDefault="00FD5340" w:rsidP="00E94438">
            <w:pPr>
              <w:jc w:val="center"/>
            </w:pPr>
            <w:r w:rsidRPr="00DA658E">
              <w:rPr>
                <w:rFonts w:ascii="Times New Roman" w:hAnsi="Times New Roman" w:cs="Times New Roman"/>
              </w:rPr>
              <w:t>2.8</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FD5340" w:rsidRPr="00DA658E" w:rsidRDefault="00FD5340"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FD534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FD5340" w:rsidRPr="00DA658E" w:rsidRDefault="00FD5340"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rsidP="00EF4715">
      <w:pPr>
        <w:shd w:val="clear" w:color="auto" w:fill="FFFFFF"/>
        <w:spacing w:after="0" w:line="240" w:lineRule="auto"/>
        <w:ind w:left="720"/>
        <w:rPr>
          <w:rFonts w:ascii="Helvetica" w:eastAsia="Times New Roman" w:hAnsi="Helvetica" w:cs="Times New Roman"/>
          <w:b/>
          <w:bCs/>
          <w:sz w:val="24"/>
          <w:szCs w:val="24"/>
        </w:rPr>
      </w:pPr>
    </w:p>
    <w:p w:rsidR="0037336C" w:rsidRDefault="0037336C" w:rsidP="00EF4715">
      <w:pPr>
        <w:shd w:val="clear" w:color="auto" w:fill="FFFFFF"/>
        <w:spacing w:after="0" w:line="240" w:lineRule="auto"/>
        <w:ind w:left="720"/>
        <w:rPr>
          <w:rFonts w:ascii="Helvetica" w:eastAsia="Times New Roman" w:hAnsi="Helvetica" w:cs="Times New Roman"/>
          <w:b/>
          <w:bCs/>
          <w:sz w:val="24"/>
          <w:szCs w:val="24"/>
        </w:rPr>
      </w:pPr>
    </w:p>
    <w:p w:rsidR="00B11680" w:rsidRPr="00DA658E" w:rsidRDefault="00B11680" w:rsidP="00EF4715">
      <w:pPr>
        <w:shd w:val="clear" w:color="auto" w:fill="FFFFFF"/>
        <w:spacing w:after="0"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4940"/>
        <w:gridCol w:w="803"/>
        <w:gridCol w:w="938"/>
        <w:gridCol w:w="863"/>
        <w:gridCol w:w="939"/>
        <w:gridCol w:w="803"/>
      </w:tblGrid>
      <w:tr w:rsidR="00B11680" w:rsidRPr="00DA658E" w:rsidTr="00AD72EE">
        <w:tc>
          <w:tcPr>
            <w:tcW w:w="26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4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5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127382" w:rsidRPr="00DA658E" w:rsidTr="00AD72EE">
        <w:tc>
          <w:tcPr>
            <w:tcW w:w="26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528"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606677" w:rsidRPr="00DA658E" w:rsidRDefault="00606677" w:rsidP="00123E02">
      <w:pPr>
        <w:spacing w:after="0" w:line="240" w:lineRule="auto"/>
        <w:jc w:val="center"/>
        <w:rPr>
          <w:rFonts w:ascii="Times New Roman" w:hAnsi="Times New Roman" w:cs="Times New Roman"/>
          <w:b/>
          <w:sz w:val="26"/>
          <w:szCs w:val="26"/>
          <w:u w:val="single"/>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pPr>
        <w:rPr>
          <w:rFonts w:ascii="Times New Roman" w:hAnsi="Times New Roman" w:cs="Times New Roman"/>
          <w:b/>
          <w:sz w:val="26"/>
          <w:szCs w:val="26"/>
          <w:u w:val="single"/>
        </w:rPr>
      </w:pPr>
    </w:p>
    <w:p w:rsidR="00E17913" w:rsidRDefault="00E17913">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123E02" w:rsidRPr="00DA658E" w:rsidRDefault="00F42FE8"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SECOND YEAR-SEMESTER - IV</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267"/>
        <w:gridCol w:w="1305"/>
        <w:gridCol w:w="377"/>
        <w:gridCol w:w="377"/>
        <w:gridCol w:w="363"/>
        <w:gridCol w:w="350"/>
        <w:gridCol w:w="506"/>
        <w:gridCol w:w="506"/>
        <w:gridCol w:w="248"/>
        <w:gridCol w:w="337"/>
        <w:gridCol w:w="506"/>
        <w:gridCol w:w="750"/>
      </w:tblGrid>
      <w:tr w:rsidR="00892C01" w:rsidRPr="00DA658E" w:rsidTr="0037336C">
        <w:trPr>
          <w:trHeight w:val="333"/>
        </w:trPr>
        <w:tc>
          <w:tcPr>
            <w:tcW w:w="751" w:type="pct"/>
            <w:vMerge w:val="restart"/>
          </w:tcPr>
          <w:p w:rsidR="00892C01" w:rsidRPr="00DA658E" w:rsidRDefault="00892C01"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221" w:type="pct"/>
            <w:vMerge w:val="restart"/>
          </w:tcPr>
          <w:p w:rsidR="00892C01" w:rsidRPr="00DA658E" w:rsidRDefault="00892C01"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703" w:type="pct"/>
            <w:vMerge w:val="restart"/>
            <w:textDirection w:val="btLr"/>
          </w:tcPr>
          <w:p w:rsidR="00892C01" w:rsidRPr="00DA658E" w:rsidRDefault="00892C01"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92C01" w:rsidRPr="00DA658E" w:rsidRDefault="00892C0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92C01" w:rsidRPr="00DA658E" w:rsidRDefault="00892C0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92C01" w:rsidRPr="00DA658E" w:rsidRDefault="00892C0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92C01" w:rsidRPr="00DA658E" w:rsidRDefault="00892C01"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92C01" w:rsidRPr="00DA658E" w:rsidRDefault="00892C01"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892C01" w:rsidRPr="00DA658E" w:rsidRDefault="00892C01"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0" w:type="pct"/>
            <w:gridSpan w:val="4"/>
          </w:tcPr>
          <w:p w:rsidR="00892C01" w:rsidRPr="00DA658E" w:rsidRDefault="00892C01"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92C01" w:rsidRPr="00DA658E" w:rsidTr="0037336C">
        <w:trPr>
          <w:cantSplit/>
          <w:trHeight w:val="1235"/>
        </w:trPr>
        <w:tc>
          <w:tcPr>
            <w:tcW w:w="751"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1221"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703"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203"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203"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195"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188"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272"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272" w:type="pct"/>
            <w:vMerge/>
          </w:tcPr>
          <w:p w:rsidR="00892C01" w:rsidRPr="00DA658E" w:rsidRDefault="00892C01" w:rsidP="00E94438">
            <w:pPr>
              <w:spacing w:after="0" w:line="240" w:lineRule="auto"/>
              <w:jc w:val="center"/>
              <w:rPr>
                <w:rFonts w:ascii="Times New Roman" w:hAnsi="Times New Roman" w:cs="Times New Roman"/>
                <w:b/>
                <w:sz w:val="24"/>
                <w:szCs w:val="24"/>
              </w:rPr>
            </w:pPr>
          </w:p>
        </w:tc>
        <w:tc>
          <w:tcPr>
            <w:tcW w:w="316" w:type="pct"/>
            <w:gridSpan w:val="2"/>
            <w:textDirection w:val="btLr"/>
          </w:tcPr>
          <w:p w:rsidR="00892C01" w:rsidRPr="00DA658E" w:rsidRDefault="00892C01"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892C01" w:rsidRPr="00DA658E" w:rsidRDefault="00892C01"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2" w:type="pct"/>
            <w:textDirection w:val="btLr"/>
          </w:tcPr>
          <w:p w:rsidR="00892C01" w:rsidRPr="00DA658E" w:rsidRDefault="00892C01"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92C01" w:rsidRPr="00DA658E" w:rsidTr="0037336C">
        <w:trPr>
          <w:trHeight w:val="820"/>
        </w:trPr>
        <w:tc>
          <w:tcPr>
            <w:tcW w:w="751" w:type="pct"/>
          </w:tcPr>
          <w:p w:rsidR="00892C01" w:rsidRPr="00DA658E" w:rsidRDefault="00892C01" w:rsidP="00E94438">
            <w:pPr>
              <w:spacing w:after="0" w:line="240" w:lineRule="auto"/>
              <w:rPr>
                <w:rFonts w:ascii="Times New Roman" w:hAnsi="Times New Roman" w:cs="Times New Roman"/>
                <w:b/>
                <w:sz w:val="24"/>
                <w:szCs w:val="24"/>
              </w:rPr>
            </w:pPr>
          </w:p>
          <w:p w:rsidR="00892C01" w:rsidRPr="00DA658E" w:rsidRDefault="00892C01" w:rsidP="00E94438">
            <w:pPr>
              <w:spacing w:after="0" w:line="240" w:lineRule="auto"/>
              <w:rPr>
                <w:rFonts w:ascii="Times New Roman" w:hAnsi="Times New Roman" w:cs="Times New Roman"/>
                <w:b/>
                <w:sz w:val="24"/>
                <w:szCs w:val="24"/>
              </w:rPr>
            </w:pPr>
          </w:p>
        </w:tc>
        <w:tc>
          <w:tcPr>
            <w:tcW w:w="1221" w:type="pct"/>
          </w:tcPr>
          <w:p w:rsidR="00892C01" w:rsidRPr="00DA658E" w:rsidRDefault="00892C01" w:rsidP="00E94438">
            <w:pPr>
              <w:pStyle w:val="CNTL-"/>
              <w:spacing w:after="0" w:line="240" w:lineRule="auto"/>
              <w:rPr>
                <w:rFonts w:ascii="Times New Roman" w:hAnsi="Times New Roman" w:cs="Times New Roman"/>
                <w:b w:val="0"/>
                <w:szCs w:val="24"/>
              </w:rPr>
            </w:pPr>
            <w:r w:rsidRPr="00DA658E">
              <w:rPr>
                <w:rFonts w:ascii="Times New Roman" w:hAnsi="Times New Roman" w:cs="Times New Roman"/>
                <w:szCs w:val="24"/>
              </w:rPr>
              <w:t>RESEARCH METHODS IN ECONOMICS</w:t>
            </w:r>
          </w:p>
        </w:tc>
        <w:tc>
          <w:tcPr>
            <w:tcW w:w="703" w:type="pct"/>
          </w:tcPr>
          <w:p w:rsidR="00C34892" w:rsidRPr="00DA658E" w:rsidRDefault="00C34892" w:rsidP="00E94438">
            <w:pPr>
              <w:spacing w:after="0" w:line="240" w:lineRule="auto"/>
              <w:rPr>
                <w:rFonts w:ascii="Times New Roman" w:hAnsi="Times New Roman" w:cs="Times New Roman"/>
                <w:sz w:val="24"/>
                <w:szCs w:val="24"/>
              </w:rPr>
            </w:pPr>
            <w:r w:rsidRPr="00DA658E">
              <w:rPr>
                <w:rFonts w:ascii="Times New Roman" w:hAnsi="Times New Roman" w:cs="Times New Roman"/>
                <w:b/>
                <w:bCs/>
                <w:sz w:val="24"/>
                <w:szCs w:val="24"/>
              </w:rPr>
              <w:t xml:space="preserve">Generic </w:t>
            </w:r>
            <w:r w:rsidR="00892C01" w:rsidRPr="00DA658E">
              <w:rPr>
                <w:rFonts w:ascii="Times New Roman" w:hAnsi="Times New Roman" w:cs="Times New Roman"/>
                <w:b/>
                <w:bCs/>
                <w:sz w:val="24"/>
                <w:szCs w:val="24"/>
              </w:rPr>
              <w:t>Elective</w:t>
            </w:r>
            <w:r w:rsidR="00F42FE8" w:rsidRPr="00DA658E">
              <w:rPr>
                <w:rFonts w:ascii="Times New Roman" w:hAnsi="Times New Roman" w:cs="Times New Roman"/>
                <w:b/>
                <w:bCs/>
                <w:sz w:val="24"/>
                <w:szCs w:val="24"/>
              </w:rPr>
              <w:t>-</w:t>
            </w:r>
            <w:r w:rsidRPr="00DA658E">
              <w:rPr>
                <w:rFonts w:ascii="Times New Roman" w:hAnsi="Times New Roman" w:cs="Times New Roman"/>
                <w:b/>
                <w:bCs/>
                <w:sz w:val="24"/>
                <w:szCs w:val="24"/>
              </w:rPr>
              <w:t>IV</w:t>
            </w:r>
          </w:p>
        </w:tc>
        <w:tc>
          <w:tcPr>
            <w:tcW w:w="203" w:type="pct"/>
          </w:tcPr>
          <w:p w:rsidR="00892C01" w:rsidRPr="00DA658E" w:rsidRDefault="00892C01" w:rsidP="00E94438">
            <w:pPr>
              <w:spacing w:after="0" w:line="240" w:lineRule="auto"/>
              <w:rPr>
                <w:rFonts w:ascii="Times New Roman" w:hAnsi="Times New Roman" w:cs="Times New Roman"/>
                <w:sz w:val="24"/>
                <w:szCs w:val="24"/>
              </w:rPr>
            </w:pPr>
          </w:p>
        </w:tc>
        <w:tc>
          <w:tcPr>
            <w:tcW w:w="203" w:type="pct"/>
          </w:tcPr>
          <w:p w:rsidR="00892C01" w:rsidRPr="00DA658E" w:rsidRDefault="00892C01" w:rsidP="00E94438">
            <w:pPr>
              <w:spacing w:after="0" w:line="240" w:lineRule="auto"/>
              <w:rPr>
                <w:rFonts w:ascii="Times New Roman" w:hAnsi="Times New Roman" w:cs="Times New Roman"/>
                <w:sz w:val="24"/>
                <w:szCs w:val="24"/>
              </w:rPr>
            </w:pPr>
          </w:p>
        </w:tc>
        <w:tc>
          <w:tcPr>
            <w:tcW w:w="195" w:type="pct"/>
          </w:tcPr>
          <w:p w:rsidR="00892C01" w:rsidRPr="00DA658E" w:rsidRDefault="00892C01" w:rsidP="00E94438">
            <w:pPr>
              <w:spacing w:after="0" w:line="240" w:lineRule="auto"/>
              <w:rPr>
                <w:rFonts w:ascii="Times New Roman" w:hAnsi="Times New Roman" w:cs="Times New Roman"/>
                <w:sz w:val="24"/>
                <w:szCs w:val="24"/>
              </w:rPr>
            </w:pPr>
          </w:p>
        </w:tc>
        <w:tc>
          <w:tcPr>
            <w:tcW w:w="188" w:type="pct"/>
          </w:tcPr>
          <w:p w:rsidR="00892C01" w:rsidRPr="00DA658E" w:rsidRDefault="00892C01" w:rsidP="00E94438">
            <w:pPr>
              <w:spacing w:after="0" w:line="240" w:lineRule="auto"/>
              <w:rPr>
                <w:rFonts w:ascii="Times New Roman" w:hAnsi="Times New Roman" w:cs="Times New Roman"/>
                <w:sz w:val="24"/>
                <w:szCs w:val="24"/>
              </w:rPr>
            </w:pPr>
          </w:p>
        </w:tc>
        <w:tc>
          <w:tcPr>
            <w:tcW w:w="272" w:type="pct"/>
          </w:tcPr>
          <w:p w:rsidR="00892C01"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892C01"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316" w:type="pct"/>
            <w:gridSpan w:val="2"/>
          </w:tcPr>
          <w:p w:rsidR="00892C01"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892C01"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2" w:type="pct"/>
          </w:tcPr>
          <w:p w:rsidR="00892C01" w:rsidRPr="00DA658E" w:rsidRDefault="00FD534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92C01" w:rsidRPr="00DA658E" w:rsidTr="00AD72EE">
        <w:trPr>
          <w:trHeight w:val="55"/>
        </w:trPr>
        <w:tc>
          <w:tcPr>
            <w:tcW w:w="5000" w:type="pct"/>
            <w:gridSpan w:val="13"/>
          </w:tcPr>
          <w:p w:rsidR="00892C01"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vAlign w:val="center"/>
          </w:tcPr>
          <w:p w:rsidR="005558ED" w:rsidRPr="00DA658E" w:rsidRDefault="005558ED" w:rsidP="005558ED">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To understand the meaning and significance characteristics of scientific research</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vAlign w:val="center"/>
          </w:tcPr>
          <w:p w:rsidR="005558ED" w:rsidRPr="00DA658E" w:rsidRDefault="005558ED" w:rsidP="005558ED">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To know the formulation, selection of research problem and collection of reviews</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vAlign w:val="center"/>
          </w:tcPr>
          <w:p w:rsidR="005558ED" w:rsidRPr="00DA658E" w:rsidRDefault="005558ED" w:rsidP="005558ED">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To apply the various research design in the social science research </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enumerate the data and sampling methods </w:t>
            </w:r>
          </w:p>
        </w:tc>
      </w:tr>
      <w:tr w:rsidR="005558ED" w:rsidRPr="00DA658E" w:rsidTr="0037336C">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discuss the report writing techniques and its procedures</w:t>
            </w:r>
          </w:p>
        </w:tc>
      </w:tr>
      <w:tr w:rsidR="00123E02" w:rsidRPr="00DA658E" w:rsidTr="0037336C">
        <w:trPr>
          <w:trHeight w:val="281"/>
        </w:trPr>
        <w:tc>
          <w:tcPr>
            <w:tcW w:w="751"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391" w:type="pct"/>
            <w:gridSpan w:val="9"/>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58" w:type="pct"/>
            <w:gridSpan w:val="3"/>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391" w:type="pct"/>
            <w:gridSpan w:val="9"/>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Research: meaning and significance Characteristics of Scientific Research - Type of Research: Pure, Applied, Analytical, Exploratory, Descriptive, Surveys, Case-Study - Limitations of Social Science Research  - Role of Computer Technology In Research.</w:t>
            </w:r>
          </w:p>
        </w:tc>
        <w:tc>
          <w:tcPr>
            <w:tcW w:w="858" w:type="pct"/>
            <w:gridSpan w:val="3"/>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37336C">
        <w:trPr>
          <w:trHeight w:val="70"/>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391" w:type="pct"/>
            <w:gridSpan w:val="9"/>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Research Problem and Review of Literature </w:t>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Research Problem: formulation and selection - necessity of defining the problem – Review of literature: Primary and Secondary Sources - importance of literature review in defining a problem - identifying gap areas from literature and research database.</w:t>
            </w:r>
          </w:p>
        </w:tc>
        <w:tc>
          <w:tcPr>
            <w:tcW w:w="858" w:type="pct"/>
            <w:gridSpan w:val="3"/>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37336C">
        <w:trPr>
          <w:trHeight w:val="323"/>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391" w:type="pct"/>
            <w:gridSpan w:val="9"/>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Research Design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Research Design: Concept and Importance in Research – Features of a Good Research Design – Exploratory Research Design – Descriptive Research Design – Experimental Design: Concept of Independent &amp; Dependent variables.</w:t>
            </w:r>
          </w:p>
        </w:tc>
        <w:tc>
          <w:tcPr>
            <w:tcW w:w="858" w:type="pct"/>
            <w:gridSpan w:val="3"/>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123E02" w:rsidRPr="00DA658E" w:rsidTr="0037336C">
        <w:trPr>
          <w:trHeight w:val="70"/>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391" w:type="pct"/>
            <w:gridSpan w:val="9"/>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Data and Sampling Methods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 xml:space="preserve">Data types: Qualitative and Quantitative - Sources of Primary and secondary data - Census - Sampling Methods: Probability and Non-Probability Sampling Methods - Sampling and Non-Sampling Errors </w:t>
            </w:r>
          </w:p>
        </w:tc>
        <w:tc>
          <w:tcPr>
            <w:tcW w:w="858" w:type="pct"/>
            <w:gridSpan w:val="3"/>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391" w:type="pct"/>
            <w:gridSpan w:val="9"/>
          </w:tcPr>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Hypothesis and Report Writing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123E02" w:rsidRPr="00DA658E" w:rsidRDefault="00123E02" w:rsidP="00123E02">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 xml:space="preserve">Hypothesis: Types of Hypothesis - Null and Alternative Hypothesis - Parameter and Statistic - Type I and Type II Errors - Level of Significance and Critical Region - Report Writing - Types and Principles of writing the Research Report </w:t>
            </w:r>
          </w:p>
        </w:tc>
        <w:tc>
          <w:tcPr>
            <w:tcW w:w="858" w:type="pct"/>
            <w:gridSpan w:val="3"/>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p>
        </w:tc>
        <w:tc>
          <w:tcPr>
            <w:tcW w:w="3391" w:type="pct"/>
            <w:gridSpan w:val="9"/>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58" w:type="pct"/>
            <w:gridSpan w:val="3"/>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hours </w:t>
            </w:r>
          </w:p>
        </w:tc>
      </w:tr>
    </w:tbl>
    <w:p w:rsidR="0037336C" w:rsidRDefault="0037336C"/>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4810"/>
        <w:gridCol w:w="3081"/>
      </w:tblGrid>
      <w:tr w:rsidR="00123E02" w:rsidRPr="00DA658E" w:rsidTr="0037336C">
        <w:trPr>
          <w:trHeight w:val="164"/>
        </w:trPr>
        <w:tc>
          <w:tcPr>
            <w:tcW w:w="3341" w:type="pct"/>
            <w:gridSpan w:val="2"/>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59" w:type="pct"/>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589" w:type="pct"/>
          </w:tcPr>
          <w:p w:rsidR="00123E02" w:rsidRPr="00DA658E" w:rsidRDefault="00123E02" w:rsidP="00123E02">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59" w:type="pct"/>
          </w:tcPr>
          <w:p w:rsidR="00123E02" w:rsidRPr="00DA658E" w:rsidRDefault="00123E02" w:rsidP="00123E02">
            <w:pPr>
              <w:spacing w:after="0" w:line="240" w:lineRule="auto"/>
              <w:ind w:left="162" w:right="249"/>
              <w:rPr>
                <w:rFonts w:ascii="Times New Roman" w:hAnsi="Times New Roman" w:cs="Times New Roman"/>
                <w:sz w:val="24"/>
                <w:szCs w:val="24"/>
              </w:rPr>
            </w:pP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89" w:type="pct"/>
          </w:tcPr>
          <w:p w:rsidR="00123E02" w:rsidRPr="00DA658E" w:rsidRDefault="00123E02" w:rsidP="00123E02">
            <w:pPr>
              <w:spacing w:after="0" w:line="240" w:lineRule="auto"/>
              <w:rPr>
                <w:rFonts w:ascii="Times New Roman" w:hAnsi="Times New Roman" w:cs="Times New Roman"/>
                <w:b/>
                <w:sz w:val="24"/>
                <w:szCs w:val="24"/>
              </w:rPr>
            </w:pPr>
            <w:r w:rsidRPr="00DA658E">
              <w:rPr>
                <w:rFonts w:ascii="Times New Roman" w:hAnsi="Times New Roman" w:cs="Times New Roman"/>
                <w:bCs/>
                <w:sz w:val="24"/>
                <w:szCs w:val="24"/>
              </w:rPr>
              <w:t>Understand the overview of Social Science Research.</w:t>
            </w:r>
          </w:p>
        </w:tc>
        <w:tc>
          <w:tcPr>
            <w:tcW w:w="1659"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PO2,PO4</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589" w:type="pct"/>
          </w:tcPr>
          <w:p w:rsidR="00123E02" w:rsidRPr="00DA658E" w:rsidRDefault="00123E02" w:rsidP="00123E02">
            <w:pPr>
              <w:spacing w:after="0" w:line="240" w:lineRule="auto"/>
              <w:ind w:right="237"/>
              <w:jc w:val="both"/>
              <w:outlineLvl w:val="1"/>
              <w:rPr>
                <w:rFonts w:ascii="Times New Roman" w:hAnsi="Times New Roman" w:cs="Times New Roman"/>
                <w:b/>
                <w:sz w:val="24"/>
                <w:szCs w:val="24"/>
              </w:rPr>
            </w:pPr>
            <w:r w:rsidRPr="00DA658E">
              <w:rPr>
                <w:rFonts w:ascii="Times New Roman" w:hAnsi="Times New Roman" w:cs="Times New Roman"/>
                <w:sz w:val="24"/>
                <w:szCs w:val="24"/>
              </w:rPr>
              <w:t>Analyze the Research Process</w:t>
            </w:r>
          </w:p>
        </w:tc>
        <w:tc>
          <w:tcPr>
            <w:tcW w:w="1659"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PO2,PO4</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589" w:type="pct"/>
          </w:tcPr>
          <w:p w:rsidR="00123E02" w:rsidRPr="00DA658E" w:rsidRDefault="00123E02" w:rsidP="00123E02">
            <w:pPr>
              <w:spacing w:after="0" w:line="240" w:lineRule="auto"/>
              <w:ind w:right="237"/>
              <w:jc w:val="both"/>
              <w:outlineLvl w:val="1"/>
              <w:rPr>
                <w:rFonts w:ascii="Times New Roman" w:hAnsi="Times New Roman" w:cs="Times New Roman"/>
                <w:b/>
                <w:sz w:val="24"/>
                <w:szCs w:val="24"/>
              </w:rPr>
            </w:pPr>
            <w:r w:rsidRPr="00DA658E">
              <w:rPr>
                <w:rFonts w:ascii="Times New Roman" w:hAnsi="Times New Roman" w:cs="Times New Roman"/>
                <w:bCs/>
                <w:sz w:val="24"/>
                <w:szCs w:val="24"/>
              </w:rPr>
              <w:t xml:space="preserve">Develop the </w:t>
            </w:r>
            <w:r w:rsidRPr="00DA658E">
              <w:rPr>
                <w:rFonts w:ascii="Times New Roman" w:hAnsi="Times New Roman" w:cs="Times New Roman"/>
                <w:sz w:val="24"/>
                <w:szCs w:val="24"/>
              </w:rPr>
              <w:t>Statistical Analysis to test Economic Theory and address Policy Issues</w:t>
            </w:r>
          </w:p>
        </w:tc>
        <w:tc>
          <w:tcPr>
            <w:tcW w:w="1659"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PO3,PO4</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589" w:type="pct"/>
          </w:tcPr>
          <w:p w:rsidR="00123E02" w:rsidRPr="00DA658E" w:rsidRDefault="00123E02" w:rsidP="00123E02">
            <w:pPr>
              <w:spacing w:after="0" w:line="240" w:lineRule="auto"/>
              <w:ind w:right="237"/>
              <w:jc w:val="both"/>
              <w:outlineLvl w:val="1"/>
              <w:rPr>
                <w:rFonts w:ascii="Times New Roman" w:hAnsi="Times New Roman" w:cs="Times New Roman"/>
                <w:b/>
                <w:sz w:val="24"/>
                <w:szCs w:val="24"/>
              </w:rPr>
            </w:pPr>
            <w:r w:rsidRPr="00DA658E">
              <w:rPr>
                <w:rFonts w:ascii="Times New Roman" w:hAnsi="Times New Roman" w:cs="Times New Roman"/>
                <w:bCs/>
                <w:sz w:val="24"/>
                <w:szCs w:val="24"/>
              </w:rPr>
              <w:t xml:space="preserve">Know the </w:t>
            </w:r>
            <w:r w:rsidRPr="00DA658E">
              <w:rPr>
                <w:rFonts w:ascii="Times New Roman" w:hAnsi="Times New Roman" w:cs="Times New Roman"/>
                <w:sz w:val="24"/>
                <w:szCs w:val="24"/>
              </w:rPr>
              <w:t>sampling methods in Research.</w:t>
            </w:r>
          </w:p>
        </w:tc>
        <w:tc>
          <w:tcPr>
            <w:tcW w:w="1659" w:type="pct"/>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589" w:type="pct"/>
          </w:tcPr>
          <w:p w:rsidR="00123E02" w:rsidRPr="00DA658E" w:rsidRDefault="00123E02" w:rsidP="00123E02">
            <w:pPr>
              <w:spacing w:after="0" w:line="240" w:lineRule="auto"/>
              <w:ind w:right="237"/>
              <w:jc w:val="both"/>
              <w:outlineLvl w:val="1"/>
              <w:rPr>
                <w:rFonts w:ascii="Times New Roman" w:hAnsi="Times New Roman" w:cs="Times New Roman"/>
                <w:b/>
                <w:sz w:val="24"/>
                <w:szCs w:val="24"/>
              </w:rPr>
            </w:pPr>
            <w:r w:rsidRPr="00DA658E">
              <w:rPr>
                <w:rFonts w:ascii="Times New Roman" w:hAnsi="Times New Roman" w:cs="Times New Roman"/>
                <w:sz w:val="24"/>
                <w:szCs w:val="24"/>
              </w:rPr>
              <w:t>Explain the hypothesis testing and Principles of Report Writing.</w:t>
            </w:r>
          </w:p>
        </w:tc>
        <w:tc>
          <w:tcPr>
            <w:tcW w:w="1659" w:type="pct"/>
            <w:vAlign w:val="center"/>
          </w:tcPr>
          <w:p w:rsidR="00123E02" w:rsidRPr="00DA658E" w:rsidRDefault="00123E02" w:rsidP="00123E02">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 PO4</w:t>
            </w:r>
          </w:p>
        </w:tc>
      </w:tr>
      <w:tr w:rsidR="00123E02" w:rsidRPr="00DA658E" w:rsidTr="00AD72EE">
        <w:trPr>
          <w:trHeight w:val="164"/>
        </w:trPr>
        <w:tc>
          <w:tcPr>
            <w:tcW w:w="5000" w:type="pct"/>
            <w:gridSpan w:val="3"/>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Krishnaswamy, O.R. (1993) Methodology of Research In Social Sciences, Himalaya publishing House. </w:t>
            </w:r>
          </w:p>
          <w:p w:rsidR="00123E02" w:rsidRPr="00DA658E" w:rsidRDefault="00123E02" w:rsidP="00123E02">
            <w:pPr>
              <w:spacing w:after="0" w:line="240" w:lineRule="auto"/>
              <w:rPr>
                <w:rFonts w:ascii="Times New Roman" w:hAnsi="Times New Roman" w:cs="Times New Roman"/>
                <w:sz w:val="24"/>
                <w:szCs w:val="24"/>
              </w:rPr>
            </w:pP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vAlign w:val="center"/>
          </w:tcPr>
          <w:p w:rsidR="00123E02" w:rsidRPr="00DA658E" w:rsidRDefault="00123E02" w:rsidP="00123E02">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Kothari, C. R. (2004). </w:t>
            </w:r>
            <w:r w:rsidRPr="00DA658E">
              <w:rPr>
                <w:rFonts w:ascii="Times New Roman" w:hAnsi="Times New Roman" w:cs="Times New Roman"/>
                <w:iCs/>
                <w:sz w:val="24"/>
                <w:szCs w:val="24"/>
                <w:shd w:val="clear" w:color="auto" w:fill="FFFFFF"/>
              </w:rPr>
              <w:t>Research Methodology: Methods and techniques</w:t>
            </w:r>
            <w:r w:rsidRPr="00DA658E">
              <w:rPr>
                <w:rFonts w:ascii="Times New Roman" w:hAnsi="Times New Roman" w:cs="Times New Roman"/>
                <w:sz w:val="24"/>
                <w:szCs w:val="24"/>
                <w:shd w:val="clear" w:color="auto" w:fill="FFFFFF"/>
              </w:rPr>
              <w:t>. New Age International.</w:t>
            </w:r>
          </w:p>
        </w:tc>
      </w:tr>
      <w:tr w:rsidR="006014F7" w:rsidRPr="00DA658E" w:rsidTr="0037336C">
        <w:trPr>
          <w:trHeight w:val="164"/>
        </w:trPr>
        <w:tc>
          <w:tcPr>
            <w:tcW w:w="751" w:type="pct"/>
          </w:tcPr>
          <w:p w:rsidR="006014F7" w:rsidRPr="00DA658E" w:rsidRDefault="006014F7"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vAlign w:val="center"/>
          </w:tcPr>
          <w:p w:rsidR="006014F7" w:rsidRPr="00DA658E" w:rsidRDefault="00171456" w:rsidP="00123E02">
            <w:pPr>
              <w:spacing w:after="0" w:line="240" w:lineRule="auto"/>
              <w:rPr>
                <w:rFonts w:ascii="Times New Roman" w:hAnsi="Times New Roman" w:cs="Times New Roman"/>
                <w:sz w:val="24"/>
                <w:szCs w:val="24"/>
                <w:shd w:val="clear" w:color="auto" w:fill="FFFFFF"/>
              </w:rPr>
            </w:pPr>
            <w:hyperlink r:id="rId96" w:history="1">
              <w:r w:rsidR="006014F7" w:rsidRPr="00DA658E">
                <w:rPr>
                  <w:rStyle w:val="Hyperlink"/>
                  <w:rFonts w:ascii="Times New Roman" w:hAnsi="Times New Roman" w:cs="Times New Roman"/>
                  <w:color w:val="auto"/>
                  <w:sz w:val="24"/>
                  <w:szCs w:val="24"/>
                  <w:u w:val="none"/>
                  <w:shd w:val="clear" w:color="auto" w:fill="FFFFFF"/>
                </w:rPr>
                <w:t>Vinod Chandra</w:t>
              </w:r>
            </w:hyperlink>
            <w:r w:rsidR="006014F7" w:rsidRPr="00DA658E">
              <w:rPr>
                <w:rFonts w:ascii="Times New Roman" w:hAnsi="Times New Roman" w:cs="Times New Roman"/>
                <w:sz w:val="24"/>
                <w:szCs w:val="24"/>
                <w:shd w:val="clear" w:color="auto" w:fill="FFFFFF"/>
              </w:rPr>
              <w:t>, </w:t>
            </w:r>
            <w:hyperlink r:id="rId97" w:history="1">
              <w:r w:rsidR="006014F7" w:rsidRPr="00DA658E">
                <w:rPr>
                  <w:rStyle w:val="Hyperlink"/>
                  <w:rFonts w:ascii="Times New Roman" w:hAnsi="Times New Roman" w:cs="Times New Roman"/>
                  <w:color w:val="auto"/>
                  <w:sz w:val="24"/>
                  <w:szCs w:val="24"/>
                  <w:u w:val="none"/>
                  <w:shd w:val="clear" w:color="auto" w:fill="FFFFFF"/>
                </w:rPr>
                <w:t>Anand Hareendran</w:t>
              </w:r>
            </w:hyperlink>
            <w:r w:rsidR="006014F7" w:rsidRPr="00DA658E">
              <w:rPr>
                <w:rFonts w:ascii="Times New Roman" w:hAnsi="Times New Roman" w:cs="Times New Roman"/>
                <w:sz w:val="24"/>
                <w:szCs w:val="24"/>
              </w:rPr>
              <w:t>, “Research methodology”, Pearson, 2017</w:t>
            </w:r>
          </w:p>
        </w:tc>
      </w:tr>
      <w:tr w:rsidR="006014F7" w:rsidRPr="00DA658E" w:rsidTr="0037336C">
        <w:trPr>
          <w:trHeight w:val="164"/>
        </w:trPr>
        <w:tc>
          <w:tcPr>
            <w:tcW w:w="751" w:type="pct"/>
          </w:tcPr>
          <w:p w:rsidR="006014F7" w:rsidRPr="00DA658E" w:rsidRDefault="006014F7"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vAlign w:val="center"/>
          </w:tcPr>
          <w:p w:rsidR="006014F7" w:rsidRPr="00DA658E" w:rsidRDefault="006014F7" w:rsidP="00123E02">
            <w:pPr>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R.Pannerselvam, “Research Methodology”, PHI learning,2014</w:t>
            </w:r>
          </w:p>
        </w:tc>
      </w:tr>
      <w:tr w:rsidR="006014F7" w:rsidRPr="00DA658E" w:rsidTr="0037336C">
        <w:trPr>
          <w:trHeight w:val="164"/>
        </w:trPr>
        <w:tc>
          <w:tcPr>
            <w:tcW w:w="751" w:type="pct"/>
          </w:tcPr>
          <w:p w:rsidR="006014F7" w:rsidRPr="00DA658E" w:rsidRDefault="006014F7"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vAlign w:val="center"/>
          </w:tcPr>
          <w:p w:rsidR="006014F7" w:rsidRPr="00DA658E" w:rsidRDefault="006014F7" w:rsidP="00123E02">
            <w:pPr>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Ranjit Kumar, “Research Methodology”, Sage Publication, 2010</w:t>
            </w:r>
          </w:p>
        </w:tc>
      </w:tr>
      <w:tr w:rsidR="00123E02" w:rsidRPr="00DA658E" w:rsidTr="00AD72EE">
        <w:trPr>
          <w:trHeight w:val="50"/>
        </w:trPr>
        <w:tc>
          <w:tcPr>
            <w:tcW w:w="5000" w:type="pct"/>
            <w:gridSpan w:val="3"/>
          </w:tcPr>
          <w:p w:rsidR="00123E02" w:rsidRPr="00DA658E" w:rsidRDefault="00123E02" w:rsidP="00123E02">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123E02" w:rsidRPr="00DA658E" w:rsidTr="0037336C">
        <w:trPr>
          <w:trHeight w:val="125"/>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123E02" w:rsidRPr="00DA658E" w:rsidRDefault="00123E02" w:rsidP="00123E02">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Taylor, B., Sinha, G., &amp;Ghoshal, T. (2006). </w:t>
            </w:r>
            <w:r w:rsidRPr="00DA658E">
              <w:rPr>
                <w:rFonts w:ascii="Times New Roman" w:hAnsi="Times New Roman" w:cs="Times New Roman"/>
                <w:iCs/>
                <w:sz w:val="24"/>
                <w:szCs w:val="24"/>
                <w:shd w:val="clear" w:color="auto" w:fill="FFFFFF"/>
              </w:rPr>
              <w:t>Research methodology: A guide to    for researchers in management and social sciences</w:t>
            </w:r>
            <w:r w:rsidRPr="00DA658E">
              <w:rPr>
                <w:rFonts w:ascii="Times New Roman" w:hAnsi="Times New Roman" w:cs="Times New Roman"/>
                <w:sz w:val="24"/>
                <w:szCs w:val="24"/>
                <w:shd w:val="clear" w:color="auto" w:fill="FFFFFF"/>
              </w:rPr>
              <w:t>. PHI Learning Pvt. Ltd..</w:t>
            </w:r>
          </w:p>
        </w:tc>
      </w:tr>
      <w:tr w:rsidR="00123E02" w:rsidRPr="00DA658E" w:rsidTr="0037336C">
        <w:trPr>
          <w:trHeight w:val="107"/>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123E02" w:rsidRPr="00DA658E" w:rsidRDefault="00123E02" w:rsidP="00123E02">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Bhandarkar, P. L., Wilkinson, T. S., &amp;Laldas, D. K. (2010). </w:t>
            </w:r>
            <w:r w:rsidRPr="00DA658E">
              <w:rPr>
                <w:rFonts w:ascii="Times New Roman" w:hAnsi="Times New Roman" w:cs="Times New Roman"/>
                <w:iCs/>
                <w:sz w:val="24"/>
                <w:szCs w:val="24"/>
                <w:shd w:val="clear" w:color="auto" w:fill="FFFFFF"/>
              </w:rPr>
              <w:t>Methodology &amp; Techniques of Social Research</w:t>
            </w:r>
            <w:r w:rsidRPr="00DA658E">
              <w:rPr>
                <w:rFonts w:ascii="Times New Roman" w:hAnsi="Times New Roman" w:cs="Times New Roman"/>
                <w:sz w:val="24"/>
                <w:szCs w:val="24"/>
                <w:shd w:val="clear" w:color="auto" w:fill="FFFFFF"/>
              </w:rPr>
              <w:t>. Himalaya Publishing House</w:t>
            </w:r>
          </w:p>
        </w:tc>
      </w:tr>
      <w:tr w:rsidR="00123E02" w:rsidRPr="00DA658E" w:rsidTr="0037336C">
        <w:trPr>
          <w:trHeight w:val="164"/>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123E02" w:rsidRPr="00DA658E" w:rsidRDefault="00123E02" w:rsidP="00123E02">
            <w:pPr>
              <w:pStyle w:val="NoSpacing"/>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Kumar, A. (2002). </w:t>
            </w:r>
            <w:r w:rsidRPr="00DA658E">
              <w:rPr>
                <w:rFonts w:ascii="Times New Roman" w:hAnsi="Times New Roman" w:cs="Times New Roman"/>
                <w:iCs/>
                <w:sz w:val="24"/>
                <w:szCs w:val="24"/>
                <w:shd w:val="clear" w:color="auto" w:fill="FFFFFF"/>
              </w:rPr>
              <w:t>Research methodology in social science</w:t>
            </w:r>
            <w:r w:rsidRPr="00DA658E">
              <w:rPr>
                <w:rFonts w:ascii="Times New Roman" w:hAnsi="Times New Roman" w:cs="Times New Roman"/>
                <w:sz w:val="24"/>
                <w:szCs w:val="24"/>
                <w:shd w:val="clear" w:color="auto" w:fill="FFFFFF"/>
              </w:rPr>
              <w:t>. Sarup&amp; Sons</w:t>
            </w:r>
          </w:p>
        </w:tc>
      </w:tr>
      <w:tr w:rsidR="00123E02" w:rsidRPr="00DA658E" w:rsidTr="0037336C">
        <w:trPr>
          <w:trHeight w:val="70"/>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123E02" w:rsidRPr="00DA658E" w:rsidRDefault="00123E02" w:rsidP="00123E02">
            <w:pPr>
              <w:pStyle w:val="NoSpacing"/>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Daniel, P. S., &amp; Sam, A. G. (2011). </w:t>
            </w:r>
            <w:r w:rsidRPr="00DA658E">
              <w:rPr>
                <w:rFonts w:ascii="Times New Roman" w:hAnsi="Times New Roman" w:cs="Times New Roman"/>
                <w:iCs/>
                <w:sz w:val="24"/>
                <w:szCs w:val="24"/>
                <w:shd w:val="clear" w:color="auto" w:fill="FFFFFF"/>
              </w:rPr>
              <w:t>Research methodology</w:t>
            </w:r>
            <w:r w:rsidRPr="00DA658E">
              <w:rPr>
                <w:rFonts w:ascii="Times New Roman" w:hAnsi="Times New Roman" w:cs="Times New Roman"/>
                <w:sz w:val="24"/>
                <w:szCs w:val="24"/>
                <w:shd w:val="clear" w:color="auto" w:fill="FFFFFF"/>
              </w:rPr>
              <w:t>. Gyan Publishing House</w:t>
            </w:r>
          </w:p>
        </w:tc>
      </w:tr>
      <w:tr w:rsidR="00123E02" w:rsidRPr="00DA658E" w:rsidTr="0037336C">
        <w:trPr>
          <w:trHeight w:val="306"/>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123E02" w:rsidRPr="00DA658E" w:rsidRDefault="00123E02" w:rsidP="00123E02">
            <w:pPr>
              <w:pStyle w:val="NoSpacing"/>
              <w:jc w:val="both"/>
              <w:rPr>
                <w:rFonts w:ascii="Times New Roman" w:hAnsi="Times New Roman" w:cs="Times New Roman"/>
                <w:sz w:val="24"/>
                <w:szCs w:val="24"/>
              </w:rPr>
            </w:pPr>
            <w:r w:rsidRPr="00DA658E">
              <w:rPr>
                <w:rFonts w:ascii="Times New Roman" w:hAnsi="Times New Roman" w:cs="Times New Roman"/>
                <w:sz w:val="24"/>
                <w:szCs w:val="24"/>
                <w:shd w:val="clear" w:color="auto" w:fill="FFFFFF"/>
              </w:rPr>
              <w:t>Ethridge, D. (2004). </w:t>
            </w:r>
            <w:r w:rsidRPr="00DA658E">
              <w:rPr>
                <w:rFonts w:ascii="Times New Roman" w:hAnsi="Times New Roman" w:cs="Times New Roman"/>
                <w:iCs/>
                <w:sz w:val="24"/>
                <w:szCs w:val="24"/>
                <w:shd w:val="clear" w:color="auto" w:fill="FFFFFF"/>
              </w:rPr>
              <w:t>Research methodology in applied economics: organizing, planning, and conducting economic research,</w:t>
            </w:r>
            <w:r w:rsidRPr="00DA658E">
              <w:rPr>
                <w:rFonts w:ascii="Times New Roman" w:hAnsi="Times New Roman" w:cs="Times New Roman"/>
                <w:sz w:val="24"/>
                <w:szCs w:val="24"/>
                <w:shd w:val="clear" w:color="auto" w:fill="FFFFFF"/>
              </w:rPr>
              <w:t xml:space="preserve"> Blackwell publishing</w:t>
            </w:r>
          </w:p>
        </w:tc>
      </w:tr>
      <w:tr w:rsidR="00123E02" w:rsidRPr="00DA658E" w:rsidTr="00AD72EE">
        <w:trPr>
          <w:trHeight w:val="306"/>
        </w:trPr>
        <w:tc>
          <w:tcPr>
            <w:tcW w:w="5000" w:type="pct"/>
            <w:gridSpan w:val="3"/>
          </w:tcPr>
          <w:p w:rsidR="00123E02" w:rsidRPr="00DA658E" w:rsidRDefault="00123E02" w:rsidP="00123E02">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123E02" w:rsidRPr="00DA658E" w:rsidTr="0037336C">
        <w:trPr>
          <w:trHeight w:val="306"/>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123E02" w:rsidRPr="00DA658E" w:rsidRDefault="00171456" w:rsidP="00123E02">
            <w:pPr>
              <w:pStyle w:val="NoSpacing"/>
              <w:jc w:val="both"/>
              <w:rPr>
                <w:rFonts w:ascii="Times New Roman" w:hAnsi="Times New Roman" w:cs="Times New Roman"/>
                <w:sz w:val="24"/>
                <w:szCs w:val="24"/>
              </w:rPr>
            </w:pPr>
            <w:hyperlink w:history="1">
              <w:r w:rsidR="00123E02" w:rsidRPr="00DA658E">
                <w:rPr>
                  <w:rStyle w:val="Hyperlink"/>
                  <w:rFonts w:ascii="Times New Roman" w:eastAsia="Times New Roman" w:hAnsi="Times New Roman" w:cs="Times New Roman"/>
                  <w:color w:val="auto"/>
                  <w:sz w:val="24"/>
                  <w:szCs w:val="24"/>
                  <w:u w:val="none"/>
                </w:rPr>
                <w:t xml:space="preserve">http://ignou.ac.in </w:t>
              </w:r>
            </w:hyperlink>
          </w:p>
        </w:tc>
      </w:tr>
      <w:tr w:rsidR="00123E02" w:rsidRPr="00DA658E" w:rsidTr="0037336C">
        <w:trPr>
          <w:trHeight w:val="306"/>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123E02" w:rsidRPr="00DA658E" w:rsidRDefault="00171456" w:rsidP="00123E02">
            <w:pPr>
              <w:pStyle w:val="NoSpacing"/>
              <w:jc w:val="both"/>
              <w:rPr>
                <w:rFonts w:ascii="Times New Roman" w:hAnsi="Times New Roman" w:cs="Times New Roman"/>
                <w:sz w:val="24"/>
                <w:szCs w:val="24"/>
              </w:rPr>
            </w:pPr>
            <w:hyperlink r:id="rId98" w:history="1">
              <w:r w:rsidR="00123E02" w:rsidRPr="00DA658E">
                <w:rPr>
                  <w:rStyle w:val="Hyperlink"/>
                  <w:rFonts w:ascii="Times New Roman" w:hAnsi="Times New Roman" w:cs="Times New Roman"/>
                  <w:color w:val="auto"/>
                  <w:sz w:val="24"/>
                  <w:szCs w:val="24"/>
                  <w:u w:val="none"/>
                </w:rPr>
                <w:t>http://egyankosh.ac.in</w:t>
              </w:r>
            </w:hyperlink>
          </w:p>
        </w:tc>
      </w:tr>
      <w:tr w:rsidR="00123E02" w:rsidRPr="00DA658E" w:rsidTr="0037336C">
        <w:trPr>
          <w:trHeight w:val="306"/>
        </w:trPr>
        <w:tc>
          <w:tcPr>
            <w:tcW w:w="751" w:type="pct"/>
          </w:tcPr>
          <w:p w:rsidR="00123E02" w:rsidRPr="00DA658E" w:rsidRDefault="00123E02"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123E02" w:rsidRPr="00DA658E" w:rsidRDefault="00171456" w:rsidP="00123E02">
            <w:pPr>
              <w:pStyle w:val="NoSpacing"/>
              <w:jc w:val="both"/>
              <w:rPr>
                <w:rStyle w:val="Hyperlink"/>
                <w:rFonts w:ascii="Times New Roman" w:hAnsi="Times New Roman" w:cs="Times New Roman"/>
                <w:color w:val="auto"/>
                <w:sz w:val="24"/>
                <w:szCs w:val="24"/>
                <w:u w:val="none"/>
              </w:rPr>
            </w:pPr>
            <w:hyperlink r:id="rId99" w:history="1">
              <w:r w:rsidR="006014F7" w:rsidRPr="00DA658E">
                <w:rPr>
                  <w:rStyle w:val="Hyperlink"/>
                  <w:rFonts w:ascii="Times New Roman" w:hAnsi="Times New Roman" w:cs="Times New Roman"/>
                  <w:color w:val="auto"/>
                  <w:sz w:val="24"/>
                  <w:szCs w:val="24"/>
                  <w:u w:val="none"/>
                </w:rPr>
                <w:t>https://www.educba.com</w:t>
              </w:r>
            </w:hyperlink>
          </w:p>
        </w:tc>
      </w:tr>
      <w:tr w:rsidR="006014F7" w:rsidRPr="00DA658E" w:rsidTr="0037336C">
        <w:trPr>
          <w:trHeight w:val="306"/>
        </w:trPr>
        <w:tc>
          <w:tcPr>
            <w:tcW w:w="751" w:type="pct"/>
          </w:tcPr>
          <w:p w:rsidR="006014F7" w:rsidRPr="00DA658E" w:rsidRDefault="006014F7"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6014F7" w:rsidRPr="00DA658E" w:rsidRDefault="00171456" w:rsidP="00123E02">
            <w:pPr>
              <w:pStyle w:val="NoSpacing"/>
              <w:jc w:val="both"/>
              <w:rPr>
                <w:rStyle w:val="Hyperlink"/>
                <w:rFonts w:ascii="Times New Roman" w:hAnsi="Times New Roman" w:cs="Times New Roman"/>
                <w:color w:val="auto"/>
                <w:sz w:val="24"/>
                <w:szCs w:val="24"/>
                <w:u w:val="none"/>
              </w:rPr>
            </w:pPr>
            <w:hyperlink r:id="rId100" w:history="1">
              <w:r w:rsidR="0006078C" w:rsidRPr="00DA658E">
                <w:rPr>
                  <w:rStyle w:val="Hyperlink"/>
                  <w:rFonts w:ascii="Times New Roman" w:hAnsi="Times New Roman" w:cs="Times New Roman"/>
                  <w:color w:val="auto"/>
                  <w:sz w:val="24"/>
                  <w:szCs w:val="24"/>
                </w:rPr>
                <w:t>https://research.com/research/how-to-write-research-methodology</w:t>
              </w:r>
            </w:hyperlink>
          </w:p>
        </w:tc>
      </w:tr>
      <w:tr w:rsidR="006014F7" w:rsidRPr="00DA658E" w:rsidTr="0037336C">
        <w:trPr>
          <w:trHeight w:val="306"/>
        </w:trPr>
        <w:tc>
          <w:tcPr>
            <w:tcW w:w="751" w:type="pct"/>
          </w:tcPr>
          <w:p w:rsidR="006014F7" w:rsidRPr="00DA658E" w:rsidRDefault="006014F7" w:rsidP="00123E02">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6014F7" w:rsidRPr="00DA658E" w:rsidRDefault="00926C0F" w:rsidP="00123E02">
            <w:pPr>
              <w:pStyle w:val="NoSpacing"/>
              <w:jc w:val="both"/>
              <w:rPr>
                <w:rStyle w:val="Hyperlink"/>
                <w:rFonts w:ascii="Times New Roman" w:hAnsi="Times New Roman" w:cs="Times New Roman"/>
                <w:color w:val="auto"/>
                <w:sz w:val="24"/>
                <w:szCs w:val="24"/>
                <w:u w:val="none"/>
              </w:rPr>
            </w:pPr>
            <w:r w:rsidRPr="00DA658E">
              <w:rPr>
                <w:rStyle w:val="Hyperlink"/>
                <w:rFonts w:ascii="Times New Roman" w:hAnsi="Times New Roman" w:cs="Times New Roman"/>
                <w:color w:val="auto"/>
                <w:sz w:val="24"/>
                <w:szCs w:val="24"/>
                <w:u w:val="none"/>
              </w:rPr>
              <w:t>https://www.questionpro.com/blog/what-is-research/</w:t>
            </w:r>
          </w:p>
        </w:tc>
      </w:tr>
    </w:tbl>
    <w:p w:rsidR="00892C01" w:rsidRPr="00DA658E" w:rsidRDefault="00892C01" w:rsidP="00E94438">
      <w:pPr>
        <w:spacing w:after="0" w:line="240" w:lineRule="auto"/>
        <w:jc w:val="center"/>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C71C9A" w:rsidRPr="00DA658E" w:rsidRDefault="00C71C9A"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C71C9A" w:rsidRPr="00DA658E" w:rsidRDefault="00C71C9A" w:rsidP="00E94438">
      <w:pPr>
        <w:spacing w:after="0" w:line="240" w:lineRule="auto"/>
        <w:rPr>
          <w:rFonts w:ascii="Times New Roman" w:hAnsi="Times New Roman" w:cs="Times New Roman"/>
        </w:rPr>
      </w:pPr>
    </w:p>
    <w:tbl>
      <w:tblPr>
        <w:tblStyle w:val="TableGrid0"/>
        <w:tblW w:w="0" w:type="auto"/>
        <w:jc w:val="center"/>
        <w:tblLook w:val="04A0"/>
      </w:tblPr>
      <w:tblGrid>
        <w:gridCol w:w="1835"/>
        <w:gridCol w:w="931"/>
        <w:gridCol w:w="930"/>
        <w:gridCol w:w="930"/>
        <w:gridCol w:w="930"/>
        <w:gridCol w:w="930"/>
        <w:gridCol w:w="930"/>
        <w:gridCol w:w="930"/>
        <w:gridCol w:w="940"/>
      </w:tblGrid>
      <w:tr w:rsidR="00C71C9A" w:rsidRPr="00DA658E" w:rsidTr="00F42FE8">
        <w:trPr>
          <w:jc w:val="center"/>
        </w:trPr>
        <w:tc>
          <w:tcPr>
            <w:tcW w:w="1944" w:type="dxa"/>
          </w:tcPr>
          <w:p w:rsidR="00C71C9A" w:rsidRPr="00DA658E" w:rsidRDefault="00C71C9A" w:rsidP="00E94438">
            <w:pPr>
              <w:rPr>
                <w:rFonts w:ascii="Times New Roman" w:hAnsi="Times New Roman" w:cs="Times New Roman"/>
              </w:rPr>
            </w:pPr>
          </w:p>
        </w:tc>
        <w:tc>
          <w:tcPr>
            <w:tcW w:w="102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C71C9A" w:rsidRPr="00DA658E" w:rsidTr="00F42FE8">
        <w:trPr>
          <w:jc w:val="center"/>
        </w:trPr>
        <w:tc>
          <w:tcPr>
            <w:tcW w:w="194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194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194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194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trHeight w:val="200"/>
          <w:jc w:val="center"/>
        </w:trPr>
        <w:tc>
          <w:tcPr>
            <w:tcW w:w="194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1944" w:type="dxa"/>
            <w:vAlign w:val="bottom"/>
          </w:tcPr>
          <w:p w:rsidR="00C71C9A" w:rsidRPr="00DA658E" w:rsidRDefault="00C71C9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r>
      <w:tr w:rsidR="00C71C9A" w:rsidRPr="00DA658E" w:rsidTr="00F42FE8">
        <w:trPr>
          <w:jc w:val="center"/>
        </w:trPr>
        <w:tc>
          <w:tcPr>
            <w:tcW w:w="1944" w:type="dxa"/>
            <w:vAlign w:val="bottom"/>
          </w:tcPr>
          <w:p w:rsidR="00C71C9A" w:rsidRPr="00DA658E" w:rsidRDefault="00C71C9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C71C9A" w:rsidRPr="00DA658E" w:rsidRDefault="00C71C9A" w:rsidP="00E94438">
            <w:pPr>
              <w:jc w:val="center"/>
            </w:pPr>
            <w:r w:rsidRPr="00DA658E">
              <w:rPr>
                <w:rFonts w:ascii="Times New Roman" w:hAnsi="Times New Roman" w:cs="Times New Roman"/>
              </w:rPr>
              <w:t>2.8</w:t>
            </w:r>
          </w:p>
        </w:tc>
        <w:tc>
          <w:tcPr>
            <w:tcW w:w="1023" w:type="dxa"/>
          </w:tcPr>
          <w:p w:rsidR="00C71C9A" w:rsidRPr="00DA658E" w:rsidRDefault="00C71C9A" w:rsidP="00E94438">
            <w:pPr>
              <w:jc w:val="center"/>
            </w:pPr>
            <w:r w:rsidRPr="00DA658E">
              <w:rPr>
                <w:rFonts w:ascii="Times New Roman" w:hAnsi="Times New Roman" w:cs="Times New Roman"/>
              </w:rPr>
              <w:t>3.0</w:t>
            </w:r>
          </w:p>
        </w:tc>
        <w:tc>
          <w:tcPr>
            <w:tcW w:w="1023" w:type="dxa"/>
          </w:tcPr>
          <w:p w:rsidR="00C71C9A" w:rsidRPr="00DA658E" w:rsidRDefault="00C71C9A" w:rsidP="00E94438">
            <w:pPr>
              <w:jc w:val="center"/>
            </w:pPr>
            <w:r w:rsidRPr="00DA658E">
              <w:rPr>
                <w:rFonts w:ascii="Times New Roman" w:hAnsi="Times New Roman" w:cs="Times New Roman"/>
              </w:rPr>
              <w:t>2.8</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C71C9A" w:rsidP="00423B0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AD72EE" w:rsidRDefault="00C71C9A"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rsidP="00423B03">
      <w:pPr>
        <w:spacing w:after="0" w:line="240" w:lineRule="auto"/>
        <w:rPr>
          <w:rFonts w:ascii="Helvetica" w:eastAsia="Times New Roman" w:hAnsi="Helvetica" w:cs="Times New Roman"/>
          <w:b/>
          <w:bCs/>
          <w:sz w:val="24"/>
          <w:szCs w:val="24"/>
        </w:rPr>
      </w:pPr>
    </w:p>
    <w:p w:rsidR="00B11680" w:rsidRPr="00DA658E" w:rsidRDefault="00B11680" w:rsidP="00423B03">
      <w:pPr>
        <w:spacing w:after="0" w:line="240" w:lineRule="auto"/>
        <w:rPr>
          <w:rFonts w:ascii="Times New Roman" w:hAnsi="Times New Roman" w:cs="Times New Roman"/>
          <w:b/>
          <w:sz w:val="24"/>
          <w:szCs w:val="24"/>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AD72E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9</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717F73"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B11680" w:rsidRPr="00DA658E" w:rsidRDefault="00B11680" w:rsidP="00B11680">
      <w:pPr>
        <w:spacing w:after="0" w:line="240" w:lineRule="auto"/>
        <w:rPr>
          <w:rFonts w:ascii="Times New Roman" w:hAnsi="Times New Roman" w:cs="Times New Roman"/>
          <w:b/>
          <w:bCs/>
          <w:sz w:val="24"/>
          <w:szCs w:val="24"/>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606677" w:rsidRPr="00DA658E" w:rsidRDefault="00606677" w:rsidP="00E17913">
      <w:pPr>
        <w:spacing w:after="0" w:line="240" w:lineRule="auto"/>
        <w:rPr>
          <w:rFonts w:ascii="Times New Roman" w:hAnsi="Times New Roman" w:cs="Times New Roman"/>
          <w:b/>
          <w:sz w:val="26"/>
          <w:szCs w:val="26"/>
          <w:u w:val="single"/>
        </w:rPr>
      </w:pP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C71C9A" w:rsidRPr="00DA658E" w:rsidRDefault="00F42FE8"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SECOND YEAR-SEMESTER </w:t>
      </w:r>
      <w:r w:rsidR="00123E02" w:rsidRPr="00DA658E">
        <w:rPr>
          <w:rFonts w:ascii="Times New Roman" w:hAnsi="Times New Roman" w:cs="Times New Roman"/>
          <w:b/>
          <w:sz w:val="26"/>
          <w:szCs w:val="26"/>
          <w:u w:val="single"/>
        </w:rPr>
        <w:t>–</w:t>
      </w:r>
      <w:r w:rsidRPr="00DA658E">
        <w:rPr>
          <w:rFonts w:ascii="Times New Roman" w:hAnsi="Times New Roman" w:cs="Times New Roman"/>
          <w:b/>
          <w:sz w:val="26"/>
          <w:szCs w:val="26"/>
          <w:u w:val="single"/>
        </w:rPr>
        <w:t xml:space="preserve"> IV</w:t>
      </w:r>
    </w:p>
    <w:p w:rsidR="00123E02" w:rsidRPr="00DA658E" w:rsidRDefault="00123E02" w:rsidP="00E94438">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177"/>
        <w:gridCol w:w="1385"/>
        <w:gridCol w:w="377"/>
        <w:gridCol w:w="377"/>
        <w:gridCol w:w="363"/>
        <w:gridCol w:w="350"/>
        <w:gridCol w:w="506"/>
        <w:gridCol w:w="513"/>
        <w:gridCol w:w="201"/>
        <w:gridCol w:w="386"/>
        <w:gridCol w:w="507"/>
        <w:gridCol w:w="750"/>
      </w:tblGrid>
      <w:tr w:rsidR="00837F0F" w:rsidRPr="00DA658E" w:rsidTr="0037336C">
        <w:trPr>
          <w:trHeight w:val="333"/>
        </w:trPr>
        <w:tc>
          <w:tcPr>
            <w:tcW w:w="751" w:type="pct"/>
            <w:vMerge w:val="restart"/>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173" w:type="pct"/>
            <w:vMerge w:val="restart"/>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746" w:type="pct"/>
            <w:vMerge w:val="restart"/>
            <w:textDirection w:val="btLr"/>
          </w:tcPr>
          <w:p w:rsidR="00837F0F" w:rsidRPr="00DA658E" w:rsidRDefault="00837F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837F0F" w:rsidRPr="00DA658E" w:rsidRDefault="00837F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837F0F" w:rsidRPr="00DA658E" w:rsidRDefault="00837F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837F0F" w:rsidRPr="00DA658E" w:rsidRDefault="00837F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837F0F" w:rsidRPr="00DA658E" w:rsidRDefault="00837F0F"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837F0F" w:rsidRPr="00DA658E" w:rsidRDefault="00837F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6" w:type="pct"/>
            <w:vMerge w:val="restart"/>
            <w:textDirection w:val="btLr"/>
          </w:tcPr>
          <w:p w:rsidR="00837F0F" w:rsidRPr="00DA658E" w:rsidRDefault="00837F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2" w:type="pct"/>
            <w:gridSpan w:val="4"/>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837F0F" w:rsidRPr="00DA658E" w:rsidTr="0037336C">
        <w:trPr>
          <w:cantSplit/>
          <w:trHeight w:val="1235"/>
        </w:trPr>
        <w:tc>
          <w:tcPr>
            <w:tcW w:w="751"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1173"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746"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203"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203"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195"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188"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272"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276" w:type="pct"/>
            <w:vMerge/>
          </w:tcPr>
          <w:p w:rsidR="00837F0F" w:rsidRPr="00DA658E" w:rsidRDefault="00837F0F" w:rsidP="00E94438">
            <w:pPr>
              <w:spacing w:after="0" w:line="240" w:lineRule="auto"/>
              <w:jc w:val="center"/>
              <w:rPr>
                <w:rFonts w:ascii="Times New Roman" w:hAnsi="Times New Roman" w:cs="Times New Roman"/>
                <w:b/>
                <w:sz w:val="24"/>
                <w:szCs w:val="24"/>
              </w:rPr>
            </w:pPr>
          </w:p>
        </w:tc>
        <w:tc>
          <w:tcPr>
            <w:tcW w:w="316" w:type="pct"/>
            <w:gridSpan w:val="2"/>
            <w:textDirection w:val="btLr"/>
          </w:tcPr>
          <w:p w:rsidR="00837F0F" w:rsidRPr="00DA658E" w:rsidRDefault="00837F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3" w:type="pct"/>
            <w:textDirection w:val="btLr"/>
          </w:tcPr>
          <w:p w:rsidR="00837F0F" w:rsidRPr="00DA658E" w:rsidRDefault="00837F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3" w:type="pct"/>
            <w:textDirection w:val="btLr"/>
          </w:tcPr>
          <w:p w:rsidR="00837F0F" w:rsidRPr="00DA658E" w:rsidRDefault="00837F0F"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837F0F" w:rsidRPr="00DA658E" w:rsidTr="0037336C">
        <w:trPr>
          <w:trHeight w:val="678"/>
        </w:trPr>
        <w:tc>
          <w:tcPr>
            <w:tcW w:w="751" w:type="pct"/>
          </w:tcPr>
          <w:p w:rsidR="00837F0F" w:rsidRPr="00DA658E" w:rsidRDefault="00837F0F" w:rsidP="00E94438">
            <w:pPr>
              <w:spacing w:after="0" w:line="240" w:lineRule="auto"/>
              <w:rPr>
                <w:rFonts w:ascii="Times New Roman" w:hAnsi="Times New Roman" w:cs="Times New Roman"/>
                <w:b/>
                <w:sz w:val="24"/>
                <w:szCs w:val="24"/>
              </w:rPr>
            </w:pPr>
          </w:p>
          <w:p w:rsidR="00837F0F" w:rsidRPr="00DA658E" w:rsidRDefault="00837F0F" w:rsidP="00E94438">
            <w:pPr>
              <w:spacing w:after="0" w:line="240" w:lineRule="auto"/>
              <w:rPr>
                <w:rFonts w:ascii="Times New Roman" w:hAnsi="Times New Roman" w:cs="Times New Roman"/>
                <w:b/>
                <w:sz w:val="24"/>
                <w:szCs w:val="24"/>
              </w:rPr>
            </w:pPr>
          </w:p>
        </w:tc>
        <w:tc>
          <w:tcPr>
            <w:tcW w:w="1173" w:type="pct"/>
          </w:tcPr>
          <w:p w:rsidR="00837F0F" w:rsidRPr="00DA658E" w:rsidRDefault="00837F0F" w:rsidP="00E94438">
            <w:pPr>
              <w:pStyle w:val="CNTL-"/>
              <w:spacing w:after="0" w:line="240" w:lineRule="auto"/>
              <w:rPr>
                <w:rFonts w:ascii="Times New Roman" w:hAnsi="Times New Roman" w:cs="Times New Roman"/>
                <w:b w:val="0"/>
                <w:szCs w:val="24"/>
              </w:rPr>
            </w:pPr>
            <w:r w:rsidRPr="00DA658E">
              <w:rPr>
                <w:rFonts w:ascii="Times New Roman" w:hAnsi="Times New Roman" w:cs="Times New Roman"/>
                <w:szCs w:val="24"/>
              </w:rPr>
              <w:t>HEALTH ECONOMICS</w:t>
            </w:r>
          </w:p>
        </w:tc>
        <w:tc>
          <w:tcPr>
            <w:tcW w:w="746" w:type="pct"/>
          </w:tcPr>
          <w:p w:rsidR="00C34892" w:rsidRPr="00DA658E" w:rsidRDefault="00C34892"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Generic </w:t>
            </w:r>
            <w:r w:rsidR="00837F0F" w:rsidRPr="00DA658E">
              <w:rPr>
                <w:rFonts w:ascii="Times New Roman" w:hAnsi="Times New Roman" w:cs="Times New Roman"/>
                <w:b/>
                <w:bCs/>
                <w:sz w:val="24"/>
                <w:szCs w:val="24"/>
              </w:rPr>
              <w:t>Elective</w:t>
            </w:r>
            <w:r w:rsidR="00F42FE8" w:rsidRPr="00DA658E">
              <w:rPr>
                <w:rFonts w:ascii="Times New Roman" w:hAnsi="Times New Roman" w:cs="Times New Roman"/>
                <w:b/>
                <w:bCs/>
                <w:sz w:val="24"/>
                <w:szCs w:val="24"/>
              </w:rPr>
              <w:t>-</w:t>
            </w:r>
            <w:r w:rsidRPr="00DA658E">
              <w:rPr>
                <w:rFonts w:ascii="Times New Roman" w:hAnsi="Times New Roman" w:cs="Times New Roman"/>
                <w:b/>
                <w:bCs/>
                <w:sz w:val="24"/>
                <w:szCs w:val="24"/>
              </w:rPr>
              <w:t>IV</w:t>
            </w:r>
          </w:p>
        </w:tc>
        <w:tc>
          <w:tcPr>
            <w:tcW w:w="203" w:type="pct"/>
          </w:tcPr>
          <w:p w:rsidR="00837F0F" w:rsidRPr="00DA658E" w:rsidRDefault="00837F0F" w:rsidP="00E94438">
            <w:pPr>
              <w:spacing w:after="0" w:line="240" w:lineRule="auto"/>
              <w:rPr>
                <w:rFonts w:ascii="Times New Roman" w:hAnsi="Times New Roman" w:cs="Times New Roman"/>
                <w:sz w:val="24"/>
                <w:szCs w:val="24"/>
              </w:rPr>
            </w:pPr>
          </w:p>
        </w:tc>
        <w:tc>
          <w:tcPr>
            <w:tcW w:w="203" w:type="pct"/>
          </w:tcPr>
          <w:p w:rsidR="00837F0F" w:rsidRPr="00DA658E" w:rsidRDefault="00837F0F" w:rsidP="00E94438">
            <w:pPr>
              <w:spacing w:after="0" w:line="240" w:lineRule="auto"/>
              <w:rPr>
                <w:rFonts w:ascii="Times New Roman" w:hAnsi="Times New Roman" w:cs="Times New Roman"/>
                <w:sz w:val="24"/>
                <w:szCs w:val="24"/>
              </w:rPr>
            </w:pPr>
          </w:p>
        </w:tc>
        <w:tc>
          <w:tcPr>
            <w:tcW w:w="195" w:type="pct"/>
          </w:tcPr>
          <w:p w:rsidR="00837F0F" w:rsidRPr="00DA658E" w:rsidRDefault="00837F0F" w:rsidP="00E94438">
            <w:pPr>
              <w:spacing w:after="0" w:line="240" w:lineRule="auto"/>
              <w:rPr>
                <w:rFonts w:ascii="Times New Roman" w:hAnsi="Times New Roman" w:cs="Times New Roman"/>
                <w:sz w:val="24"/>
                <w:szCs w:val="24"/>
              </w:rPr>
            </w:pPr>
          </w:p>
        </w:tc>
        <w:tc>
          <w:tcPr>
            <w:tcW w:w="188" w:type="pct"/>
          </w:tcPr>
          <w:p w:rsidR="00837F0F" w:rsidRPr="00DA658E" w:rsidRDefault="00837F0F" w:rsidP="00E94438">
            <w:pPr>
              <w:spacing w:after="0" w:line="240" w:lineRule="auto"/>
              <w:rPr>
                <w:rFonts w:ascii="Times New Roman" w:hAnsi="Times New Roman" w:cs="Times New Roman"/>
                <w:sz w:val="24"/>
                <w:szCs w:val="24"/>
              </w:rPr>
            </w:pPr>
          </w:p>
        </w:tc>
        <w:tc>
          <w:tcPr>
            <w:tcW w:w="272" w:type="pct"/>
          </w:tcPr>
          <w:p w:rsidR="00837F0F"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6" w:type="pct"/>
          </w:tcPr>
          <w:p w:rsidR="00837F0F"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316" w:type="pct"/>
            <w:gridSpan w:val="2"/>
          </w:tcPr>
          <w:p w:rsidR="00837F0F"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3" w:type="pct"/>
          </w:tcPr>
          <w:p w:rsidR="00837F0F"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3" w:type="pct"/>
          </w:tcPr>
          <w:p w:rsidR="00837F0F"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837F0F" w:rsidRPr="00DA658E" w:rsidTr="00AD72EE">
        <w:trPr>
          <w:trHeight w:val="55"/>
        </w:trPr>
        <w:tc>
          <w:tcPr>
            <w:tcW w:w="5000" w:type="pct"/>
            <w:gridSpan w:val="13"/>
          </w:tcPr>
          <w:p w:rsidR="00837F0F"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AD72E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tcPr>
          <w:p w:rsidR="005558ED" w:rsidRPr="00DA658E" w:rsidRDefault="005558ED" w:rsidP="005558ED">
            <w:pPr>
              <w:pStyle w:val="f5"/>
              <w:numPr>
                <w:ilvl w:val="0"/>
                <w:numId w:val="0"/>
              </w:numPr>
              <w:spacing w:after="0" w:line="240" w:lineRule="auto"/>
              <w:ind w:left="-137"/>
              <w:rPr>
                <w:rFonts w:ascii="Times New Roman" w:hAnsi="Times New Roman" w:cs="Times New Roman"/>
                <w:b/>
                <w:bCs/>
                <w:sz w:val="24"/>
                <w:szCs w:val="24"/>
              </w:rPr>
            </w:pPr>
            <w:r w:rsidRPr="00DA658E">
              <w:rPr>
                <w:rFonts w:ascii="Times New Roman" w:hAnsi="Times New Roman" w:cs="Times New Roman"/>
                <w:sz w:val="24"/>
                <w:szCs w:val="24"/>
              </w:rPr>
              <w:t xml:space="preserve">To understand the importance of health sector in economic development </w:t>
            </w:r>
          </w:p>
        </w:tc>
      </w:tr>
      <w:tr w:rsidR="005558ED" w:rsidRPr="00DA658E" w:rsidTr="00AD72EE">
        <w:trPr>
          <w:trHeight w:val="261"/>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tcPr>
          <w:p w:rsidR="005558ED" w:rsidRPr="00DA658E" w:rsidRDefault="005558ED" w:rsidP="005558ED">
            <w:pPr>
              <w:pStyle w:val="f5"/>
              <w:numPr>
                <w:ilvl w:val="0"/>
                <w:numId w:val="0"/>
              </w:numPr>
              <w:tabs>
                <w:tab w:val="left" w:pos="6285"/>
              </w:tabs>
              <w:spacing w:after="0" w:line="240" w:lineRule="auto"/>
              <w:ind w:left="-137"/>
              <w:rPr>
                <w:rFonts w:ascii="Times New Roman" w:hAnsi="Times New Roman" w:cs="Times New Roman"/>
                <w:sz w:val="24"/>
                <w:szCs w:val="24"/>
              </w:rPr>
            </w:pPr>
            <w:r w:rsidRPr="00DA658E">
              <w:rPr>
                <w:rFonts w:ascii="Times New Roman" w:hAnsi="Times New Roman" w:cs="Times New Roman"/>
                <w:sz w:val="24"/>
                <w:szCs w:val="24"/>
              </w:rPr>
              <w:t xml:space="preserve"> To evaluate the components of demand and supply of health care </w:t>
            </w:r>
          </w:p>
        </w:tc>
      </w:tr>
      <w:tr w:rsidR="005558ED" w:rsidRPr="00DA658E" w:rsidTr="00AD72E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b/>
                <w:bCs/>
                <w:sz w:val="24"/>
                <w:szCs w:val="24"/>
              </w:rPr>
            </w:pPr>
            <w:r w:rsidRPr="00DA658E">
              <w:rPr>
                <w:rFonts w:ascii="Times New Roman" w:hAnsi="Times New Roman" w:cs="Times New Roman"/>
                <w:sz w:val="24"/>
                <w:szCs w:val="24"/>
              </w:rPr>
              <w:t>To Understand the importance of Health Indicators.</w:t>
            </w:r>
          </w:p>
        </w:tc>
      </w:tr>
      <w:tr w:rsidR="005558ED" w:rsidRPr="00DA658E" w:rsidTr="00AD72E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evaluate the components of Demand of Healthcare.</w:t>
            </w:r>
          </w:p>
        </w:tc>
      </w:tr>
      <w:tr w:rsidR="005558ED" w:rsidRPr="00DA658E" w:rsidTr="00AD72EE">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examine the review the existing Health Infrastructure. </w:t>
            </w:r>
            <w:r w:rsidRPr="00DA658E">
              <w:rPr>
                <w:rFonts w:ascii="Times New Roman" w:hAnsi="Times New Roman" w:cs="Times New Roman"/>
                <w:b/>
                <w:bCs/>
                <w:sz w:val="24"/>
                <w:szCs w:val="24"/>
              </w:rPr>
              <w:tab/>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364" w:type="pct"/>
            <w:gridSpan w:val="9"/>
          </w:tcPr>
          <w:p w:rsidR="00837F0F"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86" w:type="pct"/>
            <w:gridSpan w:val="3"/>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364" w:type="pct"/>
            <w:gridSpan w:val="9"/>
          </w:tcPr>
          <w:p w:rsidR="00837F0F" w:rsidRPr="00DA658E" w:rsidRDefault="00837F0F"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to Health Economics                                                      </w:t>
            </w:r>
          </w:p>
          <w:p w:rsidR="00837F0F" w:rsidRPr="00DA658E" w:rsidRDefault="00837F0F"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Health and Economic Development - Determinants of Health - Health Indicators – Birth Rate – Fertility – Morbidity – Mortality – IMR – CMR – MMR – Disability Adjusted Life Year (DALY) – Sex Ratio-Quality Adjusted Life Year (QALY) - Amartya Sen’s Capability Approach. </w:t>
            </w:r>
          </w:p>
        </w:tc>
        <w:tc>
          <w:tcPr>
            <w:tcW w:w="886" w:type="pct"/>
            <w:gridSpan w:val="3"/>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37F0F" w:rsidRPr="00DA658E" w:rsidTr="0037336C">
        <w:trPr>
          <w:trHeight w:val="70"/>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364" w:type="pct"/>
            <w:gridSpan w:val="9"/>
          </w:tcPr>
          <w:p w:rsidR="00837F0F" w:rsidRPr="00DA658E" w:rsidRDefault="00837F0F"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Demand for Health Care                                                                      </w:t>
            </w:r>
          </w:p>
          <w:p w:rsidR="00837F0F" w:rsidRPr="00DA658E" w:rsidRDefault="00837F0F"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Demand for Health Care Services – Preference for Health Care using Indifference Curves – Budget Constraints – Income and Price Effects for Health Care – Elasticity of Demand for Medical Care. </w:t>
            </w:r>
          </w:p>
        </w:tc>
        <w:tc>
          <w:tcPr>
            <w:tcW w:w="886" w:type="pct"/>
            <w:gridSpan w:val="3"/>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37F0F" w:rsidRPr="00DA658E" w:rsidTr="0037336C">
        <w:trPr>
          <w:trHeight w:val="323"/>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364" w:type="pct"/>
            <w:gridSpan w:val="9"/>
          </w:tcPr>
          <w:p w:rsidR="00837F0F" w:rsidRPr="00DA658E" w:rsidRDefault="00837F0F"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Supply of Health Care                                                                          </w:t>
            </w:r>
          </w:p>
          <w:p w:rsidR="00837F0F" w:rsidRPr="00DA658E" w:rsidRDefault="00837F0F"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Supply of Health Care Services – Physicians and Medical Personnel as Health Care Providers – </w:t>
            </w:r>
            <w:r w:rsidR="00545A2D" w:rsidRPr="00DA658E">
              <w:rPr>
                <w:rFonts w:ascii="Times New Roman" w:hAnsi="Times New Roman" w:cs="Times New Roman"/>
                <w:sz w:val="24"/>
                <w:szCs w:val="24"/>
              </w:rPr>
              <w:t>Non Labour</w:t>
            </w:r>
            <w:r w:rsidRPr="00DA658E">
              <w:rPr>
                <w:rFonts w:ascii="Times New Roman" w:hAnsi="Times New Roman" w:cs="Times New Roman"/>
                <w:sz w:val="24"/>
                <w:szCs w:val="24"/>
              </w:rPr>
              <w:t xml:space="preserve"> Inputs – Hospitals – Interaction of Demand and Supply of Health Care.</w:t>
            </w:r>
          </w:p>
        </w:tc>
        <w:tc>
          <w:tcPr>
            <w:tcW w:w="886" w:type="pct"/>
            <w:gridSpan w:val="3"/>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37F0F" w:rsidRPr="00DA658E" w:rsidTr="0037336C">
        <w:trPr>
          <w:trHeight w:val="70"/>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364" w:type="pct"/>
            <w:gridSpan w:val="9"/>
          </w:tcPr>
          <w:p w:rsidR="00837F0F" w:rsidRPr="00DA658E" w:rsidRDefault="00837F0F"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Health Infrastructure                                                                         </w:t>
            </w:r>
          </w:p>
          <w:p w:rsidR="00837F0F" w:rsidRPr="00DA658E" w:rsidRDefault="00837F0F" w:rsidP="00E94438">
            <w:pPr>
              <w:shd w:val="clear" w:color="auto" w:fill="FFFFFF"/>
              <w:spacing w:after="0" w:line="240" w:lineRule="auto"/>
              <w:rPr>
                <w:rFonts w:ascii="Times New Roman" w:hAnsi="Times New Roman" w:cs="Times New Roman"/>
                <w:sz w:val="24"/>
                <w:szCs w:val="24"/>
              </w:rPr>
            </w:pPr>
            <w:r w:rsidRPr="00DA658E">
              <w:rPr>
                <w:rFonts w:ascii="Times New Roman" w:hAnsi="Times New Roman" w:cs="Times New Roman"/>
                <w:sz w:val="24"/>
                <w:szCs w:val="24"/>
              </w:rPr>
              <w:t>Health Infrastructure – Rural – Urban –Government Programmes - Preventive, Promotive and Curative Health Care Services - Health Allocation in Budget</w:t>
            </w:r>
          </w:p>
        </w:tc>
        <w:tc>
          <w:tcPr>
            <w:tcW w:w="886" w:type="pct"/>
            <w:gridSpan w:val="3"/>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364" w:type="pct"/>
            <w:gridSpan w:val="9"/>
          </w:tcPr>
          <w:p w:rsidR="00837F0F" w:rsidRPr="00DA658E" w:rsidRDefault="00837F0F" w:rsidP="00E94438">
            <w:pPr>
              <w:pStyle w:val="f4"/>
              <w:spacing w:before="0" w:after="0"/>
              <w:rPr>
                <w:rFonts w:ascii="Times New Roman" w:eastAsia="Times New Roman" w:hAnsi="Times New Roman" w:cs="Times New Roman"/>
                <w:sz w:val="24"/>
                <w:szCs w:val="24"/>
              </w:rPr>
            </w:pPr>
            <w:r w:rsidRPr="00DA658E">
              <w:rPr>
                <w:rFonts w:ascii="Times New Roman" w:hAnsi="Times New Roman" w:cs="Times New Roman"/>
                <w:sz w:val="24"/>
                <w:szCs w:val="24"/>
              </w:rPr>
              <w:t xml:space="preserve">Health Services and Medical Insurance                         </w:t>
            </w:r>
          </w:p>
          <w:p w:rsidR="00837F0F" w:rsidRPr="00DA658E" w:rsidRDefault="00837F0F"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Health Insurance -Types of Insurance Policies in India- Medical Ethics -Medical Tourism.</w:t>
            </w:r>
          </w:p>
        </w:tc>
        <w:tc>
          <w:tcPr>
            <w:tcW w:w="886" w:type="pct"/>
            <w:gridSpan w:val="3"/>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p>
        </w:tc>
        <w:tc>
          <w:tcPr>
            <w:tcW w:w="3364" w:type="pct"/>
            <w:gridSpan w:val="9"/>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86" w:type="pct"/>
            <w:gridSpan w:val="3"/>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15"/>
        <w:gridCol w:w="6036"/>
        <w:gridCol w:w="1840"/>
      </w:tblGrid>
      <w:tr w:rsidR="00837F0F" w:rsidRPr="00DA658E" w:rsidTr="0037336C">
        <w:trPr>
          <w:trHeight w:val="164"/>
        </w:trPr>
        <w:tc>
          <w:tcPr>
            <w:tcW w:w="4008" w:type="pct"/>
            <w:gridSpan w:val="3"/>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92" w:type="pct"/>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5C48A5" w:rsidRPr="00DA658E">
              <w:rPr>
                <w:rFonts w:ascii="Times New Roman" w:hAnsi="Times New Roman" w:cs="Times New Roman"/>
                <w:b/>
                <w:sz w:val="24"/>
                <w:szCs w:val="24"/>
              </w:rPr>
              <w:t>s</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258" w:type="pct"/>
            <w:gridSpan w:val="2"/>
          </w:tcPr>
          <w:p w:rsidR="00837F0F" w:rsidRPr="00DA658E" w:rsidRDefault="00837F0F"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92" w:type="pct"/>
          </w:tcPr>
          <w:p w:rsidR="00837F0F" w:rsidRPr="00DA658E" w:rsidRDefault="00837F0F" w:rsidP="00E94438">
            <w:pPr>
              <w:spacing w:after="0" w:line="240" w:lineRule="auto"/>
              <w:ind w:left="162" w:right="249"/>
              <w:rPr>
                <w:rFonts w:ascii="Times New Roman" w:hAnsi="Times New Roman" w:cs="Times New Roman"/>
                <w:sz w:val="24"/>
                <w:szCs w:val="24"/>
              </w:rPr>
            </w:pP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258" w:type="pct"/>
            <w:gridSpan w:val="2"/>
          </w:tcPr>
          <w:p w:rsidR="00837F0F" w:rsidRPr="00DA658E" w:rsidRDefault="00837F0F" w:rsidP="00E94438">
            <w:pPr>
              <w:pStyle w:val="f6"/>
              <w:spacing w:after="0" w:line="240" w:lineRule="auto"/>
              <w:rPr>
                <w:rFonts w:ascii="Times New Roman" w:hAnsi="Times New Roman" w:cs="Times New Roman"/>
                <w:b/>
                <w:bCs/>
                <w:sz w:val="24"/>
                <w:szCs w:val="24"/>
              </w:rPr>
            </w:pPr>
            <w:r w:rsidRPr="00DA658E">
              <w:rPr>
                <w:rFonts w:ascii="Times New Roman" w:hAnsi="Times New Roman" w:cs="Times New Roman"/>
                <w:sz w:val="24"/>
                <w:szCs w:val="24"/>
              </w:rPr>
              <w:t>Understand the importance of Health Indicators.</w:t>
            </w:r>
          </w:p>
        </w:tc>
        <w:tc>
          <w:tcPr>
            <w:tcW w:w="992" w:type="pct"/>
            <w:vAlign w:val="center"/>
          </w:tcPr>
          <w:p w:rsidR="00837F0F" w:rsidRPr="00DA658E" w:rsidRDefault="005C48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C71145" w:rsidRPr="00DA658E">
              <w:rPr>
                <w:rFonts w:ascii="Times New Roman" w:hAnsi="Times New Roman" w:cs="Times New Roman"/>
                <w:sz w:val="24"/>
                <w:szCs w:val="24"/>
              </w:rPr>
              <w:t>,PO2</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258" w:type="pct"/>
            <w:gridSpan w:val="2"/>
          </w:tcPr>
          <w:p w:rsidR="00837F0F" w:rsidRPr="00DA658E" w:rsidRDefault="00837F0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Evaluate the components of Demand of Healthcare.</w:t>
            </w:r>
          </w:p>
        </w:tc>
        <w:tc>
          <w:tcPr>
            <w:tcW w:w="992" w:type="pct"/>
            <w:vAlign w:val="center"/>
          </w:tcPr>
          <w:p w:rsidR="00837F0F" w:rsidRPr="00DA658E" w:rsidRDefault="005C48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w:t>
            </w:r>
            <w:r w:rsidR="00C71145" w:rsidRPr="00DA658E">
              <w:rPr>
                <w:rFonts w:ascii="Times New Roman" w:hAnsi="Times New Roman" w:cs="Times New Roman"/>
                <w:sz w:val="24"/>
                <w:szCs w:val="24"/>
              </w:rPr>
              <w:t>,PO6,PO8</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258" w:type="pct"/>
            <w:gridSpan w:val="2"/>
          </w:tcPr>
          <w:p w:rsidR="00837F0F" w:rsidRPr="00DA658E" w:rsidRDefault="00837F0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Analyze the importance of Supply of Healthcare Services.</w:t>
            </w:r>
          </w:p>
        </w:tc>
        <w:tc>
          <w:tcPr>
            <w:tcW w:w="992" w:type="pct"/>
            <w:vAlign w:val="center"/>
          </w:tcPr>
          <w:p w:rsidR="00837F0F" w:rsidRPr="00DA658E" w:rsidRDefault="005C48A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w:t>
            </w:r>
            <w:r w:rsidR="00C71145" w:rsidRPr="00DA658E">
              <w:rPr>
                <w:rFonts w:ascii="Times New Roman" w:hAnsi="Times New Roman" w:cs="Times New Roman"/>
                <w:sz w:val="24"/>
                <w:szCs w:val="24"/>
              </w:rPr>
              <w:t>,PO6,</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258" w:type="pct"/>
            <w:gridSpan w:val="2"/>
          </w:tcPr>
          <w:p w:rsidR="00837F0F" w:rsidRPr="00DA658E" w:rsidRDefault="00837F0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Review the Existing Health Infrastructure and Budget Allocation.</w:t>
            </w:r>
          </w:p>
        </w:tc>
        <w:tc>
          <w:tcPr>
            <w:tcW w:w="992" w:type="pct"/>
            <w:vAlign w:val="center"/>
          </w:tcPr>
          <w:p w:rsidR="00837F0F" w:rsidRPr="00DA658E" w:rsidRDefault="00C7114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r w:rsidR="005C48A5" w:rsidRPr="00DA658E">
              <w:rPr>
                <w:rFonts w:ascii="Times New Roman" w:hAnsi="Times New Roman" w:cs="Times New Roman"/>
                <w:sz w:val="24"/>
                <w:szCs w:val="24"/>
              </w:rPr>
              <w:t>PO8</w:t>
            </w:r>
          </w:p>
        </w:tc>
      </w:tr>
      <w:tr w:rsidR="00837F0F" w:rsidRPr="00DA658E" w:rsidTr="0037336C">
        <w:trPr>
          <w:trHeight w:val="164"/>
        </w:trPr>
        <w:tc>
          <w:tcPr>
            <w:tcW w:w="751"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258" w:type="pct"/>
            <w:gridSpan w:val="2"/>
          </w:tcPr>
          <w:p w:rsidR="00837F0F" w:rsidRPr="00DA658E" w:rsidRDefault="00837F0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Trace the growth of Medical Tourism in India and understand the need </w:t>
            </w:r>
            <w:r w:rsidR="00C71145" w:rsidRPr="00DA658E">
              <w:rPr>
                <w:rFonts w:ascii="Times New Roman" w:hAnsi="Times New Roman" w:cs="Times New Roman"/>
                <w:sz w:val="24"/>
                <w:szCs w:val="24"/>
              </w:rPr>
              <w:t>for</w:t>
            </w:r>
            <w:r w:rsidRPr="00DA658E">
              <w:rPr>
                <w:rFonts w:ascii="Times New Roman" w:hAnsi="Times New Roman" w:cs="Times New Roman"/>
                <w:sz w:val="24"/>
                <w:szCs w:val="24"/>
              </w:rPr>
              <w:t xml:space="preserve"> Health Insurance. </w:t>
            </w:r>
          </w:p>
        </w:tc>
        <w:tc>
          <w:tcPr>
            <w:tcW w:w="992" w:type="pct"/>
            <w:vAlign w:val="center"/>
          </w:tcPr>
          <w:p w:rsidR="00837F0F" w:rsidRPr="00DA658E" w:rsidRDefault="005C48A5"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w:t>
            </w:r>
            <w:r w:rsidR="00C71145" w:rsidRPr="00DA658E">
              <w:rPr>
                <w:rFonts w:ascii="Times New Roman" w:hAnsi="Times New Roman" w:cs="Times New Roman"/>
                <w:bCs/>
                <w:sz w:val="24"/>
                <w:szCs w:val="24"/>
              </w:rPr>
              <w:t>PO2, PO3,</w:t>
            </w:r>
            <w:r w:rsidRPr="00DA658E">
              <w:rPr>
                <w:rFonts w:ascii="Times New Roman" w:hAnsi="Times New Roman" w:cs="Times New Roman"/>
                <w:bCs/>
                <w:sz w:val="24"/>
                <w:szCs w:val="24"/>
              </w:rPr>
              <w:t>PO4</w:t>
            </w:r>
          </w:p>
        </w:tc>
      </w:tr>
      <w:tr w:rsidR="00837F0F" w:rsidRPr="00DA658E" w:rsidTr="00AD72EE">
        <w:trPr>
          <w:trHeight w:val="164"/>
        </w:trPr>
        <w:tc>
          <w:tcPr>
            <w:tcW w:w="5000" w:type="pct"/>
            <w:gridSpan w:val="4"/>
          </w:tcPr>
          <w:p w:rsidR="0037336C" w:rsidRDefault="0037336C" w:rsidP="00E94438">
            <w:pPr>
              <w:spacing w:after="0" w:line="240" w:lineRule="auto"/>
              <w:jc w:val="center"/>
              <w:rPr>
                <w:rFonts w:ascii="Times New Roman" w:hAnsi="Times New Roman" w:cs="Times New Roman"/>
                <w:b/>
                <w:sz w:val="24"/>
                <w:szCs w:val="24"/>
              </w:rPr>
            </w:pPr>
          </w:p>
          <w:p w:rsidR="00837F0F"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837F0F" w:rsidRPr="00DA658E" w:rsidTr="0037336C">
        <w:trPr>
          <w:trHeight w:val="164"/>
        </w:trPr>
        <w:tc>
          <w:tcPr>
            <w:tcW w:w="759" w:type="pct"/>
            <w:gridSpan w:val="2"/>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1" w:type="pct"/>
            <w:gridSpan w:val="2"/>
            <w:vAlign w:val="center"/>
          </w:tcPr>
          <w:p w:rsidR="00837F0F" w:rsidRPr="00DA658E" w:rsidRDefault="00837F0F" w:rsidP="00E94438">
            <w:pPr>
              <w:spacing w:after="0" w:line="240" w:lineRule="auto"/>
              <w:rPr>
                <w:rFonts w:ascii="Times New Roman" w:hAnsi="Times New Roman" w:cs="Times New Roman"/>
                <w:sz w:val="24"/>
                <w:szCs w:val="24"/>
                <w:lang w:eastAsia="en-GB"/>
              </w:rPr>
            </w:pPr>
            <w:r w:rsidRPr="00DA658E">
              <w:rPr>
                <w:rFonts w:ascii="Times New Roman" w:hAnsi="Times New Roman" w:cs="Times New Roman"/>
                <w:sz w:val="24"/>
                <w:szCs w:val="24"/>
                <w:lang w:eastAsia="en-GB"/>
              </w:rPr>
              <w:t>Xamer Martinez Giralt (2010), “Principles of Health Economics”, Routledge, 2010</w:t>
            </w:r>
          </w:p>
          <w:p w:rsidR="00F42FE8" w:rsidRPr="00DA658E" w:rsidRDefault="00F42FE8" w:rsidP="00E94438">
            <w:pPr>
              <w:spacing w:after="0" w:line="240" w:lineRule="auto"/>
              <w:rPr>
                <w:rFonts w:ascii="Times New Roman" w:hAnsi="Times New Roman" w:cs="Times New Roman"/>
                <w:sz w:val="24"/>
                <w:szCs w:val="24"/>
              </w:rPr>
            </w:pPr>
          </w:p>
        </w:tc>
      </w:tr>
      <w:tr w:rsidR="00837F0F" w:rsidRPr="00DA658E" w:rsidTr="0037336C">
        <w:trPr>
          <w:trHeight w:val="164"/>
        </w:trPr>
        <w:tc>
          <w:tcPr>
            <w:tcW w:w="759" w:type="pct"/>
            <w:gridSpan w:val="2"/>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1" w:type="pct"/>
            <w:gridSpan w:val="2"/>
            <w:vAlign w:val="center"/>
          </w:tcPr>
          <w:p w:rsidR="00837F0F" w:rsidRPr="00DA658E" w:rsidRDefault="00837F0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eastAsia="en-GB"/>
              </w:rPr>
              <w:t>Banerjee, D. (1975), social and Cultural Foundations of Health Service Systems of India, Inquiry, Supplement to Vol. XII, June1975</w:t>
            </w:r>
          </w:p>
        </w:tc>
      </w:tr>
      <w:tr w:rsidR="006014F7" w:rsidRPr="00DA658E" w:rsidTr="0037336C">
        <w:trPr>
          <w:trHeight w:val="164"/>
        </w:trPr>
        <w:tc>
          <w:tcPr>
            <w:tcW w:w="759" w:type="pct"/>
            <w:gridSpan w:val="2"/>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1" w:type="pct"/>
            <w:gridSpan w:val="2"/>
            <w:vAlign w:val="center"/>
          </w:tcPr>
          <w:p w:rsidR="006014F7" w:rsidRPr="00DA658E" w:rsidRDefault="006014F7" w:rsidP="006014F7">
            <w:pPr>
              <w:spacing w:after="0" w:line="240" w:lineRule="auto"/>
              <w:rPr>
                <w:rFonts w:ascii="Times New Roman" w:hAnsi="Times New Roman" w:cs="Times New Roman"/>
                <w:sz w:val="24"/>
                <w:szCs w:val="24"/>
                <w:lang w:eastAsia="en-GB"/>
              </w:rPr>
            </w:pPr>
            <w:r w:rsidRPr="00DA658E">
              <w:rPr>
                <w:rFonts w:ascii="Times New Roman" w:hAnsi="Times New Roman" w:cs="Times New Roman"/>
                <w:sz w:val="24"/>
                <w:szCs w:val="24"/>
                <w:lang w:eastAsia="en-GB"/>
              </w:rPr>
              <w:t>Jay Bhattacharya,Timothy Hyde and Peter Tu</w:t>
            </w:r>
            <w:r w:rsidR="00E372A1" w:rsidRPr="00DA658E">
              <w:rPr>
                <w:rFonts w:ascii="Times New Roman" w:hAnsi="Times New Roman" w:cs="Times New Roman"/>
                <w:sz w:val="24"/>
                <w:szCs w:val="24"/>
                <w:lang w:eastAsia="en-GB"/>
              </w:rPr>
              <w:t>, “ Health Economics”, Palgrave Macmillian,2014</w:t>
            </w:r>
          </w:p>
        </w:tc>
      </w:tr>
      <w:tr w:rsidR="006014F7" w:rsidRPr="00DA658E" w:rsidTr="0037336C">
        <w:trPr>
          <w:trHeight w:val="164"/>
        </w:trPr>
        <w:tc>
          <w:tcPr>
            <w:tcW w:w="759" w:type="pct"/>
            <w:gridSpan w:val="2"/>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1" w:type="pct"/>
            <w:gridSpan w:val="2"/>
            <w:vAlign w:val="center"/>
          </w:tcPr>
          <w:p w:rsidR="006014F7" w:rsidRPr="00DA658E" w:rsidRDefault="00E372A1" w:rsidP="00E94438">
            <w:pPr>
              <w:spacing w:after="0" w:line="240" w:lineRule="auto"/>
              <w:rPr>
                <w:rFonts w:ascii="Times New Roman" w:hAnsi="Times New Roman" w:cs="Times New Roman"/>
                <w:sz w:val="24"/>
                <w:szCs w:val="24"/>
                <w:lang w:eastAsia="en-GB"/>
              </w:rPr>
            </w:pPr>
            <w:r w:rsidRPr="00DA658E">
              <w:rPr>
                <w:rFonts w:ascii="Times New Roman" w:hAnsi="Times New Roman" w:cs="Times New Roman"/>
                <w:sz w:val="24"/>
                <w:szCs w:val="24"/>
                <w:shd w:val="clear" w:color="auto" w:fill="FFFFFF"/>
              </w:rPr>
              <w:t> </w:t>
            </w:r>
            <w:hyperlink r:id="rId101" w:history="1">
              <w:r w:rsidRPr="00DA658E">
                <w:rPr>
                  <w:rStyle w:val="Hyperlink"/>
                  <w:rFonts w:ascii="Times New Roman" w:hAnsi="Times New Roman" w:cs="Times New Roman"/>
                  <w:color w:val="auto"/>
                  <w:sz w:val="24"/>
                  <w:szCs w:val="24"/>
                  <w:u w:val="none"/>
                  <w:shd w:val="clear" w:color="auto" w:fill="FFFFFF"/>
                </w:rPr>
                <w:t>Peter Zweifel</w:t>
              </w:r>
            </w:hyperlink>
            <w:r w:rsidRPr="00DA658E">
              <w:rPr>
                <w:rFonts w:ascii="Times New Roman" w:hAnsi="Times New Roman" w:cs="Times New Roman"/>
                <w:sz w:val="24"/>
                <w:szCs w:val="24"/>
                <w:shd w:val="clear" w:color="auto" w:fill="FFFFFF"/>
              </w:rPr>
              <w:t>, </w:t>
            </w:r>
            <w:hyperlink r:id="rId102" w:history="1">
              <w:r w:rsidRPr="00DA658E">
                <w:rPr>
                  <w:rStyle w:val="Hyperlink"/>
                  <w:rFonts w:ascii="Times New Roman" w:hAnsi="Times New Roman" w:cs="Times New Roman"/>
                  <w:color w:val="auto"/>
                  <w:sz w:val="24"/>
                  <w:szCs w:val="24"/>
                  <w:u w:val="none"/>
                  <w:shd w:val="clear" w:color="auto" w:fill="FFFFFF"/>
                </w:rPr>
                <w:t>Friedrich Breyer</w:t>
              </w:r>
            </w:hyperlink>
            <w:r w:rsidRPr="00DA658E">
              <w:rPr>
                <w:rFonts w:ascii="Times New Roman" w:hAnsi="Times New Roman" w:cs="Times New Roman"/>
                <w:sz w:val="24"/>
                <w:szCs w:val="24"/>
                <w:shd w:val="clear" w:color="auto" w:fill="FFFFFF"/>
              </w:rPr>
              <w:t>, </w:t>
            </w:r>
            <w:hyperlink r:id="rId103" w:history="1">
              <w:r w:rsidRPr="00DA658E">
                <w:rPr>
                  <w:rStyle w:val="Hyperlink"/>
                  <w:rFonts w:ascii="Times New Roman" w:hAnsi="Times New Roman" w:cs="Times New Roman"/>
                  <w:color w:val="auto"/>
                  <w:sz w:val="24"/>
                  <w:szCs w:val="24"/>
                  <w:u w:val="none"/>
                  <w:shd w:val="clear" w:color="auto" w:fill="FFFFFF"/>
                </w:rPr>
                <w:t>Mathias Kifmann</w:t>
              </w:r>
            </w:hyperlink>
            <w:r w:rsidRPr="00DA658E">
              <w:rPr>
                <w:rFonts w:ascii="Times New Roman" w:hAnsi="Times New Roman" w:cs="Times New Roman"/>
                <w:sz w:val="24"/>
                <w:szCs w:val="24"/>
              </w:rPr>
              <w:t xml:space="preserve">, “Health Economics,  </w:t>
            </w:r>
            <w:hyperlink r:id="rId104" w:history="1">
              <w:r w:rsidRPr="00DA658E">
                <w:rPr>
                  <w:rStyle w:val="Hyperlink"/>
                  <w:rFonts w:ascii="Times New Roman" w:hAnsi="Times New Roman" w:cs="Times New Roman"/>
                  <w:color w:val="auto"/>
                  <w:sz w:val="24"/>
                  <w:szCs w:val="24"/>
                  <w:u w:val="none"/>
                  <w:shd w:val="clear" w:color="auto" w:fill="FFFFFF"/>
                </w:rPr>
                <w:t>Springer Berlin Heidelberg</w:t>
              </w:r>
            </w:hyperlink>
            <w:r w:rsidRPr="00DA658E">
              <w:rPr>
                <w:rFonts w:ascii="Times New Roman" w:hAnsi="Times New Roman" w:cs="Times New Roman"/>
                <w:sz w:val="24"/>
                <w:szCs w:val="24"/>
              </w:rPr>
              <w:t>,2009</w:t>
            </w:r>
          </w:p>
        </w:tc>
      </w:tr>
      <w:tr w:rsidR="006014F7" w:rsidRPr="00DA658E" w:rsidTr="0037336C">
        <w:trPr>
          <w:trHeight w:val="164"/>
        </w:trPr>
        <w:tc>
          <w:tcPr>
            <w:tcW w:w="759" w:type="pct"/>
            <w:gridSpan w:val="2"/>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1" w:type="pct"/>
            <w:gridSpan w:val="2"/>
            <w:vAlign w:val="center"/>
          </w:tcPr>
          <w:p w:rsidR="006014F7" w:rsidRPr="00DA658E" w:rsidRDefault="00171456" w:rsidP="00E94438">
            <w:pPr>
              <w:spacing w:after="0" w:line="240" w:lineRule="auto"/>
              <w:rPr>
                <w:rFonts w:ascii="Times New Roman" w:hAnsi="Times New Roman" w:cs="Times New Roman"/>
                <w:sz w:val="24"/>
                <w:szCs w:val="24"/>
                <w:lang w:eastAsia="en-GB"/>
              </w:rPr>
            </w:pPr>
            <w:hyperlink r:id="rId105" w:history="1">
              <w:r w:rsidR="00E372A1" w:rsidRPr="00DA658E">
                <w:rPr>
                  <w:rStyle w:val="Hyperlink"/>
                  <w:rFonts w:ascii="Times New Roman" w:hAnsi="Times New Roman" w:cs="Times New Roman"/>
                  <w:color w:val="auto"/>
                  <w:sz w:val="24"/>
                  <w:szCs w:val="24"/>
                  <w:u w:val="none"/>
                  <w:shd w:val="clear" w:color="auto" w:fill="FFFFFF"/>
                </w:rPr>
                <w:t>Barbara McPake</w:t>
              </w:r>
            </w:hyperlink>
            <w:r w:rsidR="00E372A1" w:rsidRPr="00DA658E">
              <w:rPr>
                <w:rFonts w:ascii="Times New Roman" w:hAnsi="Times New Roman" w:cs="Times New Roman"/>
                <w:sz w:val="24"/>
                <w:szCs w:val="24"/>
                <w:shd w:val="clear" w:color="auto" w:fill="FFFFFF"/>
              </w:rPr>
              <w:t>, </w:t>
            </w:r>
            <w:hyperlink r:id="rId106" w:history="1">
              <w:r w:rsidR="00E372A1" w:rsidRPr="00DA658E">
                <w:rPr>
                  <w:rStyle w:val="Hyperlink"/>
                  <w:rFonts w:ascii="Times New Roman" w:hAnsi="Times New Roman" w:cs="Times New Roman"/>
                  <w:color w:val="auto"/>
                  <w:sz w:val="24"/>
                  <w:szCs w:val="24"/>
                  <w:u w:val="none"/>
                  <w:shd w:val="clear" w:color="auto" w:fill="FFFFFF"/>
                </w:rPr>
                <w:t>Charles Normand</w:t>
              </w:r>
            </w:hyperlink>
            <w:r w:rsidR="00E372A1" w:rsidRPr="00DA658E">
              <w:rPr>
                <w:rFonts w:ascii="Times New Roman" w:hAnsi="Times New Roman" w:cs="Times New Roman"/>
                <w:sz w:val="24"/>
                <w:szCs w:val="24"/>
                <w:shd w:val="clear" w:color="auto" w:fill="FFFFFF"/>
              </w:rPr>
              <w:t>, </w:t>
            </w:r>
            <w:hyperlink r:id="rId107" w:history="1">
              <w:r w:rsidR="00E372A1" w:rsidRPr="00DA658E">
                <w:rPr>
                  <w:rStyle w:val="Hyperlink"/>
                  <w:rFonts w:ascii="Times New Roman" w:hAnsi="Times New Roman" w:cs="Times New Roman"/>
                  <w:color w:val="auto"/>
                  <w:sz w:val="24"/>
                  <w:szCs w:val="24"/>
                  <w:u w:val="none"/>
                  <w:shd w:val="clear" w:color="auto" w:fill="FFFFFF"/>
                </w:rPr>
                <w:t>Charles E. M. Normand</w:t>
              </w:r>
            </w:hyperlink>
            <w:r w:rsidR="00E372A1" w:rsidRPr="00DA658E">
              <w:rPr>
                <w:rFonts w:ascii="Times New Roman" w:hAnsi="Times New Roman" w:cs="Times New Roman"/>
                <w:sz w:val="24"/>
                <w:szCs w:val="24"/>
              </w:rPr>
              <w:t>, “ Health Economics: An International Perspective”, Routlegde, 2008</w:t>
            </w:r>
          </w:p>
        </w:tc>
      </w:tr>
    </w:tbl>
    <w:p w:rsidR="0037336C" w:rsidRDefault="0037336C"/>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1"/>
        <w:gridCol w:w="7875"/>
      </w:tblGrid>
      <w:tr w:rsidR="00837F0F" w:rsidRPr="00DA658E" w:rsidTr="00AD72EE">
        <w:trPr>
          <w:trHeight w:val="50"/>
        </w:trPr>
        <w:tc>
          <w:tcPr>
            <w:tcW w:w="5000" w:type="pct"/>
            <w:gridSpan w:val="2"/>
          </w:tcPr>
          <w:p w:rsidR="00837F0F" w:rsidRPr="00DA658E" w:rsidRDefault="00837F0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837F0F" w:rsidRPr="00DA658E" w:rsidTr="009203CF">
        <w:trPr>
          <w:trHeight w:val="125"/>
        </w:trPr>
        <w:tc>
          <w:tcPr>
            <w:tcW w:w="760"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0" w:type="pct"/>
          </w:tcPr>
          <w:p w:rsidR="00837F0F" w:rsidRPr="00DA658E" w:rsidRDefault="00837F0F" w:rsidP="00E94438">
            <w:pPr>
              <w:pStyle w:val="f6"/>
              <w:spacing w:after="0" w:line="240" w:lineRule="auto"/>
              <w:rPr>
                <w:rFonts w:ascii="Times New Roman" w:hAnsi="Times New Roman" w:cs="Times New Roman"/>
                <w:sz w:val="24"/>
                <w:szCs w:val="24"/>
                <w:lang w:eastAsia="en-GB"/>
              </w:rPr>
            </w:pPr>
            <w:r w:rsidRPr="00DA658E">
              <w:rPr>
                <w:rFonts w:ascii="Times New Roman" w:hAnsi="Times New Roman" w:cs="Times New Roman"/>
                <w:sz w:val="24"/>
                <w:szCs w:val="24"/>
                <w:lang w:eastAsia="en-GB"/>
              </w:rPr>
              <w:t>Himanshu Sekhar Rout and Prasant Kumar Panda(2010) Health Economics in India</w:t>
            </w:r>
          </w:p>
        </w:tc>
      </w:tr>
      <w:tr w:rsidR="00837F0F" w:rsidRPr="00DA658E" w:rsidTr="009203CF">
        <w:trPr>
          <w:trHeight w:val="107"/>
        </w:trPr>
        <w:tc>
          <w:tcPr>
            <w:tcW w:w="760"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0" w:type="pct"/>
          </w:tcPr>
          <w:p w:rsidR="00837F0F" w:rsidRPr="00DA658E" w:rsidRDefault="00837F0F" w:rsidP="00E94438">
            <w:pPr>
              <w:pStyle w:val="f6"/>
              <w:spacing w:after="0" w:line="240" w:lineRule="auto"/>
              <w:rPr>
                <w:rFonts w:ascii="Times New Roman" w:hAnsi="Times New Roman" w:cs="Times New Roman"/>
                <w:sz w:val="24"/>
                <w:szCs w:val="24"/>
                <w:lang w:eastAsia="en-GB"/>
              </w:rPr>
            </w:pPr>
            <w:r w:rsidRPr="00DA658E">
              <w:rPr>
                <w:rFonts w:ascii="Times New Roman" w:hAnsi="Times New Roman" w:cs="Times New Roman"/>
                <w:sz w:val="24"/>
                <w:szCs w:val="24"/>
                <w:lang w:eastAsia="en-GB"/>
              </w:rPr>
              <w:t>Edwin G Dolan and John C Goodman</w:t>
            </w:r>
          </w:p>
        </w:tc>
      </w:tr>
      <w:tr w:rsidR="00837F0F" w:rsidRPr="00DA658E" w:rsidTr="009203CF">
        <w:trPr>
          <w:trHeight w:val="164"/>
        </w:trPr>
        <w:tc>
          <w:tcPr>
            <w:tcW w:w="760"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0" w:type="pct"/>
          </w:tcPr>
          <w:p w:rsidR="00837F0F" w:rsidRPr="00DA658E" w:rsidRDefault="00837F0F" w:rsidP="00E94438">
            <w:pPr>
              <w:pStyle w:val="f6"/>
              <w:spacing w:after="0" w:line="240" w:lineRule="auto"/>
              <w:rPr>
                <w:rFonts w:ascii="Times New Roman" w:hAnsi="Times New Roman" w:cs="Times New Roman"/>
                <w:sz w:val="24"/>
                <w:szCs w:val="24"/>
                <w:lang w:eastAsia="en-GB"/>
              </w:rPr>
            </w:pPr>
            <w:r w:rsidRPr="00DA658E">
              <w:rPr>
                <w:rFonts w:ascii="Times New Roman" w:hAnsi="Times New Roman" w:cs="Times New Roman"/>
                <w:sz w:val="24"/>
                <w:szCs w:val="24"/>
                <w:lang w:eastAsia="en-GB"/>
              </w:rPr>
              <w:t>D. Amutha (2016) “A Textbook of Health</w:t>
            </w:r>
            <w:r w:rsidRPr="00DA658E">
              <w:rPr>
                <w:rFonts w:ascii="Times New Roman" w:hAnsi="Times New Roman" w:cs="Times New Roman"/>
                <w:sz w:val="24"/>
                <w:szCs w:val="24"/>
                <w:lang w:eastAsia="en-GB"/>
              </w:rPr>
              <w:tab/>
              <w:t>Economics”, Edition 1, Mangalam Publishers and Distributers, Chennai.</w:t>
            </w:r>
          </w:p>
        </w:tc>
      </w:tr>
      <w:tr w:rsidR="006014F7" w:rsidRPr="00DA658E" w:rsidTr="009203CF">
        <w:trPr>
          <w:trHeight w:val="164"/>
        </w:trPr>
        <w:tc>
          <w:tcPr>
            <w:tcW w:w="760" w:type="pct"/>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0" w:type="pct"/>
          </w:tcPr>
          <w:p w:rsidR="006014F7" w:rsidRPr="00DA658E" w:rsidRDefault="00171456" w:rsidP="00E372A1">
            <w:pPr>
              <w:rPr>
                <w:rFonts w:ascii="Times New Roman" w:eastAsia="Times New Roman" w:hAnsi="Times New Roman" w:cs="Times New Roman"/>
                <w:sz w:val="24"/>
                <w:szCs w:val="24"/>
              </w:rPr>
            </w:pPr>
            <w:hyperlink r:id="rId108" w:history="1">
              <w:r w:rsidR="00E372A1" w:rsidRPr="00DA658E">
                <w:rPr>
                  <w:rStyle w:val="Hyperlink"/>
                  <w:rFonts w:ascii="Times New Roman" w:hAnsi="Times New Roman" w:cs="Times New Roman"/>
                  <w:color w:val="auto"/>
                  <w:sz w:val="24"/>
                  <w:szCs w:val="24"/>
                  <w:u w:val="none"/>
                </w:rPr>
                <w:t>Charles E. Phelps</w:t>
              </w:r>
            </w:hyperlink>
            <w:r w:rsidR="00E372A1" w:rsidRPr="00DA658E">
              <w:rPr>
                <w:rFonts w:ascii="Times New Roman" w:hAnsi="Times New Roman" w:cs="Times New Roman"/>
                <w:sz w:val="24"/>
                <w:szCs w:val="24"/>
              </w:rPr>
              <w:t>, Health Economics”, Routlegde,2017</w:t>
            </w:r>
          </w:p>
        </w:tc>
      </w:tr>
      <w:tr w:rsidR="006014F7" w:rsidRPr="00DA658E" w:rsidTr="009203CF">
        <w:trPr>
          <w:trHeight w:val="164"/>
        </w:trPr>
        <w:tc>
          <w:tcPr>
            <w:tcW w:w="760" w:type="pct"/>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0" w:type="pct"/>
          </w:tcPr>
          <w:p w:rsidR="006014F7" w:rsidRPr="00DA658E" w:rsidRDefault="00171456" w:rsidP="00E372A1">
            <w:pPr>
              <w:rPr>
                <w:rFonts w:ascii="Times New Roman" w:hAnsi="Times New Roman" w:cs="Times New Roman"/>
                <w:sz w:val="24"/>
                <w:szCs w:val="24"/>
                <w:lang w:eastAsia="en-GB"/>
              </w:rPr>
            </w:pPr>
            <w:hyperlink r:id="rId109" w:history="1">
              <w:r w:rsidR="00E372A1" w:rsidRPr="00DA658E">
                <w:rPr>
                  <w:rStyle w:val="Hyperlink"/>
                  <w:rFonts w:ascii="Times New Roman" w:hAnsi="Times New Roman" w:cs="Times New Roman"/>
                  <w:color w:val="auto"/>
                  <w:sz w:val="24"/>
                  <w:szCs w:val="24"/>
                  <w:u w:val="none"/>
                </w:rPr>
                <w:t>Jan Abel Olsen</w:t>
              </w:r>
            </w:hyperlink>
            <w:r w:rsidR="00E372A1" w:rsidRPr="00DA658E">
              <w:rPr>
                <w:rFonts w:ascii="Times New Roman" w:hAnsi="Times New Roman" w:cs="Times New Roman"/>
                <w:sz w:val="24"/>
                <w:szCs w:val="24"/>
              </w:rPr>
              <w:t>, “Principles in Health Economics and Policy”, OUP Oxford, 2017</w:t>
            </w:r>
          </w:p>
        </w:tc>
      </w:tr>
      <w:tr w:rsidR="00837F0F" w:rsidRPr="00DA658E" w:rsidTr="00AD72EE">
        <w:trPr>
          <w:trHeight w:val="306"/>
        </w:trPr>
        <w:tc>
          <w:tcPr>
            <w:tcW w:w="5000" w:type="pct"/>
            <w:gridSpan w:val="2"/>
          </w:tcPr>
          <w:p w:rsidR="00837F0F" w:rsidRPr="00DA658E" w:rsidRDefault="00837F0F"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837F0F" w:rsidRPr="00DA658E" w:rsidTr="009203CF">
        <w:trPr>
          <w:trHeight w:val="306"/>
        </w:trPr>
        <w:tc>
          <w:tcPr>
            <w:tcW w:w="760"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0" w:type="pct"/>
          </w:tcPr>
          <w:p w:rsidR="00837F0F" w:rsidRPr="00DA658E" w:rsidRDefault="00171456" w:rsidP="00E94438">
            <w:pPr>
              <w:pStyle w:val="f6"/>
              <w:spacing w:after="0" w:line="240" w:lineRule="auto"/>
              <w:rPr>
                <w:rFonts w:ascii="Times New Roman" w:hAnsi="Times New Roman" w:cs="Times New Roman"/>
                <w:sz w:val="24"/>
                <w:szCs w:val="24"/>
                <w:lang w:eastAsia="en-GB"/>
              </w:rPr>
            </w:pPr>
            <w:hyperlink r:id="rId110" w:history="1">
              <w:r w:rsidR="006A4A2B" w:rsidRPr="00DA658E">
                <w:rPr>
                  <w:rStyle w:val="Hyperlink"/>
                  <w:rFonts w:ascii="Times New Roman" w:hAnsi="Times New Roman" w:cs="Times New Roman"/>
                  <w:color w:val="auto"/>
                  <w:sz w:val="24"/>
                  <w:szCs w:val="24"/>
                  <w:u w:val="none"/>
                  <w:lang w:eastAsia="en-GB"/>
                </w:rPr>
                <w:t>www.census.org</w:t>
              </w:r>
            </w:hyperlink>
          </w:p>
        </w:tc>
      </w:tr>
      <w:tr w:rsidR="00837F0F" w:rsidRPr="00DA658E" w:rsidTr="009203CF">
        <w:trPr>
          <w:trHeight w:val="306"/>
        </w:trPr>
        <w:tc>
          <w:tcPr>
            <w:tcW w:w="760" w:type="pct"/>
          </w:tcPr>
          <w:p w:rsidR="00837F0F" w:rsidRPr="00DA658E" w:rsidRDefault="00837F0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0" w:type="pct"/>
          </w:tcPr>
          <w:p w:rsidR="00837F0F" w:rsidRPr="00DA658E" w:rsidRDefault="00171456" w:rsidP="00E94438">
            <w:pPr>
              <w:spacing w:after="0" w:line="240" w:lineRule="auto"/>
              <w:rPr>
                <w:rFonts w:ascii="Times New Roman" w:hAnsi="Times New Roman" w:cs="Times New Roman"/>
                <w:sz w:val="24"/>
                <w:szCs w:val="24"/>
              </w:rPr>
            </w:pPr>
            <w:hyperlink r:id="rId111" w:history="1">
              <w:r w:rsidR="003A3DAD" w:rsidRPr="00DA658E">
                <w:rPr>
                  <w:rStyle w:val="Hyperlink"/>
                  <w:rFonts w:ascii="Times New Roman" w:hAnsi="Times New Roman" w:cs="Times New Roman"/>
                  <w:color w:val="auto"/>
                  <w:sz w:val="24"/>
                  <w:szCs w:val="24"/>
                  <w:u w:val="none"/>
                </w:rPr>
                <w:t>www.NFHS.org</w:t>
              </w:r>
            </w:hyperlink>
          </w:p>
        </w:tc>
      </w:tr>
      <w:tr w:rsidR="00E420B6" w:rsidRPr="00DA658E" w:rsidTr="009203CF">
        <w:trPr>
          <w:trHeight w:val="306"/>
        </w:trPr>
        <w:tc>
          <w:tcPr>
            <w:tcW w:w="760" w:type="pct"/>
          </w:tcPr>
          <w:p w:rsidR="00E420B6" w:rsidRPr="00DA658E" w:rsidRDefault="00E420B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0" w:type="pct"/>
          </w:tcPr>
          <w:p w:rsidR="007C7732" w:rsidRPr="00DA658E" w:rsidRDefault="00171456" w:rsidP="00E94438">
            <w:pPr>
              <w:spacing w:after="0" w:line="240" w:lineRule="auto"/>
              <w:rPr>
                <w:rFonts w:ascii="Times New Roman" w:hAnsi="Times New Roman" w:cs="Times New Roman"/>
                <w:sz w:val="24"/>
                <w:szCs w:val="24"/>
              </w:rPr>
            </w:pPr>
            <w:hyperlink r:id="rId112" w:history="1">
              <w:r w:rsidR="003A3DAD" w:rsidRPr="00DA658E">
                <w:rPr>
                  <w:rStyle w:val="Hyperlink"/>
                  <w:rFonts w:ascii="Times New Roman" w:hAnsi="Times New Roman" w:cs="Times New Roman"/>
                  <w:color w:val="auto"/>
                  <w:sz w:val="24"/>
                  <w:szCs w:val="24"/>
                  <w:u w:val="none"/>
                </w:rPr>
                <w:t>www.NSSO.org</w:t>
              </w:r>
            </w:hyperlink>
          </w:p>
        </w:tc>
      </w:tr>
      <w:tr w:rsidR="006014F7" w:rsidRPr="00DA658E" w:rsidTr="009203CF">
        <w:trPr>
          <w:trHeight w:val="306"/>
        </w:trPr>
        <w:tc>
          <w:tcPr>
            <w:tcW w:w="760" w:type="pct"/>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0" w:type="pct"/>
          </w:tcPr>
          <w:p w:rsidR="006014F7" w:rsidRPr="00DA658E" w:rsidRDefault="00926C0F" w:rsidP="00E94438">
            <w:pPr>
              <w:spacing w:after="0" w:line="240" w:lineRule="auto"/>
            </w:pPr>
            <w:r w:rsidRPr="00DA658E">
              <w:t>https://tnhealth.tn.gov.in/</w:t>
            </w:r>
          </w:p>
        </w:tc>
      </w:tr>
      <w:tr w:rsidR="006014F7" w:rsidRPr="00DA658E" w:rsidTr="009203CF">
        <w:trPr>
          <w:trHeight w:val="306"/>
        </w:trPr>
        <w:tc>
          <w:tcPr>
            <w:tcW w:w="760" w:type="pct"/>
          </w:tcPr>
          <w:p w:rsidR="006014F7"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0" w:type="pct"/>
          </w:tcPr>
          <w:p w:rsidR="006014F7" w:rsidRPr="00DA658E" w:rsidRDefault="00926C0F" w:rsidP="00E94438">
            <w:pPr>
              <w:spacing w:after="0" w:line="240" w:lineRule="auto"/>
            </w:pPr>
            <w:r w:rsidRPr="00DA658E">
              <w:t>https://tnhealth.tn.gov.in/</w:t>
            </w:r>
          </w:p>
        </w:tc>
      </w:tr>
    </w:tbl>
    <w:p w:rsidR="00C71C9A" w:rsidRPr="00DA658E" w:rsidRDefault="00C71C9A" w:rsidP="00E94438">
      <w:pPr>
        <w:spacing w:after="0" w:line="240" w:lineRule="auto"/>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C71C9A" w:rsidRPr="00DA658E" w:rsidRDefault="00C71C9A"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C71C9A" w:rsidRPr="00DA658E" w:rsidRDefault="00C71C9A" w:rsidP="00E94438">
      <w:pPr>
        <w:spacing w:after="0" w:line="240" w:lineRule="auto"/>
        <w:rPr>
          <w:rFonts w:ascii="Times New Roman" w:hAnsi="Times New Roman" w:cs="Times New Roman"/>
        </w:rPr>
      </w:pPr>
    </w:p>
    <w:tbl>
      <w:tblPr>
        <w:tblStyle w:val="TableGrid0"/>
        <w:tblW w:w="0" w:type="auto"/>
        <w:jc w:val="center"/>
        <w:tblLook w:val="04A0"/>
      </w:tblPr>
      <w:tblGrid>
        <w:gridCol w:w="2520"/>
        <w:gridCol w:w="566"/>
        <w:gridCol w:w="566"/>
        <w:gridCol w:w="851"/>
        <w:gridCol w:w="1275"/>
        <w:gridCol w:w="851"/>
        <w:gridCol w:w="850"/>
        <w:gridCol w:w="709"/>
        <w:gridCol w:w="992"/>
      </w:tblGrid>
      <w:tr w:rsidR="00C71C9A" w:rsidRPr="00DA658E" w:rsidTr="00423B03">
        <w:trPr>
          <w:jc w:val="center"/>
        </w:trPr>
        <w:tc>
          <w:tcPr>
            <w:tcW w:w="2520" w:type="dxa"/>
          </w:tcPr>
          <w:p w:rsidR="00C71C9A" w:rsidRPr="00DA658E" w:rsidRDefault="00C71C9A" w:rsidP="00E94438">
            <w:pPr>
              <w:rPr>
                <w:rFonts w:ascii="Times New Roman" w:hAnsi="Times New Roman" w:cs="Times New Roman"/>
              </w:rPr>
            </w:pPr>
          </w:p>
        </w:tc>
        <w:tc>
          <w:tcPr>
            <w:tcW w:w="56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56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851"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275"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851"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850"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709"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992"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C71C9A" w:rsidRPr="00DA658E" w:rsidTr="00423B03">
        <w:trPr>
          <w:jc w:val="center"/>
        </w:trPr>
        <w:tc>
          <w:tcPr>
            <w:tcW w:w="2520"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275"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423B03">
        <w:trPr>
          <w:jc w:val="center"/>
        </w:trPr>
        <w:tc>
          <w:tcPr>
            <w:tcW w:w="2520"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275"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423B03">
        <w:trPr>
          <w:jc w:val="center"/>
        </w:trPr>
        <w:tc>
          <w:tcPr>
            <w:tcW w:w="2520"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275"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423B03">
        <w:trPr>
          <w:jc w:val="center"/>
        </w:trPr>
        <w:tc>
          <w:tcPr>
            <w:tcW w:w="2520"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275"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423B03">
        <w:trPr>
          <w:trHeight w:val="200"/>
          <w:jc w:val="center"/>
        </w:trPr>
        <w:tc>
          <w:tcPr>
            <w:tcW w:w="2520"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275"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423B03">
        <w:trPr>
          <w:jc w:val="center"/>
        </w:trPr>
        <w:tc>
          <w:tcPr>
            <w:tcW w:w="2520" w:type="dxa"/>
            <w:vAlign w:val="bottom"/>
          </w:tcPr>
          <w:p w:rsidR="00C71C9A" w:rsidRPr="00DA658E" w:rsidRDefault="00C71C9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275"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851"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r>
      <w:tr w:rsidR="00C71C9A" w:rsidRPr="00DA658E" w:rsidTr="00423B03">
        <w:trPr>
          <w:jc w:val="center"/>
        </w:trPr>
        <w:tc>
          <w:tcPr>
            <w:tcW w:w="2520" w:type="dxa"/>
            <w:vAlign w:val="bottom"/>
          </w:tcPr>
          <w:p w:rsidR="00C71C9A" w:rsidRPr="00DA658E" w:rsidRDefault="00C71C9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w:t>
            </w:r>
          </w:p>
        </w:tc>
        <w:tc>
          <w:tcPr>
            <w:tcW w:w="566"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851" w:type="dxa"/>
          </w:tcPr>
          <w:p w:rsidR="00C71C9A" w:rsidRPr="00DA658E" w:rsidRDefault="00C71C9A" w:rsidP="00E94438">
            <w:pPr>
              <w:jc w:val="center"/>
            </w:pPr>
            <w:r w:rsidRPr="00DA658E">
              <w:rPr>
                <w:rFonts w:ascii="Times New Roman" w:hAnsi="Times New Roman" w:cs="Times New Roman"/>
              </w:rPr>
              <w:t>2.8</w:t>
            </w:r>
          </w:p>
        </w:tc>
        <w:tc>
          <w:tcPr>
            <w:tcW w:w="1275" w:type="dxa"/>
          </w:tcPr>
          <w:p w:rsidR="00C71C9A" w:rsidRPr="00DA658E" w:rsidRDefault="00C71C9A" w:rsidP="00E94438">
            <w:pPr>
              <w:jc w:val="center"/>
            </w:pPr>
            <w:r w:rsidRPr="00DA658E">
              <w:rPr>
                <w:rFonts w:ascii="Times New Roman" w:hAnsi="Times New Roman" w:cs="Times New Roman"/>
              </w:rPr>
              <w:t>3.0</w:t>
            </w:r>
          </w:p>
        </w:tc>
        <w:tc>
          <w:tcPr>
            <w:tcW w:w="851" w:type="dxa"/>
          </w:tcPr>
          <w:p w:rsidR="00C71C9A" w:rsidRPr="00DA658E" w:rsidRDefault="00C71C9A" w:rsidP="00E94438">
            <w:pPr>
              <w:jc w:val="center"/>
            </w:pPr>
            <w:r w:rsidRPr="00DA658E">
              <w:rPr>
                <w:rFonts w:ascii="Times New Roman" w:hAnsi="Times New Roman" w:cs="Times New Roman"/>
              </w:rPr>
              <w:t>3.8</w:t>
            </w:r>
          </w:p>
        </w:tc>
        <w:tc>
          <w:tcPr>
            <w:tcW w:w="850"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709"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992"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C71C9A"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C71C9A" w:rsidRPr="00DA658E" w:rsidRDefault="00C71C9A"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rsidP="00EF4715">
      <w:pPr>
        <w:shd w:val="clear" w:color="auto" w:fill="FFFFFF"/>
        <w:spacing w:after="0" w:line="240" w:lineRule="auto"/>
        <w:rPr>
          <w:rFonts w:ascii="Helvetica" w:eastAsia="Times New Roman" w:hAnsi="Helvetica" w:cs="Times New Roman"/>
          <w:b/>
          <w:bCs/>
          <w:sz w:val="24"/>
          <w:szCs w:val="24"/>
        </w:rPr>
      </w:pPr>
    </w:p>
    <w:p w:rsidR="0037336C" w:rsidRDefault="0037336C" w:rsidP="00EF4715">
      <w:pPr>
        <w:shd w:val="clear" w:color="auto" w:fill="FFFFFF"/>
        <w:spacing w:after="0" w:line="240" w:lineRule="auto"/>
        <w:rPr>
          <w:rFonts w:ascii="Helvetica" w:eastAsia="Times New Roman" w:hAnsi="Helvetica" w:cs="Times New Roman"/>
          <w:b/>
          <w:bCs/>
          <w:sz w:val="24"/>
          <w:szCs w:val="24"/>
        </w:rPr>
      </w:pPr>
    </w:p>
    <w:p w:rsidR="00B11680" w:rsidRDefault="00B11680" w:rsidP="00EF4715">
      <w:pPr>
        <w:shd w:val="clear" w:color="auto" w:fill="FFFFFF"/>
        <w:spacing w:after="0" w:line="240" w:lineRule="auto"/>
        <w:rPr>
          <w:rFonts w:ascii="Helvetica" w:eastAsia="Times New Roman" w:hAnsi="Helvetica" w:cs="Times New Roman"/>
          <w:b/>
          <w:bCs/>
          <w:sz w:val="24"/>
          <w:szCs w:val="24"/>
        </w:rPr>
      </w:pPr>
      <w:r w:rsidRPr="00DA658E">
        <w:rPr>
          <w:rFonts w:ascii="Helvetica" w:eastAsia="Times New Roman" w:hAnsi="Helvetica" w:cs="Times New Roman"/>
          <w:b/>
          <w:bCs/>
          <w:sz w:val="24"/>
          <w:szCs w:val="24"/>
        </w:rPr>
        <w:t>Level of Correlation between PSO’s and CO’s</w:t>
      </w:r>
    </w:p>
    <w:p w:rsidR="0037336C" w:rsidRPr="00DA658E" w:rsidRDefault="0037336C" w:rsidP="00EF4715">
      <w:pPr>
        <w:shd w:val="clear" w:color="auto" w:fill="FFFFFF"/>
        <w:spacing w:after="0" w:line="240" w:lineRule="auto"/>
        <w:rPr>
          <w:rFonts w:ascii="Helvetica" w:eastAsia="Times New Roman" w:hAnsi="Helvetica" w:cs="Times New Roman"/>
          <w:sz w:val="30"/>
          <w:szCs w:val="30"/>
        </w:rPr>
      </w:pP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AD72E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06078C"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bl>
    <w:p w:rsidR="00B11680" w:rsidRPr="00DA658E" w:rsidRDefault="00B11680" w:rsidP="00B11680">
      <w:pPr>
        <w:spacing w:after="0" w:line="240" w:lineRule="auto"/>
        <w:rPr>
          <w:rFonts w:ascii="Times New Roman" w:hAnsi="Times New Roman" w:cs="Times New Roman"/>
          <w:b/>
          <w:bCs/>
          <w:sz w:val="24"/>
          <w:szCs w:val="24"/>
        </w:rPr>
      </w:pPr>
    </w:p>
    <w:p w:rsidR="00C71C9A" w:rsidRPr="00DA658E" w:rsidRDefault="00C71C9A" w:rsidP="00E94438">
      <w:pPr>
        <w:spacing w:after="0" w:line="240" w:lineRule="auto"/>
        <w:jc w:val="center"/>
        <w:rPr>
          <w:rFonts w:ascii="Times New Roman" w:hAnsi="Times New Roman" w:cs="Times New Roman"/>
          <w:b/>
          <w:sz w:val="24"/>
          <w:szCs w:val="24"/>
        </w:rPr>
      </w:pPr>
    </w:p>
    <w:p w:rsidR="00E17913" w:rsidRPr="00DA658E" w:rsidRDefault="00E17913" w:rsidP="00E17913">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C71C9A" w:rsidRPr="00DA658E" w:rsidRDefault="00C71C9A" w:rsidP="00E17913">
      <w:pPr>
        <w:spacing w:after="0" w:line="240" w:lineRule="auto"/>
        <w:rPr>
          <w:rFonts w:ascii="Times New Roman" w:hAnsi="Times New Roman" w:cs="Times New Roman"/>
          <w:b/>
          <w:sz w:val="24"/>
          <w:szCs w:val="24"/>
        </w:rPr>
      </w:pPr>
    </w:p>
    <w:p w:rsidR="00AD72EE" w:rsidRDefault="00AD72EE">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F42FE8" w:rsidRPr="00DA658E" w:rsidRDefault="00F42FE8"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IV</w:t>
      </w:r>
    </w:p>
    <w:p w:rsidR="00C71C9A" w:rsidRPr="00DA658E" w:rsidRDefault="00C71C9A" w:rsidP="00E94438">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2"/>
        <w:gridCol w:w="2590"/>
        <w:gridCol w:w="972"/>
        <w:gridCol w:w="377"/>
        <w:gridCol w:w="377"/>
        <w:gridCol w:w="363"/>
        <w:gridCol w:w="350"/>
        <w:gridCol w:w="506"/>
        <w:gridCol w:w="506"/>
        <w:gridCol w:w="607"/>
        <w:gridCol w:w="507"/>
        <w:gridCol w:w="739"/>
      </w:tblGrid>
      <w:tr w:rsidR="005A6AAE" w:rsidRPr="00DA658E" w:rsidTr="0037336C">
        <w:trPr>
          <w:trHeight w:val="333"/>
        </w:trPr>
        <w:tc>
          <w:tcPr>
            <w:tcW w:w="750"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95"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24"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7"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7336C">
        <w:trPr>
          <w:cantSplit/>
          <w:trHeight w:val="1235"/>
        </w:trPr>
        <w:tc>
          <w:tcPr>
            <w:tcW w:w="750"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3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524"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325"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3"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99"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7336C">
        <w:trPr>
          <w:trHeight w:val="114"/>
        </w:trPr>
        <w:tc>
          <w:tcPr>
            <w:tcW w:w="750"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395" w:type="pct"/>
          </w:tcPr>
          <w:p w:rsidR="005A6AAE" w:rsidRPr="00DA658E" w:rsidRDefault="005A6AAE"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 xml:space="preserve">BASIC </w:t>
            </w:r>
            <w:r w:rsidR="00C34892" w:rsidRPr="00DA658E">
              <w:rPr>
                <w:rFonts w:ascii="Times New Roman" w:hAnsi="Times New Roman" w:cs="Times New Roman"/>
                <w:szCs w:val="24"/>
              </w:rPr>
              <w:t>ACCOUNTANCY</w:t>
            </w:r>
          </w:p>
          <w:p w:rsidR="005A6AAE" w:rsidRPr="00DA658E" w:rsidRDefault="005A6AAE" w:rsidP="00E94438">
            <w:pPr>
              <w:spacing w:after="0" w:line="240" w:lineRule="auto"/>
              <w:rPr>
                <w:rFonts w:ascii="Times New Roman" w:hAnsi="Times New Roman" w:cs="Times New Roman"/>
                <w:b/>
                <w:sz w:val="24"/>
                <w:szCs w:val="24"/>
              </w:rPr>
            </w:pPr>
          </w:p>
        </w:tc>
        <w:tc>
          <w:tcPr>
            <w:tcW w:w="524" w:type="pct"/>
          </w:tcPr>
          <w:p w:rsidR="005A6AAE" w:rsidRPr="00DA658E" w:rsidRDefault="00C34892"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SEC-6</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5A6AAE"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325" w:type="pct"/>
          </w:tcPr>
          <w:p w:rsidR="005A6AAE"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3" w:type="pct"/>
          </w:tcPr>
          <w:p w:rsidR="005A6AAE"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99" w:type="pct"/>
          </w:tcPr>
          <w:p w:rsidR="005A6AAE" w:rsidRPr="00DA658E" w:rsidRDefault="00E82E5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AD72EE">
        <w:trPr>
          <w:trHeight w:val="55"/>
        </w:trPr>
        <w:tc>
          <w:tcPr>
            <w:tcW w:w="5000" w:type="pct"/>
            <w:gridSpan w:val="12"/>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0"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provide an understanding on the basic concepts in Financial Accounting </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0"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equipped with basic knowledge about Tally.</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 the Final Accounts  and Balance Sheet Adjustment</w:t>
            </w:r>
          </w:p>
        </w:tc>
      </w:tr>
      <w:tr w:rsidR="005558ED" w:rsidRPr="00DA658E" w:rsidTr="00AD72E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bank  Reconciliation Statement and its uses</w:t>
            </w:r>
          </w:p>
        </w:tc>
      </w:tr>
      <w:tr w:rsidR="005558ED" w:rsidRPr="00DA658E" w:rsidTr="00AD72EE">
        <w:trPr>
          <w:trHeight w:val="167"/>
        </w:trPr>
        <w:tc>
          <w:tcPr>
            <w:tcW w:w="750"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0"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use the Tally Software and its applications</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79"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72"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79"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Introduction to Accounting</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Definition – Objectives – Functions- Advantages and Disadvantages- Single Entry Book Keeping and Double - Entry Book Keeping.</w:t>
            </w:r>
          </w:p>
        </w:tc>
        <w:tc>
          <w:tcPr>
            <w:tcW w:w="672"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70"/>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79"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Accounting -Books and Records</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Journal – Ledger- Subsidiary Book- Cash Book- Trial Balance – Meaning- Methods of Preparation – Errors- Classification of Errors- Rectification of Errors.</w:t>
            </w:r>
          </w:p>
        </w:tc>
        <w:tc>
          <w:tcPr>
            <w:tcW w:w="672"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323"/>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79"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Final Accounts</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Final Accounts- Preparation of Trading- Profit and Loss Account- Balance Sheet (Simple Adjustments).</w:t>
            </w:r>
          </w:p>
        </w:tc>
        <w:tc>
          <w:tcPr>
            <w:tcW w:w="672"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5A6AAE" w:rsidRPr="00DA658E" w:rsidTr="0037336C">
        <w:trPr>
          <w:trHeight w:val="70"/>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79"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Bank Reconciliation Statement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Bank Reconciliation Statement – Need - Meaning- Method of Preparation o</w:t>
            </w:r>
            <w:r w:rsidR="00C71C9A" w:rsidRPr="00DA658E">
              <w:rPr>
                <w:rFonts w:ascii="Times New Roman" w:hAnsi="Times New Roman" w:cs="Times New Roman"/>
                <w:sz w:val="24"/>
                <w:szCs w:val="24"/>
              </w:rPr>
              <w:t>f Bank Reconciliation Statement</w:t>
            </w:r>
          </w:p>
        </w:tc>
        <w:tc>
          <w:tcPr>
            <w:tcW w:w="672"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79"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Tally Software</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Introduction to Accounting Package – Tally- Meaning, Features, Advantages, Data Entry, </w:t>
            </w:r>
            <w:r w:rsidR="004B09A3" w:rsidRPr="00DA658E">
              <w:rPr>
                <w:rFonts w:ascii="Times New Roman" w:hAnsi="Times New Roman" w:cs="Times New Roman"/>
                <w:sz w:val="24"/>
                <w:szCs w:val="24"/>
              </w:rPr>
              <w:t>Formatting Data</w:t>
            </w:r>
            <w:r w:rsidRPr="00DA658E">
              <w:rPr>
                <w:rFonts w:ascii="Times New Roman" w:hAnsi="Times New Roman" w:cs="Times New Roman"/>
                <w:sz w:val="24"/>
                <w:szCs w:val="24"/>
              </w:rPr>
              <w:t xml:space="preserve"> , Functional Keys and Simple Calculation- Tally: (</w:t>
            </w:r>
            <w:r w:rsidRPr="00DA658E">
              <w:rPr>
                <w:rFonts w:ascii="Times New Roman" w:hAnsi="Times New Roman" w:cs="Times New Roman"/>
                <w:b/>
                <w:bCs/>
                <w:sz w:val="24"/>
                <w:szCs w:val="24"/>
              </w:rPr>
              <w:t xml:space="preserve">Theory for </w:t>
            </w:r>
            <w:r w:rsidR="009F1BA8" w:rsidRPr="00DA658E">
              <w:rPr>
                <w:rFonts w:ascii="Times New Roman" w:hAnsi="Times New Roman" w:cs="Times New Roman"/>
                <w:b/>
                <w:bCs/>
                <w:sz w:val="24"/>
                <w:szCs w:val="24"/>
              </w:rPr>
              <w:t>E</w:t>
            </w:r>
            <w:r w:rsidRPr="00DA658E">
              <w:rPr>
                <w:rFonts w:ascii="Times New Roman" w:hAnsi="Times New Roman" w:cs="Times New Roman"/>
                <w:b/>
                <w:bCs/>
                <w:sz w:val="24"/>
                <w:szCs w:val="24"/>
              </w:rPr>
              <w:t>xam)</w:t>
            </w:r>
          </w:p>
        </w:tc>
        <w:tc>
          <w:tcPr>
            <w:tcW w:w="672"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579"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72"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75 </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20"/>
        <w:gridCol w:w="6350"/>
        <w:gridCol w:w="1523"/>
      </w:tblGrid>
      <w:tr w:rsidR="005A6AAE" w:rsidRPr="00DA658E" w:rsidTr="00AD72EE">
        <w:trPr>
          <w:trHeight w:val="164"/>
        </w:trPr>
        <w:tc>
          <w:tcPr>
            <w:tcW w:w="418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20"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9A2C50" w:rsidRPr="00DA658E">
              <w:rPr>
                <w:rFonts w:ascii="Times New Roman" w:hAnsi="Times New Roman" w:cs="Times New Roman"/>
                <w:b/>
                <w:sz w:val="24"/>
                <w:szCs w:val="24"/>
              </w:rPr>
              <w:t>s</w:t>
            </w:r>
          </w:p>
        </w:tc>
      </w:tr>
      <w:tr w:rsidR="005A6AAE" w:rsidRPr="00DA658E" w:rsidTr="00AD72EE">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30" w:type="pct"/>
            <w:gridSpan w:val="2"/>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20"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C71C9A" w:rsidRPr="00DA658E" w:rsidTr="00AD72EE">
        <w:trPr>
          <w:trHeight w:val="164"/>
        </w:trPr>
        <w:tc>
          <w:tcPr>
            <w:tcW w:w="750" w:type="pct"/>
          </w:tcPr>
          <w:p w:rsidR="00C71C9A" w:rsidRPr="00DA658E" w:rsidRDefault="00C71C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430" w:type="pct"/>
            <w:gridSpan w:val="2"/>
          </w:tcPr>
          <w:p w:rsidR="00C71C9A" w:rsidRPr="00DA658E" w:rsidRDefault="00C71C9A"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the Basic Concepts of Accounting and prepare Book keeping.</w:t>
            </w:r>
          </w:p>
        </w:tc>
        <w:tc>
          <w:tcPr>
            <w:tcW w:w="820" w:type="pct"/>
            <w:vAlign w:val="center"/>
          </w:tcPr>
          <w:p w:rsidR="00C71C9A"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C71145" w:rsidRPr="00DA658E">
              <w:rPr>
                <w:rFonts w:ascii="Times New Roman" w:hAnsi="Times New Roman" w:cs="Times New Roman"/>
                <w:sz w:val="24"/>
                <w:szCs w:val="24"/>
              </w:rPr>
              <w:t>,PO3</w:t>
            </w:r>
          </w:p>
        </w:tc>
      </w:tr>
      <w:tr w:rsidR="00C71C9A" w:rsidRPr="00DA658E" w:rsidTr="00AD72EE">
        <w:trPr>
          <w:trHeight w:val="164"/>
        </w:trPr>
        <w:tc>
          <w:tcPr>
            <w:tcW w:w="750" w:type="pct"/>
          </w:tcPr>
          <w:p w:rsidR="00C71C9A" w:rsidRPr="00DA658E" w:rsidRDefault="00C71C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430" w:type="pct"/>
            <w:gridSpan w:val="2"/>
          </w:tcPr>
          <w:p w:rsidR="00C71C9A" w:rsidRPr="00DA658E" w:rsidRDefault="00C71C9A"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Make Journal and Ledger and Categorize the various subsidiary books of accounts and        identify &amp; rectify errors</w:t>
            </w:r>
          </w:p>
        </w:tc>
        <w:tc>
          <w:tcPr>
            <w:tcW w:w="820" w:type="pct"/>
            <w:vAlign w:val="center"/>
          </w:tcPr>
          <w:p w:rsidR="00C71C9A" w:rsidRPr="00DA658E" w:rsidRDefault="00C7114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C71C9A" w:rsidRPr="00DA658E">
              <w:rPr>
                <w:rFonts w:ascii="Times New Roman" w:hAnsi="Times New Roman" w:cs="Times New Roman"/>
                <w:sz w:val="24"/>
                <w:szCs w:val="24"/>
              </w:rPr>
              <w:t>PO3</w:t>
            </w:r>
          </w:p>
        </w:tc>
      </w:tr>
      <w:tr w:rsidR="00C71C9A" w:rsidRPr="00DA658E" w:rsidTr="00AD72EE">
        <w:trPr>
          <w:trHeight w:val="164"/>
        </w:trPr>
        <w:tc>
          <w:tcPr>
            <w:tcW w:w="750" w:type="pct"/>
          </w:tcPr>
          <w:p w:rsidR="00C71C9A" w:rsidRPr="00DA658E" w:rsidRDefault="00C71C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430" w:type="pct"/>
            <w:gridSpan w:val="2"/>
          </w:tcPr>
          <w:p w:rsidR="00C71C9A" w:rsidRPr="00DA658E" w:rsidRDefault="00C71C9A"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Prepare Profit and loss account and Balance Sheet </w:t>
            </w:r>
          </w:p>
        </w:tc>
        <w:tc>
          <w:tcPr>
            <w:tcW w:w="820" w:type="pct"/>
            <w:vAlign w:val="center"/>
          </w:tcPr>
          <w:p w:rsidR="00C71C9A" w:rsidRDefault="00C7114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w:t>
            </w:r>
            <w:r w:rsidR="00C71C9A" w:rsidRPr="00DA658E">
              <w:rPr>
                <w:rFonts w:ascii="Times New Roman" w:hAnsi="Times New Roman" w:cs="Times New Roman"/>
                <w:sz w:val="24"/>
                <w:szCs w:val="24"/>
              </w:rPr>
              <w:t>PO3</w:t>
            </w:r>
          </w:p>
          <w:p w:rsidR="00AD72EE" w:rsidRPr="00DA658E" w:rsidRDefault="00AD72EE" w:rsidP="00E94438">
            <w:pPr>
              <w:spacing w:after="0" w:line="240" w:lineRule="auto"/>
              <w:rPr>
                <w:rFonts w:ascii="Times New Roman" w:hAnsi="Times New Roman" w:cs="Times New Roman"/>
                <w:sz w:val="24"/>
                <w:szCs w:val="24"/>
              </w:rPr>
            </w:pPr>
          </w:p>
        </w:tc>
      </w:tr>
      <w:tr w:rsidR="00C71C9A" w:rsidRPr="00DA658E" w:rsidTr="00AD72EE">
        <w:trPr>
          <w:trHeight w:val="164"/>
        </w:trPr>
        <w:tc>
          <w:tcPr>
            <w:tcW w:w="750" w:type="pct"/>
          </w:tcPr>
          <w:p w:rsidR="00C71C9A" w:rsidRPr="00DA658E" w:rsidRDefault="00C71C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430" w:type="pct"/>
            <w:gridSpan w:val="2"/>
          </w:tcPr>
          <w:p w:rsidR="00C71C9A" w:rsidRPr="00DA658E" w:rsidRDefault="00C71C9A"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Tabulate Bank Reconciliation Statement.</w:t>
            </w:r>
          </w:p>
        </w:tc>
        <w:tc>
          <w:tcPr>
            <w:tcW w:w="820" w:type="pct"/>
            <w:vAlign w:val="center"/>
          </w:tcPr>
          <w:p w:rsidR="00C71C9A" w:rsidRPr="00DA658E" w:rsidRDefault="00C71C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C71C9A" w:rsidRPr="00DA658E" w:rsidTr="00AD72EE">
        <w:trPr>
          <w:trHeight w:val="164"/>
        </w:trPr>
        <w:tc>
          <w:tcPr>
            <w:tcW w:w="750" w:type="pct"/>
          </w:tcPr>
          <w:p w:rsidR="00C71C9A" w:rsidRPr="00DA658E" w:rsidRDefault="00C71C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430" w:type="pct"/>
            <w:gridSpan w:val="2"/>
          </w:tcPr>
          <w:p w:rsidR="00C71C9A" w:rsidRPr="00DA658E" w:rsidRDefault="00C71C9A"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Apply Tally Software Package in Accounting</w:t>
            </w:r>
          </w:p>
        </w:tc>
        <w:tc>
          <w:tcPr>
            <w:tcW w:w="820" w:type="pct"/>
            <w:vAlign w:val="center"/>
          </w:tcPr>
          <w:p w:rsidR="00C71C9A" w:rsidRPr="00DA658E" w:rsidRDefault="00C71C9A"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w:t>
            </w:r>
            <w:r w:rsidR="00C71145" w:rsidRPr="00DA658E">
              <w:rPr>
                <w:rFonts w:ascii="Times New Roman" w:hAnsi="Times New Roman" w:cs="Times New Roman"/>
                <w:bCs/>
                <w:sz w:val="24"/>
                <w:szCs w:val="24"/>
              </w:rPr>
              <w:t>3</w:t>
            </w:r>
            <w:r w:rsidRPr="00DA658E">
              <w:rPr>
                <w:rFonts w:ascii="Times New Roman" w:hAnsi="Times New Roman" w:cs="Times New Roman"/>
                <w:bCs/>
                <w:sz w:val="24"/>
                <w:szCs w:val="24"/>
              </w:rPr>
              <w:t>,PO</w:t>
            </w:r>
            <w:r w:rsidR="00C71145" w:rsidRPr="00DA658E">
              <w:rPr>
                <w:rFonts w:ascii="Times New Roman" w:hAnsi="Times New Roman" w:cs="Times New Roman"/>
                <w:bCs/>
                <w:sz w:val="24"/>
                <w:szCs w:val="24"/>
              </w:rPr>
              <w:t>8</w:t>
            </w:r>
          </w:p>
        </w:tc>
      </w:tr>
      <w:tr w:rsidR="005A6AAE" w:rsidRPr="00DA658E" w:rsidTr="00AD72EE">
        <w:trPr>
          <w:trHeight w:val="164"/>
        </w:trPr>
        <w:tc>
          <w:tcPr>
            <w:tcW w:w="5000" w:type="pct"/>
            <w:gridSpan w:val="4"/>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7336C">
        <w:trPr>
          <w:trHeight w:val="164"/>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39"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Reddy. T.S and Hari Prasad Reddy. Y(2013) Financial and Management Accounting Margham Publications Chennai</w:t>
            </w:r>
          </w:p>
        </w:tc>
      </w:tr>
      <w:tr w:rsidR="005A6AAE" w:rsidRPr="00DA658E" w:rsidTr="0037336C">
        <w:trPr>
          <w:trHeight w:val="164"/>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39" w:type="pct"/>
            <w:gridSpan w:val="2"/>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Reddy .T.S Murthy(2012) Financial Accounting Margham Publications Chennai</w:t>
            </w:r>
          </w:p>
        </w:tc>
      </w:tr>
      <w:tr w:rsidR="00E372A1" w:rsidRPr="00DA658E" w:rsidTr="0037336C">
        <w:trPr>
          <w:trHeight w:val="164"/>
        </w:trPr>
        <w:tc>
          <w:tcPr>
            <w:tcW w:w="761" w:type="pct"/>
            <w:gridSpan w:val="2"/>
          </w:tcPr>
          <w:p w:rsidR="00E372A1"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39" w:type="pct"/>
            <w:gridSpan w:val="2"/>
          </w:tcPr>
          <w:p w:rsidR="00E372A1" w:rsidRPr="00DA658E" w:rsidRDefault="00171456" w:rsidP="00E372A1">
            <w:pPr>
              <w:rPr>
                <w:rFonts w:ascii="Times New Roman" w:eastAsia="Times New Roman" w:hAnsi="Times New Roman" w:cs="Times New Roman"/>
                <w:sz w:val="24"/>
                <w:szCs w:val="24"/>
              </w:rPr>
            </w:pPr>
            <w:hyperlink r:id="rId113" w:history="1">
              <w:r w:rsidR="00E372A1" w:rsidRPr="00DA658E">
                <w:rPr>
                  <w:rStyle w:val="Hyperlink"/>
                  <w:rFonts w:ascii="Times New Roman" w:hAnsi="Times New Roman" w:cs="Times New Roman"/>
                  <w:color w:val="auto"/>
                  <w:sz w:val="24"/>
                  <w:szCs w:val="24"/>
                  <w:u w:val="none"/>
                </w:rPr>
                <w:t>Rajni Sofat</w:t>
              </w:r>
            </w:hyperlink>
            <w:r w:rsidR="00E372A1" w:rsidRPr="00DA658E">
              <w:rPr>
                <w:rFonts w:ascii="Times New Roman" w:hAnsi="Times New Roman" w:cs="Times New Roman"/>
                <w:sz w:val="24"/>
                <w:szCs w:val="24"/>
              </w:rPr>
              <w:t>, </w:t>
            </w:r>
            <w:hyperlink r:id="rId114" w:history="1">
              <w:r w:rsidR="00E372A1" w:rsidRPr="00DA658E">
                <w:rPr>
                  <w:rStyle w:val="Hyperlink"/>
                  <w:rFonts w:ascii="Times New Roman" w:hAnsi="Times New Roman" w:cs="Times New Roman"/>
                  <w:color w:val="auto"/>
                  <w:sz w:val="24"/>
                  <w:szCs w:val="24"/>
                  <w:u w:val="none"/>
                </w:rPr>
                <w:t>Preeti Hiro</w:t>
              </w:r>
            </w:hyperlink>
            <w:r w:rsidR="00E372A1" w:rsidRPr="00DA658E">
              <w:rPr>
                <w:rFonts w:ascii="Times New Roman" w:hAnsi="Times New Roman" w:cs="Times New Roman"/>
                <w:sz w:val="24"/>
                <w:szCs w:val="24"/>
              </w:rPr>
              <w:t>,“Basic Accounting”, PHI Learning, 2010</w:t>
            </w:r>
          </w:p>
        </w:tc>
      </w:tr>
      <w:tr w:rsidR="00E372A1" w:rsidRPr="00DA658E" w:rsidTr="0037336C">
        <w:trPr>
          <w:trHeight w:val="164"/>
        </w:trPr>
        <w:tc>
          <w:tcPr>
            <w:tcW w:w="761" w:type="pct"/>
            <w:gridSpan w:val="2"/>
          </w:tcPr>
          <w:p w:rsidR="00E372A1"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39" w:type="pct"/>
            <w:gridSpan w:val="2"/>
          </w:tcPr>
          <w:p w:rsidR="00E372A1" w:rsidRPr="00DA658E" w:rsidRDefault="00171456" w:rsidP="00CD24B0">
            <w:pPr>
              <w:rPr>
                <w:rFonts w:ascii="Times New Roman" w:eastAsia="Times New Roman" w:hAnsi="Times New Roman" w:cs="Times New Roman"/>
                <w:sz w:val="24"/>
                <w:szCs w:val="24"/>
              </w:rPr>
            </w:pPr>
            <w:hyperlink r:id="rId115" w:history="1">
              <w:r w:rsidR="00CD24B0" w:rsidRPr="00DA658E">
                <w:rPr>
                  <w:rStyle w:val="Hyperlink"/>
                  <w:rFonts w:ascii="Times New Roman" w:hAnsi="Times New Roman" w:cs="Times New Roman"/>
                  <w:color w:val="auto"/>
                  <w:sz w:val="24"/>
                  <w:szCs w:val="24"/>
                  <w:u w:val="none"/>
                </w:rPr>
                <w:t>Nishat Azmat</w:t>
              </w:r>
            </w:hyperlink>
            <w:r w:rsidR="00CD24B0" w:rsidRPr="00DA658E">
              <w:rPr>
                <w:rFonts w:ascii="Times New Roman" w:hAnsi="Times New Roman" w:cs="Times New Roman"/>
                <w:sz w:val="24"/>
                <w:szCs w:val="24"/>
              </w:rPr>
              <w:t>, </w:t>
            </w:r>
            <w:hyperlink r:id="rId116" w:history="1">
              <w:r w:rsidR="00CD24B0" w:rsidRPr="00DA658E">
                <w:rPr>
                  <w:rStyle w:val="Hyperlink"/>
                  <w:rFonts w:ascii="Times New Roman" w:hAnsi="Times New Roman" w:cs="Times New Roman"/>
                  <w:color w:val="auto"/>
                  <w:sz w:val="24"/>
                  <w:szCs w:val="24"/>
                  <w:u w:val="none"/>
                </w:rPr>
                <w:t>Andy Lymer</w:t>
              </w:r>
            </w:hyperlink>
            <w:r w:rsidR="00CD24B0" w:rsidRPr="00DA658E">
              <w:rPr>
                <w:rFonts w:ascii="Times New Roman" w:hAnsi="Times New Roman" w:cs="Times New Roman"/>
                <w:sz w:val="24"/>
                <w:szCs w:val="24"/>
              </w:rPr>
              <w:t>, “Basic Accounting”, Mobius, 2016</w:t>
            </w:r>
          </w:p>
        </w:tc>
      </w:tr>
      <w:tr w:rsidR="00E372A1" w:rsidRPr="00DA658E" w:rsidTr="0037336C">
        <w:trPr>
          <w:trHeight w:val="164"/>
        </w:trPr>
        <w:tc>
          <w:tcPr>
            <w:tcW w:w="761" w:type="pct"/>
            <w:gridSpan w:val="2"/>
          </w:tcPr>
          <w:p w:rsidR="00E372A1"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39" w:type="pct"/>
            <w:gridSpan w:val="2"/>
          </w:tcPr>
          <w:p w:rsidR="00E372A1" w:rsidRPr="00DA658E" w:rsidRDefault="00171456" w:rsidP="007342C8">
            <w:pPr>
              <w:rPr>
                <w:rFonts w:ascii="Times New Roman" w:hAnsi="Times New Roman" w:cs="Times New Roman"/>
                <w:sz w:val="24"/>
                <w:szCs w:val="24"/>
              </w:rPr>
            </w:pPr>
            <w:hyperlink r:id="rId117" w:history="1">
              <w:r w:rsidR="007342C8" w:rsidRPr="00DA658E">
                <w:rPr>
                  <w:rStyle w:val="Hyperlink"/>
                  <w:rFonts w:ascii="Times New Roman" w:hAnsi="Times New Roman" w:cs="Times New Roman"/>
                  <w:color w:val="auto"/>
                  <w:sz w:val="24"/>
                  <w:szCs w:val="24"/>
                  <w:u w:val="none"/>
                </w:rPr>
                <w:t>John J. Wild</w:t>
              </w:r>
            </w:hyperlink>
            <w:r w:rsidR="007342C8" w:rsidRPr="00DA658E">
              <w:rPr>
                <w:rFonts w:ascii="Times New Roman" w:hAnsi="Times New Roman" w:cs="Times New Roman"/>
                <w:sz w:val="24"/>
                <w:szCs w:val="24"/>
              </w:rPr>
              <w:t>, </w:t>
            </w:r>
            <w:hyperlink r:id="rId118" w:history="1">
              <w:r w:rsidR="007342C8" w:rsidRPr="00DA658E">
                <w:rPr>
                  <w:rStyle w:val="Hyperlink"/>
                  <w:rFonts w:ascii="Times New Roman" w:hAnsi="Times New Roman" w:cs="Times New Roman"/>
                  <w:color w:val="auto"/>
                  <w:sz w:val="24"/>
                  <w:szCs w:val="24"/>
                  <w:u w:val="none"/>
                </w:rPr>
                <w:t>Barbara Chiappetta</w:t>
              </w:r>
            </w:hyperlink>
            <w:r w:rsidR="007342C8" w:rsidRPr="00DA658E">
              <w:rPr>
                <w:rFonts w:ascii="Times New Roman" w:hAnsi="Times New Roman" w:cs="Times New Roman"/>
                <w:sz w:val="24"/>
                <w:szCs w:val="24"/>
              </w:rPr>
              <w:t>, </w:t>
            </w:r>
            <w:hyperlink r:id="rId119" w:history="1">
              <w:r w:rsidR="007342C8" w:rsidRPr="00DA658E">
                <w:rPr>
                  <w:rStyle w:val="Hyperlink"/>
                  <w:rFonts w:ascii="Times New Roman" w:hAnsi="Times New Roman" w:cs="Times New Roman"/>
                  <w:color w:val="auto"/>
                  <w:sz w:val="24"/>
                  <w:szCs w:val="24"/>
                  <w:u w:val="none"/>
                </w:rPr>
                <w:t>Ken Shaw</w:t>
              </w:r>
            </w:hyperlink>
            <w:r w:rsidR="007342C8" w:rsidRPr="00DA658E">
              <w:rPr>
                <w:rFonts w:ascii="Times New Roman" w:hAnsi="Times New Roman" w:cs="Times New Roman"/>
                <w:sz w:val="24"/>
                <w:szCs w:val="24"/>
              </w:rPr>
              <w:t>, “Fundamental Accounting Principles”, Mc Graw Hill, 2016</w:t>
            </w:r>
          </w:p>
        </w:tc>
      </w:tr>
      <w:tr w:rsidR="005A6AAE" w:rsidRPr="00DA658E" w:rsidTr="00AD72EE">
        <w:trPr>
          <w:trHeight w:val="50"/>
        </w:trPr>
        <w:tc>
          <w:tcPr>
            <w:tcW w:w="5000"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37336C">
        <w:trPr>
          <w:trHeight w:val="125"/>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39" w:type="pct"/>
            <w:gridSpan w:val="2"/>
          </w:tcPr>
          <w:p w:rsidR="005A6AAE" w:rsidRPr="00DA658E" w:rsidRDefault="005A6AA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Mukesh Mahajan, P</w:t>
            </w:r>
            <w:r w:rsidR="00513ECF" w:rsidRPr="00DA658E">
              <w:rPr>
                <w:rFonts w:ascii="Times New Roman" w:hAnsi="Times New Roman" w:cs="Times New Roman"/>
                <w:sz w:val="24"/>
                <w:szCs w:val="24"/>
              </w:rPr>
              <w:t>.</w:t>
            </w:r>
            <w:r w:rsidRPr="00DA658E">
              <w:rPr>
                <w:rFonts w:ascii="Times New Roman" w:hAnsi="Times New Roman" w:cs="Times New Roman"/>
                <w:sz w:val="24"/>
                <w:szCs w:val="24"/>
              </w:rPr>
              <w:t>S.Gills, V.P.Sharma and H.S.Punia(2001), Fundamentals of Accountancy, Unistar Books, Chandigarh.</w:t>
            </w:r>
          </w:p>
        </w:tc>
      </w:tr>
      <w:tr w:rsidR="005A6AAE" w:rsidRPr="00DA658E" w:rsidTr="0037336C">
        <w:trPr>
          <w:trHeight w:val="107"/>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39" w:type="pct"/>
            <w:gridSpan w:val="2"/>
          </w:tcPr>
          <w:p w:rsidR="005A6AAE" w:rsidRPr="00DA658E" w:rsidRDefault="005A6AA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Sundeep Sharma (2004) Principles of Accounting, Shree Niwas Publication, Jaipur</w:t>
            </w:r>
          </w:p>
        </w:tc>
      </w:tr>
      <w:tr w:rsidR="005A6AAE" w:rsidRPr="00DA658E" w:rsidTr="0037336C">
        <w:trPr>
          <w:trHeight w:val="164"/>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39" w:type="pct"/>
            <w:gridSpan w:val="2"/>
          </w:tcPr>
          <w:p w:rsidR="005A6AAE" w:rsidRPr="00DA658E" w:rsidRDefault="005A6AA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Shukla M.C,   T.S. Grawal and S.C. Gupta, (2018),Advanced Accounts</w:t>
            </w:r>
            <w:r w:rsidR="006E04DF" w:rsidRPr="00DA658E">
              <w:rPr>
                <w:rFonts w:ascii="Times New Roman" w:hAnsi="Times New Roman" w:cs="Times New Roman"/>
                <w:sz w:val="24"/>
                <w:szCs w:val="24"/>
              </w:rPr>
              <w:t>,S.Chand and Company</w:t>
            </w:r>
          </w:p>
        </w:tc>
      </w:tr>
      <w:tr w:rsidR="005A6AAE" w:rsidRPr="00DA658E" w:rsidTr="0037336C">
        <w:trPr>
          <w:trHeight w:val="70"/>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39"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Maheshwari S.N and Suneel.K.Maheshwari, (2018), Financial Accounting Vikas Publishing House.</w:t>
            </w:r>
          </w:p>
        </w:tc>
      </w:tr>
      <w:tr w:rsidR="005A6AAE" w:rsidRPr="00DA658E" w:rsidTr="0037336C">
        <w:trPr>
          <w:trHeight w:val="306"/>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39"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Goyal V.K  and Ruchi Goyal, (2012), Financial Accounting, Prentice Hall India  Learning Private Limited.</w:t>
            </w:r>
          </w:p>
        </w:tc>
      </w:tr>
      <w:tr w:rsidR="005A6AAE" w:rsidRPr="00DA658E" w:rsidTr="00AD72EE">
        <w:trPr>
          <w:trHeight w:val="306"/>
        </w:trPr>
        <w:tc>
          <w:tcPr>
            <w:tcW w:w="5000" w:type="pct"/>
            <w:gridSpan w:val="4"/>
          </w:tcPr>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37336C">
        <w:trPr>
          <w:trHeight w:val="306"/>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39" w:type="pct"/>
            <w:gridSpan w:val="2"/>
          </w:tcPr>
          <w:p w:rsidR="005A6AAE" w:rsidRPr="00DA658E" w:rsidRDefault="00171456" w:rsidP="00E94438">
            <w:pPr>
              <w:pStyle w:val="f6"/>
              <w:spacing w:after="0" w:line="240" w:lineRule="auto"/>
              <w:rPr>
                <w:rFonts w:ascii="Times New Roman" w:hAnsi="Times New Roman" w:cs="Times New Roman"/>
                <w:sz w:val="24"/>
                <w:szCs w:val="24"/>
              </w:rPr>
            </w:pPr>
            <w:hyperlink r:id="rId120" w:history="1">
              <w:r w:rsidR="005A6AAE" w:rsidRPr="00DA658E">
                <w:rPr>
                  <w:rFonts w:ascii="Times New Roman" w:hAnsi="Times New Roman" w:cs="Times New Roman"/>
                  <w:sz w:val="24"/>
                  <w:szCs w:val="24"/>
                </w:rPr>
                <w:t>https://www.accounting.com/resources/students/</w:t>
              </w:r>
            </w:hyperlink>
          </w:p>
        </w:tc>
      </w:tr>
      <w:tr w:rsidR="005A6AAE" w:rsidRPr="00DA658E" w:rsidTr="0037336C">
        <w:trPr>
          <w:trHeight w:val="306"/>
        </w:trPr>
        <w:tc>
          <w:tcPr>
            <w:tcW w:w="761" w:type="pct"/>
            <w:gridSpan w:val="2"/>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39"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https://icmai.in.</w:t>
            </w:r>
          </w:p>
        </w:tc>
      </w:tr>
      <w:tr w:rsidR="009A2C50" w:rsidRPr="00DA658E" w:rsidTr="0037336C">
        <w:trPr>
          <w:trHeight w:val="306"/>
        </w:trPr>
        <w:tc>
          <w:tcPr>
            <w:tcW w:w="761" w:type="pct"/>
            <w:gridSpan w:val="2"/>
          </w:tcPr>
          <w:p w:rsidR="009A2C50" w:rsidRPr="00DA658E" w:rsidRDefault="009A2C5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39" w:type="pct"/>
            <w:gridSpan w:val="2"/>
          </w:tcPr>
          <w:p w:rsidR="009A2C50" w:rsidRPr="00DA658E" w:rsidRDefault="00171456" w:rsidP="00E94438">
            <w:pPr>
              <w:pStyle w:val="f6"/>
              <w:spacing w:after="0" w:line="240" w:lineRule="auto"/>
              <w:rPr>
                <w:rFonts w:ascii="Times New Roman" w:hAnsi="Times New Roman" w:cs="Times New Roman"/>
                <w:sz w:val="24"/>
                <w:szCs w:val="24"/>
              </w:rPr>
            </w:pPr>
            <w:hyperlink r:id="rId121" w:history="1">
              <w:r w:rsidR="00E4395F" w:rsidRPr="00DA658E">
                <w:rPr>
                  <w:rStyle w:val="Hyperlink"/>
                  <w:rFonts w:ascii="Times New Roman" w:hAnsi="Times New Roman" w:cs="Times New Roman"/>
                  <w:color w:val="auto"/>
                  <w:sz w:val="24"/>
                  <w:szCs w:val="24"/>
                  <w:u w:val="none"/>
                </w:rPr>
                <w:t>https://www.cipfa.org</w:t>
              </w:r>
            </w:hyperlink>
          </w:p>
        </w:tc>
      </w:tr>
      <w:tr w:rsidR="00E372A1" w:rsidRPr="00DA658E" w:rsidTr="0037336C">
        <w:trPr>
          <w:trHeight w:val="306"/>
        </w:trPr>
        <w:tc>
          <w:tcPr>
            <w:tcW w:w="761" w:type="pct"/>
            <w:gridSpan w:val="2"/>
          </w:tcPr>
          <w:p w:rsidR="00E372A1"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39" w:type="pct"/>
            <w:gridSpan w:val="2"/>
          </w:tcPr>
          <w:p w:rsidR="00E372A1" w:rsidRPr="00DA658E" w:rsidRDefault="00926C0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https://www.accountingcoach.com/</w:t>
            </w:r>
          </w:p>
        </w:tc>
      </w:tr>
      <w:tr w:rsidR="00E372A1" w:rsidRPr="00DA658E" w:rsidTr="0037336C">
        <w:trPr>
          <w:trHeight w:val="306"/>
        </w:trPr>
        <w:tc>
          <w:tcPr>
            <w:tcW w:w="761" w:type="pct"/>
            <w:gridSpan w:val="2"/>
          </w:tcPr>
          <w:p w:rsidR="00E372A1" w:rsidRPr="00DA658E" w:rsidRDefault="00E372A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39" w:type="pct"/>
            <w:gridSpan w:val="2"/>
          </w:tcPr>
          <w:p w:rsidR="00E372A1" w:rsidRPr="00DA658E" w:rsidRDefault="00171456" w:rsidP="00E94438">
            <w:pPr>
              <w:pStyle w:val="f6"/>
              <w:spacing w:after="0" w:line="240" w:lineRule="auto"/>
              <w:rPr>
                <w:rFonts w:ascii="Times New Roman" w:hAnsi="Times New Roman" w:cs="Times New Roman"/>
                <w:sz w:val="24"/>
                <w:szCs w:val="24"/>
              </w:rPr>
            </w:pPr>
            <w:hyperlink r:id="rId122" w:history="1">
              <w:r w:rsidR="005B7B74" w:rsidRPr="00DA658E">
                <w:rPr>
                  <w:rStyle w:val="Hyperlink"/>
                  <w:rFonts w:ascii="Times New Roman" w:hAnsi="Times New Roman" w:cs="Times New Roman"/>
                  <w:color w:val="auto"/>
                  <w:sz w:val="24"/>
                  <w:szCs w:val="24"/>
                  <w:u w:val="none"/>
                </w:rPr>
                <w:t>https://www.youtube.com/watch?v=OItO9XwgHlI</w:t>
              </w:r>
            </w:hyperlink>
          </w:p>
        </w:tc>
      </w:tr>
    </w:tbl>
    <w:p w:rsidR="00837F0F" w:rsidRPr="00DA658E" w:rsidRDefault="00837F0F" w:rsidP="00E94438">
      <w:pPr>
        <w:spacing w:after="0" w:line="240" w:lineRule="auto"/>
        <w:jc w:val="center"/>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37336C" w:rsidRDefault="0037336C" w:rsidP="00E94438">
      <w:pPr>
        <w:spacing w:after="0" w:line="240" w:lineRule="auto"/>
        <w:rPr>
          <w:rFonts w:ascii="Times New Roman" w:hAnsi="Times New Roman" w:cs="Times New Roman"/>
          <w:b/>
          <w:sz w:val="24"/>
          <w:szCs w:val="24"/>
        </w:rPr>
      </w:pPr>
    </w:p>
    <w:p w:rsidR="00C71C9A" w:rsidRPr="00DA658E" w:rsidRDefault="00C71C9A"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C71C9A" w:rsidRPr="00DA658E" w:rsidRDefault="00C71C9A" w:rsidP="00E94438">
      <w:pPr>
        <w:spacing w:after="0" w:line="240" w:lineRule="auto"/>
        <w:rPr>
          <w:rFonts w:ascii="Times New Roman" w:hAnsi="Times New Roman" w:cs="Times New Roman"/>
        </w:rPr>
      </w:pPr>
    </w:p>
    <w:tbl>
      <w:tblPr>
        <w:tblStyle w:val="TableGrid0"/>
        <w:tblW w:w="0" w:type="auto"/>
        <w:jc w:val="center"/>
        <w:tblLook w:val="04A0"/>
      </w:tblPr>
      <w:tblGrid>
        <w:gridCol w:w="1884"/>
        <w:gridCol w:w="924"/>
        <w:gridCol w:w="924"/>
        <w:gridCol w:w="924"/>
        <w:gridCol w:w="924"/>
        <w:gridCol w:w="924"/>
        <w:gridCol w:w="924"/>
        <w:gridCol w:w="924"/>
        <w:gridCol w:w="934"/>
      </w:tblGrid>
      <w:tr w:rsidR="00C71C9A" w:rsidRPr="00DA658E" w:rsidTr="00F42FE8">
        <w:trPr>
          <w:jc w:val="center"/>
        </w:trPr>
        <w:tc>
          <w:tcPr>
            <w:tcW w:w="2016" w:type="dxa"/>
          </w:tcPr>
          <w:p w:rsidR="00C71C9A" w:rsidRPr="00DA658E" w:rsidRDefault="00C71C9A" w:rsidP="00E94438">
            <w:pPr>
              <w:rPr>
                <w:rFonts w:ascii="Times New Roman" w:hAnsi="Times New Roman" w:cs="Times New Roman"/>
              </w:rPr>
            </w:pPr>
          </w:p>
        </w:tc>
        <w:tc>
          <w:tcPr>
            <w:tcW w:w="1024"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C71C9A" w:rsidRPr="00DA658E" w:rsidTr="00F42FE8">
        <w:trPr>
          <w:jc w:val="center"/>
        </w:trPr>
        <w:tc>
          <w:tcPr>
            <w:tcW w:w="201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201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201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201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trHeight w:val="200"/>
          <w:jc w:val="center"/>
        </w:trPr>
        <w:tc>
          <w:tcPr>
            <w:tcW w:w="2016" w:type="dxa"/>
          </w:tcPr>
          <w:p w:rsidR="00C71C9A" w:rsidRPr="00DA658E" w:rsidRDefault="00C71C9A"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w:t>
            </w:r>
          </w:p>
        </w:tc>
      </w:tr>
      <w:tr w:rsidR="00C71C9A" w:rsidRPr="00DA658E" w:rsidTr="00F42FE8">
        <w:trPr>
          <w:jc w:val="center"/>
        </w:trPr>
        <w:tc>
          <w:tcPr>
            <w:tcW w:w="2016" w:type="dxa"/>
            <w:vAlign w:val="bottom"/>
          </w:tcPr>
          <w:p w:rsidR="00C71C9A" w:rsidRPr="00DA658E" w:rsidRDefault="00C71C9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15</w:t>
            </w:r>
          </w:p>
        </w:tc>
      </w:tr>
      <w:tr w:rsidR="00C71C9A" w:rsidRPr="00DA658E" w:rsidTr="00F42FE8">
        <w:trPr>
          <w:jc w:val="center"/>
        </w:trPr>
        <w:tc>
          <w:tcPr>
            <w:tcW w:w="2016" w:type="dxa"/>
            <w:vAlign w:val="bottom"/>
          </w:tcPr>
          <w:p w:rsidR="00C71C9A" w:rsidRPr="00DA658E" w:rsidRDefault="00C71C9A"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C71C9A" w:rsidRPr="00DA658E" w:rsidRDefault="00C71C9A" w:rsidP="00E94438">
            <w:pPr>
              <w:jc w:val="center"/>
            </w:pPr>
            <w:r w:rsidRPr="00DA658E">
              <w:rPr>
                <w:rFonts w:ascii="Times New Roman" w:hAnsi="Times New Roman" w:cs="Times New Roman"/>
              </w:rPr>
              <w:t>2.8</w:t>
            </w:r>
          </w:p>
        </w:tc>
        <w:tc>
          <w:tcPr>
            <w:tcW w:w="1023" w:type="dxa"/>
          </w:tcPr>
          <w:p w:rsidR="00C71C9A" w:rsidRPr="00DA658E" w:rsidRDefault="00C71C9A" w:rsidP="00E94438">
            <w:pPr>
              <w:jc w:val="center"/>
            </w:pPr>
            <w:r w:rsidRPr="00DA658E">
              <w:rPr>
                <w:rFonts w:ascii="Times New Roman" w:hAnsi="Times New Roman" w:cs="Times New Roman"/>
              </w:rPr>
              <w:t>2.8</w:t>
            </w:r>
          </w:p>
        </w:tc>
        <w:tc>
          <w:tcPr>
            <w:tcW w:w="1023" w:type="dxa"/>
          </w:tcPr>
          <w:p w:rsidR="00C71C9A" w:rsidRPr="00DA658E" w:rsidRDefault="00C71C9A" w:rsidP="00E94438">
            <w:pPr>
              <w:jc w:val="center"/>
            </w:pPr>
            <w:r w:rsidRPr="00DA658E">
              <w:rPr>
                <w:rFonts w:ascii="Times New Roman" w:hAnsi="Times New Roman" w:cs="Times New Roman"/>
              </w:rPr>
              <w:t>2.8</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C71C9A" w:rsidRPr="00DA658E" w:rsidRDefault="00C71C9A" w:rsidP="00E94438">
            <w:pPr>
              <w:jc w:val="center"/>
              <w:rPr>
                <w:rFonts w:ascii="Times New Roman" w:hAnsi="Times New Roman" w:cs="Times New Roman"/>
              </w:rPr>
            </w:pPr>
            <w:r w:rsidRPr="00DA658E">
              <w:rPr>
                <w:rFonts w:ascii="Times New Roman" w:hAnsi="Times New Roman" w:cs="Times New Roman"/>
              </w:rPr>
              <w:t>3.00</w:t>
            </w:r>
          </w:p>
        </w:tc>
      </w:tr>
    </w:tbl>
    <w:p w:rsidR="00C71C9A" w:rsidRPr="00DA658E" w:rsidRDefault="00C71C9A" w:rsidP="0037336C">
      <w:pPr>
        <w:spacing w:after="0" w:line="240" w:lineRule="auto"/>
        <w:ind w:left="720"/>
        <w:rPr>
          <w:rFonts w:ascii="Times New Roman" w:hAnsi="Times New Roman" w:cs="Times New Roman"/>
          <w:b/>
          <w:sz w:val="24"/>
          <w:szCs w:val="24"/>
        </w:rPr>
      </w:pPr>
      <w:r w:rsidRPr="00DA658E">
        <w:rPr>
          <w:rFonts w:ascii="Times New Roman" w:hAnsi="Times New Roman" w:cs="Times New Roman"/>
          <w:b/>
          <w:sz w:val="24"/>
          <w:szCs w:val="24"/>
        </w:rPr>
        <w:t xml:space="preserve">              </w:t>
      </w:r>
      <w:r w:rsidR="0037336C">
        <w:rPr>
          <w:rFonts w:ascii="Times New Roman" w:hAnsi="Times New Roman" w:cs="Times New Roman"/>
          <w:b/>
          <w:sz w:val="24"/>
          <w:szCs w:val="24"/>
        </w:rPr>
        <w:br/>
      </w: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C71C9A" w:rsidRPr="00DA658E" w:rsidRDefault="00C71C9A" w:rsidP="00E94438">
      <w:pPr>
        <w:spacing w:after="0" w:line="240" w:lineRule="auto"/>
        <w:rPr>
          <w:rFonts w:ascii="Times New Roman" w:hAnsi="Times New Roman" w:cs="Times New Roman"/>
          <w:b/>
          <w:sz w:val="24"/>
          <w:szCs w:val="24"/>
        </w:rPr>
      </w:pPr>
    </w:p>
    <w:p w:rsidR="00B11680" w:rsidRPr="00DA658E" w:rsidRDefault="00B11680" w:rsidP="00BB7AEC">
      <w:pPr>
        <w:shd w:val="clear" w:color="auto" w:fill="FFFFFF"/>
        <w:spacing w:before="100" w:beforeAutospacing="1" w:after="100" w:afterAutospacing="1" w:line="240" w:lineRule="auto"/>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AD72E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9</w:t>
            </w:r>
          </w:p>
        </w:tc>
      </w:tr>
      <w:tr w:rsidR="00B11680" w:rsidRPr="00DA658E" w:rsidTr="00AD72E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A21C3A"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1.8</w:t>
            </w:r>
          </w:p>
        </w:tc>
      </w:tr>
    </w:tbl>
    <w:p w:rsidR="00423B03" w:rsidRPr="00DA658E" w:rsidRDefault="00423B03" w:rsidP="00606677">
      <w:pPr>
        <w:spacing w:after="0" w:line="240" w:lineRule="auto"/>
        <w:rPr>
          <w:rFonts w:ascii="Times New Roman" w:hAnsi="Times New Roman" w:cs="Times New Roman"/>
          <w:b/>
          <w:sz w:val="26"/>
          <w:szCs w:val="26"/>
          <w:u w:val="single"/>
        </w:rPr>
      </w:pPr>
    </w:p>
    <w:p w:rsidR="00423B03" w:rsidRPr="00DA658E" w:rsidRDefault="00423B03" w:rsidP="009E486F">
      <w:pPr>
        <w:spacing w:after="0" w:line="240" w:lineRule="auto"/>
        <w:jc w:val="center"/>
        <w:rPr>
          <w:rFonts w:ascii="Times New Roman" w:hAnsi="Times New Roman" w:cs="Times New Roman"/>
          <w:b/>
          <w:sz w:val="26"/>
          <w:szCs w:val="26"/>
          <w:u w:val="single"/>
        </w:rPr>
      </w:pPr>
    </w:p>
    <w:p w:rsidR="0037336C" w:rsidRDefault="0037336C" w:rsidP="0037336C">
      <w:pPr>
        <w:ind w:firstLine="720"/>
        <w:rPr>
          <w:rFonts w:ascii="Times New Roman" w:hAnsi="Times New Roman" w:cs="Times New Roman"/>
          <w:b/>
          <w:sz w:val="26"/>
          <w:szCs w:val="26"/>
          <w:u w:val="single"/>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9E486F" w:rsidRPr="00DA658E" w:rsidRDefault="009E486F" w:rsidP="009E486F">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SECOND YEAR-SEMESTER - IV</w:t>
      </w:r>
    </w:p>
    <w:p w:rsidR="00C71C9A" w:rsidRPr="00DA658E" w:rsidRDefault="00C71C9A" w:rsidP="00E94438">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2"/>
        <w:gridCol w:w="2592"/>
        <w:gridCol w:w="972"/>
        <w:gridCol w:w="377"/>
        <w:gridCol w:w="377"/>
        <w:gridCol w:w="363"/>
        <w:gridCol w:w="350"/>
        <w:gridCol w:w="506"/>
        <w:gridCol w:w="506"/>
        <w:gridCol w:w="458"/>
        <w:gridCol w:w="145"/>
        <w:gridCol w:w="509"/>
        <w:gridCol w:w="739"/>
      </w:tblGrid>
      <w:tr w:rsidR="005A6AAE" w:rsidRPr="00DA658E" w:rsidTr="0037336C">
        <w:trPr>
          <w:trHeight w:val="333"/>
        </w:trPr>
        <w:tc>
          <w:tcPr>
            <w:tcW w:w="750"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96"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24"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6"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7336C">
        <w:trPr>
          <w:cantSplit/>
          <w:trHeight w:val="1235"/>
        </w:trPr>
        <w:tc>
          <w:tcPr>
            <w:tcW w:w="750"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396"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524"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325"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97"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7336C">
        <w:trPr>
          <w:trHeight w:val="114"/>
        </w:trPr>
        <w:tc>
          <w:tcPr>
            <w:tcW w:w="750"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396" w:type="pc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Modern Banking and Insurance</w:t>
            </w:r>
          </w:p>
        </w:tc>
        <w:tc>
          <w:tcPr>
            <w:tcW w:w="524" w:type="pct"/>
          </w:tcPr>
          <w:p w:rsidR="005A6AAE" w:rsidRPr="00DA658E" w:rsidRDefault="00C34892"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SEC-7</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325" w:type="pct"/>
            <w:gridSpan w:val="2"/>
          </w:tcPr>
          <w:p w:rsidR="005A6AAE" w:rsidRPr="00DA658E" w:rsidRDefault="00C412E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tcPr>
          <w:p w:rsidR="005A6AAE" w:rsidRPr="00DA658E" w:rsidRDefault="00C412E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97" w:type="pct"/>
          </w:tcPr>
          <w:p w:rsidR="005A6AAE" w:rsidRPr="00DA658E" w:rsidRDefault="00C412E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AD72E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7336C">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discern the modern banking and insurance course </w:t>
            </w:r>
          </w:p>
        </w:tc>
      </w:tr>
      <w:tr w:rsidR="005558ED" w:rsidRPr="00DA658E" w:rsidTr="0037336C">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enables the learners understand new financial instruments and banking practices</w:t>
            </w:r>
          </w:p>
        </w:tc>
      </w:tr>
      <w:tr w:rsidR="005558ED" w:rsidRPr="00DA658E" w:rsidTr="0037336C">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role of insurance in economic development</w:t>
            </w:r>
          </w:p>
        </w:tc>
      </w:tr>
      <w:tr w:rsidR="005558ED" w:rsidRPr="00DA658E" w:rsidTr="0037336C">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understand the insurance contract and risk management </w:t>
            </w:r>
          </w:p>
        </w:tc>
      </w:tr>
      <w:tr w:rsidR="005558ED" w:rsidRPr="00DA658E" w:rsidTr="0037336C">
        <w:trPr>
          <w:trHeight w:val="167"/>
        </w:trPr>
        <w:tc>
          <w:tcPr>
            <w:tcW w:w="750"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Major Insurance Legislation in India and its growth</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00"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5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0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Banking                                                                                  </w:t>
            </w:r>
          </w:p>
          <w:p w:rsidR="005A6AAE" w:rsidRPr="00DA658E" w:rsidRDefault="005A6AAE"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Commercial Banks- Functions of Commercial Banks- Private and Public Sector Banks- Credit Creation - Commercial Banks’s role- Payment Banks- functions- Digital </w:t>
            </w:r>
            <w:r w:rsidR="001814C1" w:rsidRPr="00DA658E">
              <w:rPr>
                <w:rFonts w:ascii="Times New Roman" w:hAnsi="Times New Roman" w:cs="Times New Roman"/>
                <w:sz w:val="24"/>
                <w:szCs w:val="24"/>
              </w:rPr>
              <w:t>B</w:t>
            </w:r>
            <w:r w:rsidRPr="00DA658E">
              <w:rPr>
                <w:rFonts w:ascii="Times New Roman" w:hAnsi="Times New Roman" w:cs="Times New Roman"/>
                <w:sz w:val="24"/>
                <w:szCs w:val="24"/>
              </w:rPr>
              <w:t>anking-Tools – Methods</w:t>
            </w:r>
          </w:p>
        </w:tc>
        <w:tc>
          <w:tcPr>
            <w:tcW w:w="750"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5A6AAE" w:rsidRPr="00DA658E" w:rsidTr="0037336C">
        <w:trPr>
          <w:trHeight w:val="70"/>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0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Central Banks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Functions of a Central Bank </w:t>
            </w:r>
            <w:r w:rsidR="008F6591" w:rsidRPr="00DA658E">
              <w:rPr>
                <w:rFonts w:ascii="Times New Roman" w:hAnsi="Times New Roman" w:cs="Times New Roman"/>
                <w:sz w:val="24"/>
                <w:szCs w:val="24"/>
              </w:rPr>
              <w:t>–</w:t>
            </w:r>
            <w:r w:rsidRPr="00DA658E">
              <w:rPr>
                <w:rFonts w:ascii="Times New Roman" w:hAnsi="Times New Roman" w:cs="Times New Roman"/>
                <w:sz w:val="24"/>
                <w:szCs w:val="24"/>
              </w:rPr>
              <w:t xml:space="preserve"> Objectives of Monetary Policy </w:t>
            </w:r>
            <w:r w:rsidR="008F6591" w:rsidRPr="00DA658E">
              <w:rPr>
                <w:rFonts w:ascii="Times New Roman" w:hAnsi="Times New Roman" w:cs="Times New Roman"/>
                <w:sz w:val="24"/>
                <w:szCs w:val="24"/>
              </w:rPr>
              <w:t>–</w:t>
            </w:r>
            <w:r w:rsidRPr="00DA658E">
              <w:rPr>
                <w:rFonts w:ascii="Times New Roman" w:hAnsi="Times New Roman" w:cs="Times New Roman"/>
                <w:sz w:val="24"/>
                <w:szCs w:val="24"/>
              </w:rPr>
              <w:t xml:space="preserve"> Effects and Limitations </w:t>
            </w:r>
            <w:r w:rsidR="008F6591" w:rsidRPr="00DA658E">
              <w:rPr>
                <w:rFonts w:ascii="Times New Roman" w:hAnsi="Times New Roman" w:cs="Times New Roman"/>
                <w:sz w:val="24"/>
                <w:szCs w:val="24"/>
              </w:rPr>
              <w:t>–</w:t>
            </w:r>
            <w:r w:rsidRPr="00DA658E">
              <w:rPr>
                <w:rFonts w:ascii="Times New Roman" w:hAnsi="Times New Roman" w:cs="Times New Roman"/>
                <w:sz w:val="24"/>
                <w:szCs w:val="24"/>
              </w:rPr>
              <w:t xml:space="preserve"> Narasimhan Committee Report.</w:t>
            </w:r>
          </w:p>
        </w:tc>
        <w:tc>
          <w:tcPr>
            <w:tcW w:w="750"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323"/>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0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to Insurance                                                    </w:t>
            </w:r>
          </w:p>
          <w:p w:rsidR="005A6AAE" w:rsidRPr="00DA658E" w:rsidRDefault="005A6AAE"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Insurance: Meaning and Types- Role of Insurance in Economic Development -Saving </w:t>
            </w:r>
            <w:r w:rsidR="00545A2D" w:rsidRPr="00DA658E">
              <w:rPr>
                <w:rFonts w:ascii="Times New Roman" w:hAnsi="Times New Roman" w:cs="Times New Roman"/>
                <w:sz w:val="24"/>
                <w:szCs w:val="24"/>
              </w:rPr>
              <w:t>a</w:t>
            </w:r>
            <w:r w:rsidRPr="00DA658E">
              <w:rPr>
                <w:rFonts w:ascii="Times New Roman" w:hAnsi="Times New Roman" w:cs="Times New Roman"/>
                <w:sz w:val="24"/>
                <w:szCs w:val="24"/>
              </w:rPr>
              <w:t xml:space="preserve">nd Investment Aspects </w:t>
            </w:r>
            <w:r w:rsidR="008F6591" w:rsidRPr="00DA658E">
              <w:rPr>
                <w:rFonts w:ascii="Times New Roman" w:hAnsi="Times New Roman" w:cs="Times New Roman"/>
                <w:sz w:val="24"/>
                <w:szCs w:val="24"/>
              </w:rPr>
              <w:t>–</w:t>
            </w:r>
            <w:r w:rsidRPr="00DA658E">
              <w:rPr>
                <w:rFonts w:ascii="Times New Roman" w:hAnsi="Times New Roman" w:cs="Times New Roman"/>
                <w:sz w:val="24"/>
                <w:szCs w:val="24"/>
              </w:rPr>
              <w:t xml:space="preserve"> Social Vs Private Insurance: Life Vs Non-Life Insurance. Classification of Life, Health and General Insurance Policies.</w:t>
            </w:r>
          </w:p>
        </w:tc>
        <w:tc>
          <w:tcPr>
            <w:tcW w:w="750" w:type="pct"/>
            <w:gridSpan w:val="3"/>
          </w:tcPr>
          <w:p w:rsidR="005A6AAE" w:rsidRPr="00DA658E" w:rsidRDefault="00EC2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16</w:t>
            </w:r>
          </w:p>
        </w:tc>
      </w:tr>
      <w:tr w:rsidR="005A6AAE" w:rsidRPr="00DA658E" w:rsidTr="0037336C">
        <w:trPr>
          <w:trHeight w:val="70"/>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0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Insurance Contract and Risk Management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Meaning of contract- Insurable Interest- Utmost good faith- Principle of Indemnity and other Principles-Risk Management: Definition and Types- Management of Risk through Identification Analysis and Control.</w:t>
            </w:r>
          </w:p>
        </w:tc>
        <w:tc>
          <w:tcPr>
            <w:tcW w:w="750" w:type="pct"/>
            <w:gridSpan w:val="3"/>
          </w:tcPr>
          <w:p w:rsidR="005A6AAE" w:rsidRPr="00DA658E" w:rsidRDefault="00EC2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0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Insurance Business in </w:t>
            </w:r>
            <w:r w:rsidR="00EC22C8" w:rsidRPr="00DA658E">
              <w:rPr>
                <w:rFonts w:ascii="Times New Roman" w:hAnsi="Times New Roman" w:cs="Times New Roman"/>
                <w:sz w:val="24"/>
                <w:szCs w:val="24"/>
              </w:rPr>
              <w:t xml:space="preserve">India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Major Insurance Legislation- Growth of Industry- Agricultural Insurance- Health Insurance- Reinsurance- Entry of Private Insurance Companies- Insurance Act. LIC Act, GIC Act. IRDA Act.</w:t>
            </w:r>
          </w:p>
        </w:tc>
        <w:tc>
          <w:tcPr>
            <w:tcW w:w="750" w:type="pct"/>
            <w:gridSpan w:val="3"/>
          </w:tcPr>
          <w:p w:rsidR="005A6AAE" w:rsidRPr="00DA658E" w:rsidRDefault="00EC2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500"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750" w:type="pct"/>
            <w:gridSpan w:val="3"/>
          </w:tcPr>
          <w:p w:rsidR="005A6AAE" w:rsidRPr="00DA658E" w:rsidRDefault="00E82E5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6257"/>
        <w:gridCol w:w="1636"/>
      </w:tblGrid>
      <w:tr w:rsidR="005A6AAE" w:rsidRPr="00DA658E" w:rsidTr="0037336C">
        <w:trPr>
          <w:trHeight w:val="164"/>
        </w:trPr>
        <w:tc>
          <w:tcPr>
            <w:tcW w:w="4119"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81" w:type="pct"/>
          </w:tcPr>
          <w:p w:rsidR="005A6AAE" w:rsidRPr="00DA658E" w:rsidRDefault="00E3781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369"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81"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369" w:type="pct"/>
          </w:tcPr>
          <w:p w:rsidR="005A6AAE" w:rsidRPr="00DA658E" w:rsidRDefault="005A6AA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Recollect the financial tools and methods of banking operations</w:t>
            </w:r>
          </w:p>
        </w:tc>
        <w:tc>
          <w:tcPr>
            <w:tcW w:w="881" w:type="pct"/>
            <w:vAlign w:val="center"/>
          </w:tcPr>
          <w:p w:rsidR="005A6AAE" w:rsidRPr="00DA658E" w:rsidRDefault="00513EC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A62DC1" w:rsidRPr="00DA658E">
              <w:rPr>
                <w:rFonts w:ascii="Times New Roman" w:hAnsi="Times New Roman" w:cs="Times New Roman"/>
                <w:sz w:val="24"/>
                <w:szCs w:val="24"/>
              </w:rPr>
              <w:t>,PO2</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369" w:type="pct"/>
          </w:tcPr>
          <w:p w:rsidR="005A6AAE" w:rsidRPr="00DA658E" w:rsidRDefault="005A6AA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and describe the central banking operations.</w:t>
            </w:r>
          </w:p>
        </w:tc>
        <w:tc>
          <w:tcPr>
            <w:tcW w:w="881" w:type="pct"/>
            <w:vAlign w:val="center"/>
          </w:tcPr>
          <w:p w:rsidR="005A6AAE" w:rsidRPr="00DA658E" w:rsidRDefault="00513EC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369" w:type="pct"/>
          </w:tcPr>
          <w:p w:rsidR="005A6AAE" w:rsidRPr="00DA658E" w:rsidRDefault="005A6AA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Explain various types of insurances in </w:t>
            </w:r>
            <w:r w:rsidR="00A62DC1" w:rsidRPr="00DA658E">
              <w:rPr>
                <w:rFonts w:ascii="Times New Roman" w:hAnsi="Times New Roman" w:cs="Times New Roman"/>
                <w:sz w:val="24"/>
                <w:szCs w:val="24"/>
              </w:rPr>
              <w:t>P</w:t>
            </w:r>
            <w:r w:rsidRPr="00DA658E">
              <w:rPr>
                <w:rFonts w:ascii="Times New Roman" w:hAnsi="Times New Roman" w:cs="Times New Roman"/>
                <w:sz w:val="24"/>
                <w:szCs w:val="24"/>
              </w:rPr>
              <w:t>ractice</w:t>
            </w:r>
          </w:p>
        </w:tc>
        <w:tc>
          <w:tcPr>
            <w:tcW w:w="881" w:type="pct"/>
            <w:vAlign w:val="center"/>
          </w:tcPr>
          <w:p w:rsidR="005A6AAE" w:rsidRPr="00DA658E" w:rsidRDefault="00A62DC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PO1, </w:t>
            </w:r>
            <w:r w:rsidR="00513ECF" w:rsidRPr="00DA658E">
              <w:rPr>
                <w:rFonts w:ascii="Times New Roman" w:hAnsi="Times New Roman" w:cs="Times New Roman"/>
                <w:sz w:val="24"/>
                <w:szCs w:val="24"/>
              </w:rPr>
              <w:t>PO4</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369" w:type="pct"/>
          </w:tcPr>
          <w:p w:rsidR="005A6AAE" w:rsidRPr="00DA658E" w:rsidRDefault="005A6AA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Evaluate the insurance policies and recommend the right policies for use.</w:t>
            </w:r>
          </w:p>
        </w:tc>
        <w:tc>
          <w:tcPr>
            <w:tcW w:w="881" w:type="pct"/>
            <w:vAlign w:val="center"/>
          </w:tcPr>
          <w:p w:rsidR="005A6AAE" w:rsidRPr="00DA658E" w:rsidRDefault="00A62DC1"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w:t>
            </w:r>
            <w:r w:rsidR="00513ECF" w:rsidRPr="00DA658E">
              <w:rPr>
                <w:rFonts w:ascii="Times New Roman" w:hAnsi="Times New Roman" w:cs="Times New Roman"/>
                <w:sz w:val="24"/>
                <w:szCs w:val="24"/>
              </w:rPr>
              <w:t>PO4,PO7</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369" w:type="pct"/>
          </w:tcPr>
          <w:p w:rsidR="005A6AAE" w:rsidRPr="00DA658E" w:rsidRDefault="005A6AA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Evaluate the macro level implications of the various insurances.</w:t>
            </w:r>
          </w:p>
        </w:tc>
        <w:tc>
          <w:tcPr>
            <w:tcW w:w="881" w:type="pct"/>
            <w:vAlign w:val="center"/>
          </w:tcPr>
          <w:p w:rsidR="005A6AAE" w:rsidRPr="00DA658E" w:rsidRDefault="00A62DC1"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PO1,PO3,</w:t>
            </w:r>
            <w:r w:rsidR="00513ECF" w:rsidRPr="00DA658E">
              <w:rPr>
                <w:rFonts w:ascii="Times New Roman" w:hAnsi="Times New Roman" w:cs="Times New Roman"/>
                <w:bCs/>
                <w:sz w:val="24"/>
                <w:szCs w:val="24"/>
              </w:rPr>
              <w:t>PO8</w:t>
            </w:r>
          </w:p>
        </w:tc>
      </w:tr>
      <w:tr w:rsidR="005A6AAE" w:rsidRPr="00DA658E" w:rsidTr="00AD72EE">
        <w:trPr>
          <w:trHeight w:val="164"/>
        </w:trPr>
        <w:tc>
          <w:tcPr>
            <w:tcW w:w="5000" w:type="pct"/>
            <w:gridSpan w:val="3"/>
          </w:tcPr>
          <w:p w:rsidR="0037336C" w:rsidRDefault="0037336C" w:rsidP="00E94438">
            <w:pPr>
              <w:spacing w:after="0" w:line="240" w:lineRule="auto"/>
              <w:jc w:val="center"/>
              <w:rPr>
                <w:rFonts w:ascii="Times New Roman" w:hAnsi="Times New Roman" w:cs="Times New Roman"/>
                <w:b/>
                <w:sz w:val="24"/>
                <w:szCs w:val="24"/>
              </w:rPr>
            </w:pPr>
          </w:p>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0" w:type="pct"/>
            <w:gridSpan w:val="2"/>
            <w:vAlign w:val="center"/>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Srivastava P.K. (2013), Banking Theory and Practice, Himalaya Publishing House, New Delhi</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0" w:type="pct"/>
            <w:gridSpan w:val="2"/>
            <w:vAlign w:val="center"/>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Heffernan, S. (2005). </w:t>
            </w:r>
            <w:r w:rsidRPr="00DA658E">
              <w:rPr>
                <w:rFonts w:ascii="Times New Roman" w:hAnsi="Times New Roman" w:cs="Times New Roman"/>
                <w:iCs/>
                <w:sz w:val="24"/>
                <w:szCs w:val="24"/>
                <w:shd w:val="clear" w:color="auto" w:fill="FFFFFF"/>
              </w:rPr>
              <w:t>Modern Banking</w:t>
            </w:r>
            <w:r w:rsidRPr="00DA658E">
              <w:rPr>
                <w:rFonts w:ascii="Times New Roman" w:hAnsi="Times New Roman" w:cs="Times New Roman"/>
                <w:sz w:val="24"/>
                <w:szCs w:val="24"/>
                <w:shd w:val="clear" w:color="auto" w:fill="FFFFFF"/>
              </w:rPr>
              <w:t>. John Wiley &amp; Sons</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0" w:type="pct"/>
            <w:gridSpan w:val="2"/>
            <w:vAlign w:val="center"/>
          </w:tcPr>
          <w:p w:rsidR="005A6AAE" w:rsidRPr="00DA658E" w:rsidRDefault="005A6AAE" w:rsidP="00E94438">
            <w:pPr>
              <w:pStyle w:val="f6"/>
              <w:spacing w:after="0" w:line="240" w:lineRule="auto"/>
              <w:jc w:val="left"/>
              <w:rPr>
                <w:rFonts w:ascii="Times New Roman" w:hAnsi="Times New Roman" w:cs="Times New Roman"/>
                <w:sz w:val="24"/>
                <w:szCs w:val="24"/>
              </w:rPr>
            </w:pPr>
            <w:r w:rsidRPr="00DA658E">
              <w:rPr>
                <w:rFonts w:ascii="Times New Roman" w:hAnsi="Times New Roman" w:cs="Times New Roman"/>
                <w:sz w:val="24"/>
                <w:szCs w:val="24"/>
                <w:shd w:val="clear" w:color="auto" w:fill="FFFFFF"/>
              </w:rPr>
              <w:t>Tyagi, C. L., &amp; Tyagi, M. (2007). </w:t>
            </w:r>
            <w:r w:rsidRPr="00DA658E">
              <w:rPr>
                <w:rFonts w:ascii="Times New Roman" w:hAnsi="Times New Roman" w:cs="Times New Roman"/>
                <w:iCs/>
                <w:sz w:val="24"/>
                <w:szCs w:val="24"/>
                <w:shd w:val="clear" w:color="auto" w:fill="FFFFFF"/>
              </w:rPr>
              <w:t>Insurance Law and Practice</w:t>
            </w:r>
            <w:r w:rsidRPr="00DA658E">
              <w:rPr>
                <w:rFonts w:ascii="Times New Roman" w:hAnsi="Times New Roman" w:cs="Times New Roman"/>
                <w:sz w:val="24"/>
                <w:szCs w:val="24"/>
                <w:shd w:val="clear" w:color="auto" w:fill="FFFFFF"/>
              </w:rPr>
              <w:t>. Atlantic Publishers &amp; Dist.</w:t>
            </w:r>
          </w:p>
        </w:tc>
      </w:tr>
      <w:tr w:rsidR="007342C8" w:rsidRPr="00DA658E" w:rsidTr="0037336C">
        <w:trPr>
          <w:trHeight w:val="164"/>
        </w:trPr>
        <w:tc>
          <w:tcPr>
            <w:tcW w:w="750" w:type="pct"/>
          </w:tcPr>
          <w:p w:rsidR="007342C8" w:rsidRPr="00DA658E" w:rsidRDefault="00734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0" w:type="pct"/>
            <w:gridSpan w:val="2"/>
            <w:vAlign w:val="center"/>
          </w:tcPr>
          <w:p w:rsidR="007342C8" w:rsidRPr="00DA658E" w:rsidRDefault="00171456" w:rsidP="007342C8">
            <w:pPr>
              <w:rPr>
                <w:rFonts w:ascii="Times New Roman" w:hAnsi="Times New Roman" w:cs="Times New Roman"/>
                <w:sz w:val="24"/>
                <w:szCs w:val="24"/>
                <w:shd w:val="clear" w:color="auto" w:fill="FFFFFF"/>
              </w:rPr>
            </w:pPr>
            <w:hyperlink r:id="rId123" w:history="1">
              <w:r w:rsidR="007342C8" w:rsidRPr="00DA658E">
                <w:rPr>
                  <w:rStyle w:val="Hyperlink"/>
                  <w:rFonts w:ascii="Times New Roman" w:hAnsi="Times New Roman" w:cs="Times New Roman"/>
                  <w:color w:val="auto"/>
                  <w:sz w:val="24"/>
                  <w:szCs w:val="24"/>
                  <w:u w:val="none"/>
                </w:rPr>
                <w:t>J. N. Jain</w:t>
              </w:r>
            </w:hyperlink>
            <w:r w:rsidR="007342C8" w:rsidRPr="00DA658E">
              <w:rPr>
                <w:rFonts w:ascii="Times New Roman" w:hAnsi="Times New Roman" w:cs="Times New Roman"/>
                <w:sz w:val="24"/>
                <w:szCs w:val="24"/>
              </w:rPr>
              <w:t>, “Modern Banking and Insurance : Principles and Techniques”, Regal publications, 2008</w:t>
            </w:r>
          </w:p>
        </w:tc>
      </w:tr>
      <w:tr w:rsidR="007342C8" w:rsidRPr="00DA658E" w:rsidTr="0037336C">
        <w:trPr>
          <w:trHeight w:val="164"/>
        </w:trPr>
        <w:tc>
          <w:tcPr>
            <w:tcW w:w="750" w:type="pct"/>
          </w:tcPr>
          <w:p w:rsidR="007342C8" w:rsidRPr="00DA658E" w:rsidRDefault="00734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0" w:type="pct"/>
            <w:gridSpan w:val="2"/>
            <w:shd w:val="clear" w:color="auto" w:fill="auto"/>
            <w:vAlign w:val="center"/>
          </w:tcPr>
          <w:p w:rsidR="007342C8" w:rsidRPr="00DA658E" w:rsidRDefault="007342C8" w:rsidP="007342C8">
            <w:pPr>
              <w:rPr>
                <w:rFonts w:ascii="Times New Roman" w:hAnsi="Times New Roman" w:cs="Times New Roman"/>
                <w:sz w:val="24"/>
              </w:rPr>
            </w:pPr>
            <w:r w:rsidRPr="00DA658E">
              <w:rPr>
                <w:rFonts w:ascii="Times New Roman" w:hAnsi="Times New Roman" w:cs="Times New Roman"/>
                <w:sz w:val="24"/>
              </w:rPr>
              <w:t>Prasada &amp; Radhika Rao, “Trends of Modern Banking”, BSP Publication, 2016</w:t>
            </w:r>
          </w:p>
        </w:tc>
      </w:tr>
      <w:tr w:rsidR="005A6AAE" w:rsidRPr="00DA658E" w:rsidTr="00AD72EE">
        <w:trPr>
          <w:trHeight w:val="50"/>
        </w:trPr>
        <w:tc>
          <w:tcPr>
            <w:tcW w:w="5000" w:type="pct"/>
            <w:gridSpan w:val="3"/>
          </w:tcPr>
          <w:p w:rsidR="0037336C" w:rsidRDefault="0037336C" w:rsidP="00E94438">
            <w:pPr>
              <w:spacing w:after="0" w:line="240" w:lineRule="auto"/>
              <w:jc w:val="center"/>
              <w:rPr>
                <w:rFonts w:ascii="Times New Roman" w:hAnsi="Times New Roman" w:cs="Times New Roman"/>
                <w:b/>
                <w:sz w:val="24"/>
                <w:szCs w:val="24"/>
              </w:rPr>
            </w:pPr>
          </w:p>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37336C">
        <w:trPr>
          <w:trHeight w:val="125"/>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0"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Finsinger J. and M.V. Pauly (Eds.) (1986), The Economics of Insurance Regulation: A Cross National Study, Macmillan London.</w:t>
            </w:r>
          </w:p>
        </w:tc>
      </w:tr>
      <w:tr w:rsidR="005A6AAE" w:rsidRPr="00DA658E" w:rsidTr="0037336C">
        <w:trPr>
          <w:trHeight w:val="107"/>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0"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Sethi, J., &amp; Bhatia, N. (2012). </w:t>
            </w:r>
            <w:r w:rsidRPr="00DA658E">
              <w:rPr>
                <w:rFonts w:ascii="Times New Roman" w:hAnsi="Times New Roman" w:cs="Times New Roman"/>
                <w:iCs/>
                <w:sz w:val="24"/>
                <w:szCs w:val="24"/>
                <w:shd w:val="clear" w:color="auto" w:fill="FFFFFF"/>
              </w:rPr>
              <w:t>Elements of Banking and Insurance</w:t>
            </w:r>
            <w:r w:rsidRPr="00DA658E">
              <w:rPr>
                <w:rFonts w:ascii="Times New Roman" w:hAnsi="Times New Roman" w:cs="Times New Roman"/>
                <w:sz w:val="24"/>
                <w:szCs w:val="24"/>
                <w:shd w:val="clear" w:color="auto" w:fill="FFFFFF"/>
              </w:rPr>
              <w:t>. PHI Learning Pvt. Ltd..</w:t>
            </w:r>
          </w:p>
        </w:tc>
      </w:tr>
      <w:tr w:rsidR="005A6AAE" w:rsidRPr="00DA658E" w:rsidTr="0037336C">
        <w:trPr>
          <w:trHeight w:val="164"/>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0"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Lewis, M. K. (1992). Modern Banking in Theory and Practice. </w:t>
            </w:r>
            <w:r w:rsidRPr="00DA658E">
              <w:rPr>
                <w:rFonts w:ascii="Times New Roman" w:hAnsi="Times New Roman" w:cs="Times New Roman"/>
                <w:iCs/>
                <w:sz w:val="24"/>
                <w:szCs w:val="24"/>
                <w:shd w:val="clear" w:color="auto" w:fill="FFFFFF"/>
              </w:rPr>
              <w:t>Revue Economique</w:t>
            </w:r>
            <w:r w:rsidRPr="00DA658E">
              <w:rPr>
                <w:rFonts w:ascii="Times New Roman" w:hAnsi="Times New Roman" w:cs="Times New Roman"/>
                <w:sz w:val="24"/>
                <w:szCs w:val="24"/>
                <w:shd w:val="clear" w:color="auto" w:fill="FFFFFF"/>
              </w:rPr>
              <w:t>, 203-227.</w:t>
            </w:r>
          </w:p>
        </w:tc>
      </w:tr>
      <w:tr w:rsidR="005A6AAE" w:rsidRPr="00DA658E" w:rsidTr="0037336C">
        <w:trPr>
          <w:trHeight w:val="70"/>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0"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Tripathy, N. P., &amp; Pal, P. (2005). </w:t>
            </w:r>
            <w:r w:rsidRPr="00DA658E">
              <w:rPr>
                <w:rFonts w:ascii="Times New Roman" w:hAnsi="Times New Roman" w:cs="Times New Roman"/>
                <w:iCs/>
                <w:sz w:val="24"/>
                <w:szCs w:val="24"/>
                <w:shd w:val="clear" w:color="auto" w:fill="FFFFFF"/>
              </w:rPr>
              <w:t>Insurance: Theory and practice</w:t>
            </w:r>
            <w:r w:rsidRPr="00DA658E">
              <w:rPr>
                <w:rFonts w:ascii="Times New Roman" w:hAnsi="Times New Roman" w:cs="Times New Roman"/>
                <w:sz w:val="24"/>
                <w:szCs w:val="24"/>
                <w:shd w:val="clear" w:color="auto" w:fill="FFFFFF"/>
              </w:rPr>
              <w:t>. PHI Learning Pvt. Ltd.</w:t>
            </w:r>
          </w:p>
        </w:tc>
      </w:tr>
      <w:tr w:rsidR="005A6AAE" w:rsidRPr="00DA658E" w:rsidTr="0037336C">
        <w:trPr>
          <w:trHeight w:val="306"/>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0"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Muraleedharan, D. (2014). </w:t>
            </w:r>
            <w:r w:rsidRPr="00DA658E">
              <w:rPr>
                <w:rFonts w:ascii="Times New Roman" w:hAnsi="Times New Roman" w:cs="Times New Roman"/>
                <w:iCs/>
                <w:sz w:val="24"/>
                <w:szCs w:val="24"/>
                <w:shd w:val="clear" w:color="auto" w:fill="FFFFFF"/>
              </w:rPr>
              <w:t xml:space="preserve">Modern </w:t>
            </w:r>
            <w:r w:rsidR="008F6591" w:rsidRPr="00DA658E">
              <w:rPr>
                <w:rFonts w:ascii="Times New Roman" w:hAnsi="Times New Roman" w:cs="Times New Roman"/>
                <w:iCs/>
                <w:sz w:val="24"/>
                <w:szCs w:val="24"/>
                <w:shd w:val="clear" w:color="auto" w:fill="FFFFFF"/>
              </w:rPr>
              <w:t>B</w:t>
            </w:r>
            <w:r w:rsidRPr="00DA658E">
              <w:rPr>
                <w:rFonts w:ascii="Times New Roman" w:hAnsi="Times New Roman" w:cs="Times New Roman"/>
                <w:iCs/>
                <w:sz w:val="24"/>
                <w:szCs w:val="24"/>
                <w:shd w:val="clear" w:color="auto" w:fill="FFFFFF"/>
              </w:rPr>
              <w:t xml:space="preserve">anking: </w:t>
            </w:r>
            <w:r w:rsidR="008F6591" w:rsidRPr="00DA658E">
              <w:rPr>
                <w:rFonts w:ascii="Times New Roman" w:hAnsi="Times New Roman" w:cs="Times New Roman"/>
                <w:iCs/>
                <w:sz w:val="24"/>
                <w:szCs w:val="24"/>
                <w:shd w:val="clear" w:color="auto" w:fill="FFFFFF"/>
              </w:rPr>
              <w:t>T</w:t>
            </w:r>
            <w:r w:rsidRPr="00DA658E">
              <w:rPr>
                <w:rFonts w:ascii="Times New Roman" w:hAnsi="Times New Roman" w:cs="Times New Roman"/>
                <w:iCs/>
                <w:sz w:val="24"/>
                <w:szCs w:val="24"/>
                <w:shd w:val="clear" w:color="auto" w:fill="FFFFFF"/>
              </w:rPr>
              <w:t xml:space="preserve">heory and </w:t>
            </w:r>
            <w:r w:rsidR="008F6591" w:rsidRPr="00DA658E">
              <w:rPr>
                <w:rFonts w:ascii="Times New Roman" w:hAnsi="Times New Roman" w:cs="Times New Roman"/>
                <w:iCs/>
                <w:sz w:val="24"/>
                <w:szCs w:val="24"/>
                <w:shd w:val="clear" w:color="auto" w:fill="FFFFFF"/>
              </w:rPr>
              <w:t>P</w:t>
            </w:r>
            <w:r w:rsidRPr="00DA658E">
              <w:rPr>
                <w:rFonts w:ascii="Times New Roman" w:hAnsi="Times New Roman" w:cs="Times New Roman"/>
                <w:iCs/>
                <w:sz w:val="24"/>
                <w:szCs w:val="24"/>
                <w:shd w:val="clear" w:color="auto" w:fill="FFFFFF"/>
              </w:rPr>
              <w:t>ractice</w:t>
            </w:r>
            <w:r w:rsidRPr="00DA658E">
              <w:rPr>
                <w:rFonts w:ascii="Times New Roman" w:hAnsi="Times New Roman" w:cs="Times New Roman"/>
                <w:sz w:val="24"/>
                <w:szCs w:val="24"/>
                <w:shd w:val="clear" w:color="auto" w:fill="FFFFFF"/>
              </w:rPr>
              <w:t>. PHI Learning Pvt. Ltd..</w:t>
            </w:r>
          </w:p>
        </w:tc>
      </w:tr>
      <w:tr w:rsidR="005A6AAE" w:rsidRPr="00DA658E" w:rsidTr="00AD72EE">
        <w:trPr>
          <w:trHeight w:val="306"/>
        </w:trPr>
        <w:tc>
          <w:tcPr>
            <w:tcW w:w="5000" w:type="pct"/>
            <w:gridSpan w:val="3"/>
          </w:tcPr>
          <w:p w:rsidR="0037336C" w:rsidRDefault="0037336C" w:rsidP="00E94438">
            <w:pPr>
              <w:pStyle w:val="NoSpacing"/>
              <w:jc w:val="center"/>
              <w:rPr>
                <w:rFonts w:ascii="Times New Roman" w:hAnsi="Times New Roman" w:cs="Times New Roman"/>
                <w:b/>
                <w:bCs/>
                <w:sz w:val="24"/>
                <w:szCs w:val="24"/>
              </w:rPr>
            </w:pPr>
          </w:p>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37336C">
        <w:trPr>
          <w:trHeight w:val="306"/>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0" w:type="pct"/>
            <w:gridSpan w:val="2"/>
          </w:tcPr>
          <w:p w:rsidR="005A6AAE" w:rsidRPr="00DA658E" w:rsidRDefault="00171456" w:rsidP="00E94438">
            <w:pPr>
              <w:pStyle w:val="f6"/>
              <w:spacing w:after="0" w:line="240" w:lineRule="auto"/>
              <w:rPr>
                <w:rFonts w:ascii="Times New Roman" w:hAnsi="Times New Roman" w:cs="Times New Roman"/>
                <w:bCs/>
                <w:sz w:val="24"/>
                <w:szCs w:val="24"/>
              </w:rPr>
            </w:pPr>
            <w:hyperlink r:id="rId124" w:history="1">
              <w:r w:rsidR="006A4A2B" w:rsidRPr="00DA658E">
                <w:rPr>
                  <w:rStyle w:val="Hyperlink"/>
                  <w:rFonts w:ascii="Times New Roman" w:hAnsi="Times New Roman" w:cs="Times New Roman"/>
                  <w:color w:val="auto"/>
                  <w:sz w:val="24"/>
                  <w:szCs w:val="24"/>
                  <w:u w:val="none"/>
                  <w:shd w:val="clear" w:color="auto" w:fill="FFFFFF"/>
                </w:rPr>
                <w:t>https://www.irdai.gov.in</w:t>
              </w:r>
            </w:hyperlink>
          </w:p>
        </w:tc>
      </w:tr>
      <w:tr w:rsidR="005A6AAE" w:rsidRPr="00DA658E" w:rsidTr="0037336C">
        <w:trPr>
          <w:trHeight w:val="306"/>
        </w:trPr>
        <w:tc>
          <w:tcPr>
            <w:tcW w:w="750"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0" w:type="pct"/>
            <w:gridSpan w:val="2"/>
          </w:tcPr>
          <w:p w:rsidR="005A6AAE" w:rsidRPr="00DA658E" w:rsidRDefault="00171456" w:rsidP="00E94438">
            <w:pPr>
              <w:pStyle w:val="f6"/>
              <w:spacing w:after="0" w:line="240" w:lineRule="auto"/>
              <w:rPr>
                <w:rFonts w:ascii="Times New Roman" w:hAnsi="Times New Roman" w:cs="Times New Roman"/>
                <w:bCs/>
                <w:sz w:val="24"/>
                <w:szCs w:val="24"/>
              </w:rPr>
            </w:pPr>
            <w:hyperlink r:id="rId125" w:history="1">
              <w:r w:rsidR="006A4A2B" w:rsidRPr="00DA658E">
                <w:rPr>
                  <w:rStyle w:val="Hyperlink"/>
                  <w:rFonts w:ascii="Times New Roman" w:hAnsi="Times New Roman" w:cs="Times New Roman"/>
                  <w:color w:val="auto"/>
                  <w:sz w:val="24"/>
                  <w:szCs w:val="24"/>
                  <w:u w:val="none"/>
                </w:rPr>
                <w:t>https://rbi.org.in</w:t>
              </w:r>
            </w:hyperlink>
          </w:p>
        </w:tc>
      </w:tr>
      <w:tr w:rsidR="008F6591" w:rsidRPr="00DA658E" w:rsidTr="0037336C">
        <w:trPr>
          <w:trHeight w:val="306"/>
        </w:trPr>
        <w:tc>
          <w:tcPr>
            <w:tcW w:w="750" w:type="pct"/>
          </w:tcPr>
          <w:p w:rsidR="008F6591" w:rsidRPr="00DA658E" w:rsidRDefault="008F659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0" w:type="pct"/>
            <w:gridSpan w:val="2"/>
          </w:tcPr>
          <w:p w:rsidR="008F6591" w:rsidRPr="00DA658E" w:rsidRDefault="00171456" w:rsidP="00E94438">
            <w:pPr>
              <w:pStyle w:val="f6"/>
              <w:spacing w:after="0" w:line="240" w:lineRule="auto"/>
              <w:rPr>
                <w:rStyle w:val="Hyperlink"/>
                <w:rFonts w:ascii="Times New Roman" w:hAnsi="Times New Roman" w:cs="Times New Roman"/>
                <w:color w:val="auto"/>
                <w:sz w:val="24"/>
                <w:szCs w:val="24"/>
                <w:u w:val="none"/>
              </w:rPr>
            </w:pPr>
            <w:hyperlink r:id="rId126" w:history="1">
              <w:r w:rsidR="00DA0B97" w:rsidRPr="00DA658E">
                <w:rPr>
                  <w:rStyle w:val="Hyperlink"/>
                  <w:rFonts w:ascii="Times New Roman" w:hAnsi="Times New Roman" w:cs="Times New Roman"/>
                  <w:color w:val="auto"/>
                  <w:sz w:val="24"/>
                  <w:szCs w:val="24"/>
                  <w:u w:val="none"/>
                </w:rPr>
                <w:t>https://www.studocu.com</w:t>
              </w:r>
            </w:hyperlink>
          </w:p>
        </w:tc>
      </w:tr>
      <w:tr w:rsidR="007342C8" w:rsidRPr="00DA658E" w:rsidTr="0037336C">
        <w:trPr>
          <w:trHeight w:val="306"/>
        </w:trPr>
        <w:tc>
          <w:tcPr>
            <w:tcW w:w="750" w:type="pct"/>
          </w:tcPr>
          <w:p w:rsidR="007342C8" w:rsidRPr="00DA658E" w:rsidRDefault="00734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0" w:type="pct"/>
            <w:gridSpan w:val="2"/>
          </w:tcPr>
          <w:p w:rsidR="007342C8" w:rsidRPr="00DA658E" w:rsidRDefault="00171456" w:rsidP="00E94438">
            <w:pPr>
              <w:pStyle w:val="f6"/>
              <w:spacing w:after="0" w:line="240" w:lineRule="auto"/>
              <w:rPr>
                <w:rFonts w:ascii="Times New Roman" w:hAnsi="Times New Roman" w:cs="Times New Roman"/>
                <w:sz w:val="24"/>
                <w:szCs w:val="24"/>
              </w:rPr>
            </w:pPr>
            <w:hyperlink r:id="rId127" w:history="1">
              <w:r w:rsidR="00A215B4" w:rsidRPr="00DA658E">
                <w:rPr>
                  <w:rStyle w:val="Hyperlink"/>
                  <w:rFonts w:ascii="Times New Roman" w:hAnsi="Times New Roman" w:cs="Times New Roman"/>
                  <w:color w:val="auto"/>
                  <w:sz w:val="24"/>
                  <w:szCs w:val="24"/>
                </w:rPr>
                <w:t>https://www.indiapost.gov.in/Financial/Pages/Content/pli.aspx</w:t>
              </w:r>
            </w:hyperlink>
          </w:p>
        </w:tc>
      </w:tr>
      <w:tr w:rsidR="007342C8" w:rsidRPr="00DA658E" w:rsidTr="0037336C">
        <w:trPr>
          <w:trHeight w:val="306"/>
        </w:trPr>
        <w:tc>
          <w:tcPr>
            <w:tcW w:w="750" w:type="pct"/>
          </w:tcPr>
          <w:p w:rsidR="007342C8" w:rsidRPr="00DA658E" w:rsidRDefault="007342C8"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0" w:type="pct"/>
            <w:gridSpan w:val="2"/>
          </w:tcPr>
          <w:p w:rsidR="007342C8" w:rsidRPr="00DA658E" w:rsidRDefault="004D3252"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https://licindia.in/</w:t>
            </w:r>
          </w:p>
        </w:tc>
      </w:tr>
    </w:tbl>
    <w:p w:rsidR="005A6AAE" w:rsidRPr="00DA658E" w:rsidRDefault="005A6AAE" w:rsidP="00E94438">
      <w:pPr>
        <w:spacing w:after="0" w:line="240" w:lineRule="auto"/>
        <w:jc w:val="center"/>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C412EB" w:rsidRPr="00DA658E" w:rsidRDefault="00C412E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C412EB" w:rsidRPr="00DA658E" w:rsidRDefault="00C412EB" w:rsidP="00E94438">
      <w:pPr>
        <w:spacing w:after="0" w:line="240" w:lineRule="auto"/>
        <w:rPr>
          <w:rFonts w:ascii="Times New Roman" w:hAnsi="Times New Roman" w:cs="Times New Roman"/>
        </w:rPr>
      </w:pPr>
    </w:p>
    <w:tbl>
      <w:tblPr>
        <w:tblStyle w:val="TableGrid0"/>
        <w:tblW w:w="0" w:type="auto"/>
        <w:jc w:val="center"/>
        <w:tblLook w:val="04A0"/>
      </w:tblPr>
      <w:tblGrid>
        <w:gridCol w:w="3345"/>
        <w:gridCol w:w="724"/>
        <w:gridCol w:w="723"/>
        <w:gridCol w:w="784"/>
        <w:gridCol w:w="723"/>
        <w:gridCol w:w="723"/>
        <w:gridCol w:w="723"/>
        <w:gridCol w:w="784"/>
        <w:gridCol w:w="757"/>
      </w:tblGrid>
      <w:tr w:rsidR="00C412EB" w:rsidRPr="00DA658E" w:rsidTr="00606677">
        <w:trPr>
          <w:jc w:val="center"/>
        </w:trPr>
        <w:tc>
          <w:tcPr>
            <w:tcW w:w="4319" w:type="dxa"/>
          </w:tcPr>
          <w:p w:rsidR="00C412EB" w:rsidRPr="00DA658E" w:rsidRDefault="00C412EB" w:rsidP="00E94438">
            <w:pPr>
              <w:rPr>
                <w:rFonts w:ascii="Times New Roman" w:hAnsi="Times New Roman" w:cs="Times New Roman"/>
              </w:rPr>
            </w:pPr>
          </w:p>
        </w:tc>
        <w:tc>
          <w:tcPr>
            <w:tcW w:w="81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81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90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81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81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81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900"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835"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C412EB" w:rsidRPr="00DA658E" w:rsidTr="00606677">
        <w:trPr>
          <w:jc w:val="center"/>
        </w:trPr>
        <w:tc>
          <w:tcPr>
            <w:tcW w:w="4319"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r>
      <w:tr w:rsidR="00C412EB" w:rsidRPr="00DA658E" w:rsidTr="00606677">
        <w:trPr>
          <w:jc w:val="center"/>
        </w:trPr>
        <w:tc>
          <w:tcPr>
            <w:tcW w:w="4319"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r>
      <w:tr w:rsidR="00C412EB" w:rsidRPr="00DA658E" w:rsidTr="00606677">
        <w:trPr>
          <w:jc w:val="center"/>
        </w:trPr>
        <w:tc>
          <w:tcPr>
            <w:tcW w:w="4319"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r>
      <w:tr w:rsidR="00C412EB" w:rsidRPr="00DA658E" w:rsidTr="00606677">
        <w:trPr>
          <w:jc w:val="center"/>
        </w:trPr>
        <w:tc>
          <w:tcPr>
            <w:tcW w:w="4319"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r>
      <w:tr w:rsidR="00C412EB" w:rsidRPr="00DA658E" w:rsidTr="00606677">
        <w:trPr>
          <w:trHeight w:val="200"/>
          <w:jc w:val="center"/>
        </w:trPr>
        <w:tc>
          <w:tcPr>
            <w:tcW w:w="4319" w:type="dxa"/>
          </w:tcPr>
          <w:p w:rsidR="00C412EB" w:rsidRPr="00DA658E" w:rsidRDefault="00C412EB"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w:t>
            </w:r>
          </w:p>
        </w:tc>
      </w:tr>
      <w:tr w:rsidR="00C412EB" w:rsidRPr="00DA658E" w:rsidTr="00606677">
        <w:trPr>
          <w:jc w:val="center"/>
        </w:trPr>
        <w:tc>
          <w:tcPr>
            <w:tcW w:w="4319" w:type="dxa"/>
            <w:vAlign w:val="bottom"/>
          </w:tcPr>
          <w:p w:rsidR="00C412EB" w:rsidRPr="00DA658E" w:rsidRDefault="00C412EB"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15</w:t>
            </w:r>
          </w:p>
        </w:tc>
        <w:tc>
          <w:tcPr>
            <w:tcW w:w="810" w:type="dxa"/>
          </w:tcPr>
          <w:p w:rsidR="00C412EB"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14</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14</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15</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14</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14</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15</w:t>
            </w:r>
          </w:p>
        </w:tc>
      </w:tr>
      <w:tr w:rsidR="00C412EB" w:rsidRPr="00DA658E" w:rsidTr="00606677">
        <w:trPr>
          <w:jc w:val="center"/>
        </w:trPr>
        <w:tc>
          <w:tcPr>
            <w:tcW w:w="4319" w:type="dxa"/>
            <w:vAlign w:val="bottom"/>
          </w:tcPr>
          <w:p w:rsidR="00C412EB" w:rsidRPr="00DA658E" w:rsidRDefault="00C412EB"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3.0</w:t>
            </w:r>
          </w:p>
        </w:tc>
        <w:tc>
          <w:tcPr>
            <w:tcW w:w="810" w:type="dxa"/>
          </w:tcPr>
          <w:p w:rsidR="00C412EB" w:rsidRPr="00DA658E" w:rsidRDefault="00E37814" w:rsidP="00E94438">
            <w:pPr>
              <w:jc w:val="center"/>
              <w:rPr>
                <w:rFonts w:ascii="Times New Roman" w:hAnsi="Times New Roman" w:cs="Times New Roman"/>
              </w:rPr>
            </w:pPr>
            <w:r w:rsidRPr="00DA658E">
              <w:rPr>
                <w:rFonts w:ascii="Times New Roman" w:hAnsi="Times New Roman" w:cs="Times New Roman"/>
              </w:rPr>
              <w:t>3.0</w:t>
            </w:r>
          </w:p>
        </w:tc>
        <w:tc>
          <w:tcPr>
            <w:tcW w:w="900" w:type="dxa"/>
          </w:tcPr>
          <w:p w:rsidR="00C412EB" w:rsidRPr="00DA658E" w:rsidRDefault="00C412EB" w:rsidP="00E94438">
            <w:pPr>
              <w:jc w:val="center"/>
            </w:pPr>
            <w:r w:rsidRPr="00DA658E">
              <w:rPr>
                <w:rFonts w:ascii="Times New Roman" w:hAnsi="Times New Roman" w:cs="Times New Roman"/>
              </w:rPr>
              <w:t>2.8</w:t>
            </w:r>
          </w:p>
        </w:tc>
        <w:tc>
          <w:tcPr>
            <w:tcW w:w="810" w:type="dxa"/>
          </w:tcPr>
          <w:p w:rsidR="00C412EB" w:rsidRPr="00DA658E" w:rsidRDefault="00C412EB" w:rsidP="00E94438">
            <w:pPr>
              <w:jc w:val="center"/>
            </w:pPr>
            <w:r w:rsidRPr="00DA658E">
              <w:rPr>
                <w:rFonts w:ascii="Times New Roman" w:hAnsi="Times New Roman" w:cs="Times New Roman"/>
              </w:rPr>
              <w:t>2.8</w:t>
            </w:r>
          </w:p>
        </w:tc>
        <w:tc>
          <w:tcPr>
            <w:tcW w:w="810" w:type="dxa"/>
          </w:tcPr>
          <w:p w:rsidR="00C412EB" w:rsidRPr="00DA658E" w:rsidRDefault="00C412EB" w:rsidP="00E94438">
            <w:pPr>
              <w:jc w:val="center"/>
            </w:pPr>
            <w:r w:rsidRPr="00DA658E">
              <w:rPr>
                <w:rFonts w:ascii="Times New Roman" w:hAnsi="Times New Roman" w:cs="Times New Roman"/>
              </w:rPr>
              <w:t>2.8</w:t>
            </w:r>
          </w:p>
        </w:tc>
        <w:tc>
          <w:tcPr>
            <w:tcW w:w="81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2.8</w:t>
            </w:r>
          </w:p>
        </w:tc>
        <w:tc>
          <w:tcPr>
            <w:tcW w:w="900"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2.8</w:t>
            </w:r>
          </w:p>
        </w:tc>
        <w:tc>
          <w:tcPr>
            <w:tcW w:w="835" w:type="dxa"/>
          </w:tcPr>
          <w:p w:rsidR="00C412EB" w:rsidRPr="00DA658E" w:rsidRDefault="00C412EB"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C412E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C412EB" w:rsidRPr="00DA658E" w:rsidRDefault="00C412EB"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B11680" w:rsidRPr="00DA658E" w:rsidRDefault="00B11680" w:rsidP="00B11680">
      <w:pPr>
        <w:spacing w:after="0" w:line="240" w:lineRule="auto"/>
        <w:rPr>
          <w:rFonts w:ascii="Times New Roman" w:hAnsi="Times New Roman" w:cs="Times New Roman"/>
          <w:b/>
          <w:bCs/>
          <w:sz w:val="24"/>
          <w:szCs w:val="24"/>
        </w:rPr>
      </w:pPr>
    </w:p>
    <w:p w:rsidR="0037336C" w:rsidRPr="00DA658E" w:rsidRDefault="0037336C"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pPr>
        <w:rPr>
          <w:rFonts w:ascii="Times New Roman" w:hAnsi="Times New Roman" w:cs="Times New Roman"/>
          <w:b/>
          <w:sz w:val="26"/>
          <w:szCs w:val="26"/>
          <w:u w:val="single"/>
        </w:rPr>
      </w:pP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60391" w:rsidRPr="00DA658E" w:rsidRDefault="00E82E5E"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THIRD YEAR - </w:t>
      </w:r>
      <w:r w:rsidR="005A6AAE" w:rsidRPr="00DA658E">
        <w:rPr>
          <w:rFonts w:ascii="Times New Roman" w:hAnsi="Times New Roman" w:cs="Times New Roman"/>
          <w:b/>
          <w:sz w:val="26"/>
          <w:szCs w:val="26"/>
          <w:u w:val="single"/>
        </w:rPr>
        <w:t>SE</w:t>
      </w:r>
      <w:r w:rsidRPr="00DA658E">
        <w:rPr>
          <w:rFonts w:ascii="Times New Roman" w:hAnsi="Times New Roman" w:cs="Times New Roman"/>
          <w:b/>
          <w:sz w:val="26"/>
          <w:szCs w:val="26"/>
          <w:u w:val="single"/>
        </w:rPr>
        <w:t>MESTER-</w:t>
      </w:r>
      <w:r w:rsidR="005A6AAE" w:rsidRPr="00DA658E">
        <w:rPr>
          <w:rFonts w:ascii="Times New Roman" w:hAnsi="Times New Roman" w:cs="Times New Roman"/>
          <w:b/>
          <w:sz w:val="26"/>
          <w:szCs w:val="26"/>
          <w:u w:val="single"/>
        </w:rPr>
        <w:t xml:space="preserve">V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2205"/>
        <w:gridCol w:w="1371"/>
        <w:gridCol w:w="377"/>
        <w:gridCol w:w="377"/>
        <w:gridCol w:w="363"/>
        <w:gridCol w:w="350"/>
        <w:gridCol w:w="506"/>
        <w:gridCol w:w="506"/>
        <w:gridCol w:w="347"/>
        <w:gridCol w:w="247"/>
        <w:gridCol w:w="506"/>
        <w:gridCol w:w="750"/>
      </w:tblGrid>
      <w:tr w:rsidR="005A6AAE" w:rsidRPr="00DA658E" w:rsidTr="0037336C">
        <w:trPr>
          <w:trHeight w:val="333"/>
        </w:trPr>
        <w:tc>
          <w:tcPr>
            <w:tcW w:w="744"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188"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739"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3"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7336C">
        <w:trPr>
          <w:cantSplit/>
          <w:trHeight w:val="1190"/>
        </w:trPr>
        <w:tc>
          <w:tcPr>
            <w:tcW w:w="744"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739"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320"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1"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7336C">
        <w:trPr>
          <w:trHeight w:val="427"/>
        </w:trPr>
        <w:tc>
          <w:tcPr>
            <w:tcW w:w="744"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188" w:type="pct"/>
          </w:tcPr>
          <w:p w:rsidR="005A6AAE" w:rsidRPr="00DA658E" w:rsidRDefault="005A6AAE" w:rsidP="00E94438">
            <w:pPr>
              <w:pStyle w:val="CNTL-"/>
              <w:spacing w:after="0" w:line="240" w:lineRule="auto"/>
              <w:jc w:val="left"/>
              <w:rPr>
                <w:rFonts w:ascii="Times New Roman" w:hAnsi="Times New Roman" w:cs="Times New Roman"/>
                <w:bCs/>
                <w:szCs w:val="24"/>
              </w:rPr>
            </w:pPr>
            <w:r w:rsidRPr="00DA658E">
              <w:rPr>
                <w:rFonts w:ascii="Times New Roman" w:hAnsi="Times New Roman" w:cs="Times New Roman"/>
                <w:bCs/>
                <w:szCs w:val="24"/>
              </w:rPr>
              <w:t>MONETARY ECONOMICS</w:t>
            </w:r>
          </w:p>
        </w:tc>
        <w:tc>
          <w:tcPr>
            <w:tcW w:w="739" w:type="pct"/>
          </w:tcPr>
          <w:p w:rsidR="00C34892"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b/>
                <w:bCs/>
                <w:sz w:val="24"/>
                <w:szCs w:val="24"/>
              </w:rPr>
              <w:t xml:space="preserve">Core </w:t>
            </w:r>
            <w:r w:rsidR="00C34892" w:rsidRPr="00DA658E">
              <w:rPr>
                <w:rFonts w:ascii="Times New Roman" w:hAnsi="Times New Roman" w:cs="Times New Roman"/>
                <w:b/>
                <w:bCs/>
                <w:sz w:val="24"/>
                <w:szCs w:val="24"/>
              </w:rPr>
              <w:t xml:space="preserve"> IX</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20" w:type="pct"/>
            <w:gridSpan w:val="2"/>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1"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304"/>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7336C">
        <w:trPr>
          <w:trHeight w:val="167"/>
        </w:trPr>
        <w:tc>
          <w:tcPr>
            <w:tcW w:w="744"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6" w:type="pct"/>
            <w:gridSpan w:val="12"/>
            <w:vAlign w:val="center"/>
          </w:tcPr>
          <w:p w:rsidR="005558ED" w:rsidRPr="00DA658E" w:rsidRDefault="005558ED" w:rsidP="005558ED">
            <w:pPr>
              <w:pStyle w:val="f5"/>
              <w:numPr>
                <w:ilvl w:val="0"/>
                <w:numId w:val="0"/>
              </w:numPr>
              <w:spacing w:after="0" w:line="240" w:lineRule="auto"/>
              <w:ind w:firstLine="23"/>
              <w:rPr>
                <w:rFonts w:ascii="Times New Roman" w:hAnsi="Times New Roman" w:cs="Times New Roman"/>
                <w:sz w:val="24"/>
                <w:szCs w:val="24"/>
              </w:rPr>
            </w:pPr>
            <w:r w:rsidRPr="00DA658E">
              <w:rPr>
                <w:rFonts w:ascii="Times New Roman" w:hAnsi="Times New Roman" w:cs="Times New Roman"/>
                <w:sz w:val="24"/>
                <w:szCs w:val="24"/>
              </w:rPr>
              <w:t xml:space="preserve">To understand the theories that governs and its application </w:t>
            </w:r>
          </w:p>
        </w:tc>
      </w:tr>
      <w:tr w:rsidR="005558ED" w:rsidRPr="00DA658E" w:rsidTr="0037336C">
        <w:trPr>
          <w:trHeight w:val="167"/>
        </w:trPr>
        <w:tc>
          <w:tcPr>
            <w:tcW w:w="744"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6" w:type="pct"/>
            <w:gridSpan w:val="12"/>
            <w:vAlign w:val="center"/>
          </w:tcPr>
          <w:p w:rsidR="005558ED" w:rsidRPr="00DA658E" w:rsidRDefault="005558ED" w:rsidP="005558ED">
            <w:pPr>
              <w:pStyle w:val="f5"/>
              <w:numPr>
                <w:ilvl w:val="0"/>
                <w:numId w:val="0"/>
              </w:numPr>
              <w:spacing w:after="0" w:line="240" w:lineRule="auto"/>
              <w:ind w:firstLine="23"/>
              <w:rPr>
                <w:rFonts w:ascii="Times New Roman" w:hAnsi="Times New Roman" w:cs="Times New Roman"/>
                <w:sz w:val="24"/>
                <w:szCs w:val="24"/>
              </w:rPr>
            </w:pPr>
            <w:r w:rsidRPr="00DA658E">
              <w:rPr>
                <w:rFonts w:ascii="Times New Roman" w:hAnsi="Times New Roman" w:cs="Times New Roman"/>
                <w:sz w:val="24"/>
                <w:szCs w:val="24"/>
              </w:rPr>
              <w:t>To explains working of the Monetary System and its uses</w:t>
            </w:r>
          </w:p>
        </w:tc>
      </w:tr>
      <w:tr w:rsidR="005558ED" w:rsidRPr="00DA658E" w:rsidTr="0037336C">
        <w:trPr>
          <w:trHeight w:val="167"/>
        </w:trPr>
        <w:tc>
          <w:tcPr>
            <w:tcW w:w="744"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6" w:type="pct"/>
            <w:gridSpan w:val="12"/>
            <w:vAlign w:val="center"/>
          </w:tcPr>
          <w:p w:rsidR="005558ED" w:rsidRPr="00DA658E" w:rsidRDefault="005558ED" w:rsidP="005558ED">
            <w:pPr>
              <w:pStyle w:val="f5"/>
              <w:numPr>
                <w:ilvl w:val="0"/>
                <w:numId w:val="0"/>
              </w:numPr>
              <w:spacing w:after="0" w:line="240" w:lineRule="auto"/>
              <w:ind w:firstLine="23"/>
              <w:rPr>
                <w:rFonts w:ascii="Times New Roman" w:hAnsi="Times New Roman" w:cs="Times New Roman"/>
                <w:sz w:val="24"/>
                <w:szCs w:val="24"/>
              </w:rPr>
            </w:pPr>
            <w:r w:rsidRPr="00DA658E">
              <w:rPr>
                <w:rFonts w:ascii="Times New Roman" w:hAnsi="Times New Roman" w:cs="Times New Roman"/>
                <w:sz w:val="24"/>
                <w:szCs w:val="24"/>
              </w:rPr>
              <w:t>To know the  Role of Commercial Banks after Nationalisation and its opera</w:t>
            </w:r>
            <w:r w:rsidR="007C6F94" w:rsidRPr="00DA658E">
              <w:rPr>
                <w:rFonts w:ascii="Times New Roman" w:hAnsi="Times New Roman" w:cs="Times New Roman"/>
                <w:sz w:val="24"/>
                <w:szCs w:val="24"/>
              </w:rPr>
              <w:t>t</w:t>
            </w:r>
            <w:r w:rsidRPr="00DA658E">
              <w:rPr>
                <w:rFonts w:ascii="Times New Roman" w:hAnsi="Times New Roman" w:cs="Times New Roman"/>
                <w:sz w:val="24"/>
                <w:szCs w:val="24"/>
              </w:rPr>
              <w:t>ions</w:t>
            </w:r>
          </w:p>
        </w:tc>
      </w:tr>
      <w:tr w:rsidR="005558ED" w:rsidRPr="00DA658E" w:rsidTr="0037336C">
        <w:trPr>
          <w:trHeight w:val="167"/>
        </w:trPr>
        <w:tc>
          <w:tcPr>
            <w:tcW w:w="744"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6"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compare the monetarism and Keynesianism</w:t>
            </w:r>
          </w:p>
        </w:tc>
      </w:tr>
      <w:tr w:rsidR="005558ED" w:rsidRPr="00DA658E" w:rsidTr="0037336C">
        <w:trPr>
          <w:trHeight w:val="167"/>
        </w:trPr>
        <w:tc>
          <w:tcPr>
            <w:tcW w:w="744"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6"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identify the role of central banks and its operations</w:t>
            </w:r>
          </w:p>
        </w:tc>
      </w:tr>
      <w:tr w:rsidR="005A6AAE" w:rsidRPr="00DA658E" w:rsidTr="0037336C">
        <w:trPr>
          <w:trHeight w:val="443"/>
        </w:trPr>
        <w:tc>
          <w:tcPr>
            <w:tcW w:w="744"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447"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09"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447"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Money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Definition, functions, Importance-Forms of Money- Supply of Money (M1, M2, M3, M4)-Crypto Currencies.</w:t>
            </w:r>
          </w:p>
        </w:tc>
        <w:tc>
          <w:tcPr>
            <w:tcW w:w="809" w:type="pct"/>
            <w:gridSpan w:val="3"/>
          </w:tcPr>
          <w:p w:rsidR="005A6AAE" w:rsidRPr="00DA658E" w:rsidRDefault="005A6AAE" w:rsidP="00E94438">
            <w:pPr>
              <w:pStyle w:val="f4"/>
              <w:spacing w:before="0" w:after="0"/>
              <w:jc w:val="center"/>
              <w:rPr>
                <w:rFonts w:ascii="Times New Roman" w:hAnsi="Times New Roman" w:cs="Times New Roman"/>
                <w:b w:val="0"/>
                <w:sz w:val="24"/>
                <w:szCs w:val="24"/>
              </w:rPr>
            </w:pPr>
            <w:r w:rsidRPr="00DA658E">
              <w:rPr>
                <w:rFonts w:ascii="Times New Roman" w:hAnsi="Times New Roman" w:cs="Times New Roman"/>
                <w:b w:val="0"/>
                <w:sz w:val="24"/>
                <w:szCs w:val="24"/>
              </w:rPr>
              <w:t>15</w:t>
            </w:r>
          </w:p>
          <w:p w:rsidR="005A6AAE" w:rsidRPr="00DA658E" w:rsidRDefault="005A6AAE" w:rsidP="00E94438">
            <w:pPr>
              <w:spacing w:after="0" w:line="240" w:lineRule="auto"/>
              <w:jc w:val="center"/>
              <w:rPr>
                <w:rFonts w:ascii="Times New Roman" w:hAnsi="Times New Roman" w:cs="Times New Roman"/>
                <w:sz w:val="24"/>
                <w:szCs w:val="24"/>
              </w:rPr>
            </w:pPr>
          </w:p>
        </w:tc>
      </w:tr>
      <w:tr w:rsidR="005A6AAE" w:rsidRPr="00DA658E" w:rsidTr="0037336C">
        <w:trPr>
          <w:trHeight w:val="70"/>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447"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Demand for Money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Demand for Money: Classical, Keynesian and Baumol’s Inventory theoretic Approach- James Tobin’s Portfolio Approach - Milton Friedman’s Reformulated Quantity </w:t>
            </w:r>
            <w:r w:rsidR="009E0167" w:rsidRPr="00DA658E">
              <w:rPr>
                <w:rFonts w:ascii="Times New Roman" w:hAnsi="Times New Roman" w:cs="Times New Roman"/>
                <w:sz w:val="24"/>
                <w:szCs w:val="24"/>
              </w:rPr>
              <w:t>T</w:t>
            </w:r>
            <w:r w:rsidRPr="00DA658E">
              <w:rPr>
                <w:rFonts w:ascii="Times New Roman" w:hAnsi="Times New Roman" w:cs="Times New Roman"/>
                <w:sz w:val="24"/>
                <w:szCs w:val="24"/>
              </w:rPr>
              <w:t>heory.</w:t>
            </w:r>
          </w:p>
        </w:tc>
        <w:tc>
          <w:tcPr>
            <w:tcW w:w="80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947"/>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447"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Monetarism Vs Keynesianism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Monetarism Vs Keynesianism- Comparison- Determinants of Money Supply – Money Multiplier. Supply Side Policies of Inflation.</w:t>
            </w:r>
          </w:p>
        </w:tc>
        <w:tc>
          <w:tcPr>
            <w:tcW w:w="80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70"/>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447"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Commercial Banks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Commercial Banks - Credit Creation – Role of Commercial Banks after Nationalisation- RBI’s role in Commercial Banks -Narasimhan Committee Report.</w:t>
            </w:r>
          </w:p>
        </w:tc>
        <w:tc>
          <w:tcPr>
            <w:tcW w:w="80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447"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Monetary Stability and Central Bank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Inflation and Deflation:  Definition, Types, Causes and Effects- Demand-Pull and Cost-Push Inflation- Central Bank Functions - Reserve Bank of India (RBI) -Monetary Policy and its Operations in India. </w:t>
            </w:r>
          </w:p>
        </w:tc>
        <w:tc>
          <w:tcPr>
            <w:tcW w:w="80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447"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09" w:type="pct"/>
            <w:gridSpan w:val="3"/>
          </w:tcPr>
          <w:p w:rsidR="005A6AAE" w:rsidRPr="00DA658E" w:rsidRDefault="00993BF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2"/>
        <w:gridCol w:w="4814"/>
        <w:gridCol w:w="3090"/>
      </w:tblGrid>
      <w:tr w:rsidR="005A6AAE" w:rsidRPr="00DA658E" w:rsidTr="0037336C">
        <w:trPr>
          <w:trHeight w:val="164"/>
        </w:trPr>
        <w:tc>
          <w:tcPr>
            <w:tcW w:w="3336"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64"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4E64A3" w:rsidRPr="00DA658E">
              <w:rPr>
                <w:rFonts w:ascii="Times New Roman" w:hAnsi="Times New Roman" w:cs="Times New Roman"/>
                <w:b/>
                <w:sz w:val="24"/>
                <w:szCs w:val="24"/>
              </w:rPr>
              <w:t>s</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592"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64"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92" w:type="pct"/>
            <w:vAlign w:val="center"/>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Acquire knowledge of Money and its Functions.</w:t>
            </w:r>
          </w:p>
        </w:tc>
        <w:tc>
          <w:tcPr>
            <w:tcW w:w="1664"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6F6A26" w:rsidRPr="00DA658E">
              <w:rPr>
                <w:rFonts w:ascii="Times New Roman" w:hAnsi="Times New Roman" w:cs="Times New Roman"/>
                <w:sz w:val="24"/>
                <w:szCs w:val="24"/>
              </w:rPr>
              <w:t>,PO2</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592" w:type="pct"/>
            <w:vAlign w:val="center"/>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Understand the Demand for Money and its Determinants.</w:t>
            </w:r>
          </w:p>
        </w:tc>
        <w:tc>
          <w:tcPr>
            <w:tcW w:w="1664"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6F6A26" w:rsidRPr="00DA658E">
              <w:rPr>
                <w:rFonts w:ascii="Times New Roman" w:hAnsi="Times New Roman" w:cs="Times New Roman"/>
                <w:sz w:val="24"/>
                <w:szCs w:val="24"/>
              </w:rPr>
              <w:t>,PO2</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592" w:type="pct"/>
            <w:vAlign w:val="center"/>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 xml:space="preserve">Acquire information on </w:t>
            </w:r>
            <w:r w:rsidR="00FC4B61" w:rsidRPr="00DA658E">
              <w:rPr>
                <w:rFonts w:ascii="Times New Roman" w:hAnsi="Times New Roman" w:cs="Times New Roman"/>
                <w:sz w:val="24"/>
                <w:szCs w:val="24"/>
                <w:lang w:bidi="hi-IN"/>
              </w:rPr>
              <w:t>S</w:t>
            </w:r>
            <w:r w:rsidRPr="00DA658E">
              <w:rPr>
                <w:rFonts w:ascii="Times New Roman" w:hAnsi="Times New Roman" w:cs="Times New Roman"/>
                <w:sz w:val="24"/>
                <w:szCs w:val="24"/>
                <w:lang w:bidi="hi-IN"/>
              </w:rPr>
              <w:t xml:space="preserve">upply of </w:t>
            </w:r>
            <w:r w:rsidR="00FC4B61" w:rsidRPr="00DA658E">
              <w:rPr>
                <w:rFonts w:ascii="Times New Roman" w:hAnsi="Times New Roman" w:cs="Times New Roman"/>
                <w:sz w:val="24"/>
                <w:szCs w:val="24"/>
                <w:lang w:bidi="hi-IN"/>
              </w:rPr>
              <w:t>M</w:t>
            </w:r>
            <w:r w:rsidRPr="00DA658E">
              <w:rPr>
                <w:rFonts w:ascii="Times New Roman" w:hAnsi="Times New Roman" w:cs="Times New Roman"/>
                <w:sz w:val="24"/>
                <w:szCs w:val="24"/>
                <w:lang w:bidi="hi-IN"/>
              </w:rPr>
              <w:t>oney and its Determinants.</w:t>
            </w:r>
          </w:p>
        </w:tc>
        <w:tc>
          <w:tcPr>
            <w:tcW w:w="1664"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6F6A26" w:rsidRPr="00DA658E">
              <w:rPr>
                <w:rFonts w:ascii="Times New Roman" w:hAnsi="Times New Roman" w:cs="Times New Roman"/>
                <w:sz w:val="24"/>
                <w:szCs w:val="24"/>
              </w:rPr>
              <w:t>,PO2</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592" w:type="pct"/>
            <w:vAlign w:val="center"/>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Understand operations of Commercial Banks and Money Multiplier.</w:t>
            </w:r>
          </w:p>
        </w:tc>
        <w:tc>
          <w:tcPr>
            <w:tcW w:w="1664"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r w:rsidR="00C34892" w:rsidRPr="00DA658E">
              <w:rPr>
                <w:rFonts w:ascii="Times New Roman" w:hAnsi="Times New Roman" w:cs="Times New Roman"/>
                <w:sz w:val="24"/>
                <w:szCs w:val="24"/>
              </w:rPr>
              <w:t>,PO3</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592" w:type="pct"/>
            <w:vAlign w:val="center"/>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bidi="hi-IN"/>
              </w:rPr>
              <w:t>Identify the Monetary Policy Implications</w:t>
            </w:r>
          </w:p>
        </w:tc>
        <w:tc>
          <w:tcPr>
            <w:tcW w:w="1664" w:type="pct"/>
            <w:vAlign w:val="center"/>
          </w:tcPr>
          <w:p w:rsidR="005A6AAE" w:rsidRPr="00DA658E" w:rsidRDefault="00DA494A"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PO1,PO2</w:t>
            </w:r>
            <w:r w:rsidR="00C34892" w:rsidRPr="00DA658E">
              <w:rPr>
                <w:rFonts w:ascii="Times New Roman" w:hAnsi="Times New Roman" w:cs="Times New Roman"/>
                <w:bCs/>
                <w:sz w:val="24"/>
                <w:szCs w:val="24"/>
              </w:rPr>
              <w:t>,PO8</w:t>
            </w: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6"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Gupta R.D. (1995), Keynes and Post Keynesian Economics, Kalyani Publishers, New Delhi.</w:t>
            </w:r>
          </w:p>
        </w:tc>
      </w:tr>
      <w:tr w:rsidR="005A6AAE" w:rsidRPr="00DA658E" w:rsidTr="0037336C">
        <w:trPr>
          <w:trHeight w:val="164"/>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6"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Jhingan M. L. (2004), Monetary Economics, Konark Publication, New Delhi.</w:t>
            </w:r>
          </w:p>
        </w:tc>
      </w:tr>
      <w:tr w:rsidR="00283970" w:rsidRPr="00DA658E" w:rsidTr="0037336C">
        <w:trPr>
          <w:trHeight w:val="164"/>
        </w:trPr>
        <w:tc>
          <w:tcPr>
            <w:tcW w:w="744"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6" w:type="pct"/>
            <w:gridSpan w:val="2"/>
            <w:vAlign w:val="center"/>
          </w:tcPr>
          <w:p w:rsidR="00283970" w:rsidRPr="00DA658E" w:rsidRDefault="00283970" w:rsidP="00283970">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Jagdish Handa, “Monetary Economics”, Talyor &amp; Francis, 2008</w:t>
            </w:r>
          </w:p>
        </w:tc>
      </w:tr>
      <w:tr w:rsidR="00283970" w:rsidRPr="00DA658E" w:rsidTr="0037336C">
        <w:trPr>
          <w:trHeight w:val="164"/>
        </w:trPr>
        <w:tc>
          <w:tcPr>
            <w:tcW w:w="744"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6" w:type="pct"/>
            <w:gridSpan w:val="2"/>
            <w:vAlign w:val="center"/>
          </w:tcPr>
          <w:p w:rsidR="00283970" w:rsidRPr="00DA658E" w:rsidRDefault="0028397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1"/>
                <w:shd w:val="clear" w:color="auto" w:fill="FFFFFF"/>
              </w:rPr>
              <w:t>L. Blume, Steven Durlauf, “ Monetary Economics”, Palgrave Macmillan, 2016</w:t>
            </w:r>
          </w:p>
        </w:tc>
      </w:tr>
      <w:tr w:rsidR="00283970" w:rsidRPr="00DA658E" w:rsidTr="0037336C">
        <w:trPr>
          <w:trHeight w:val="164"/>
        </w:trPr>
        <w:tc>
          <w:tcPr>
            <w:tcW w:w="744"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6" w:type="pct"/>
            <w:gridSpan w:val="2"/>
            <w:vAlign w:val="center"/>
          </w:tcPr>
          <w:p w:rsidR="00283970" w:rsidRPr="00DA658E" w:rsidRDefault="00171456" w:rsidP="00283970">
            <w:pPr>
              <w:rPr>
                <w:rFonts w:ascii="Times New Roman" w:hAnsi="Times New Roman" w:cs="Times New Roman"/>
                <w:sz w:val="24"/>
                <w:szCs w:val="24"/>
              </w:rPr>
            </w:pPr>
            <w:hyperlink r:id="rId128" w:history="1">
              <w:r w:rsidR="00283970" w:rsidRPr="00DA658E">
                <w:rPr>
                  <w:rStyle w:val="Hyperlink"/>
                  <w:rFonts w:ascii="Times New Roman" w:hAnsi="Times New Roman" w:cs="Times New Roman"/>
                  <w:color w:val="auto"/>
                  <w:sz w:val="24"/>
                  <w:szCs w:val="24"/>
                  <w:u w:val="none"/>
                </w:rPr>
                <w:t>Keith Bain</w:t>
              </w:r>
            </w:hyperlink>
            <w:r w:rsidR="00283970" w:rsidRPr="00DA658E">
              <w:rPr>
                <w:rFonts w:ascii="Times New Roman" w:hAnsi="Times New Roman" w:cs="Times New Roman"/>
                <w:sz w:val="24"/>
                <w:szCs w:val="24"/>
              </w:rPr>
              <w:t>, </w:t>
            </w:r>
            <w:hyperlink r:id="rId129" w:history="1">
              <w:r w:rsidR="00283970" w:rsidRPr="00DA658E">
                <w:rPr>
                  <w:rStyle w:val="Hyperlink"/>
                  <w:rFonts w:ascii="Times New Roman" w:hAnsi="Times New Roman" w:cs="Times New Roman"/>
                  <w:color w:val="auto"/>
                  <w:sz w:val="24"/>
                  <w:szCs w:val="24"/>
                  <w:u w:val="none"/>
                </w:rPr>
                <w:t>Peter Howells</w:t>
              </w:r>
            </w:hyperlink>
            <w:r w:rsidR="00283970" w:rsidRPr="00DA658E">
              <w:rPr>
                <w:rFonts w:ascii="Times New Roman" w:hAnsi="Times New Roman" w:cs="Times New Roman"/>
                <w:sz w:val="24"/>
                <w:szCs w:val="24"/>
              </w:rPr>
              <w:t>, “Monetary Economics:Policy and Its Theoretical Basis””, Macmillan, 2009</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37336C">
        <w:trPr>
          <w:trHeight w:val="575"/>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6"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Vaish M.C. (2004), Money, Banking and International Trade, New Age International (P) Ltd, New Delhi.</w:t>
            </w:r>
          </w:p>
        </w:tc>
      </w:tr>
      <w:tr w:rsidR="005A6AAE" w:rsidRPr="00DA658E" w:rsidTr="0037336C">
        <w:trPr>
          <w:trHeight w:val="107"/>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6" w:type="pct"/>
            <w:gridSpan w:val="2"/>
          </w:tcPr>
          <w:p w:rsidR="005A6AAE" w:rsidRPr="00DA658E" w:rsidRDefault="005A6AAE"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Sundaram K.P.M. (1996), Money, banking and International Trade, Vikas, New Delhi.</w:t>
            </w:r>
          </w:p>
        </w:tc>
      </w:tr>
      <w:tr w:rsidR="005A6AAE" w:rsidRPr="00DA658E" w:rsidTr="0037336C">
        <w:trPr>
          <w:trHeight w:val="533"/>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6"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Basil J. Moore (1965), An Introduction to the theory of Finance, Oxford University Press.</w:t>
            </w:r>
          </w:p>
        </w:tc>
      </w:tr>
      <w:tr w:rsidR="005A6AAE" w:rsidRPr="00DA658E" w:rsidTr="0037336C">
        <w:trPr>
          <w:trHeight w:val="257"/>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6"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Sethi, T.T. (2003). Monetary Economics: S. Chand and Co., New Delhi</w:t>
            </w:r>
          </w:p>
        </w:tc>
      </w:tr>
      <w:tr w:rsidR="005A6AAE" w:rsidRPr="00DA658E" w:rsidTr="0037336C">
        <w:trPr>
          <w:trHeight w:val="306"/>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6"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Ghosh, B.N. and Rama Ghosh. (1989). Fundamentals of Monetary Economics, Himalaya Publishing House, Mumbai</w:t>
            </w:r>
          </w:p>
        </w:tc>
      </w:tr>
      <w:tr w:rsidR="005A6AAE" w:rsidRPr="00DA658E" w:rsidTr="002C394E">
        <w:trPr>
          <w:trHeight w:val="306"/>
        </w:trPr>
        <w:tc>
          <w:tcPr>
            <w:tcW w:w="5000" w:type="pct"/>
            <w:gridSpan w:val="3"/>
          </w:tcPr>
          <w:p w:rsidR="009203CF" w:rsidRDefault="009203CF" w:rsidP="00E94438">
            <w:pPr>
              <w:pStyle w:val="NoSpacing"/>
              <w:jc w:val="center"/>
              <w:rPr>
                <w:rFonts w:ascii="Times New Roman" w:hAnsi="Times New Roman" w:cs="Times New Roman"/>
                <w:b/>
                <w:bCs/>
                <w:sz w:val="24"/>
                <w:szCs w:val="24"/>
              </w:rPr>
            </w:pPr>
          </w:p>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37336C">
        <w:trPr>
          <w:trHeight w:val="306"/>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6" w:type="pct"/>
            <w:gridSpan w:val="2"/>
          </w:tcPr>
          <w:p w:rsidR="005A6AAE" w:rsidRPr="00DA658E" w:rsidRDefault="00171456" w:rsidP="00E94438">
            <w:pPr>
              <w:pStyle w:val="f6"/>
              <w:spacing w:after="0" w:line="240" w:lineRule="auto"/>
              <w:rPr>
                <w:rFonts w:ascii="Times New Roman" w:hAnsi="Times New Roman" w:cs="Times New Roman"/>
                <w:sz w:val="24"/>
                <w:szCs w:val="24"/>
              </w:rPr>
            </w:pPr>
            <w:hyperlink r:id="rId130" w:history="1">
              <w:r w:rsidR="009D58F3" w:rsidRPr="00DA658E">
                <w:rPr>
                  <w:rStyle w:val="Hyperlink"/>
                  <w:rFonts w:ascii="Times New Roman" w:hAnsi="Times New Roman" w:cs="Times New Roman"/>
                  <w:color w:val="auto"/>
                  <w:sz w:val="24"/>
                  <w:szCs w:val="24"/>
                  <w:u w:val="none"/>
                </w:rPr>
                <w:t>www.rbi.org.in</w:t>
              </w:r>
            </w:hyperlink>
          </w:p>
        </w:tc>
      </w:tr>
      <w:tr w:rsidR="005A6AAE" w:rsidRPr="00DA658E" w:rsidTr="0037336C">
        <w:trPr>
          <w:trHeight w:val="306"/>
        </w:trPr>
        <w:tc>
          <w:tcPr>
            <w:tcW w:w="744"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6" w:type="pct"/>
            <w:gridSpan w:val="2"/>
          </w:tcPr>
          <w:p w:rsidR="005A6AAE" w:rsidRPr="00DA658E" w:rsidRDefault="00171456" w:rsidP="00E94438">
            <w:pPr>
              <w:pStyle w:val="f6"/>
              <w:spacing w:after="0" w:line="240" w:lineRule="auto"/>
              <w:rPr>
                <w:rFonts w:ascii="Times New Roman" w:hAnsi="Times New Roman" w:cs="Times New Roman"/>
                <w:sz w:val="24"/>
                <w:szCs w:val="24"/>
              </w:rPr>
            </w:pPr>
            <w:hyperlink r:id="rId131" w:history="1">
              <w:r w:rsidR="009D58F3" w:rsidRPr="00DA658E">
                <w:rPr>
                  <w:rStyle w:val="Hyperlink"/>
                  <w:rFonts w:ascii="Times New Roman" w:hAnsi="Times New Roman" w:cs="Times New Roman"/>
                  <w:color w:val="auto"/>
                  <w:sz w:val="24"/>
                  <w:szCs w:val="24"/>
                  <w:u w:val="none"/>
                </w:rPr>
                <w:t>https://www.imf.org</w:t>
              </w:r>
            </w:hyperlink>
          </w:p>
        </w:tc>
      </w:tr>
      <w:tr w:rsidR="006E30EF" w:rsidRPr="00DA658E" w:rsidTr="0037336C">
        <w:trPr>
          <w:trHeight w:val="306"/>
        </w:trPr>
        <w:tc>
          <w:tcPr>
            <w:tcW w:w="744" w:type="pct"/>
          </w:tcPr>
          <w:p w:rsidR="006E30EF" w:rsidRPr="00DA658E" w:rsidRDefault="006E30E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6" w:type="pct"/>
            <w:gridSpan w:val="2"/>
          </w:tcPr>
          <w:p w:rsidR="006E30EF" w:rsidRPr="00DA658E" w:rsidRDefault="00171456" w:rsidP="00E94438">
            <w:pPr>
              <w:pStyle w:val="f6"/>
              <w:spacing w:after="0" w:line="240" w:lineRule="auto"/>
              <w:rPr>
                <w:rFonts w:ascii="Times New Roman" w:hAnsi="Times New Roman" w:cs="Times New Roman"/>
                <w:sz w:val="24"/>
                <w:szCs w:val="24"/>
              </w:rPr>
            </w:pPr>
            <w:hyperlink r:id="rId132" w:history="1">
              <w:r w:rsidR="00262E99" w:rsidRPr="00DA658E">
                <w:rPr>
                  <w:rStyle w:val="Hyperlink"/>
                  <w:rFonts w:ascii="Times New Roman" w:hAnsi="Times New Roman" w:cs="Times New Roman"/>
                  <w:color w:val="auto"/>
                  <w:sz w:val="24"/>
                  <w:szCs w:val="24"/>
                  <w:u w:val="none"/>
                </w:rPr>
                <w:t>https://www.oecd.org</w:t>
              </w:r>
            </w:hyperlink>
          </w:p>
        </w:tc>
      </w:tr>
      <w:tr w:rsidR="00283970" w:rsidRPr="00DA658E" w:rsidTr="0037336C">
        <w:trPr>
          <w:trHeight w:val="306"/>
        </w:trPr>
        <w:tc>
          <w:tcPr>
            <w:tcW w:w="744"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6" w:type="pct"/>
            <w:gridSpan w:val="2"/>
          </w:tcPr>
          <w:p w:rsidR="00283970" w:rsidRPr="00DA658E" w:rsidRDefault="00171456" w:rsidP="00E94438">
            <w:pPr>
              <w:pStyle w:val="f6"/>
              <w:spacing w:after="0" w:line="240" w:lineRule="auto"/>
              <w:rPr>
                <w:rFonts w:ascii="Times New Roman" w:hAnsi="Times New Roman" w:cs="Times New Roman"/>
                <w:sz w:val="24"/>
                <w:szCs w:val="24"/>
              </w:rPr>
            </w:pPr>
            <w:hyperlink r:id="rId133" w:history="1">
              <w:r w:rsidR="00253A85" w:rsidRPr="00DA658E">
                <w:rPr>
                  <w:rStyle w:val="Hyperlink"/>
                  <w:rFonts w:ascii="Times New Roman" w:hAnsi="Times New Roman" w:cs="Times New Roman"/>
                  <w:color w:val="auto"/>
                  <w:sz w:val="24"/>
                  <w:szCs w:val="24"/>
                </w:rPr>
                <w:t>https://www.bis.org/publ/work437.pdf</w:t>
              </w:r>
            </w:hyperlink>
          </w:p>
        </w:tc>
      </w:tr>
      <w:tr w:rsidR="00283970" w:rsidRPr="00DA658E" w:rsidTr="0037336C">
        <w:trPr>
          <w:trHeight w:val="306"/>
        </w:trPr>
        <w:tc>
          <w:tcPr>
            <w:tcW w:w="744"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6" w:type="pct"/>
            <w:gridSpan w:val="2"/>
          </w:tcPr>
          <w:p w:rsidR="000356B1" w:rsidRPr="00DA658E" w:rsidRDefault="00171456" w:rsidP="00E94438">
            <w:pPr>
              <w:pStyle w:val="f6"/>
              <w:spacing w:after="0" w:line="240" w:lineRule="auto"/>
              <w:rPr>
                <w:rFonts w:ascii="Times New Roman" w:hAnsi="Times New Roman" w:cs="Times New Roman"/>
                <w:sz w:val="24"/>
                <w:szCs w:val="24"/>
              </w:rPr>
            </w:pPr>
            <w:hyperlink r:id="rId134" w:history="1">
              <w:r w:rsidR="000356B1" w:rsidRPr="00DA658E">
                <w:rPr>
                  <w:rStyle w:val="Hyperlink"/>
                  <w:rFonts w:ascii="Times New Roman" w:hAnsi="Times New Roman" w:cs="Times New Roman"/>
                  <w:color w:val="auto"/>
                  <w:sz w:val="24"/>
                  <w:szCs w:val="24"/>
                  <w:u w:val="none"/>
                </w:rPr>
                <w:t>https://www.worldbank.org/</w:t>
              </w:r>
            </w:hyperlink>
          </w:p>
        </w:tc>
      </w:tr>
    </w:tbl>
    <w:p w:rsidR="005A6AAE" w:rsidRPr="00DA658E" w:rsidRDefault="005A6AAE" w:rsidP="00E94438">
      <w:pPr>
        <w:spacing w:after="0" w:line="240" w:lineRule="auto"/>
        <w:jc w:val="center"/>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E37814" w:rsidRPr="00DA658E" w:rsidRDefault="00E3781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E37814" w:rsidRPr="00DA658E" w:rsidRDefault="00E37814" w:rsidP="00E94438">
      <w:pPr>
        <w:spacing w:after="0" w:line="240" w:lineRule="auto"/>
        <w:rPr>
          <w:rFonts w:ascii="Times New Roman" w:hAnsi="Times New Roman" w:cs="Times New Roman"/>
        </w:rPr>
      </w:pPr>
    </w:p>
    <w:tbl>
      <w:tblPr>
        <w:tblStyle w:val="TableGrid0"/>
        <w:tblW w:w="5000" w:type="pct"/>
        <w:jc w:val="center"/>
        <w:tblLook w:val="04A0"/>
      </w:tblPr>
      <w:tblGrid>
        <w:gridCol w:w="1882"/>
        <w:gridCol w:w="925"/>
        <w:gridCol w:w="925"/>
        <w:gridCol w:w="925"/>
        <w:gridCol w:w="925"/>
        <w:gridCol w:w="925"/>
        <w:gridCol w:w="925"/>
        <w:gridCol w:w="925"/>
        <w:gridCol w:w="929"/>
      </w:tblGrid>
      <w:tr w:rsidR="00E37814" w:rsidRPr="00DA658E" w:rsidTr="002C394E">
        <w:trPr>
          <w:jc w:val="center"/>
        </w:trPr>
        <w:tc>
          <w:tcPr>
            <w:tcW w:w="1014" w:type="pct"/>
          </w:tcPr>
          <w:p w:rsidR="00E37814" w:rsidRPr="00DA658E" w:rsidRDefault="00E37814" w:rsidP="00E94438">
            <w:pPr>
              <w:rPr>
                <w:rFonts w:ascii="Times New Roman" w:hAnsi="Times New Roman" w:cs="Times New Roman"/>
              </w:rPr>
            </w:pP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498"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503"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E37814" w:rsidRPr="00DA658E" w:rsidTr="002C394E">
        <w:trPr>
          <w:jc w:val="center"/>
        </w:trPr>
        <w:tc>
          <w:tcPr>
            <w:tcW w:w="1014"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2C394E">
        <w:trPr>
          <w:jc w:val="center"/>
        </w:trPr>
        <w:tc>
          <w:tcPr>
            <w:tcW w:w="1014"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2C394E">
        <w:trPr>
          <w:jc w:val="center"/>
        </w:trPr>
        <w:tc>
          <w:tcPr>
            <w:tcW w:w="1014"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2C394E">
        <w:trPr>
          <w:jc w:val="center"/>
        </w:trPr>
        <w:tc>
          <w:tcPr>
            <w:tcW w:w="1014"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2C394E">
        <w:trPr>
          <w:trHeight w:val="200"/>
          <w:jc w:val="center"/>
        </w:trPr>
        <w:tc>
          <w:tcPr>
            <w:tcW w:w="1014" w:type="pct"/>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2C394E">
        <w:trPr>
          <w:jc w:val="center"/>
        </w:trPr>
        <w:tc>
          <w:tcPr>
            <w:tcW w:w="1014" w:type="pct"/>
            <w:vAlign w:val="bottom"/>
          </w:tcPr>
          <w:p w:rsidR="00E37814" w:rsidRPr="00DA658E" w:rsidRDefault="00E3781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r>
      <w:tr w:rsidR="00E37814" w:rsidRPr="00DA658E" w:rsidTr="002C394E">
        <w:trPr>
          <w:jc w:val="center"/>
        </w:trPr>
        <w:tc>
          <w:tcPr>
            <w:tcW w:w="1014" w:type="pct"/>
            <w:vAlign w:val="bottom"/>
          </w:tcPr>
          <w:p w:rsidR="00E37814" w:rsidRPr="00DA658E" w:rsidRDefault="00E3781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2.8</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3.0</w:t>
            </w:r>
          </w:p>
        </w:tc>
        <w:tc>
          <w:tcPr>
            <w:tcW w:w="498" w:type="pct"/>
          </w:tcPr>
          <w:p w:rsidR="00E37814" w:rsidRPr="00DA658E" w:rsidRDefault="00E37814" w:rsidP="00E94438">
            <w:pPr>
              <w:jc w:val="center"/>
            </w:pPr>
            <w:r w:rsidRPr="00DA658E">
              <w:rPr>
                <w:rFonts w:ascii="Times New Roman" w:hAnsi="Times New Roman" w:cs="Times New Roman"/>
              </w:rPr>
              <w:t>3.0</w:t>
            </w:r>
          </w:p>
        </w:tc>
        <w:tc>
          <w:tcPr>
            <w:tcW w:w="498" w:type="pct"/>
          </w:tcPr>
          <w:p w:rsidR="00E37814" w:rsidRPr="00DA658E" w:rsidRDefault="00E37814" w:rsidP="00E94438">
            <w:pPr>
              <w:jc w:val="center"/>
            </w:pPr>
            <w:r w:rsidRPr="00DA658E">
              <w:rPr>
                <w:rFonts w:ascii="Times New Roman" w:hAnsi="Times New Roman" w:cs="Times New Roman"/>
              </w:rPr>
              <w:t>2.8</w:t>
            </w:r>
          </w:p>
        </w:tc>
        <w:tc>
          <w:tcPr>
            <w:tcW w:w="498" w:type="pct"/>
          </w:tcPr>
          <w:p w:rsidR="00E37814" w:rsidRPr="00DA658E" w:rsidRDefault="00E37814" w:rsidP="00E94438">
            <w:pPr>
              <w:jc w:val="center"/>
            </w:pPr>
            <w:r w:rsidRPr="00DA658E">
              <w:rPr>
                <w:rFonts w:ascii="Times New Roman" w:hAnsi="Times New Roman" w:cs="Times New Roman"/>
              </w:rPr>
              <w:t>2.8</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2.8</w:t>
            </w:r>
          </w:p>
        </w:tc>
        <w:tc>
          <w:tcPr>
            <w:tcW w:w="498"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2.8</w:t>
            </w:r>
          </w:p>
        </w:tc>
        <w:tc>
          <w:tcPr>
            <w:tcW w:w="503" w:type="pct"/>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E3781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E37814" w:rsidRPr="00DA658E" w:rsidRDefault="00E37814"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r>
    </w:tbl>
    <w:p w:rsidR="00B11680" w:rsidRPr="00DA658E" w:rsidRDefault="00B11680" w:rsidP="00B11680">
      <w:pPr>
        <w:spacing w:after="0" w:line="240" w:lineRule="auto"/>
        <w:rPr>
          <w:rFonts w:ascii="Times New Roman" w:hAnsi="Times New Roman" w:cs="Times New Roman"/>
          <w:b/>
          <w:bCs/>
          <w:sz w:val="24"/>
          <w:szCs w:val="24"/>
        </w:rPr>
      </w:pPr>
    </w:p>
    <w:p w:rsidR="0037336C" w:rsidRPr="00DA658E" w:rsidRDefault="0037336C"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E37814" w:rsidRPr="00DA658E" w:rsidRDefault="00E37814" w:rsidP="00E94438">
      <w:pPr>
        <w:spacing w:after="0" w:line="240" w:lineRule="auto"/>
        <w:rPr>
          <w:rFonts w:ascii="Times New Roman" w:hAnsi="Times New Roman" w:cs="Times New Roman"/>
          <w:b/>
          <w:sz w:val="24"/>
          <w:szCs w:val="24"/>
        </w:rPr>
      </w:pPr>
    </w:p>
    <w:p w:rsidR="009203CF" w:rsidRDefault="009203CF">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75DF4" w:rsidRPr="00DA658E" w:rsidRDefault="00375DF4"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THIRD YEAR - SEMESTER-V </w:t>
      </w:r>
    </w:p>
    <w:p w:rsidR="00E37814" w:rsidRPr="00DA658E" w:rsidRDefault="00E37814"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191"/>
        <w:gridCol w:w="751"/>
        <w:gridCol w:w="377"/>
        <w:gridCol w:w="377"/>
        <w:gridCol w:w="363"/>
        <w:gridCol w:w="350"/>
        <w:gridCol w:w="506"/>
        <w:gridCol w:w="506"/>
        <w:gridCol w:w="506"/>
        <w:gridCol w:w="512"/>
        <w:gridCol w:w="857"/>
      </w:tblGrid>
      <w:tr w:rsidR="005A6AAE" w:rsidRPr="00DA658E" w:rsidTr="0037336C">
        <w:trPr>
          <w:trHeight w:val="333"/>
        </w:trPr>
        <w:tc>
          <w:tcPr>
            <w:tcW w:w="533"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19"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p w:rsidR="005A6AAE" w:rsidRPr="00DA658E" w:rsidRDefault="005A6AAE" w:rsidP="00E94438">
            <w:pPr>
              <w:spacing w:after="0" w:line="240" w:lineRule="auto"/>
              <w:jc w:val="center"/>
              <w:rPr>
                <w:rFonts w:ascii="Times New Roman" w:hAnsi="Times New Roman" w:cs="Times New Roman"/>
                <w:b/>
                <w:sz w:val="24"/>
                <w:szCs w:val="24"/>
              </w:rPr>
            </w:pPr>
          </w:p>
        </w:tc>
        <w:tc>
          <w:tcPr>
            <w:tcW w:w="405"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007"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7336C">
        <w:trPr>
          <w:cantSplit/>
          <w:trHeight w:val="1235"/>
        </w:trPr>
        <w:tc>
          <w:tcPr>
            <w:tcW w:w="53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719"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40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4"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61"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7336C">
        <w:trPr>
          <w:trHeight w:val="679"/>
        </w:trPr>
        <w:tc>
          <w:tcPr>
            <w:tcW w:w="533"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719" w:type="pct"/>
          </w:tcPr>
          <w:p w:rsidR="005A6AAE" w:rsidRPr="00DA658E" w:rsidRDefault="005A6AAE"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FISCAL ECONOMICS</w:t>
            </w:r>
          </w:p>
        </w:tc>
        <w:tc>
          <w:tcPr>
            <w:tcW w:w="405" w:type="pc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Core </w:t>
            </w:r>
            <w:r w:rsidR="00C34892" w:rsidRPr="00DA658E">
              <w:rPr>
                <w:rFonts w:ascii="Times New Roman" w:hAnsi="Times New Roman" w:cs="Times New Roman"/>
                <w:b/>
                <w:sz w:val="24"/>
                <w:szCs w:val="24"/>
              </w:rPr>
              <w:t>-X</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4"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61" w:type="pct"/>
          </w:tcPr>
          <w:p w:rsidR="005A6AAE" w:rsidRPr="00DA658E" w:rsidRDefault="00E3781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2"/>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9203CF">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enable students to acquire Knowledge on the various facets of Fiscal Economics.</w:t>
            </w:r>
          </w:p>
        </w:tc>
      </w:tr>
      <w:tr w:rsidR="005558ED" w:rsidRPr="00DA658E" w:rsidTr="009203CF">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illustrates various theories of fiscal economics and its applications </w:t>
            </w:r>
          </w:p>
        </w:tc>
      </w:tr>
      <w:tr w:rsidR="005558ED" w:rsidRPr="00DA658E" w:rsidTr="009203CF">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describes the budget process and features of a good tax system</w:t>
            </w:r>
          </w:p>
        </w:tc>
      </w:tr>
      <w:tr w:rsidR="005558ED" w:rsidRPr="00DA658E" w:rsidTr="009203CF">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trends in public expenditure and debt management</w:t>
            </w:r>
          </w:p>
        </w:tc>
      </w:tr>
      <w:tr w:rsidR="005558ED" w:rsidRPr="00DA658E" w:rsidTr="009203CF">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evaluate the  Budget of the Government of India, central and state relation</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4005" w:type="pct"/>
            <w:gridSpan w:val="10"/>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461"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4005" w:type="pct"/>
            <w:gridSpan w:val="10"/>
          </w:tcPr>
          <w:p w:rsidR="00E37814" w:rsidRPr="00DA658E" w:rsidRDefault="00E37814"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115AD5" w:rsidP="00E94438">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 xml:space="preserve">Fiscal </w:t>
            </w:r>
            <w:r w:rsidR="005A6AAE" w:rsidRPr="00DA658E">
              <w:rPr>
                <w:rFonts w:ascii="Times New Roman" w:hAnsi="Times New Roman" w:cs="Times New Roman"/>
                <w:b w:val="0"/>
                <w:sz w:val="24"/>
                <w:szCs w:val="24"/>
              </w:rPr>
              <w:t>Economics: Nature, Scope, Objectives and Instruments -Major Fiscal Functions - Market Failure: Public Goods and Private Goods, Externalities, Efficiency Versus Equity- Principles of Functional Finance.</w:t>
            </w:r>
          </w:p>
        </w:tc>
        <w:tc>
          <w:tcPr>
            <w:tcW w:w="461" w:type="pct"/>
          </w:tcPr>
          <w:p w:rsidR="005A6AA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9203CF">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4005" w:type="pct"/>
            <w:gridSpan w:val="10"/>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Theories of Fiscal Economics and Policy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Principle of Maximum Social Advantage -The Benefit Approach- The Ability-to- Pay Approach-Equal Sacrifice Principle- Fiscal Policy and its Instruments.</w:t>
            </w:r>
          </w:p>
        </w:tc>
        <w:tc>
          <w:tcPr>
            <w:tcW w:w="461" w:type="pct"/>
          </w:tcPr>
          <w:p w:rsidR="005A6AA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5A6AAE" w:rsidRPr="00DA658E" w:rsidTr="009203CF">
        <w:trPr>
          <w:trHeight w:val="323"/>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4005" w:type="pct"/>
            <w:gridSpan w:val="10"/>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Budget and Taxation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 Role of Government in a Modern Economy- Public Budget: Types and Structure - Taxation -Features of a Good Tax System- Direct and Indirect Taxes -Concept of Impact- Incidence and Shifting of Taxation-Elasticity and Determination of Tax Burden - Optimal Taxation.</w:t>
            </w:r>
          </w:p>
        </w:tc>
        <w:tc>
          <w:tcPr>
            <w:tcW w:w="461" w:type="pct"/>
          </w:tcPr>
          <w:p w:rsidR="005A6AA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5A6AAE" w:rsidRPr="00DA658E" w:rsidTr="009203CF">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4005" w:type="pct"/>
            <w:gridSpan w:val="10"/>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Public Expenditure and Debt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Public Expenditure: Canons and Classification -Wagner’s Law of Public Expenditure- Public Debt: Meaning and Types, Burden of Public Debt- Principles of Public Debt Management– Deficit Financing.</w:t>
            </w:r>
          </w:p>
        </w:tc>
        <w:tc>
          <w:tcPr>
            <w:tcW w:w="461" w:type="pct"/>
          </w:tcPr>
          <w:p w:rsidR="005A6AA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4005" w:type="pct"/>
            <w:gridSpan w:val="10"/>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Indian Public Finance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Budget of the Government of India (Previous Financial Year)-Sources of Public Receipts (Tax and Non-Tax, GST and its Impacts)-Components of Public Expenditure-Sources of Public Borrowing and Debt Liabilities-Deficits-Appraisal of FRBM Act 2004- Fiscal Federalism: Centre and State Relations -Finance Commission Recommendations of </w:t>
            </w:r>
            <w:r w:rsidR="000710BD" w:rsidRPr="00DA658E">
              <w:rPr>
                <w:rFonts w:ascii="Times New Roman" w:hAnsi="Times New Roman" w:cs="Times New Roman"/>
                <w:sz w:val="24"/>
                <w:szCs w:val="24"/>
              </w:rPr>
              <w:t>L</w:t>
            </w:r>
            <w:r w:rsidRPr="00DA658E">
              <w:rPr>
                <w:rFonts w:ascii="Times New Roman" w:hAnsi="Times New Roman" w:cs="Times New Roman"/>
                <w:sz w:val="24"/>
                <w:szCs w:val="24"/>
              </w:rPr>
              <w:t>ast 3 years.</w:t>
            </w:r>
          </w:p>
        </w:tc>
        <w:tc>
          <w:tcPr>
            <w:tcW w:w="461" w:type="pct"/>
          </w:tcPr>
          <w:p w:rsidR="005A6AAE" w:rsidRPr="00DA658E" w:rsidRDefault="009F5E2D"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4005" w:type="pct"/>
            <w:gridSpan w:val="10"/>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461" w:type="pct"/>
          </w:tcPr>
          <w:p w:rsidR="005A6AAE" w:rsidRPr="00DA658E" w:rsidRDefault="00993BF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350"/>
        <w:gridCol w:w="1946"/>
      </w:tblGrid>
      <w:tr w:rsidR="005A6AAE" w:rsidRPr="00DA658E" w:rsidTr="0037336C">
        <w:trPr>
          <w:trHeight w:val="164"/>
        </w:trPr>
        <w:tc>
          <w:tcPr>
            <w:tcW w:w="3952"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48"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p>
        </w:tc>
      </w:tr>
      <w:tr w:rsidR="005A6AAE" w:rsidRPr="00DA658E" w:rsidTr="0037336C">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419"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48"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37336C">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41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the importance and Instruments of </w:t>
            </w:r>
            <w:r w:rsidR="006F6A26" w:rsidRPr="00DA658E">
              <w:rPr>
                <w:rFonts w:ascii="Times New Roman" w:hAnsi="Times New Roman" w:cs="Times New Roman"/>
                <w:sz w:val="24"/>
                <w:szCs w:val="24"/>
              </w:rPr>
              <w:t xml:space="preserve">Fiscal </w:t>
            </w:r>
            <w:r w:rsidRPr="00DA658E">
              <w:rPr>
                <w:rFonts w:ascii="Times New Roman" w:hAnsi="Times New Roman" w:cs="Times New Roman"/>
                <w:sz w:val="24"/>
                <w:szCs w:val="24"/>
              </w:rPr>
              <w:t>Economics.</w:t>
            </w:r>
          </w:p>
        </w:tc>
        <w:tc>
          <w:tcPr>
            <w:tcW w:w="1048"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6F6A26" w:rsidRPr="00DA658E">
              <w:rPr>
                <w:rFonts w:ascii="Times New Roman" w:hAnsi="Times New Roman" w:cs="Times New Roman"/>
                <w:sz w:val="24"/>
                <w:szCs w:val="24"/>
              </w:rPr>
              <w:t>,PO2</w:t>
            </w:r>
          </w:p>
        </w:tc>
      </w:tr>
      <w:tr w:rsidR="005A6AAE" w:rsidRPr="00DA658E" w:rsidTr="0037336C">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41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Evaluate the Principles and theories of Public Finance.</w:t>
            </w:r>
          </w:p>
        </w:tc>
        <w:tc>
          <w:tcPr>
            <w:tcW w:w="1048"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w:t>
            </w:r>
          </w:p>
        </w:tc>
      </w:tr>
      <w:tr w:rsidR="005A6AAE" w:rsidRPr="00DA658E" w:rsidTr="0037336C">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41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Analyze the Budget, Indian Tax System and Policy.</w:t>
            </w:r>
          </w:p>
        </w:tc>
        <w:tc>
          <w:tcPr>
            <w:tcW w:w="1048"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5A6AAE" w:rsidRPr="00DA658E" w:rsidTr="0037336C">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41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Describe Classification, Laws of Public Expenditure and Public Debt.</w:t>
            </w:r>
          </w:p>
        </w:tc>
        <w:tc>
          <w:tcPr>
            <w:tcW w:w="1048" w:type="pct"/>
            <w:vAlign w:val="center"/>
          </w:tcPr>
          <w:p w:rsidR="005A6AAE" w:rsidRPr="00DA658E" w:rsidRDefault="00DA494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C34892" w:rsidRPr="00DA658E">
              <w:rPr>
                <w:rFonts w:ascii="Times New Roman" w:hAnsi="Times New Roman" w:cs="Times New Roman"/>
                <w:sz w:val="24"/>
                <w:szCs w:val="24"/>
              </w:rPr>
              <w:t>,PO2</w:t>
            </w:r>
          </w:p>
        </w:tc>
      </w:tr>
      <w:tr w:rsidR="005A6AAE" w:rsidRPr="00DA658E" w:rsidTr="0037336C">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419" w:type="pc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Know the Indian Public Finance System and Policy Recommendations.</w:t>
            </w:r>
          </w:p>
        </w:tc>
        <w:tc>
          <w:tcPr>
            <w:tcW w:w="1048" w:type="pct"/>
            <w:vAlign w:val="center"/>
          </w:tcPr>
          <w:p w:rsidR="005A6AAE" w:rsidRPr="00DA658E" w:rsidRDefault="00DA494A"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PO1,PO3,PO7</w:t>
            </w:r>
          </w:p>
          <w:p w:rsidR="007701EE" w:rsidRPr="00DA658E" w:rsidRDefault="007701EE" w:rsidP="00E94438">
            <w:pPr>
              <w:spacing w:after="0" w:line="240" w:lineRule="auto"/>
              <w:rPr>
                <w:rFonts w:ascii="Times New Roman" w:hAnsi="Times New Roman" w:cs="Times New Roman"/>
                <w:bCs/>
                <w:sz w:val="24"/>
                <w:szCs w:val="24"/>
              </w:rPr>
            </w:pPr>
          </w:p>
          <w:p w:rsidR="007701EE" w:rsidRPr="00DA658E" w:rsidRDefault="007701EE" w:rsidP="00E94438">
            <w:pPr>
              <w:spacing w:after="0" w:line="240" w:lineRule="auto"/>
              <w:rPr>
                <w:rFonts w:ascii="Times New Roman" w:hAnsi="Times New Roman" w:cs="Times New Roman"/>
                <w:bCs/>
                <w:sz w:val="24"/>
                <w:szCs w:val="24"/>
              </w:rPr>
            </w:pP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b/>
                <w:bCs/>
                <w:sz w:val="24"/>
                <w:szCs w:val="24"/>
              </w:rPr>
            </w:pPr>
            <w:r w:rsidRPr="00DA658E">
              <w:rPr>
                <w:rFonts w:ascii="Times New Roman" w:hAnsi="Times New Roman" w:cs="Times New Roman"/>
                <w:sz w:val="24"/>
                <w:szCs w:val="24"/>
              </w:rPr>
              <w:t xml:space="preserve">Bhatia H.L., (2012), Public Finance, Vikas Publications. </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b/>
                <w:bCs/>
                <w:sz w:val="24"/>
                <w:szCs w:val="24"/>
              </w:rPr>
            </w:pPr>
            <w:r w:rsidRPr="00DA658E">
              <w:rPr>
                <w:rFonts w:ascii="Times New Roman" w:hAnsi="Times New Roman" w:cs="Times New Roman"/>
                <w:sz w:val="24"/>
                <w:szCs w:val="24"/>
              </w:rPr>
              <w:t xml:space="preserve">Tyagi B.P and H.P.Singh(2018)  “ Public Finance” Jai Prakash Nath &amp; Co ,Meerut </w:t>
            </w:r>
          </w:p>
        </w:tc>
      </w:tr>
      <w:tr w:rsidR="00283970" w:rsidRPr="00DA658E" w:rsidTr="009203CF">
        <w:trPr>
          <w:trHeight w:val="164"/>
        </w:trPr>
        <w:tc>
          <w:tcPr>
            <w:tcW w:w="533"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283970" w:rsidRPr="00DA658E" w:rsidRDefault="0028397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Dr. S.K Singh, “Public Finance in theory and Practice”, S. Chand Publishing, 2008</w:t>
            </w:r>
          </w:p>
        </w:tc>
      </w:tr>
      <w:tr w:rsidR="00283970" w:rsidRPr="00DA658E" w:rsidTr="009203CF">
        <w:trPr>
          <w:trHeight w:val="164"/>
        </w:trPr>
        <w:tc>
          <w:tcPr>
            <w:tcW w:w="533"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283970" w:rsidRPr="00DA658E" w:rsidRDefault="00283970" w:rsidP="00283970">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Lekhi,“Public Finance”, Kalyani Publishers, 2015.</w:t>
            </w:r>
          </w:p>
        </w:tc>
      </w:tr>
      <w:tr w:rsidR="00283970" w:rsidRPr="00DA658E" w:rsidTr="009203CF">
        <w:trPr>
          <w:trHeight w:val="164"/>
        </w:trPr>
        <w:tc>
          <w:tcPr>
            <w:tcW w:w="533"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283970" w:rsidRPr="00DA658E" w:rsidRDefault="00283970"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 xml:space="preserve">Richard. A. Musgrave &amp; Peggy B. Musgrave, </w:t>
            </w:r>
            <w:r w:rsidR="000B1EFB" w:rsidRPr="00DA658E">
              <w:rPr>
                <w:rFonts w:ascii="Times New Roman" w:hAnsi="Times New Roman" w:cs="Times New Roman"/>
                <w:sz w:val="24"/>
              </w:rPr>
              <w:t>“</w:t>
            </w:r>
            <w:r w:rsidRPr="00DA658E">
              <w:rPr>
                <w:rFonts w:ascii="Times New Roman" w:hAnsi="Times New Roman" w:cs="Times New Roman"/>
                <w:sz w:val="24"/>
              </w:rPr>
              <w:t>Public Finance in Theory and Practices</w:t>
            </w:r>
            <w:r w:rsidR="000B1EFB" w:rsidRPr="00DA658E">
              <w:rPr>
                <w:rFonts w:ascii="Times New Roman" w:hAnsi="Times New Roman" w:cs="Times New Roman"/>
                <w:sz w:val="24"/>
              </w:rPr>
              <w:t>”</w:t>
            </w:r>
            <w:r w:rsidRPr="00DA658E">
              <w:rPr>
                <w:rFonts w:ascii="Times New Roman" w:hAnsi="Times New Roman" w:cs="Times New Roman"/>
                <w:sz w:val="24"/>
              </w:rPr>
              <w:t>, McGraw Hill International Edition, New York,2006.</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9203CF">
        <w:trPr>
          <w:trHeight w:val="125"/>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5A6AAE" w:rsidRPr="00DA658E" w:rsidRDefault="005A6AAE" w:rsidP="00E94438">
            <w:pPr>
              <w:pStyle w:val="f6"/>
              <w:spacing w:after="0" w:line="240" w:lineRule="auto"/>
              <w:rPr>
                <w:rFonts w:ascii="Times New Roman" w:hAnsi="Times New Roman" w:cs="Times New Roman"/>
                <w:b/>
                <w:bCs/>
                <w:sz w:val="24"/>
                <w:szCs w:val="24"/>
              </w:rPr>
            </w:pPr>
            <w:r w:rsidRPr="00DA658E">
              <w:rPr>
                <w:rFonts w:ascii="Times New Roman" w:hAnsi="Times New Roman" w:cs="Times New Roman"/>
                <w:sz w:val="24"/>
                <w:szCs w:val="24"/>
              </w:rPr>
              <w:t>Harvey Rosen, (2005), Public Finance, Seventh Edition, McGraw Hill Publications.</w:t>
            </w:r>
          </w:p>
        </w:tc>
      </w:tr>
      <w:tr w:rsidR="005A6AAE" w:rsidRPr="00DA658E" w:rsidTr="009203CF">
        <w:trPr>
          <w:trHeight w:val="107"/>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Kaushik Basu and Maertens (Ed), (2013), The New Oxford Companion to Economics in India, Oxford University Press. </w:t>
            </w:r>
          </w:p>
        </w:tc>
      </w:tr>
      <w:tr w:rsidR="005A6AAE" w:rsidRPr="00DA658E" w:rsidTr="009203CF">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Sury M.M., (1990), Government Budgeting in India, Commonwealth Publishers.</w:t>
            </w:r>
          </w:p>
        </w:tc>
      </w:tr>
      <w:tr w:rsidR="005A6AAE" w:rsidRPr="00DA658E" w:rsidTr="009203CF">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Andley and Sundaram. (2004). Public Finance, Ratan Prakashan, Agra.</w:t>
            </w:r>
          </w:p>
        </w:tc>
      </w:tr>
      <w:tr w:rsidR="005A6AAE" w:rsidRPr="00DA658E" w:rsidTr="009203CF">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5A6AAE" w:rsidRPr="00DA658E" w:rsidRDefault="005A6AAE" w:rsidP="00283970">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Mu</w:t>
            </w:r>
            <w:r w:rsidR="00283970" w:rsidRPr="00DA658E">
              <w:rPr>
                <w:rFonts w:ascii="Times New Roman" w:hAnsi="Times New Roman" w:cs="Times New Roman"/>
                <w:sz w:val="24"/>
                <w:szCs w:val="24"/>
              </w:rPr>
              <w:t xml:space="preserve"> Raja J. Chelliah, “Fiscal Policy in Underdeveloped Countries”, Allen and Moowbray Limited at the Alden Press Oxford, II Edition,2012.</w:t>
            </w:r>
          </w:p>
        </w:tc>
      </w:tr>
      <w:tr w:rsidR="005A6AAE" w:rsidRPr="00DA658E" w:rsidTr="002C394E">
        <w:trPr>
          <w:trHeight w:val="306"/>
        </w:trPr>
        <w:tc>
          <w:tcPr>
            <w:tcW w:w="5000" w:type="pct"/>
            <w:gridSpan w:val="3"/>
          </w:tcPr>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9203CF">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https://finmin.nic.in/</w:t>
            </w:r>
          </w:p>
        </w:tc>
      </w:tr>
      <w:tr w:rsidR="005A6AAE" w:rsidRPr="00DA658E" w:rsidTr="009203CF">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https://www.nipfp.org.in/</w:t>
            </w:r>
          </w:p>
        </w:tc>
      </w:tr>
      <w:tr w:rsidR="007205A0" w:rsidRPr="00DA658E" w:rsidTr="009203CF">
        <w:trPr>
          <w:trHeight w:val="306"/>
        </w:trPr>
        <w:tc>
          <w:tcPr>
            <w:tcW w:w="533" w:type="pct"/>
          </w:tcPr>
          <w:p w:rsidR="007205A0" w:rsidRPr="00DA658E" w:rsidRDefault="007205A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7205A0" w:rsidRPr="00DA658E" w:rsidRDefault="00256D09"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https://www.niti.gov.in/</w:t>
            </w:r>
          </w:p>
        </w:tc>
      </w:tr>
      <w:tr w:rsidR="00283970" w:rsidRPr="00DA658E" w:rsidTr="009203CF">
        <w:trPr>
          <w:trHeight w:val="306"/>
        </w:trPr>
        <w:tc>
          <w:tcPr>
            <w:tcW w:w="533"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283970" w:rsidRPr="00DA658E" w:rsidRDefault="000356B1"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https://www.gst.gov.in/</w:t>
            </w:r>
          </w:p>
        </w:tc>
      </w:tr>
      <w:tr w:rsidR="00283970" w:rsidRPr="00DA658E" w:rsidTr="009203CF">
        <w:trPr>
          <w:trHeight w:val="306"/>
        </w:trPr>
        <w:tc>
          <w:tcPr>
            <w:tcW w:w="533" w:type="pct"/>
          </w:tcPr>
          <w:p w:rsidR="00283970" w:rsidRPr="00DA658E" w:rsidRDefault="002839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283970" w:rsidRPr="00DA658E" w:rsidRDefault="000356B1"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https://www.indiabudget.gov.in/</w:t>
            </w:r>
          </w:p>
        </w:tc>
      </w:tr>
    </w:tbl>
    <w:p w:rsidR="005A6AAE" w:rsidRPr="00DA658E" w:rsidRDefault="005A6AAE" w:rsidP="00E94438">
      <w:pPr>
        <w:spacing w:after="0" w:line="240" w:lineRule="auto"/>
        <w:jc w:val="center"/>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E37814" w:rsidRPr="00DA658E" w:rsidRDefault="00E3781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E37814" w:rsidRPr="00DA658E" w:rsidRDefault="00E37814" w:rsidP="00E94438">
      <w:pPr>
        <w:spacing w:after="0" w:line="240" w:lineRule="auto"/>
        <w:rPr>
          <w:rFonts w:ascii="Times New Roman" w:hAnsi="Times New Roman" w:cs="Times New Roman"/>
        </w:rPr>
      </w:pPr>
    </w:p>
    <w:tbl>
      <w:tblPr>
        <w:tblStyle w:val="TableGrid0"/>
        <w:tblW w:w="0" w:type="auto"/>
        <w:jc w:val="center"/>
        <w:tblLook w:val="04A0"/>
      </w:tblPr>
      <w:tblGrid>
        <w:gridCol w:w="1835"/>
        <w:gridCol w:w="931"/>
        <w:gridCol w:w="930"/>
        <w:gridCol w:w="930"/>
        <w:gridCol w:w="930"/>
        <w:gridCol w:w="930"/>
        <w:gridCol w:w="930"/>
        <w:gridCol w:w="930"/>
        <w:gridCol w:w="940"/>
      </w:tblGrid>
      <w:tr w:rsidR="00E37814" w:rsidRPr="00DA658E" w:rsidTr="00375DF4">
        <w:trPr>
          <w:jc w:val="center"/>
        </w:trPr>
        <w:tc>
          <w:tcPr>
            <w:tcW w:w="1944" w:type="dxa"/>
          </w:tcPr>
          <w:p w:rsidR="00E37814" w:rsidRPr="00DA658E" w:rsidRDefault="00E37814" w:rsidP="00E94438">
            <w:pPr>
              <w:rPr>
                <w:rFonts w:ascii="Times New Roman" w:hAnsi="Times New Roman" w:cs="Times New Roman"/>
              </w:rPr>
            </w:pPr>
          </w:p>
        </w:tc>
        <w:tc>
          <w:tcPr>
            <w:tcW w:w="1024"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E37814" w:rsidRPr="00DA658E" w:rsidTr="00375DF4">
        <w:trPr>
          <w:jc w:val="center"/>
        </w:trPr>
        <w:tc>
          <w:tcPr>
            <w:tcW w:w="1944"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375DF4">
        <w:trPr>
          <w:jc w:val="center"/>
        </w:trPr>
        <w:tc>
          <w:tcPr>
            <w:tcW w:w="1944"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375DF4">
        <w:trPr>
          <w:jc w:val="center"/>
        </w:trPr>
        <w:tc>
          <w:tcPr>
            <w:tcW w:w="1944"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375DF4">
        <w:trPr>
          <w:jc w:val="center"/>
        </w:trPr>
        <w:tc>
          <w:tcPr>
            <w:tcW w:w="1944"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375DF4">
        <w:trPr>
          <w:trHeight w:val="200"/>
          <w:jc w:val="center"/>
        </w:trPr>
        <w:tc>
          <w:tcPr>
            <w:tcW w:w="1944" w:type="dxa"/>
          </w:tcPr>
          <w:p w:rsidR="00E37814" w:rsidRPr="00DA658E" w:rsidRDefault="00E3781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w:t>
            </w:r>
          </w:p>
        </w:tc>
      </w:tr>
      <w:tr w:rsidR="00E37814" w:rsidRPr="00DA658E" w:rsidTr="00375DF4">
        <w:trPr>
          <w:jc w:val="center"/>
        </w:trPr>
        <w:tc>
          <w:tcPr>
            <w:tcW w:w="1944" w:type="dxa"/>
            <w:vAlign w:val="bottom"/>
          </w:tcPr>
          <w:p w:rsidR="00E37814" w:rsidRPr="00DA658E" w:rsidRDefault="00E3781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15</w:t>
            </w:r>
          </w:p>
        </w:tc>
      </w:tr>
      <w:tr w:rsidR="00E37814" w:rsidRPr="00DA658E" w:rsidTr="00375DF4">
        <w:trPr>
          <w:jc w:val="center"/>
        </w:trPr>
        <w:tc>
          <w:tcPr>
            <w:tcW w:w="1944" w:type="dxa"/>
            <w:vAlign w:val="bottom"/>
          </w:tcPr>
          <w:p w:rsidR="00E37814" w:rsidRPr="00DA658E" w:rsidRDefault="00E3781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E37814" w:rsidRPr="00DA658E" w:rsidRDefault="00E37814" w:rsidP="00E94438">
            <w:pPr>
              <w:jc w:val="center"/>
            </w:pPr>
            <w:r w:rsidRPr="00DA658E">
              <w:rPr>
                <w:rFonts w:ascii="Times New Roman" w:hAnsi="Times New Roman" w:cs="Times New Roman"/>
              </w:rPr>
              <w:t>3.0</w:t>
            </w:r>
          </w:p>
        </w:tc>
        <w:tc>
          <w:tcPr>
            <w:tcW w:w="1023" w:type="dxa"/>
          </w:tcPr>
          <w:p w:rsidR="00E37814" w:rsidRPr="00DA658E" w:rsidRDefault="00E37814" w:rsidP="00E94438">
            <w:pPr>
              <w:jc w:val="center"/>
            </w:pPr>
            <w:r w:rsidRPr="00DA658E">
              <w:rPr>
                <w:rFonts w:ascii="Times New Roman" w:hAnsi="Times New Roman" w:cs="Times New Roman"/>
              </w:rPr>
              <w:t>2.8</w:t>
            </w:r>
          </w:p>
        </w:tc>
        <w:tc>
          <w:tcPr>
            <w:tcW w:w="1023" w:type="dxa"/>
          </w:tcPr>
          <w:p w:rsidR="00E37814" w:rsidRPr="00DA658E" w:rsidRDefault="00E37814" w:rsidP="00E94438">
            <w:pPr>
              <w:jc w:val="center"/>
            </w:pPr>
            <w:r w:rsidRPr="00DA658E">
              <w:rPr>
                <w:rFonts w:ascii="Times New Roman" w:hAnsi="Times New Roman" w:cs="Times New Roman"/>
              </w:rPr>
              <w:t>2.8</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E37814" w:rsidRPr="00DA658E" w:rsidRDefault="00E37814"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E3781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E37814" w:rsidRPr="00DA658E" w:rsidRDefault="00E37814"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9203CF" w:rsidRDefault="009203CF">
      <w:pPr>
        <w:rPr>
          <w:rFonts w:ascii="Helvetica" w:eastAsia="Times New Roman" w:hAnsi="Helvetica" w:cs="Times New Roman"/>
          <w:b/>
          <w:bCs/>
          <w:sz w:val="24"/>
          <w:szCs w:val="24"/>
        </w:rPr>
      </w:pP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253A85"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bl>
    <w:p w:rsidR="00606677" w:rsidRDefault="00606677" w:rsidP="0037336C">
      <w:pPr>
        <w:spacing w:after="0" w:line="240" w:lineRule="auto"/>
        <w:rPr>
          <w:rFonts w:ascii="Times New Roman" w:hAnsi="Times New Roman" w:cs="Times New Roman"/>
          <w:b/>
          <w:sz w:val="26"/>
          <w:szCs w:val="26"/>
          <w:u w:val="single"/>
        </w:rPr>
      </w:pPr>
    </w:p>
    <w:p w:rsidR="0037336C" w:rsidRPr="00DA658E" w:rsidRDefault="0037336C"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Pr="00DA658E" w:rsidRDefault="0037336C" w:rsidP="0037336C">
      <w:pPr>
        <w:spacing w:after="0" w:line="240" w:lineRule="auto"/>
        <w:rPr>
          <w:rFonts w:ascii="Times New Roman" w:hAnsi="Times New Roman" w:cs="Times New Roman"/>
          <w:b/>
          <w:sz w:val="26"/>
          <w:szCs w:val="26"/>
          <w:u w:val="single"/>
        </w:rPr>
      </w:pPr>
    </w:p>
    <w:p w:rsidR="00606677" w:rsidRPr="00DA658E" w:rsidRDefault="00606677" w:rsidP="00E94438">
      <w:pPr>
        <w:spacing w:after="0" w:line="240" w:lineRule="auto"/>
        <w:jc w:val="center"/>
        <w:rPr>
          <w:rFonts w:ascii="Times New Roman" w:hAnsi="Times New Roman" w:cs="Times New Roman"/>
          <w:b/>
          <w:sz w:val="26"/>
          <w:szCs w:val="26"/>
          <w:u w:val="single"/>
        </w:rPr>
      </w:pP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40F19" w:rsidRPr="00DA658E" w:rsidRDefault="00375DF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 xml:space="preserve">THIRD YEAR - SEMESTER-V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594"/>
        <w:gridCol w:w="976"/>
        <w:gridCol w:w="377"/>
        <w:gridCol w:w="377"/>
        <w:gridCol w:w="363"/>
        <w:gridCol w:w="350"/>
        <w:gridCol w:w="506"/>
        <w:gridCol w:w="506"/>
        <w:gridCol w:w="250"/>
        <w:gridCol w:w="335"/>
        <w:gridCol w:w="506"/>
        <w:gridCol w:w="752"/>
      </w:tblGrid>
      <w:tr w:rsidR="00340F19" w:rsidRPr="00DA658E" w:rsidTr="0037336C">
        <w:trPr>
          <w:trHeight w:val="333"/>
        </w:trPr>
        <w:tc>
          <w:tcPr>
            <w:tcW w:w="751" w:type="pct"/>
            <w:vMerge w:val="restar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97" w:type="pct"/>
            <w:vMerge w:val="restar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26" w:type="pct"/>
            <w:vMerge w:val="restar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1" w:type="pct"/>
            <w:gridSpan w:val="4"/>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40F19" w:rsidRPr="00DA658E" w:rsidTr="0037336C">
        <w:trPr>
          <w:cantSplit/>
          <w:trHeight w:val="1235"/>
        </w:trPr>
        <w:tc>
          <w:tcPr>
            <w:tcW w:w="751"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1397"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526"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03"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03"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195"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188"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72"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72"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316" w:type="pct"/>
            <w:gridSpan w:val="2"/>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3" w:type="pc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40F19" w:rsidRPr="00DA658E" w:rsidTr="0037336C">
        <w:trPr>
          <w:trHeight w:val="679"/>
        </w:trPr>
        <w:tc>
          <w:tcPr>
            <w:tcW w:w="751" w:type="pct"/>
          </w:tcPr>
          <w:p w:rsidR="00340F19" w:rsidRPr="00DA658E" w:rsidRDefault="00340F19" w:rsidP="00E94438">
            <w:pPr>
              <w:spacing w:after="0" w:line="240" w:lineRule="auto"/>
              <w:rPr>
                <w:rFonts w:ascii="Times New Roman" w:hAnsi="Times New Roman" w:cs="Times New Roman"/>
                <w:b/>
                <w:sz w:val="24"/>
                <w:szCs w:val="24"/>
              </w:rPr>
            </w:pPr>
          </w:p>
          <w:p w:rsidR="00340F19" w:rsidRPr="00DA658E" w:rsidRDefault="00340F19" w:rsidP="00E94438">
            <w:pPr>
              <w:spacing w:after="0" w:line="240" w:lineRule="auto"/>
              <w:rPr>
                <w:rFonts w:ascii="Times New Roman" w:hAnsi="Times New Roman" w:cs="Times New Roman"/>
                <w:b/>
                <w:sz w:val="24"/>
                <w:szCs w:val="24"/>
              </w:rPr>
            </w:pPr>
          </w:p>
        </w:tc>
        <w:tc>
          <w:tcPr>
            <w:tcW w:w="1397" w:type="pct"/>
          </w:tcPr>
          <w:p w:rsidR="00340F19" w:rsidRPr="00DA658E" w:rsidRDefault="00340F19" w:rsidP="00E94438">
            <w:pPr>
              <w:tabs>
                <w:tab w:val="left" w:pos="1125"/>
              </w:tabs>
              <w:spacing w:after="0" w:line="240" w:lineRule="auto"/>
              <w:rPr>
                <w:rFonts w:ascii="Times New Roman" w:hAnsi="Times New Roman" w:cs="Times New Roman"/>
                <w:b/>
                <w:sz w:val="24"/>
                <w:szCs w:val="24"/>
              </w:rPr>
            </w:pPr>
            <w:r w:rsidRPr="00DA658E">
              <w:rPr>
                <w:rFonts w:ascii="Times New Roman" w:hAnsi="Times New Roman" w:cs="Times New Roman"/>
                <w:b/>
                <w:bCs/>
                <w:caps/>
                <w:sz w:val="24"/>
                <w:szCs w:val="24"/>
              </w:rPr>
              <w:t>INDUSTRIAL ECONOMICS</w:t>
            </w:r>
          </w:p>
        </w:tc>
        <w:tc>
          <w:tcPr>
            <w:tcW w:w="526" w:type="pct"/>
          </w:tcPr>
          <w:p w:rsidR="00340F19" w:rsidRPr="00DA658E" w:rsidRDefault="00340F19"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Core</w:t>
            </w:r>
            <w:r w:rsidR="00C34892" w:rsidRPr="00DA658E">
              <w:rPr>
                <w:rFonts w:ascii="Times New Roman" w:hAnsi="Times New Roman" w:cs="Times New Roman"/>
                <w:b/>
                <w:bCs/>
                <w:sz w:val="24"/>
                <w:szCs w:val="24"/>
              </w:rPr>
              <w:t>-XI</w:t>
            </w:r>
          </w:p>
        </w:tc>
        <w:tc>
          <w:tcPr>
            <w:tcW w:w="203" w:type="pct"/>
          </w:tcPr>
          <w:p w:rsidR="00340F19" w:rsidRPr="00DA658E" w:rsidRDefault="00340F19" w:rsidP="00E94438">
            <w:pPr>
              <w:spacing w:after="0" w:line="240" w:lineRule="auto"/>
              <w:rPr>
                <w:rFonts w:ascii="Times New Roman" w:hAnsi="Times New Roman" w:cs="Times New Roman"/>
                <w:sz w:val="24"/>
                <w:szCs w:val="24"/>
              </w:rPr>
            </w:pPr>
          </w:p>
        </w:tc>
        <w:tc>
          <w:tcPr>
            <w:tcW w:w="203" w:type="pct"/>
          </w:tcPr>
          <w:p w:rsidR="00340F19" w:rsidRPr="00DA658E" w:rsidRDefault="00340F19" w:rsidP="00E94438">
            <w:pPr>
              <w:spacing w:after="0" w:line="240" w:lineRule="auto"/>
              <w:rPr>
                <w:rFonts w:ascii="Times New Roman" w:hAnsi="Times New Roman" w:cs="Times New Roman"/>
                <w:sz w:val="24"/>
                <w:szCs w:val="24"/>
              </w:rPr>
            </w:pPr>
          </w:p>
        </w:tc>
        <w:tc>
          <w:tcPr>
            <w:tcW w:w="195" w:type="pct"/>
          </w:tcPr>
          <w:p w:rsidR="00340F19" w:rsidRPr="00DA658E" w:rsidRDefault="00340F19" w:rsidP="00E94438">
            <w:pPr>
              <w:spacing w:after="0" w:line="240" w:lineRule="auto"/>
              <w:rPr>
                <w:rFonts w:ascii="Times New Roman" w:hAnsi="Times New Roman" w:cs="Times New Roman"/>
                <w:sz w:val="24"/>
                <w:szCs w:val="24"/>
              </w:rPr>
            </w:pPr>
          </w:p>
        </w:tc>
        <w:tc>
          <w:tcPr>
            <w:tcW w:w="188" w:type="pct"/>
          </w:tcPr>
          <w:p w:rsidR="00340F19" w:rsidRPr="00DA658E" w:rsidRDefault="00340F19" w:rsidP="00E94438">
            <w:pPr>
              <w:spacing w:after="0" w:line="240" w:lineRule="auto"/>
              <w:rPr>
                <w:rFonts w:ascii="Times New Roman" w:hAnsi="Times New Roman" w:cs="Times New Roman"/>
                <w:sz w:val="24"/>
                <w:szCs w:val="24"/>
              </w:rPr>
            </w:pPr>
          </w:p>
        </w:tc>
        <w:tc>
          <w:tcPr>
            <w:tcW w:w="272"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16" w:type="pct"/>
            <w:gridSpan w:val="2"/>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3"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40F19" w:rsidRPr="00DA658E" w:rsidTr="002C394E">
        <w:trPr>
          <w:trHeight w:val="55"/>
        </w:trPr>
        <w:tc>
          <w:tcPr>
            <w:tcW w:w="5000" w:type="pct"/>
            <w:gridSpan w:val="13"/>
          </w:tcPr>
          <w:p w:rsidR="00340F19"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discuss the Features, Performance and development issues of the Indian Economy</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various theories of Industrial Location.</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licensing policies and industrial sickness</w:t>
            </w:r>
          </w:p>
        </w:tc>
      </w:tr>
      <w:tr w:rsidR="005558ED" w:rsidRPr="00DA658E" w:rsidTr="0037336C">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 the growth Patterns in Indian Industrial Sector.</w:t>
            </w:r>
          </w:p>
        </w:tc>
      </w:tr>
      <w:tr w:rsidR="005558ED" w:rsidRPr="00DA658E" w:rsidTr="0037336C">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observe the trends and prospects of industrial growth in India </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391" w:type="pct"/>
            <w:gridSpan w:val="9"/>
          </w:tcPr>
          <w:p w:rsidR="00340F19"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58" w:type="pct"/>
            <w:gridSpan w:val="3"/>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391" w:type="pct"/>
            <w:gridSpan w:val="9"/>
          </w:tcPr>
          <w:p w:rsidR="00340F19" w:rsidRPr="00DA658E" w:rsidRDefault="00340F19" w:rsidP="00E94438">
            <w:pPr>
              <w:spacing w:after="0" w:line="240" w:lineRule="auto"/>
              <w:ind w:right="-18"/>
              <w:jc w:val="both"/>
              <w:rPr>
                <w:rFonts w:ascii="Times New Roman" w:eastAsia="Times New Roman" w:hAnsi="Times New Roman" w:cs="Times New Roman"/>
                <w:b/>
                <w:sz w:val="24"/>
                <w:szCs w:val="24"/>
                <w:lang w:val="en-US" w:bidi="en-US"/>
              </w:rPr>
            </w:pPr>
            <w:r w:rsidRPr="00DA658E">
              <w:rPr>
                <w:rFonts w:ascii="Times New Roman" w:eastAsia="Times New Roman" w:hAnsi="Times New Roman" w:cs="Times New Roman"/>
                <w:b/>
                <w:sz w:val="24"/>
                <w:szCs w:val="24"/>
                <w:lang w:val="en-US" w:bidi="en-US"/>
              </w:rPr>
              <w:t xml:space="preserve">Introduction </w:t>
            </w:r>
          </w:p>
          <w:p w:rsidR="00340F19" w:rsidRPr="00DA658E" w:rsidRDefault="00340F19" w:rsidP="00E94438">
            <w:pPr>
              <w:spacing w:after="0" w:line="240" w:lineRule="auto"/>
              <w:ind w:right="-18"/>
              <w:jc w:val="both"/>
              <w:rPr>
                <w:rFonts w:ascii="Times New Roman" w:hAnsi="Times New Roman" w:cs="Times New Roman"/>
                <w:sz w:val="24"/>
                <w:szCs w:val="24"/>
              </w:rPr>
            </w:pPr>
            <w:r w:rsidRPr="00DA658E">
              <w:rPr>
                <w:rFonts w:ascii="Times New Roman" w:eastAsia="Times New Roman" w:hAnsi="Times New Roman" w:cs="Times New Roman"/>
                <w:bCs/>
                <w:sz w:val="24"/>
                <w:szCs w:val="24"/>
                <w:lang w:val="en-US" w:bidi="en-US"/>
              </w:rPr>
              <w:t>Nature and scope of Industrial Economics - History of Industrial Revolution -Digital Revolution -Classification of Industries: Public Sector, Private Sector and Public Private Partnerships- Large, MSMEs, Cottage Industries- Concept of Plant, Firm and Industry.</w:t>
            </w:r>
          </w:p>
        </w:tc>
        <w:tc>
          <w:tcPr>
            <w:tcW w:w="85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40F19" w:rsidRPr="00DA658E" w:rsidTr="0037336C">
        <w:trPr>
          <w:trHeight w:val="70"/>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391" w:type="pct"/>
            <w:gridSpan w:val="9"/>
          </w:tcPr>
          <w:p w:rsidR="00340F19" w:rsidRPr="00DA658E" w:rsidRDefault="00340F19" w:rsidP="00E94438">
            <w:pPr>
              <w:spacing w:after="0" w:line="240" w:lineRule="auto"/>
              <w:ind w:right="-18"/>
              <w:jc w:val="both"/>
              <w:rPr>
                <w:rFonts w:ascii="Times New Roman" w:eastAsia="Times New Roman" w:hAnsi="Times New Roman" w:cs="Times New Roman"/>
                <w:b/>
                <w:sz w:val="24"/>
                <w:szCs w:val="24"/>
                <w:lang w:val="en-US" w:bidi="en-US"/>
              </w:rPr>
            </w:pPr>
            <w:r w:rsidRPr="00DA658E">
              <w:rPr>
                <w:rFonts w:ascii="Times New Roman" w:eastAsia="Times New Roman" w:hAnsi="Times New Roman" w:cs="Times New Roman"/>
                <w:b/>
                <w:sz w:val="24"/>
                <w:szCs w:val="24"/>
                <w:lang w:val="en-US" w:bidi="en-US"/>
              </w:rPr>
              <w:t>Theories of Location</w:t>
            </w:r>
          </w:p>
          <w:p w:rsidR="00340F19" w:rsidRPr="00DA658E" w:rsidRDefault="00340F19" w:rsidP="00E94438">
            <w:pPr>
              <w:spacing w:after="0" w:line="240" w:lineRule="auto"/>
              <w:ind w:right="-18"/>
              <w:jc w:val="both"/>
              <w:rPr>
                <w:rFonts w:ascii="Times New Roman" w:hAnsi="Times New Roman" w:cs="Times New Roman"/>
                <w:sz w:val="24"/>
                <w:szCs w:val="24"/>
              </w:rPr>
            </w:pPr>
            <w:r w:rsidRPr="00DA658E">
              <w:rPr>
                <w:rFonts w:ascii="Times New Roman" w:eastAsia="Times New Roman" w:hAnsi="Times New Roman" w:cs="Times New Roman"/>
                <w:bCs/>
                <w:sz w:val="24"/>
                <w:szCs w:val="24"/>
                <w:lang w:val="en-US" w:bidi="en-US"/>
              </w:rPr>
              <w:t>Theories of Industrial Location -</w:t>
            </w:r>
            <w:r w:rsidRPr="00DA658E">
              <w:rPr>
                <w:rFonts w:ascii="Times New Roman" w:eastAsia="Times New Roman" w:hAnsi="Times New Roman" w:cs="Times New Roman"/>
                <w:sz w:val="24"/>
                <w:szCs w:val="24"/>
                <w:lang w:val="en-US" w:bidi="en-US"/>
              </w:rPr>
              <w:t xml:space="preserve"> Weber - Sargant Florence - Factors Affecting Location-Localization -Glocalization of Industries –</w:t>
            </w:r>
            <w:r w:rsidRPr="00DA658E">
              <w:rPr>
                <w:rFonts w:ascii="Times New Roman" w:eastAsia="Times New Roman" w:hAnsi="Times New Roman" w:cs="Times New Roman"/>
                <w:bCs/>
                <w:sz w:val="24"/>
                <w:szCs w:val="24"/>
                <w:lang w:val="en-US" w:bidi="en-US"/>
              </w:rPr>
              <w:t xml:space="preserve"> Decentralization of Industries-Industrial Efficiency and Economic Efficiency-</w:t>
            </w:r>
            <w:r w:rsidRPr="00DA658E">
              <w:rPr>
                <w:rFonts w:ascii="Times New Roman" w:eastAsia="Times New Roman" w:hAnsi="Times New Roman" w:cs="Times New Roman"/>
                <w:sz w:val="24"/>
                <w:szCs w:val="24"/>
                <w:lang w:val="en-US" w:bidi="en-US"/>
              </w:rPr>
              <w:t xml:space="preserve"> Measures of Concentration - Concentration ratio - Hirschman - Herfindahl Index.</w:t>
            </w:r>
          </w:p>
        </w:tc>
        <w:tc>
          <w:tcPr>
            <w:tcW w:w="85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340F19" w:rsidRPr="00DA658E" w:rsidTr="0037336C">
        <w:trPr>
          <w:trHeight w:val="323"/>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391" w:type="pct"/>
            <w:gridSpan w:val="9"/>
          </w:tcPr>
          <w:p w:rsidR="00340F19" w:rsidRPr="00DA658E" w:rsidRDefault="00340F19" w:rsidP="00E94438">
            <w:pPr>
              <w:spacing w:after="0" w:line="240" w:lineRule="auto"/>
              <w:ind w:right="-18"/>
              <w:jc w:val="both"/>
              <w:rPr>
                <w:rFonts w:ascii="Times New Roman" w:eastAsia="Times New Roman" w:hAnsi="Times New Roman" w:cs="Times New Roman"/>
                <w:b/>
                <w:sz w:val="24"/>
                <w:szCs w:val="24"/>
                <w:lang w:val="en-US" w:bidi="en-US"/>
              </w:rPr>
            </w:pPr>
            <w:r w:rsidRPr="00DA658E">
              <w:rPr>
                <w:rFonts w:ascii="Times New Roman" w:eastAsia="Times New Roman" w:hAnsi="Times New Roman" w:cs="Times New Roman"/>
                <w:b/>
                <w:sz w:val="24"/>
                <w:szCs w:val="24"/>
                <w:lang w:val="en-US" w:bidi="en-US"/>
              </w:rPr>
              <w:t>Industrial Licensing and Policies</w:t>
            </w:r>
          </w:p>
          <w:p w:rsidR="00340F19" w:rsidRPr="00DA658E" w:rsidRDefault="00340F19" w:rsidP="00E94438">
            <w:pPr>
              <w:spacing w:after="0" w:line="240" w:lineRule="auto"/>
              <w:ind w:right="-18"/>
              <w:jc w:val="both"/>
              <w:rPr>
                <w:rFonts w:ascii="Times New Roman" w:hAnsi="Times New Roman" w:cs="Times New Roman"/>
                <w:sz w:val="24"/>
                <w:szCs w:val="24"/>
              </w:rPr>
            </w:pPr>
            <w:r w:rsidRPr="00DA658E">
              <w:rPr>
                <w:rFonts w:ascii="Times New Roman" w:eastAsia="Times New Roman" w:hAnsi="Times New Roman" w:cs="Times New Roman"/>
                <w:bCs/>
                <w:sz w:val="24"/>
                <w:szCs w:val="24"/>
                <w:lang w:val="en-US" w:bidi="en-US"/>
              </w:rPr>
              <w:t>Industrial Licensing – MRTP Act – Industrial Policies -Industrial Productivity -Capacity Utilization - Industrial Sickness- Mergers and Acquisitions – Profitability and Efficiency.</w:t>
            </w:r>
          </w:p>
        </w:tc>
        <w:tc>
          <w:tcPr>
            <w:tcW w:w="85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340F19" w:rsidRPr="00DA658E" w:rsidTr="0037336C">
        <w:trPr>
          <w:trHeight w:val="70"/>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391" w:type="pct"/>
            <w:gridSpan w:val="9"/>
          </w:tcPr>
          <w:p w:rsidR="00340F19" w:rsidRPr="00DA658E" w:rsidRDefault="00340F19" w:rsidP="00E94438">
            <w:pPr>
              <w:spacing w:after="0" w:line="240" w:lineRule="auto"/>
              <w:ind w:right="-18"/>
              <w:jc w:val="both"/>
              <w:rPr>
                <w:rFonts w:ascii="Times New Roman" w:hAnsi="Times New Roman" w:cs="Times New Roman"/>
                <w:b/>
                <w:sz w:val="24"/>
                <w:szCs w:val="24"/>
              </w:rPr>
            </w:pPr>
            <w:r w:rsidRPr="00DA658E">
              <w:rPr>
                <w:rFonts w:ascii="Times New Roman" w:eastAsia="Times New Roman" w:hAnsi="Times New Roman" w:cs="Times New Roman"/>
                <w:bCs/>
                <w:sz w:val="24"/>
                <w:szCs w:val="24"/>
                <w:lang w:val="en-US" w:bidi="en-US"/>
              </w:rPr>
              <w:t>Industrial Regions of the World and India -Industrial Clusters in India- Sunrise Sector- Regional Backwardness- Government Initiatives</w:t>
            </w:r>
            <w:r w:rsidR="00C34892" w:rsidRPr="00DA658E">
              <w:rPr>
                <w:rFonts w:ascii="Times New Roman" w:eastAsia="Times New Roman" w:hAnsi="Times New Roman" w:cs="Times New Roman"/>
                <w:bCs/>
                <w:sz w:val="24"/>
                <w:szCs w:val="24"/>
                <w:lang w:val="en-US" w:bidi="en-US"/>
              </w:rPr>
              <w:t>.</w:t>
            </w:r>
          </w:p>
        </w:tc>
        <w:tc>
          <w:tcPr>
            <w:tcW w:w="85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391" w:type="pct"/>
            <w:gridSpan w:val="9"/>
          </w:tcPr>
          <w:p w:rsidR="00340F19" w:rsidRPr="00DA658E" w:rsidRDefault="00340F19" w:rsidP="00E94438">
            <w:pPr>
              <w:spacing w:after="0" w:line="240" w:lineRule="auto"/>
              <w:ind w:right="-18"/>
              <w:jc w:val="both"/>
              <w:rPr>
                <w:rFonts w:ascii="Times New Roman" w:eastAsia="Times New Roman" w:hAnsi="Times New Roman" w:cs="Times New Roman"/>
                <w:b/>
                <w:sz w:val="24"/>
                <w:szCs w:val="24"/>
                <w:lang w:val="en-US" w:bidi="en-US"/>
              </w:rPr>
            </w:pPr>
            <w:r w:rsidRPr="00DA658E">
              <w:rPr>
                <w:rFonts w:ascii="Times New Roman" w:eastAsia="Times New Roman" w:hAnsi="Times New Roman" w:cs="Times New Roman"/>
                <w:b/>
                <w:bCs/>
                <w:sz w:val="24"/>
                <w:szCs w:val="24"/>
                <w:lang w:val="en-US" w:bidi="en-US"/>
              </w:rPr>
              <w:t>Growth Trends in India</w:t>
            </w:r>
          </w:p>
          <w:p w:rsidR="00340F19" w:rsidRPr="00DA658E" w:rsidRDefault="00340F19" w:rsidP="00E94438">
            <w:pPr>
              <w:spacing w:after="0" w:line="240" w:lineRule="auto"/>
              <w:ind w:right="-18"/>
              <w:jc w:val="both"/>
              <w:rPr>
                <w:rFonts w:ascii="Times New Roman" w:hAnsi="Times New Roman" w:cs="Times New Roman"/>
                <w:sz w:val="24"/>
                <w:szCs w:val="24"/>
              </w:rPr>
            </w:pPr>
            <w:r w:rsidRPr="00DA658E">
              <w:rPr>
                <w:rFonts w:ascii="Times New Roman" w:eastAsia="Times New Roman" w:hAnsi="Times New Roman" w:cs="Times New Roman"/>
                <w:sz w:val="24"/>
                <w:szCs w:val="24"/>
                <w:lang w:val="en-US" w:bidi="en-US"/>
              </w:rPr>
              <w:t xml:space="preserve">Industrial Growth in India: Trends and Prospects – Incentives to Promote Industrialization – Ease of Doing Business Ranking - </w:t>
            </w:r>
            <w:r w:rsidRPr="00DA658E">
              <w:rPr>
                <w:rFonts w:ascii="Times New Roman" w:eastAsia="Times New Roman" w:hAnsi="Times New Roman" w:cs="Times New Roman"/>
                <w:bCs/>
                <w:sz w:val="24"/>
                <w:szCs w:val="24"/>
                <w:lang w:val="en-US" w:bidi="en-US"/>
              </w:rPr>
              <w:t>MNCs in India -Special Economic Zones- FDI Policy- Make in India Initiative- National Manufacturing Policy.</w:t>
            </w:r>
          </w:p>
        </w:tc>
        <w:tc>
          <w:tcPr>
            <w:tcW w:w="85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p>
        </w:tc>
        <w:tc>
          <w:tcPr>
            <w:tcW w:w="3391" w:type="pct"/>
            <w:gridSpan w:val="9"/>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58" w:type="pct"/>
            <w:gridSpan w:val="3"/>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4808"/>
        <w:gridCol w:w="3083"/>
      </w:tblGrid>
      <w:tr w:rsidR="00340F19" w:rsidRPr="00DA658E" w:rsidTr="0037336C">
        <w:trPr>
          <w:trHeight w:val="164"/>
        </w:trPr>
        <w:tc>
          <w:tcPr>
            <w:tcW w:w="3340" w:type="pct"/>
            <w:gridSpan w:val="2"/>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60" w:type="pc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589" w:type="pct"/>
          </w:tcPr>
          <w:p w:rsidR="00340F19" w:rsidRPr="00DA658E" w:rsidRDefault="00340F19"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60" w:type="pct"/>
          </w:tcPr>
          <w:p w:rsidR="00340F19" w:rsidRPr="00DA658E" w:rsidRDefault="00340F19" w:rsidP="00E94438">
            <w:pPr>
              <w:spacing w:after="0" w:line="240" w:lineRule="auto"/>
              <w:ind w:left="162" w:right="249"/>
              <w:rPr>
                <w:rFonts w:ascii="Times New Roman" w:hAnsi="Times New Roman" w:cs="Times New Roman"/>
                <w:sz w:val="24"/>
                <w:szCs w:val="24"/>
              </w:rPr>
            </w:pP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89"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importance of Industrial Economics</w:t>
            </w:r>
          </w:p>
        </w:tc>
        <w:tc>
          <w:tcPr>
            <w:tcW w:w="1660"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589"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Examine theories of industrial Location </w:t>
            </w:r>
          </w:p>
        </w:tc>
        <w:tc>
          <w:tcPr>
            <w:tcW w:w="1660"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589"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Review the relevance of Industrial Policies</w:t>
            </w:r>
          </w:p>
        </w:tc>
        <w:tc>
          <w:tcPr>
            <w:tcW w:w="1660"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PO1,PO2,PO3</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589"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Describe the Industrial belts of the </w:t>
            </w:r>
            <w:r w:rsidR="00E62D04" w:rsidRPr="00DA658E">
              <w:rPr>
                <w:rFonts w:ascii="Times New Roman" w:hAnsi="Times New Roman" w:cs="Times New Roman"/>
                <w:sz w:val="24"/>
                <w:szCs w:val="24"/>
              </w:rPr>
              <w:t>W</w:t>
            </w:r>
            <w:r w:rsidRPr="00DA658E">
              <w:rPr>
                <w:rFonts w:ascii="Times New Roman" w:hAnsi="Times New Roman" w:cs="Times New Roman"/>
                <w:sz w:val="24"/>
                <w:szCs w:val="24"/>
              </w:rPr>
              <w:t>orld and India</w:t>
            </w:r>
          </w:p>
        </w:tc>
        <w:tc>
          <w:tcPr>
            <w:tcW w:w="1660"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PO2,PO2</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589" w:type="pc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Analyse the </w:t>
            </w:r>
            <w:r w:rsidR="00E62D04" w:rsidRPr="00DA658E">
              <w:rPr>
                <w:rFonts w:ascii="Times New Roman" w:hAnsi="Times New Roman" w:cs="Times New Roman"/>
                <w:sz w:val="24"/>
                <w:szCs w:val="24"/>
              </w:rPr>
              <w:t>Industrial Tre</w:t>
            </w:r>
            <w:r w:rsidRPr="00DA658E">
              <w:rPr>
                <w:rFonts w:ascii="Times New Roman" w:hAnsi="Times New Roman" w:cs="Times New Roman"/>
                <w:sz w:val="24"/>
                <w:szCs w:val="24"/>
              </w:rPr>
              <w:t>nds in the Indian Economy.</w:t>
            </w:r>
          </w:p>
        </w:tc>
        <w:tc>
          <w:tcPr>
            <w:tcW w:w="1660" w:type="pct"/>
            <w:vAlign w:val="center"/>
          </w:tcPr>
          <w:p w:rsidR="00340F19" w:rsidRPr="00DA658E" w:rsidRDefault="00340F19"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w:t>
            </w:r>
          </w:p>
        </w:tc>
      </w:tr>
      <w:tr w:rsidR="00340F19" w:rsidRPr="00DA658E" w:rsidTr="002C394E">
        <w:trPr>
          <w:trHeight w:val="164"/>
        </w:trPr>
        <w:tc>
          <w:tcPr>
            <w:tcW w:w="5000" w:type="pct"/>
            <w:gridSpan w:val="3"/>
          </w:tcPr>
          <w:p w:rsidR="00340F19"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vAlign w:val="center"/>
          </w:tcPr>
          <w:p w:rsidR="00340F19" w:rsidRPr="00DA658E" w:rsidRDefault="00340F19" w:rsidP="00E94438">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 xml:space="preserve"> Ranjana Seth . (2010) Industrial Economics Ane’s Student Edition.</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vAlign w:val="center"/>
          </w:tcPr>
          <w:p w:rsidR="00340F19" w:rsidRPr="00DA658E" w:rsidRDefault="00340F19" w:rsidP="00E94438">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Barthwal R.R (2007) Industrial Economics An Introductory Textbook,New Age International Publishers</w:t>
            </w:r>
          </w:p>
        </w:tc>
      </w:tr>
      <w:tr w:rsidR="000B1EFB" w:rsidRPr="00DA658E" w:rsidTr="0037336C">
        <w:trPr>
          <w:trHeight w:val="164"/>
        </w:trPr>
        <w:tc>
          <w:tcPr>
            <w:tcW w:w="751"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vAlign w:val="center"/>
          </w:tcPr>
          <w:p w:rsidR="000B1EFB" w:rsidRPr="00DA658E" w:rsidRDefault="000B1EFB" w:rsidP="00E94438">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hAnsi="Times New Roman" w:cs="Times New Roman"/>
                <w:sz w:val="24"/>
              </w:rPr>
              <w:t>Dennis W.Carlton and Jeffrey M.Perloff, Modern Industrial Organisation, Cambridge University Press,2015</w:t>
            </w:r>
          </w:p>
        </w:tc>
      </w:tr>
      <w:tr w:rsidR="000B1EFB" w:rsidRPr="00DA658E" w:rsidTr="0037336C">
        <w:trPr>
          <w:trHeight w:val="164"/>
        </w:trPr>
        <w:tc>
          <w:tcPr>
            <w:tcW w:w="751"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vAlign w:val="center"/>
          </w:tcPr>
          <w:p w:rsidR="000B1EFB" w:rsidRPr="00DA658E" w:rsidRDefault="000B1EFB" w:rsidP="00E94438">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Rajesh Kumar R(2021) Industrial Economics and Foreign Trade Jyothis Publishers</w:t>
            </w:r>
          </w:p>
        </w:tc>
      </w:tr>
      <w:tr w:rsidR="000B1EFB" w:rsidRPr="00DA658E" w:rsidTr="0037336C">
        <w:trPr>
          <w:trHeight w:val="164"/>
        </w:trPr>
        <w:tc>
          <w:tcPr>
            <w:tcW w:w="751"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vAlign w:val="center"/>
          </w:tcPr>
          <w:p w:rsidR="000B1EFB" w:rsidRPr="00DA658E" w:rsidRDefault="000B1EFB" w:rsidP="000B1EFB">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Louis Philips, “Applied Industrial Economics”, Cambridge University Press, 1998</w:t>
            </w:r>
          </w:p>
        </w:tc>
      </w:tr>
      <w:tr w:rsidR="00340F19" w:rsidRPr="00DA658E" w:rsidTr="002C394E">
        <w:trPr>
          <w:trHeight w:val="50"/>
        </w:trPr>
        <w:tc>
          <w:tcPr>
            <w:tcW w:w="5000" w:type="pct"/>
            <w:gridSpan w:val="3"/>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40F19" w:rsidRPr="00DA658E" w:rsidTr="0037336C">
        <w:trPr>
          <w:trHeight w:val="125"/>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340F19" w:rsidRPr="00DA658E" w:rsidRDefault="00340F19" w:rsidP="00E94438">
            <w:pPr>
              <w:pStyle w:val="NoSpacing"/>
              <w:jc w:val="both"/>
              <w:rPr>
                <w:rFonts w:ascii="Times New Roman" w:hAnsi="Times New Roman" w:cs="Times New Roman"/>
                <w:sz w:val="24"/>
                <w:szCs w:val="24"/>
              </w:rPr>
            </w:pPr>
            <w:r w:rsidRPr="00DA658E">
              <w:rPr>
                <w:rFonts w:ascii="Times New Roman" w:hAnsi="Times New Roman" w:cs="Times New Roman"/>
                <w:bCs/>
                <w:sz w:val="24"/>
                <w:szCs w:val="24"/>
              </w:rPr>
              <w:t>John Weiss (2011) The Economics of Industrial Development, Routledge</w:t>
            </w:r>
          </w:p>
        </w:tc>
      </w:tr>
      <w:tr w:rsidR="00340F19" w:rsidRPr="00DA658E" w:rsidTr="0037336C">
        <w:trPr>
          <w:trHeight w:val="107"/>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340F19" w:rsidRPr="00DA658E" w:rsidRDefault="000B1EFB" w:rsidP="00E94438">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hAnsi="Times New Roman" w:cs="Times New Roman"/>
                <w:sz w:val="24"/>
              </w:rPr>
              <w:t>Kuchhal, S. C. Industrial Economy of India, Chaitanya Publishing House, Allahabad (1980)</w:t>
            </w:r>
          </w:p>
        </w:tc>
      </w:tr>
      <w:tr w:rsidR="00340F19" w:rsidRPr="00DA658E" w:rsidTr="0037336C">
        <w:trPr>
          <w:trHeight w:val="164"/>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340F19" w:rsidRPr="00DA658E" w:rsidRDefault="00340F19" w:rsidP="00E94438">
            <w:pPr>
              <w:spacing w:after="0" w:line="240" w:lineRule="auto"/>
              <w:ind w:right="629"/>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Dhingra I.C and Nitin Dhingra (2013) Industrial Economics Book Age Publications</w:t>
            </w:r>
          </w:p>
        </w:tc>
      </w:tr>
      <w:tr w:rsidR="00340F19" w:rsidRPr="00DA658E" w:rsidTr="0037336C">
        <w:trPr>
          <w:trHeight w:val="70"/>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340F19" w:rsidRPr="00DA658E" w:rsidRDefault="00340F19" w:rsidP="00E94438">
            <w:pPr>
              <w:spacing w:after="0" w:line="240" w:lineRule="auto"/>
              <w:ind w:right="629"/>
              <w:rPr>
                <w:rFonts w:ascii="Times New Roman" w:eastAsia="Times New Roman" w:hAnsi="Times New Roman" w:cs="Times New Roman"/>
                <w:sz w:val="24"/>
                <w:szCs w:val="24"/>
                <w:lang w:val="en-US" w:bidi="en-US"/>
              </w:rPr>
            </w:pPr>
            <w:r w:rsidRPr="00DA658E">
              <w:rPr>
                <w:rFonts w:ascii="Times New Roman" w:eastAsia="Times New Roman" w:hAnsi="Times New Roman" w:cs="Times New Roman"/>
                <w:sz w:val="24"/>
                <w:szCs w:val="24"/>
                <w:lang w:val="en-US" w:bidi="en-US"/>
              </w:rPr>
              <w:t>Martin, S., (2001)Advanced Industrial Economics, 2nd Edition, Wiley-Blackwell</w:t>
            </w:r>
          </w:p>
        </w:tc>
      </w:tr>
      <w:tr w:rsidR="000B1EFB" w:rsidRPr="00DA658E" w:rsidTr="0037336C">
        <w:trPr>
          <w:trHeight w:val="70"/>
        </w:trPr>
        <w:tc>
          <w:tcPr>
            <w:tcW w:w="751"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0B1EFB" w:rsidRPr="00DA658E" w:rsidRDefault="000B1EFB" w:rsidP="00E94438">
            <w:pPr>
              <w:spacing w:after="0" w:line="240" w:lineRule="auto"/>
              <w:ind w:right="629"/>
              <w:rPr>
                <w:rFonts w:ascii="Times New Roman" w:eastAsia="Times New Roman" w:hAnsi="Times New Roman" w:cs="Times New Roman"/>
                <w:sz w:val="24"/>
                <w:szCs w:val="24"/>
                <w:lang w:val="en-US" w:bidi="en-US"/>
              </w:rPr>
            </w:pPr>
            <w:r w:rsidRPr="00DA658E">
              <w:rPr>
                <w:rFonts w:ascii="Times New Roman" w:hAnsi="Times New Roman" w:cs="Times New Roman"/>
                <w:sz w:val="24"/>
              </w:rPr>
              <w:t>Paul Belleflameet.l“The theory of Industrial Organisation- Markets and Strategies”, Cambridge University Press, 2012</w:t>
            </w:r>
          </w:p>
        </w:tc>
      </w:tr>
      <w:tr w:rsidR="00340F19" w:rsidRPr="00DA658E" w:rsidTr="002C394E">
        <w:trPr>
          <w:trHeight w:val="306"/>
        </w:trPr>
        <w:tc>
          <w:tcPr>
            <w:tcW w:w="5000" w:type="pct"/>
            <w:gridSpan w:val="3"/>
          </w:tcPr>
          <w:p w:rsidR="00340F19" w:rsidRPr="00DA658E" w:rsidRDefault="00340F19"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40F19" w:rsidRPr="00DA658E" w:rsidTr="0037336C">
        <w:trPr>
          <w:trHeight w:val="306"/>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340F19" w:rsidRPr="00DA658E" w:rsidRDefault="00171456" w:rsidP="00E94438">
            <w:pPr>
              <w:pStyle w:val="f6"/>
              <w:spacing w:after="0" w:line="240" w:lineRule="auto"/>
              <w:rPr>
                <w:rFonts w:ascii="Times New Roman" w:hAnsi="Times New Roman" w:cs="Times New Roman"/>
                <w:sz w:val="24"/>
                <w:szCs w:val="24"/>
              </w:rPr>
            </w:pPr>
            <w:hyperlink r:id="rId135" w:history="1">
              <w:r w:rsidR="00253A85" w:rsidRPr="00DA658E">
                <w:rPr>
                  <w:rStyle w:val="Hyperlink"/>
                  <w:rFonts w:ascii="Times New Roman" w:hAnsi="Times New Roman" w:cs="Times New Roman"/>
                  <w:bCs/>
                  <w:color w:val="auto"/>
                  <w:sz w:val="24"/>
                  <w:szCs w:val="24"/>
                </w:rPr>
                <w:t>https://www.india.gov.in/topics/industries</w:t>
              </w:r>
            </w:hyperlink>
          </w:p>
        </w:tc>
      </w:tr>
      <w:tr w:rsidR="00340F19" w:rsidRPr="00DA658E" w:rsidTr="0037336C">
        <w:trPr>
          <w:trHeight w:val="306"/>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340F19" w:rsidRPr="00DA658E" w:rsidRDefault="00171456" w:rsidP="00E94438">
            <w:pPr>
              <w:pStyle w:val="f6"/>
              <w:spacing w:after="0" w:line="240" w:lineRule="auto"/>
              <w:rPr>
                <w:rFonts w:ascii="Times New Roman" w:hAnsi="Times New Roman" w:cs="Times New Roman"/>
                <w:sz w:val="24"/>
                <w:szCs w:val="24"/>
              </w:rPr>
            </w:pPr>
            <w:hyperlink r:id="rId136" w:history="1">
              <w:r w:rsidR="00253A85" w:rsidRPr="00DA658E">
                <w:rPr>
                  <w:rStyle w:val="Hyperlink"/>
                  <w:rFonts w:ascii="Times New Roman" w:hAnsi="Times New Roman" w:cs="Times New Roman"/>
                  <w:color w:val="auto"/>
                  <w:sz w:val="24"/>
                  <w:szCs w:val="24"/>
                </w:rPr>
                <w:t>https://business.mapsofindia.com/india-industry</w:t>
              </w:r>
            </w:hyperlink>
          </w:p>
        </w:tc>
      </w:tr>
      <w:tr w:rsidR="00340F19" w:rsidRPr="00DA658E" w:rsidTr="0037336C">
        <w:trPr>
          <w:trHeight w:val="306"/>
        </w:trPr>
        <w:tc>
          <w:tcPr>
            <w:tcW w:w="751"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340F19" w:rsidRPr="00DA658E" w:rsidRDefault="00340F19" w:rsidP="00E94438">
            <w:pPr>
              <w:spacing w:after="0" w:line="240" w:lineRule="auto"/>
              <w:ind w:left="10" w:right="629" w:hanging="10"/>
              <w:rPr>
                <w:rFonts w:ascii="Times New Roman" w:hAnsi="Times New Roman" w:cs="Times New Roman"/>
                <w:sz w:val="24"/>
                <w:szCs w:val="24"/>
              </w:rPr>
            </w:pPr>
            <w:r w:rsidRPr="00DA658E">
              <w:rPr>
                <w:rFonts w:ascii="Times New Roman" w:eastAsia="Times New Roman" w:hAnsi="Times New Roman" w:cs="Times New Roman"/>
                <w:bCs/>
                <w:sz w:val="24"/>
                <w:szCs w:val="24"/>
                <w:lang w:val="en-US" w:bidi="en-US"/>
              </w:rPr>
              <w:t>https://dpiit.gov.in/</w:t>
            </w:r>
          </w:p>
        </w:tc>
      </w:tr>
      <w:tr w:rsidR="000B1EFB" w:rsidRPr="00DA658E" w:rsidTr="0037336C">
        <w:trPr>
          <w:trHeight w:val="306"/>
        </w:trPr>
        <w:tc>
          <w:tcPr>
            <w:tcW w:w="751"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0B1EFB" w:rsidRPr="00DA658E" w:rsidRDefault="008F06BE" w:rsidP="00E94438">
            <w:pPr>
              <w:spacing w:after="0" w:line="240" w:lineRule="auto"/>
              <w:ind w:left="10" w:right="629" w:hanging="10"/>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https://dri.nic.in/</w:t>
            </w:r>
          </w:p>
        </w:tc>
      </w:tr>
      <w:tr w:rsidR="000B1EFB" w:rsidRPr="00DA658E" w:rsidTr="0037336C">
        <w:trPr>
          <w:trHeight w:val="306"/>
        </w:trPr>
        <w:tc>
          <w:tcPr>
            <w:tcW w:w="751"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0B1EFB" w:rsidRPr="00DA658E" w:rsidRDefault="008F06BE" w:rsidP="00E94438">
            <w:pPr>
              <w:spacing w:after="0" w:line="240" w:lineRule="auto"/>
              <w:ind w:left="10" w:right="629" w:hanging="10"/>
              <w:rPr>
                <w:rFonts w:ascii="Times New Roman" w:eastAsia="Times New Roman" w:hAnsi="Times New Roman" w:cs="Times New Roman"/>
                <w:bCs/>
                <w:sz w:val="24"/>
                <w:szCs w:val="24"/>
                <w:lang w:val="en-US" w:bidi="en-US"/>
              </w:rPr>
            </w:pPr>
            <w:r w:rsidRPr="00DA658E">
              <w:rPr>
                <w:rFonts w:ascii="Times New Roman" w:eastAsia="Times New Roman" w:hAnsi="Times New Roman" w:cs="Times New Roman"/>
                <w:bCs/>
                <w:sz w:val="24"/>
                <w:szCs w:val="24"/>
                <w:lang w:val="en-US" w:bidi="en-US"/>
              </w:rPr>
              <w:t>https://msme.gov.in/</w:t>
            </w:r>
          </w:p>
        </w:tc>
      </w:tr>
    </w:tbl>
    <w:p w:rsidR="00340F19" w:rsidRPr="00DA658E" w:rsidRDefault="00340F19" w:rsidP="00E94438">
      <w:pPr>
        <w:spacing w:after="0" w:line="240" w:lineRule="auto"/>
        <w:rPr>
          <w:rFonts w:ascii="Times New Roman" w:hAnsi="Times New Roman" w:cs="Times New Roman"/>
          <w:b/>
          <w:sz w:val="24"/>
          <w:szCs w:val="24"/>
        </w:rPr>
      </w:pPr>
    </w:p>
    <w:p w:rsidR="009203CF" w:rsidRDefault="009203CF">
      <w:pPr>
        <w:rPr>
          <w:rFonts w:ascii="Times New Roman" w:hAnsi="Times New Roman" w:cs="Times New Roman"/>
          <w:b/>
          <w:sz w:val="24"/>
          <w:szCs w:val="24"/>
        </w:rPr>
      </w:pPr>
      <w:r>
        <w:rPr>
          <w:rFonts w:ascii="Times New Roman" w:hAnsi="Times New Roman" w:cs="Times New Roman"/>
          <w:b/>
          <w:sz w:val="24"/>
          <w:szCs w:val="24"/>
        </w:rPr>
        <w:br w:type="page"/>
      </w:r>
    </w:p>
    <w:p w:rsidR="00F50B5D" w:rsidRPr="00DA658E" w:rsidRDefault="00F50B5D"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F50B5D" w:rsidRPr="00DA658E" w:rsidRDefault="00F50B5D" w:rsidP="00E94438">
      <w:pPr>
        <w:spacing w:after="0" w:line="240" w:lineRule="auto"/>
        <w:rPr>
          <w:rFonts w:ascii="Times New Roman" w:hAnsi="Times New Roman" w:cs="Times New Roman"/>
        </w:rPr>
      </w:pPr>
    </w:p>
    <w:tbl>
      <w:tblPr>
        <w:tblStyle w:val="TableGrid0"/>
        <w:tblW w:w="0" w:type="auto"/>
        <w:jc w:val="center"/>
        <w:tblLook w:val="04A0"/>
      </w:tblPr>
      <w:tblGrid>
        <w:gridCol w:w="1835"/>
        <w:gridCol w:w="931"/>
        <w:gridCol w:w="930"/>
        <w:gridCol w:w="930"/>
        <w:gridCol w:w="930"/>
        <w:gridCol w:w="930"/>
        <w:gridCol w:w="930"/>
        <w:gridCol w:w="930"/>
        <w:gridCol w:w="940"/>
      </w:tblGrid>
      <w:tr w:rsidR="00F50B5D" w:rsidRPr="00DA658E" w:rsidTr="00375DF4">
        <w:trPr>
          <w:jc w:val="center"/>
        </w:trPr>
        <w:tc>
          <w:tcPr>
            <w:tcW w:w="1944" w:type="dxa"/>
          </w:tcPr>
          <w:p w:rsidR="00F50B5D" w:rsidRPr="00DA658E" w:rsidRDefault="00F50B5D" w:rsidP="00E94438">
            <w:pPr>
              <w:rPr>
                <w:rFonts w:ascii="Times New Roman" w:hAnsi="Times New Roman" w:cs="Times New Roman"/>
              </w:rPr>
            </w:pPr>
          </w:p>
        </w:tc>
        <w:tc>
          <w:tcPr>
            <w:tcW w:w="1024"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F50B5D" w:rsidRPr="00DA658E" w:rsidTr="00375DF4">
        <w:trPr>
          <w:jc w:val="center"/>
        </w:trPr>
        <w:tc>
          <w:tcPr>
            <w:tcW w:w="1944"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r>
      <w:tr w:rsidR="00F50B5D" w:rsidRPr="00DA658E" w:rsidTr="00375DF4">
        <w:trPr>
          <w:jc w:val="center"/>
        </w:trPr>
        <w:tc>
          <w:tcPr>
            <w:tcW w:w="1944"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r>
      <w:tr w:rsidR="00F50B5D" w:rsidRPr="00DA658E" w:rsidTr="00375DF4">
        <w:trPr>
          <w:jc w:val="center"/>
        </w:trPr>
        <w:tc>
          <w:tcPr>
            <w:tcW w:w="1944"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r>
      <w:tr w:rsidR="00F50B5D" w:rsidRPr="00DA658E" w:rsidTr="00375DF4">
        <w:trPr>
          <w:jc w:val="center"/>
        </w:trPr>
        <w:tc>
          <w:tcPr>
            <w:tcW w:w="1944"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r>
      <w:tr w:rsidR="00F50B5D" w:rsidRPr="00DA658E" w:rsidTr="00375DF4">
        <w:trPr>
          <w:trHeight w:val="200"/>
          <w:jc w:val="center"/>
        </w:trPr>
        <w:tc>
          <w:tcPr>
            <w:tcW w:w="1944" w:type="dxa"/>
          </w:tcPr>
          <w:p w:rsidR="00F50B5D" w:rsidRPr="00DA658E" w:rsidRDefault="00F50B5D"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w:t>
            </w:r>
          </w:p>
        </w:tc>
      </w:tr>
      <w:tr w:rsidR="00F50B5D" w:rsidRPr="00DA658E" w:rsidTr="00375DF4">
        <w:trPr>
          <w:jc w:val="center"/>
        </w:trPr>
        <w:tc>
          <w:tcPr>
            <w:tcW w:w="1944" w:type="dxa"/>
            <w:vAlign w:val="bottom"/>
          </w:tcPr>
          <w:p w:rsidR="00F50B5D" w:rsidRPr="00DA658E" w:rsidRDefault="00F50B5D"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15</w:t>
            </w:r>
          </w:p>
        </w:tc>
      </w:tr>
      <w:tr w:rsidR="00F50B5D" w:rsidRPr="00DA658E" w:rsidTr="00375DF4">
        <w:trPr>
          <w:jc w:val="center"/>
        </w:trPr>
        <w:tc>
          <w:tcPr>
            <w:tcW w:w="1944" w:type="dxa"/>
            <w:vAlign w:val="bottom"/>
          </w:tcPr>
          <w:p w:rsidR="00F50B5D" w:rsidRPr="00DA658E" w:rsidRDefault="00F50B5D"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F50B5D" w:rsidRPr="00DA658E" w:rsidRDefault="00F50B5D" w:rsidP="00E94438">
            <w:pPr>
              <w:jc w:val="center"/>
            </w:pPr>
            <w:r w:rsidRPr="00DA658E">
              <w:rPr>
                <w:rFonts w:ascii="Times New Roman" w:hAnsi="Times New Roman" w:cs="Times New Roman"/>
              </w:rPr>
              <w:t>3.0</w:t>
            </w:r>
          </w:p>
        </w:tc>
        <w:tc>
          <w:tcPr>
            <w:tcW w:w="1023" w:type="dxa"/>
          </w:tcPr>
          <w:p w:rsidR="00F50B5D" w:rsidRPr="00DA658E" w:rsidRDefault="00F50B5D" w:rsidP="00E94438">
            <w:pPr>
              <w:jc w:val="center"/>
            </w:pPr>
            <w:r w:rsidRPr="00DA658E">
              <w:rPr>
                <w:rFonts w:ascii="Times New Roman" w:hAnsi="Times New Roman" w:cs="Times New Roman"/>
              </w:rPr>
              <w:t>3.0</w:t>
            </w:r>
          </w:p>
        </w:tc>
        <w:tc>
          <w:tcPr>
            <w:tcW w:w="1023" w:type="dxa"/>
          </w:tcPr>
          <w:p w:rsidR="00F50B5D" w:rsidRPr="00DA658E" w:rsidRDefault="00F50B5D" w:rsidP="00E94438">
            <w:pPr>
              <w:jc w:val="center"/>
            </w:pPr>
            <w:r w:rsidRPr="00DA658E">
              <w:rPr>
                <w:rFonts w:ascii="Times New Roman" w:hAnsi="Times New Roman" w:cs="Times New Roman"/>
              </w:rPr>
              <w:t>2.8</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F50B5D" w:rsidRPr="00DA658E" w:rsidRDefault="00F50B5D"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F50B5D"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F50B5D" w:rsidRPr="00DA658E" w:rsidRDefault="00F50B5D"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F50B5D" w:rsidRPr="00DA658E" w:rsidRDefault="00F50B5D" w:rsidP="00E94438">
      <w:pPr>
        <w:spacing w:after="0" w:line="240" w:lineRule="auto"/>
        <w:rPr>
          <w:rFonts w:ascii="Times New Roman" w:hAnsi="Times New Roman" w:cs="Times New Roman"/>
          <w:b/>
          <w:sz w:val="24"/>
          <w:szCs w:val="24"/>
        </w:rPr>
      </w:pP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B11680" w:rsidRPr="00DA658E" w:rsidRDefault="00B11680" w:rsidP="00B11680">
      <w:pPr>
        <w:spacing w:after="0" w:line="240" w:lineRule="auto"/>
        <w:rPr>
          <w:rFonts w:ascii="Times New Roman" w:hAnsi="Times New Roman" w:cs="Times New Roman"/>
          <w:b/>
          <w:bCs/>
          <w:sz w:val="24"/>
          <w:szCs w:val="24"/>
        </w:rPr>
      </w:pPr>
    </w:p>
    <w:p w:rsidR="00F50B5D" w:rsidRPr="00DA658E" w:rsidRDefault="00F50B5D" w:rsidP="00E94438">
      <w:pPr>
        <w:spacing w:after="0" w:line="240" w:lineRule="auto"/>
        <w:rPr>
          <w:rFonts w:ascii="Times New Roman" w:hAnsi="Times New Roman" w:cs="Times New Roman"/>
          <w:b/>
          <w:sz w:val="24"/>
          <w:szCs w:val="24"/>
        </w:rPr>
      </w:pPr>
    </w:p>
    <w:p w:rsidR="0037336C" w:rsidRPr="00DA658E" w:rsidRDefault="0037336C" w:rsidP="0037336C">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ab/>
      </w: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40F19" w:rsidRPr="00DA658E" w:rsidRDefault="00340F19" w:rsidP="00E94438">
      <w:pPr>
        <w:spacing w:after="0" w:line="240" w:lineRule="auto"/>
        <w:rPr>
          <w:rFonts w:ascii="Times New Roman" w:hAnsi="Times New Roman" w:cs="Times New Roman"/>
          <w:b/>
          <w:sz w:val="24"/>
          <w:szCs w:val="24"/>
        </w:rPr>
      </w:pPr>
    </w:p>
    <w:p w:rsidR="009203CF" w:rsidRDefault="009203CF" w:rsidP="00E94438">
      <w:pPr>
        <w:spacing w:after="0" w:line="240" w:lineRule="auto"/>
        <w:jc w:val="center"/>
        <w:rPr>
          <w:rFonts w:ascii="Times New Roman" w:hAnsi="Times New Roman" w:cs="Times New Roman"/>
          <w:b/>
          <w:sz w:val="26"/>
          <w:szCs w:val="26"/>
          <w:u w:val="single"/>
        </w:rPr>
      </w:pPr>
    </w:p>
    <w:p w:rsidR="009203CF" w:rsidRDefault="009203CF" w:rsidP="00E94438">
      <w:pPr>
        <w:spacing w:after="0" w:line="240" w:lineRule="auto"/>
        <w:jc w:val="center"/>
        <w:rPr>
          <w:rFonts w:ascii="Times New Roman" w:hAnsi="Times New Roman" w:cs="Times New Roman"/>
          <w:b/>
          <w:sz w:val="26"/>
          <w:szCs w:val="26"/>
          <w:u w:val="single"/>
        </w:rPr>
      </w:pP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75DF4" w:rsidRPr="00DA658E" w:rsidRDefault="00375DF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 xml:space="preserve">THIRD YEAR - SEMESTER-V </w:t>
      </w:r>
    </w:p>
    <w:p w:rsidR="00340F19" w:rsidRPr="00DA658E" w:rsidRDefault="00340F19"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6"/>
        <w:gridCol w:w="2731"/>
        <w:gridCol w:w="1219"/>
        <w:gridCol w:w="377"/>
        <w:gridCol w:w="377"/>
        <w:gridCol w:w="363"/>
        <w:gridCol w:w="350"/>
        <w:gridCol w:w="506"/>
        <w:gridCol w:w="506"/>
        <w:gridCol w:w="305"/>
        <w:gridCol w:w="250"/>
        <w:gridCol w:w="506"/>
        <w:gridCol w:w="740"/>
      </w:tblGrid>
      <w:tr w:rsidR="005A6AAE" w:rsidRPr="00DA658E" w:rsidTr="0037336C">
        <w:trPr>
          <w:trHeight w:val="333"/>
        </w:trPr>
        <w:tc>
          <w:tcPr>
            <w:tcW w:w="569"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70"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57"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69"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7336C">
        <w:trPr>
          <w:cantSplit/>
          <w:trHeight w:val="1235"/>
        </w:trPr>
        <w:tc>
          <w:tcPr>
            <w:tcW w:w="569"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470"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657"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300"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96"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7336C">
        <w:trPr>
          <w:trHeight w:val="114"/>
        </w:trPr>
        <w:tc>
          <w:tcPr>
            <w:tcW w:w="569"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470" w:type="pct"/>
          </w:tcPr>
          <w:p w:rsidR="005A6AAE" w:rsidRPr="00DA658E" w:rsidRDefault="005A6AAE" w:rsidP="00E94438">
            <w:pPr>
              <w:pStyle w:val="CNTL-"/>
              <w:spacing w:after="0" w:line="240" w:lineRule="auto"/>
              <w:rPr>
                <w:rFonts w:ascii="Times New Roman" w:hAnsi="Times New Roman" w:cs="Times New Roman"/>
                <w:bCs/>
                <w:szCs w:val="24"/>
              </w:rPr>
            </w:pPr>
            <w:r w:rsidRPr="00DA658E">
              <w:rPr>
                <w:rFonts w:ascii="Times New Roman" w:hAnsi="Times New Roman" w:cs="Times New Roman"/>
                <w:bCs/>
                <w:szCs w:val="24"/>
              </w:rPr>
              <w:t xml:space="preserve">ENVIRONMENTAL ECONOMICS </w:t>
            </w:r>
          </w:p>
          <w:p w:rsidR="005A6AAE" w:rsidRPr="00DA658E" w:rsidRDefault="005A6AAE" w:rsidP="00E94438">
            <w:pPr>
              <w:spacing w:after="0" w:line="240" w:lineRule="auto"/>
              <w:rPr>
                <w:rFonts w:ascii="Times New Roman" w:hAnsi="Times New Roman" w:cs="Times New Roman"/>
                <w:b/>
                <w:sz w:val="24"/>
                <w:szCs w:val="24"/>
              </w:rPr>
            </w:pPr>
          </w:p>
        </w:tc>
        <w:tc>
          <w:tcPr>
            <w:tcW w:w="657" w:type="pct"/>
          </w:tcPr>
          <w:p w:rsidR="005A6AAE" w:rsidRPr="00DA658E" w:rsidRDefault="005A6AA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Core </w:t>
            </w:r>
            <w:r w:rsidR="00F50B5D" w:rsidRPr="00DA658E">
              <w:rPr>
                <w:rFonts w:ascii="Times New Roman" w:hAnsi="Times New Roman" w:cs="Times New Roman"/>
                <w:b/>
                <w:bCs/>
                <w:sz w:val="24"/>
                <w:szCs w:val="24"/>
              </w:rPr>
              <w:t>-</w:t>
            </w:r>
            <w:r w:rsidR="00375DF4" w:rsidRPr="00DA658E">
              <w:rPr>
                <w:rFonts w:ascii="Times New Roman" w:hAnsi="Times New Roman" w:cs="Times New Roman"/>
                <w:b/>
                <w:bCs/>
                <w:sz w:val="24"/>
                <w:szCs w:val="24"/>
              </w:rPr>
              <w:t>X</w:t>
            </w:r>
            <w:r w:rsidR="00F50B5D" w:rsidRPr="00DA658E">
              <w:rPr>
                <w:rFonts w:ascii="Times New Roman" w:hAnsi="Times New Roman" w:cs="Times New Roman"/>
                <w:b/>
                <w:bCs/>
                <w:sz w:val="24"/>
                <w:szCs w:val="24"/>
              </w:rPr>
              <w:t>II</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3A5C6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5A6AAE" w:rsidRPr="00DA658E" w:rsidRDefault="003A5C6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00" w:type="pct"/>
            <w:gridSpan w:val="2"/>
          </w:tcPr>
          <w:p w:rsidR="005A6AAE" w:rsidRPr="00DA658E" w:rsidRDefault="003A5C6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3A5C6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96" w:type="pct"/>
          </w:tcPr>
          <w:p w:rsidR="005A6AAE" w:rsidRPr="00DA658E" w:rsidRDefault="003A5C6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7336C">
        <w:trPr>
          <w:trHeight w:val="167"/>
        </w:trPr>
        <w:tc>
          <w:tcPr>
            <w:tcW w:w="56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31"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lang w:val="en-AU"/>
              </w:rPr>
            </w:pPr>
            <w:r w:rsidRPr="00DA658E">
              <w:rPr>
                <w:rFonts w:ascii="Times New Roman" w:hAnsi="Times New Roman" w:cs="Times New Roman"/>
                <w:sz w:val="24"/>
                <w:szCs w:val="24"/>
                <w:lang w:val="en-AU"/>
              </w:rPr>
              <w:t xml:space="preserve">To understand the theoretical basis of Environmental Economics </w:t>
            </w:r>
          </w:p>
        </w:tc>
      </w:tr>
      <w:tr w:rsidR="005558ED" w:rsidRPr="00DA658E" w:rsidTr="0037336C">
        <w:trPr>
          <w:trHeight w:val="167"/>
        </w:trPr>
        <w:tc>
          <w:tcPr>
            <w:tcW w:w="56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31"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To choose the relevant economic tools to improve Environmental Quality</w:t>
            </w:r>
          </w:p>
        </w:tc>
      </w:tr>
      <w:tr w:rsidR="005558ED" w:rsidRPr="00DA658E" w:rsidTr="0037336C">
        <w:trPr>
          <w:trHeight w:val="167"/>
        </w:trPr>
        <w:tc>
          <w:tcPr>
            <w:tcW w:w="56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31" w:type="pct"/>
            <w:gridSpan w:val="12"/>
            <w:vAlign w:val="center"/>
          </w:tcPr>
          <w:p w:rsidR="005558ED" w:rsidRPr="00DA658E" w:rsidRDefault="005558ED" w:rsidP="005558ED">
            <w:pPr>
              <w:spacing w:after="0" w:line="240" w:lineRule="auto"/>
              <w:rPr>
                <w:rFonts w:ascii="Times New Roman" w:hAnsi="Times New Roman" w:cs="Times New Roman"/>
                <w:sz w:val="24"/>
                <w:szCs w:val="24"/>
                <w:lang w:val="en-AU"/>
              </w:rPr>
            </w:pPr>
            <w:r w:rsidRPr="00DA658E">
              <w:rPr>
                <w:rFonts w:ascii="Times New Roman" w:hAnsi="Times New Roman" w:cs="Times New Roman"/>
                <w:sz w:val="24"/>
                <w:szCs w:val="24"/>
                <w:lang w:val="en-AU"/>
              </w:rPr>
              <w:t xml:space="preserve">To describe the </w:t>
            </w:r>
            <w:r w:rsidRPr="00DA658E">
              <w:rPr>
                <w:rFonts w:ascii="Times New Roman" w:hAnsi="Times New Roman" w:cs="Times New Roman"/>
                <w:sz w:val="24"/>
                <w:szCs w:val="24"/>
              </w:rPr>
              <w:t xml:space="preserve"> Environment as a Public Good and market failure theories</w:t>
            </w:r>
          </w:p>
        </w:tc>
      </w:tr>
      <w:tr w:rsidR="005558ED" w:rsidRPr="00DA658E" w:rsidTr="0037336C">
        <w:trPr>
          <w:trHeight w:val="167"/>
        </w:trPr>
        <w:tc>
          <w:tcPr>
            <w:tcW w:w="569"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31" w:type="pct"/>
            <w:gridSpan w:val="12"/>
            <w:vAlign w:val="center"/>
          </w:tcPr>
          <w:p w:rsidR="005558ED" w:rsidRPr="00DA658E" w:rsidRDefault="005558ED" w:rsidP="005558ED">
            <w:pPr>
              <w:spacing w:after="0" w:line="240" w:lineRule="auto"/>
              <w:rPr>
                <w:rFonts w:ascii="Times New Roman" w:hAnsi="Times New Roman" w:cs="Times New Roman"/>
                <w:sz w:val="24"/>
                <w:szCs w:val="24"/>
                <w:lang w:val="en-AU"/>
              </w:rPr>
            </w:pPr>
            <w:r w:rsidRPr="00DA658E">
              <w:rPr>
                <w:rFonts w:ascii="Times New Roman" w:hAnsi="Times New Roman" w:cs="Times New Roman"/>
                <w:sz w:val="24"/>
                <w:szCs w:val="24"/>
                <w:lang w:val="en-AU"/>
              </w:rPr>
              <w:t xml:space="preserve">To doctrine the  various methods of environmental valuation and its uses </w:t>
            </w:r>
          </w:p>
        </w:tc>
      </w:tr>
      <w:tr w:rsidR="005558ED" w:rsidRPr="00DA658E" w:rsidTr="0037336C">
        <w:trPr>
          <w:trHeight w:val="167"/>
        </w:trPr>
        <w:tc>
          <w:tcPr>
            <w:tcW w:w="569"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31"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regulation of Pollution through Economic Instruments</w:t>
            </w:r>
          </w:p>
        </w:tc>
      </w:tr>
      <w:tr w:rsidR="005A6AAE" w:rsidRPr="00DA658E" w:rsidTr="0037336C">
        <w:trPr>
          <w:trHeight w:val="164"/>
        </w:trPr>
        <w:tc>
          <w:tcPr>
            <w:tcW w:w="569"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25"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06"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7336C">
        <w:trPr>
          <w:trHeight w:val="164"/>
        </w:trPr>
        <w:tc>
          <w:tcPr>
            <w:tcW w:w="56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25"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Fundamentals of Environmental Economics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Definition, Scope and Significance - Environment – Economy </w:t>
            </w:r>
            <w:r w:rsidR="00405E9A" w:rsidRPr="00DA658E">
              <w:rPr>
                <w:rFonts w:ascii="Times New Roman" w:hAnsi="Times New Roman" w:cs="Times New Roman"/>
                <w:sz w:val="24"/>
                <w:szCs w:val="24"/>
              </w:rPr>
              <w:t>L</w:t>
            </w:r>
            <w:r w:rsidRPr="00DA658E">
              <w:rPr>
                <w:rFonts w:ascii="Times New Roman" w:hAnsi="Times New Roman" w:cs="Times New Roman"/>
                <w:sz w:val="24"/>
                <w:szCs w:val="24"/>
              </w:rPr>
              <w:t>inkages – Material Balance Approach - Malthusian and Neoclassical perspective of Environment - Sustainable Development - Environment Kuznets Curve.</w:t>
            </w:r>
          </w:p>
        </w:tc>
        <w:tc>
          <w:tcPr>
            <w:tcW w:w="806"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70"/>
        </w:trPr>
        <w:tc>
          <w:tcPr>
            <w:tcW w:w="56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25"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Economics of Natural Resources</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Classification of Natural Resources - Scarcity and Measurement - Economics of Exhaustible Resources - Economics of Renewable Resources. </w:t>
            </w:r>
          </w:p>
        </w:tc>
        <w:tc>
          <w:tcPr>
            <w:tcW w:w="806"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37336C">
        <w:trPr>
          <w:trHeight w:val="323"/>
        </w:trPr>
        <w:tc>
          <w:tcPr>
            <w:tcW w:w="56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25"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Market Failure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Environment as a Public Good</w:t>
            </w:r>
            <w:r w:rsidRPr="00DA658E">
              <w:rPr>
                <w:rFonts w:ascii="Times New Roman" w:hAnsi="Times New Roman" w:cs="Times New Roman"/>
                <w:b/>
                <w:sz w:val="24"/>
                <w:szCs w:val="24"/>
              </w:rPr>
              <w:t xml:space="preserve"> -</w:t>
            </w:r>
            <w:r w:rsidRPr="00DA658E">
              <w:rPr>
                <w:rFonts w:ascii="Times New Roman" w:hAnsi="Times New Roman" w:cs="Times New Roman"/>
                <w:sz w:val="24"/>
                <w:szCs w:val="24"/>
              </w:rPr>
              <w:t xml:space="preserve"> Tragedy of Commons-Externalities</w:t>
            </w:r>
            <w:r w:rsidRPr="00DA658E">
              <w:rPr>
                <w:rFonts w:ascii="Times New Roman" w:hAnsi="Times New Roman" w:cs="Times New Roman"/>
                <w:b/>
                <w:sz w:val="24"/>
                <w:szCs w:val="24"/>
              </w:rPr>
              <w:t xml:space="preserve"> - </w:t>
            </w:r>
            <w:r w:rsidRPr="00DA658E">
              <w:rPr>
                <w:rFonts w:ascii="Times New Roman" w:hAnsi="Times New Roman" w:cs="Times New Roman"/>
                <w:sz w:val="24"/>
                <w:szCs w:val="24"/>
              </w:rPr>
              <w:t>Pigouvian Fee and Coase theorem on Property Rights.</w:t>
            </w:r>
          </w:p>
        </w:tc>
        <w:tc>
          <w:tcPr>
            <w:tcW w:w="806"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5A6AAE" w:rsidRPr="00DA658E" w:rsidTr="0037336C">
        <w:trPr>
          <w:trHeight w:val="70"/>
        </w:trPr>
        <w:tc>
          <w:tcPr>
            <w:tcW w:w="56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25" w:type="pct"/>
            <w:gridSpan w:val="9"/>
          </w:tcPr>
          <w:p w:rsidR="003A5C69"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Valuation of Environment</w:t>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Total Economic Value - Contingent Valuation Method – Stated Preference - Travel Cost Model - Hedonic Pricing - Economics of Sustainable Development - Green Accounting – Ecological Footprint, Carbon Footprint, Ecological Shadow.</w:t>
            </w:r>
          </w:p>
        </w:tc>
        <w:tc>
          <w:tcPr>
            <w:tcW w:w="806"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5A6AAE" w:rsidRPr="00DA658E" w:rsidTr="0037336C">
        <w:trPr>
          <w:trHeight w:val="164"/>
        </w:trPr>
        <w:tc>
          <w:tcPr>
            <w:tcW w:w="56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25"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Economics of Pollution Control</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Optimal level of Pollution - Regulation of Pollution through Economic Instruments - Command and Control Approach.</w:t>
            </w:r>
          </w:p>
        </w:tc>
        <w:tc>
          <w:tcPr>
            <w:tcW w:w="806"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7336C">
        <w:trPr>
          <w:trHeight w:val="164"/>
        </w:trPr>
        <w:tc>
          <w:tcPr>
            <w:tcW w:w="569"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625"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06" w:type="pct"/>
            <w:gridSpan w:val="3"/>
          </w:tcPr>
          <w:p w:rsidR="005A6AAE" w:rsidRPr="00DA658E" w:rsidRDefault="005A6AAE" w:rsidP="00E94438">
            <w:pPr>
              <w:spacing w:after="0" w:line="240" w:lineRule="auto"/>
              <w:jc w:val="center"/>
              <w:rPr>
                <w:rFonts w:ascii="Times New Roman" w:hAnsi="Times New Roman" w:cs="Times New Roman"/>
                <w:b/>
                <w:sz w:val="24"/>
                <w:szCs w:val="24"/>
              </w:rPr>
            </w:pPr>
          </w:p>
        </w:tc>
      </w:tr>
    </w:tbl>
    <w:p w:rsidR="0037336C" w:rsidRDefault="0037336C">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4"/>
        <w:gridCol w:w="5020"/>
        <w:gridCol w:w="3042"/>
      </w:tblGrid>
      <w:tr w:rsidR="005A6AAE" w:rsidRPr="00DA658E" w:rsidTr="0037336C">
        <w:trPr>
          <w:trHeight w:val="164"/>
        </w:trPr>
        <w:tc>
          <w:tcPr>
            <w:tcW w:w="3362"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38"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6F4258" w:rsidRPr="00DA658E">
              <w:rPr>
                <w:rFonts w:ascii="Times New Roman" w:hAnsi="Times New Roman" w:cs="Times New Roman"/>
                <w:b/>
                <w:sz w:val="24"/>
                <w:szCs w:val="24"/>
              </w:rPr>
              <w:t>s</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703"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38"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703"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Have a better understanding of Environment-Economy Linkages.</w:t>
            </w:r>
          </w:p>
        </w:tc>
        <w:tc>
          <w:tcPr>
            <w:tcW w:w="1638" w:type="pct"/>
            <w:vAlign w:val="center"/>
          </w:tcPr>
          <w:p w:rsidR="005A6AAE" w:rsidRPr="00DA658E" w:rsidRDefault="006F425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822AD8" w:rsidRPr="00DA658E">
              <w:rPr>
                <w:rFonts w:ascii="Times New Roman" w:hAnsi="Times New Roman" w:cs="Times New Roman"/>
                <w:sz w:val="24"/>
                <w:szCs w:val="24"/>
              </w:rPr>
              <w:t xml:space="preserve"> PO2,</w:t>
            </w:r>
            <w:r w:rsidRPr="00DA658E">
              <w:rPr>
                <w:rFonts w:ascii="Times New Roman" w:hAnsi="Times New Roman" w:cs="Times New Roman"/>
                <w:sz w:val="24"/>
                <w:szCs w:val="24"/>
              </w:rPr>
              <w:t>PO5</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703"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Apply environmental concepts to Economic Theories.</w:t>
            </w:r>
          </w:p>
        </w:tc>
        <w:tc>
          <w:tcPr>
            <w:tcW w:w="1638" w:type="pct"/>
            <w:vAlign w:val="center"/>
          </w:tcPr>
          <w:p w:rsidR="005A6AAE" w:rsidRPr="00DA658E" w:rsidRDefault="006F425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703"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Create economic policies incorporating Environmental Issues.</w:t>
            </w:r>
          </w:p>
        </w:tc>
        <w:tc>
          <w:tcPr>
            <w:tcW w:w="1638" w:type="pct"/>
            <w:vAlign w:val="center"/>
          </w:tcPr>
          <w:p w:rsidR="005A6AAE" w:rsidRPr="00DA658E" w:rsidRDefault="006F425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PO5</w:t>
            </w:r>
            <w:r w:rsidR="00822AD8" w:rsidRPr="00DA658E">
              <w:rPr>
                <w:rFonts w:ascii="Times New Roman" w:hAnsi="Times New Roman" w:cs="Times New Roman"/>
                <w:sz w:val="24"/>
                <w:szCs w:val="24"/>
              </w:rPr>
              <w:t>, PO7</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703"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 xml:space="preserve">Analyse the methods to value Environment Pollution. </w:t>
            </w:r>
          </w:p>
        </w:tc>
        <w:tc>
          <w:tcPr>
            <w:tcW w:w="1638" w:type="pct"/>
            <w:vAlign w:val="center"/>
          </w:tcPr>
          <w:p w:rsidR="005A6AAE" w:rsidRPr="00DA658E" w:rsidRDefault="006F425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703" w:type="pct"/>
          </w:tcPr>
          <w:p w:rsidR="005A6AAE" w:rsidRPr="00DA658E" w:rsidRDefault="005A6AAE" w:rsidP="00E94438">
            <w:pPr>
              <w:pStyle w:val="f6"/>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val="en-AU"/>
              </w:rPr>
              <w:t xml:space="preserve"> Evaluate the need for reduction of Pollution.</w:t>
            </w:r>
          </w:p>
        </w:tc>
        <w:tc>
          <w:tcPr>
            <w:tcW w:w="1638" w:type="pct"/>
            <w:vAlign w:val="center"/>
          </w:tcPr>
          <w:p w:rsidR="005A6AAE" w:rsidRPr="00DA658E" w:rsidRDefault="006F4258"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PO2,PO7</w:t>
            </w: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341"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w w:val="115"/>
                <w:sz w:val="24"/>
                <w:szCs w:val="24"/>
              </w:rPr>
              <w:t>Karpagam. M, (2017), Environmental Economics–Third Edition, Sterling Publication Pvt. Ltd, Noida.</w:t>
            </w:r>
          </w:p>
        </w:tc>
      </w:tr>
      <w:tr w:rsidR="005A6AAE" w:rsidRPr="00DA658E" w:rsidTr="0037336C">
        <w:trPr>
          <w:trHeight w:val="164"/>
        </w:trPr>
        <w:tc>
          <w:tcPr>
            <w:tcW w:w="659"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341" w:type="pct"/>
            <w:gridSpan w:val="2"/>
            <w:vAlign w:val="center"/>
          </w:tcPr>
          <w:p w:rsidR="007701E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Nick Hanley, Jason Shogren and Ben White, (2013), </w:t>
            </w:r>
            <w:r w:rsidRPr="00DA658E">
              <w:rPr>
                <w:rFonts w:ascii="Times New Roman" w:hAnsi="Times New Roman" w:cs="Times New Roman"/>
                <w:iCs/>
                <w:sz w:val="24"/>
                <w:szCs w:val="24"/>
              </w:rPr>
              <w:t>Introduction to Environmental Economics</w:t>
            </w:r>
            <w:r w:rsidRPr="00DA658E">
              <w:rPr>
                <w:rFonts w:ascii="Times New Roman" w:hAnsi="Times New Roman" w:cs="Times New Roman"/>
                <w:i/>
                <w:sz w:val="24"/>
                <w:szCs w:val="24"/>
              </w:rPr>
              <w:t>,</w:t>
            </w:r>
            <w:r w:rsidRPr="00DA658E">
              <w:rPr>
                <w:rFonts w:ascii="Times New Roman" w:hAnsi="Times New Roman" w:cs="Times New Roman"/>
                <w:sz w:val="24"/>
                <w:szCs w:val="24"/>
              </w:rPr>
              <w:t xml:space="preserve"> Second Edition, Oxford University Press, Oxford.</w:t>
            </w:r>
          </w:p>
        </w:tc>
      </w:tr>
      <w:tr w:rsidR="000B1EFB" w:rsidRPr="00DA658E" w:rsidTr="0037336C">
        <w:trPr>
          <w:trHeight w:val="164"/>
        </w:trPr>
        <w:tc>
          <w:tcPr>
            <w:tcW w:w="659"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341" w:type="pct"/>
            <w:gridSpan w:val="2"/>
            <w:vAlign w:val="center"/>
          </w:tcPr>
          <w:p w:rsidR="000B1EFB" w:rsidRPr="00DA658E" w:rsidRDefault="000B1EFB"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Eugine .T Environmental Economics, Oxford University Press, New Delhi. (2014),</w:t>
            </w:r>
          </w:p>
        </w:tc>
      </w:tr>
      <w:tr w:rsidR="000B1EFB" w:rsidRPr="00DA658E" w:rsidTr="0037336C">
        <w:trPr>
          <w:trHeight w:val="164"/>
        </w:trPr>
        <w:tc>
          <w:tcPr>
            <w:tcW w:w="659" w:type="pct"/>
          </w:tcPr>
          <w:p w:rsidR="000B1EFB" w:rsidRPr="00DA658E" w:rsidRDefault="000B1EF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341" w:type="pct"/>
            <w:gridSpan w:val="2"/>
            <w:vAlign w:val="center"/>
          </w:tcPr>
          <w:p w:rsidR="000B1EFB" w:rsidRPr="00DA658E" w:rsidRDefault="000B1EFB"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Hanley N, Shogren JF, White B “Environmental Economics in Theory and Practice”, 2nd Edition. Palgrave Macmillan, 2007</w:t>
            </w:r>
          </w:p>
        </w:tc>
      </w:tr>
      <w:tr w:rsidR="000B1EFB" w:rsidRPr="00DA658E" w:rsidTr="0037336C">
        <w:trPr>
          <w:trHeight w:val="164"/>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 xml:space="preserve">Kolstad, Charles D, (2000), </w:t>
            </w:r>
            <w:r w:rsidRPr="00DA658E">
              <w:rPr>
                <w:rFonts w:ascii="Times New Roman" w:hAnsi="Times New Roman" w:cs="Times New Roman"/>
                <w:iCs/>
                <w:sz w:val="24"/>
                <w:szCs w:val="24"/>
                <w:lang w:val="en-AU"/>
              </w:rPr>
              <w:t>Environmental Economics</w:t>
            </w:r>
            <w:r w:rsidRPr="00DA658E">
              <w:rPr>
                <w:rFonts w:ascii="Times New Roman" w:hAnsi="Times New Roman" w:cs="Times New Roman"/>
                <w:i/>
                <w:sz w:val="24"/>
                <w:szCs w:val="24"/>
                <w:lang w:val="en-AU"/>
              </w:rPr>
              <w:t>,</w:t>
            </w:r>
            <w:r w:rsidRPr="00DA658E">
              <w:rPr>
                <w:rFonts w:ascii="Times New Roman" w:hAnsi="Times New Roman" w:cs="Times New Roman"/>
                <w:sz w:val="24"/>
                <w:szCs w:val="24"/>
                <w:lang w:val="en-AU"/>
              </w:rPr>
              <w:t xml:space="preserve"> New York: Oxford University Press, </w:t>
            </w:r>
          </w:p>
        </w:tc>
      </w:tr>
      <w:tr w:rsidR="000B1EFB" w:rsidRPr="00DA658E" w:rsidTr="002C394E">
        <w:trPr>
          <w:trHeight w:val="50"/>
        </w:trPr>
        <w:tc>
          <w:tcPr>
            <w:tcW w:w="5000" w:type="pct"/>
            <w:gridSpan w:val="3"/>
          </w:tcPr>
          <w:p w:rsidR="000B1EFB" w:rsidRPr="00DA658E" w:rsidRDefault="000B1EFB" w:rsidP="000B1EF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0B1EFB" w:rsidRPr="00DA658E" w:rsidTr="0037336C">
        <w:trPr>
          <w:trHeight w:val="125"/>
        </w:trPr>
        <w:tc>
          <w:tcPr>
            <w:tcW w:w="659" w:type="pct"/>
          </w:tcPr>
          <w:p w:rsidR="000B1EFB" w:rsidRPr="00DA658E" w:rsidRDefault="000B1EFB" w:rsidP="000B1EFB">
            <w:pPr>
              <w:spacing w:after="0" w:line="240" w:lineRule="auto"/>
              <w:jc w:val="center"/>
              <w:rPr>
                <w:rFonts w:ascii="Times New Roman" w:hAnsi="Times New Roman" w:cs="Times New Roman"/>
                <w:sz w:val="20"/>
                <w:szCs w:val="20"/>
              </w:rPr>
            </w:pPr>
            <w:r w:rsidRPr="00DA658E">
              <w:rPr>
                <w:rFonts w:ascii="Times New Roman" w:hAnsi="Times New Roman" w:cs="Times New Roman"/>
                <w:sz w:val="20"/>
                <w:szCs w:val="20"/>
              </w:rPr>
              <w:t>1.</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Maureen L. Cropper and Wallace E. Oates, “Environmental Economics: A Survey”, Journal of Economic Literature, Volume 30, 1992,</w:t>
            </w:r>
          </w:p>
        </w:tc>
      </w:tr>
      <w:tr w:rsidR="000B1EFB" w:rsidRPr="00DA658E" w:rsidTr="0037336C">
        <w:trPr>
          <w:trHeight w:val="107"/>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Barry C. Field, (</w:t>
            </w:r>
            <w:r w:rsidRPr="00DA658E">
              <w:rPr>
                <w:rFonts w:ascii="Times New Roman" w:hAnsi="Times New Roman" w:cs="Times New Roman"/>
                <w:sz w:val="24"/>
                <w:szCs w:val="24"/>
                <w:lang w:val="en-AU"/>
              </w:rPr>
              <w:t>1994)</w:t>
            </w:r>
            <w:r w:rsidRPr="00DA658E">
              <w:rPr>
                <w:rFonts w:ascii="Times New Roman" w:hAnsi="Times New Roman" w:cs="Times New Roman"/>
                <w:iCs/>
                <w:sz w:val="24"/>
                <w:szCs w:val="24"/>
                <w:lang w:val="en-AU"/>
              </w:rPr>
              <w:t>Environmental Economics: An Introduction</w:t>
            </w:r>
            <w:r w:rsidRPr="00DA658E">
              <w:rPr>
                <w:rFonts w:ascii="Times New Roman" w:hAnsi="Times New Roman" w:cs="Times New Roman"/>
                <w:i/>
                <w:sz w:val="24"/>
                <w:szCs w:val="24"/>
                <w:lang w:val="en-AU"/>
              </w:rPr>
              <w:t xml:space="preserve">, </w:t>
            </w:r>
            <w:r w:rsidRPr="00DA658E">
              <w:rPr>
                <w:rFonts w:ascii="Times New Roman" w:hAnsi="Times New Roman" w:cs="Times New Roman"/>
                <w:sz w:val="24"/>
                <w:szCs w:val="24"/>
                <w:lang w:val="en-AU"/>
              </w:rPr>
              <w:t xml:space="preserve">Singapore, McGraw-Hill,   </w:t>
            </w:r>
          </w:p>
        </w:tc>
      </w:tr>
      <w:tr w:rsidR="000B1EFB" w:rsidRPr="00DA658E" w:rsidTr="0037336C">
        <w:trPr>
          <w:trHeight w:val="164"/>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Hussen, Ahmed.M.( 1999), Principles of Environmental Economics: Economics, Ecology and Public Sector. London: Routledge.</w:t>
            </w:r>
          </w:p>
        </w:tc>
      </w:tr>
      <w:tr w:rsidR="000B1EFB" w:rsidRPr="00DA658E" w:rsidTr="0037336C">
        <w:trPr>
          <w:trHeight w:val="70"/>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w w:val="115"/>
                <w:sz w:val="24"/>
                <w:szCs w:val="24"/>
              </w:rPr>
              <w:t>Dr.S.Sankaran(2012) Environmental Economics Margham Publications.</w:t>
            </w:r>
          </w:p>
        </w:tc>
      </w:tr>
      <w:tr w:rsidR="000B1EFB" w:rsidRPr="00DA658E" w:rsidTr="0037336C">
        <w:trPr>
          <w:trHeight w:val="306"/>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Mark Maslin(2014) “Climate Change: A Very Short Introduction 3</w:t>
            </w:r>
            <w:r w:rsidRPr="00DA658E">
              <w:rPr>
                <w:rFonts w:ascii="Times New Roman" w:hAnsi="Times New Roman" w:cs="Times New Roman"/>
                <w:sz w:val="24"/>
                <w:szCs w:val="24"/>
                <w:vertAlign w:val="superscript"/>
                <w:lang w:val="en-AU"/>
              </w:rPr>
              <w:t>rd</w:t>
            </w:r>
            <w:r w:rsidRPr="00DA658E">
              <w:rPr>
                <w:rFonts w:ascii="Times New Roman" w:hAnsi="Times New Roman" w:cs="Times New Roman"/>
                <w:sz w:val="24"/>
                <w:szCs w:val="24"/>
                <w:lang w:val="en-AU"/>
              </w:rPr>
              <w:t xml:space="preserve"> Edition Oxford       University Press.</w:t>
            </w:r>
          </w:p>
        </w:tc>
      </w:tr>
      <w:tr w:rsidR="000B1EFB" w:rsidRPr="00DA658E" w:rsidTr="002C394E">
        <w:trPr>
          <w:trHeight w:val="306"/>
        </w:trPr>
        <w:tc>
          <w:tcPr>
            <w:tcW w:w="5000" w:type="pct"/>
            <w:gridSpan w:val="3"/>
          </w:tcPr>
          <w:p w:rsidR="000B1EFB" w:rsidRPr="00DA658E" w:rsidRDefault="000B1EFB" w:rsidP="000B1EFB">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0B1EFB" w:rsidRPr="00DA658E" w:rsidTr="0037336C">
        <w:trPr>
          <w:trHeight w:val="306"/>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lang w:val="en-AU"/>
              </w:rPr>
            </w:pPr>
            <w:r w:rsidRPr="00DA658E">
              <w:rPr>
                <w:rFonts w:ascii="Times New Roman" w:hAnsi="Times New Roman" w:cs="Times New Roman"/>
                <w:sz w:val="24"/>
                <w:szCs w:val="24"/>
                <w:lang w:val="en-AU"/>
              </w:rPr>
              <w:t>https://unfccc.int/</w:t>
            </w:r>
          </w:p>
        </w:tc>
      </w:tr>
      <w:tr w:rsidR="000B1EFB" w:rsidRPr="00DA658E" w:rsidTr="0037336C">
        <w:trPr>
          <w:trHeight w:val="306"/>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https://www.undp.org/</w:t>
            </w:r>
          </w:p>
        </w:tc>
      </w:tr>
      <w:tr w:rsidR="000B1EFB" w:rsidRPr="00DA658E" w:rsidTr="0037336C">
        <w:trPr>
          <w:trHeight w:val="306"/>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341" w:type="pct"/>
            <w:gridSpan w:val="2"/>
          </w:tcPr>
          <w:p w:rsidR="000B1EFB" w:rsidRPr="00DA658E" w:rsidRDefault="000B1EFB" w:rsidP="000B1EFB">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http://moef.nic.in/</w:t>
            </w:r>
          </w:p>
        </w:tc>
      </w:tr>
      <w:tr w:rsidR="000B1EFB" w:rsidRPr="00DA658E" w:rsidTr="0037336C">
        <w:trPr>
          <w:trHeight w:val="306"/>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341" w:type="pct"/>
            <w:gridSpan w:val="2"/>
          </w:tcPr>
          <w:p w:rsidR="000B1EFB" w:rsidRPr="00DA658E" w:rsidRDefault="00171456" w:rsidP="000B1EFB">
            <w:pPr>
              <w:pStyle w:val="f6"/>
              <w:spacing w:after="0" w:line="240" w:lineRule="auto"/>
              <w:rPr>
                <w:rFonts w:ascii="Times New Roman" w:hAnsi="Times New Roman" w:cs="Times New Roman"/>
                <w:sz w:val="24"/>
                <w:szCs w:val="24"/>
              </w:rPr>
            </w:pPr>
            <w:hyperlink r:id="rId137" w:history="1">
              <w:r w:rsidR="003B7260" w:rsidRPr="00DA658E">
                <w:rPr>
                  <w:rStyle w:val="Hyperlink"/>
                  <w:rFonts w:ascii="Times New Roman" w:hAnsi="Times New Roman" w:cs="Times New Roman"/>
                  <w:color w:val="auto"/>
                  <w:sz w:val="24"/>
                  <w:szCs w:val="24"/>
                </w:rPr>
                <w:t>https://www.envis.nic.in</w:t>
              </w:r>
            </w:hyperlink>
          </w:p>
        </w:tc>
      </w:tr>
      <w:tr w:rsidR="000B1EFB" w:rsidRPr="00DA658E" w:rsidTr="0037336C">
        <w:trPr>
          <w:trHeight w:val="306"/>
        </w:trPr>
        <w:tc>
          <w:tcPr>
            <w:tcW w:w="659" w:type="pct"/>
          </w:tcPr>
          <w:p w:rsidR="000B1EFB" w:rsidRPr="00DA658E" w:rsidRDefault="000B1EFB" w:rsidP="000B1EF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341" w:type="pct"/>
            <w:gridSpan w:val="2"/>
          </w:tcPr>
          <w:p w:rsidR="000B1EFB" w:rsidRPr="00DA658E" w:rsidRDefault="00171456" w:rsidP="000B1EFB">
            <w:pPr>
              <w:pStyle w:val="f6"/>
              <w:spacing w:after="0" w:line="240" w:lineRule="auto"/>
              <w:rPr>
                <w:rFonts w:ascii="Times New Roman" w:hAnsi="Times New Roman" w:cs="Times New Roman"/>
                <w:sz w:val="24"/>
                <w:szCs w:val="24"/>
              </w:rPr>
            </w:pPr>
            <w:hyperlink r:id="rId138" w:history="1">
              <w:r w:rsidR="003632E7" w:rsidRPr="00DA658E">
                <w:rPr>
                  <w:rStyle w:val="Hyperlink"/>
                  <w:color w:val="auto"/>
                </w:rPr>
                <w:t>https://www.unep.org</w:t>
              </w:r>
            </w:hyperlink>
          </w:p>
        </w:tc>
      </w:tr>
    </w:tbl>
    <w:p w:rsidR="005A6AAE" w:rsidRPr="00DA658E" w:rsidRDefault="005A6AAE" w:rsidP="00E94438">
      <w:pPr>
        <w:spacing w:after="0" w:line="240" w:lineRule="auto"/>
        <w:jc w:val="center"/>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B1601B" w:rsidRPr="00DA658E" w:rsidRDefault="00B1601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B1601B" w:rsidRPr="00DA658E" w:rsidRDefault="00B1601B" w:rsidP="00E94438">
      <w:pPr>
        <w:spacing w:after="0" w:line="240" w:lineRule="auto"/>
        <w:rPr>
          <w:rFonts w:ascii="Times New Roman" w:hAnsi="Times New Roman" w:cs="Times New Roman"/>
        </w:rPr>
      </w:pPr>
    </w:p>
    <w:tbl>
      <w:tblPr>
        <w:tblStyle w:val="TableGrid0"/>
        <w:tblW w:w="0" w:type="auto"/>
        <w:jc w:val="center"/>
        <w:tblLook w:val="04A0"/>
      </w:tblPr>
      <w:tblGrid>
        <w:gridCol w:w="1884"/>
        <w:gridCol w:w="924"/>
        <w:gridCol w:w="924"/>
        <w:gridCol w:w="924"/>
        <w:gridCol w:w="924"/>
        <w:gridCol w:w="924"/>
        <w:gridCol w:w="924"/>
        <w:gridCol w:w="924"/>
        <w:gridCol w:w="934"/>
      </w:tblGrid>
      <w:tr w:rsidR="00B1601B" w:rsidRPr="00DA658E" w:rsidTr="00375DF4">
        <w:trPr>
          <w:jc w:val="center"/>
        </w:trPr>
        <w:tc>
          <w:tcPr>
            <w:tcW w:w="2016" w:type="dxa"/>
          </w:tcPr>
          <w:p w:rsidR="00B1601B" w:rsidRPr="00DA658E" w:rsidRDefault="00B1601B" w:rsidP="00E94438">
            <w:pPr>
              <w:rPr>
                <w:rFonts w:ascii="Times New Roman" w:hAnsi="Times New Roman" w:cs="Times New Roman"/>
              </w:rPr>
            </w:pPr>
          </w:p>
        </w:tc>
        <w:tc>
          <w:tcPr>
            <w:tcW w:w="1024"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1601B" w:rsidRPr="00DA658E" w:rsidTr="00375DF4">
        <w:trPr>
          <w:jc w:val="center"/>
        </w:trPr>
        <w:tc>
          <w:tcPr>
            <w:tcW w:w="2016"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r>
      <w:tr w:rsidR="00B1601B" w:rsidRPr="00DA658E" w:rsidTr="00375DF4">
        <w:trPr>
          <w:jc w:val="center"/>
        </w:trPr>
        <w:tc>
          <w:tcPr>
            <w:tcW w:w="2016"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r>
      <w:tr w:rsidR="00B1601B" w:rsidRPr="00DA658E" w:rsidTr="00375DF4">
        <w:trPr>
          <w:jc w:val="center"/>
        </w:trPr>
        <w:tc>
          <w:tcPr>
            <w:tcW w:w="2016"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r>
      <w:tr w:rsidR="00B1601B" w:rsidRPr="00DA658E" w:rsidTr="00375DF4">
        <w:trPr>
          <w:jc w:val="center"/>
        </w:trPr>
        <w:tc>
          <w:tcPr>
            <w:tcW w:w="2016"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r>
      <w:tr w:rsidR="00B1601B" w:rsidRPr="00DA658E" w:rsidTr="00375DF4">
        <w:trPr>
          <w:trHeight w:val="200"/>
          <w:jc w:val="center"/>
        </w:trPr>
        <w:tc>
          <w:tcPr>
            <w:tcW w:w="2016" w:type="dxa"/>
          </w:tcPr>
          <w:p w:rsidR="00B1601B" w:rsidRPr="00DA658E" w:rsidRDefault="00B1601B"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w:t>
            </w:r>
          </w:p>
        </w:tc>
      </w:tr>
      <w:tr w:rsidR="00B1601B" w:rsidRPr="00DA658E" w:rsidTr="00375DF4">
        <w:trPr>
          <w:jc w:val="center"/>
        </w:trPr>
        <w:tc>
          <w:tcPr>
            <w:tcW w:w="2016" w:type="dxa"/>
            <w:vAlign w:val="bottom"/>
          </w:tcPr>
          <w:p w:rsidR="00B1601B" w:rsidRPr="00DA658E" w:rsidRDefault="00B1601B"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1601B" w:rsidRPr="00DA658E" w:rsidRDefault="003A5C69"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15</w:t>
            </w:r>
          </w:p>
        </w:tc>
      </w:tr>
      <w:tr w:rsidR="00B1601B" w:rsidRPr="00DA658E" w:rsidTr="00375DF4">
        <w:trPr>
          <w:jc w:val="center"/>
        </w:trPr>
        <w:tc>
          <w:tcPr>
            <w:tcW w:w="2016" w:type="dxa"/>
            <w:vAlign w:val="bottom"/>
          </w:tcPr>
          <w:p w:rsidR="00B1601B" w:rsidRPr="00DA658E" w:rsidRDefault="00B1601B"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1601B" w:rsidRPr="00DA658E" w:rsidRDefault="00B1601B" w:rsidP="00E94438">
            <w:pPr>
              <w:jc w:val="center"/>
            </w:pPr>
            <w:r w:rsidRPr="00DA658E">
              <w:rPr>
                <w:rFonts w:ascii="Times New Roman" w:hAnsi="Times New Roman" w:cs="Times New Roman"/>
              </w:rPr>
              <w:t>3.0</w:t>
            </w:r>
          </w:p>
        </w:tc>
        <w:tc>
          <w:tcPr>
            <w:tcW w:w="1023" w:type="dxa"/>
          </w:tcPr>
          <w:p w:rsidR="00B1601B" w:rsidRPr="00DA658E" w:rsidRDefault="00B1601B" w:rsidP="00E94438">
            <w:pPr>
              <w:jc w:val="center"/>
            </w:pPr>
            <w:r w:rsidRPr="00DA658E">
              <w:rPr>
                <w:rFonts w:ascii="Times New Roman" w:hAnsi="Times New Roman" w:cs="Times New Roman"/>
              </w:rPr>
              <w:t>2.8</w:t>
            </w:r>
          </w:p>
        </w:tc>
        <w:tc>
          <w:tcPr>
            <w:tcW w:w="1023" w:type="dxa"/>
          </w:tcPr>
          <w:p w:rsidR="00B1601B" w:rsidRPr="00DA658E" w:rsidRDefault="00B1601B" w:rsidP="00E94438">
            <w:pPr>
              <w:jc w:val="center"/>
            </w:pPr>
            <w:r w:rsidRPr="00DA658E">
              <w:rPr>
                <w:rFonts w:ascii="Times New Roman" w:hAnsi="Times New Roman" w:cs="Times New Roman"/>
              </w:rPr>
              <w:t>2.8</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1601B" w:rsidRPr="00DA658E" w:rsidRDefault="00B1601B"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B1601B"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B1601B" w:rsidRPr="00DA658E" w:rsidRDefault="00B1601B"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601B" w:rsidRPr="00DA658E" w:rsidRDefault="00B1601B" w:rsidP="00E94438">
      <w:pPr>
        <w:spacing w:after="0" w:line="240" w:lineRule="auto"/>
        <w:rPr>
          <w:rFonts w:ascii="Times New Roman" w:hAnsi="Times New Roman" w:cs="Times New Roman"/>
          <w:b/>
          <w:sz w:val="24"/>
          <w:szCs w:val="24"/>
        </w:rPr>
      </w:pP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r w:rsidR="00412470" w:rsidRPr="00DA658E">
              <w:rPr>
                <w:rFonts w:ascii="Times New Roman" w:eastAsia="Times New Roman" w:hAnsi="Times New Roman" w:cs="Times New Roman"/>
                <w:sz w:val="24"/>
                <w:szCs w:val="24"/>
              </w:rPr>
              <w:t>4</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w:t>
            </w:r>
            <w:r w:rsidR="00412470" w:rsidRPr="00DA658E">
              <w:rPr>
                <w:rFonts w:ascii="Times New Roman" w:eastAsia="Times New Roman" w:hAnsi="Times New Roman" w:cs="Times New Roman"/>
                <w:sz w:val="24"/>
                <w:szCs w:val="24"/>
              </w:rPr>
              <w:t>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41247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B11680" w:rsidRPr="00DA658E" w:rsidRDefault="00B11680" w:rsidP="00B11680">
      <w:pPr>
        <w:spacing w:after="0" w:line="240" w:lineRule="auto"/>
        <w:rPr>
          <w:rFonts w:ascii="Times New Roman" w:hAnsi="Times New Roman" w:cs="Times New Roman"/>
          <w:b/>
          <w:bCs/>
          <w:sz w:val="24"/>
          <w:szCs w:val="24"/>
        </w:rPr>
      </w:pPr>
    </w:p>
    <w:p w:rsidR="0037336C" w:rsidRPr="00DA658E" w:rsidRDefault="0037336C" w:rsidP="0037336C">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ab/>
      </w: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A5C69" w:rsidRPr="00DA658E" w:rsidRDefault="003A5C69" w:rsidP="00E94438">
      <w:pPr>
        <w:spacing w:after="0" w:line="240" w:lineRule="auto"/>
        <w:rPr>
          <w:rFonts w:ascii="Times New Roman" w:hAnsi="Times New Roman" w:cs="Times New Roman"/>
          <w:b/>
          <w:sz w:val="24"/>
          <w:szCs w:val="24"/>
        </w:rPr>
      </w:pPr>
    </w:p>
    <w:p w:rsidR="003A5C69" w:rsidRPr="00DA658E" w:rsidRDefault="003A5C69" w:rsidP="00E94438">
      <w:pPr>
        <w:spacing w:after="0" w:line="240" w:lineRule="auto"/>
        <w:rPr>
          <w:rFonts w:ascii="Times New Roman" w:hAnsi="Times New Roman" w:cs="Times New Roman"/>
          <w:b/>
          <w:sz w:val="24"/>
          <w:szCs w:val="24"/>
        </w:rPr>
      </w:pPr>
    </w:p>
    <w:p w:rsidR="0037336C" w:rsidRDefault="0037336C">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75DF4" w:rsidRPr="00DA658E" w:rsidRDefault="00375DF4"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THIRD YEAR - SEMESTER-V </w:t>
      </w:r>
    </w:p>
    <w:p w:rsidR="00375DF4" w:rsidRPr="00DA658E" w:rsidRDefault="00375DF4" w:rsidP="00E94438">
      <w:pPr>
        <w:spacing w:after="0" w:line="240" w:lineRule="auto"/>
        <w:rPr>
          <w:rFonts w:ascii="Times New Roman" w:hAnsi="Times New Roman" w:cs="Times New Roman"/>
          <w:b/>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595"/>
        <w:gridCol w:w="1230"/>
        <w:gridCol w:w="377"/>
        <w:gridCol w:w="377"/>
        <w:gridCol w:w="363"/>
        <w:gridCol w:w="350"/>
        <w:gridCol w:w="506"/>
        <w:gridCol w:w="506"/>
        <w:gridCol w:w="363"/>
        <w:gridCol w:w="143"/>
        <w:gridCol w:w="506"/>
        <w:gridCol w:w="980"/>
      </w:tblGrid>
      <w:tr w:rsidR="00340F19" w:rsidRPr="00DA658E" w:rsidTr="0037336C">
        <w:trPr>
          <w:trHeight w:val="333"/>
        </w:trPr>
        <w:tc>
          <w:tcPr>
            <w:tcW w:w="533" w:type="pct"/>
            <w:vMerge w:val="restar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99" w:type="pct"/>
            <w:vMerge w:val="restar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62" w:type="pct"/>
            <w:vMerge w:val="restar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1070" w:type="pct"/>
            <w:gridSpan w:val="4"/>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40F19" w:rsidRPr="00DA658E" w:rsidTr="0037336C">
        <w:trPr>
          <w:cantSplit/>
          <w:trHeight w:val="1235"/>
        </w:trPr>
        <w:tc>
          <w:tcPr>
            <w:tcW w:w="533"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1399"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662"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03"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03"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195"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188"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72"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72" w:type="pct"/>
            <w:vMerge/>
          </w:tcPr>
          <w:p w:rsidR="00340F19" w:rsidRPr="00DA658E" w:rsidRDefault="00340F19" w:rsidP="00E94438">
            <w:pPr>
              <w:spacing w:after="0" w:line="240" w:lineRule="auto"/>
              <w:jc w:val="center"/>
              <w:rPr>
                <w:rFonts w:ascii="Times New Roman" w:hAnsi="Times New Roman" w:cs="Times New Roman"/>
                <w:b/>
                <w:sz w:val="24"/>
                <w:szCs w:val="24"/>
              </w:rPr>
            </w:pPr>
          </w:p>
        </w:tc>
        <w:tc>
          <w:tcPr>
            <w:tcW w:w="272" w:type="pct"/>
            <w:gridSpan w:val="2"/>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526" w:type="pct"/>
            <w:textDirection w:val="btLr"/>
          </w:tcPr>
          <w:p w:rsidR="00340F19" w:rsidRPr="00DA658E" w:rsidRDefault="00340F19"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40F19" w:rsidRPr="00DA658E" w:rsidTr="0037336C">
        <w:trPr>
          <w:trHeight w:val="679"/>
        </w:trPr>
        <w:tc>
          <w:tcPr>
            <w:tcW w:w="533" w:type="pct"/>
          </w:tcPr>
          <w:p w:rsidR="00340F19" w:rsidRPr="00DA658E" w:rsidRDefault="00340F19" w:rsidP="00E94438">
            <w:pPr>
              <w:spacing w:after="0" w:line="240" w:lineRule="auto"/>
              <w:rPr>
                <w:rFonts w:ascii="Times New Roman" w:hAnsi="Times New Roman" w:cs="Times New Roman"/>
                <w:b/>
                <w:sz w:val="24"/>
                <w:szCs w:val="24"/>
              </w:rPr>
            </w:pPr>
          </w:p>
          <w:p w:rsidR="00340F19" w:rsidRPr="00DA658E" w:rsidRDefault="00340F19" w:rsidP="00E94438">
            <w:pPr>
              <w:spacing w:after="0" w:line="240" w:lineRule="auto"/>
              <w:rPr>
                <w:rFonts w:ascii="Times New Roman" w:hAnsi="Times New Roman" w:cs="Times New Roman"/>
                <w:b/>
                <w:sz w:val="24"/>
                <w:szCs w:val="24"/>
              </w:rPr>
            </w:pPr>
          </w:p>
        </w:tc>
        <w:tc>
          <w:tcPr>
            <w:tcW w:w="1399" w:type="pct"/>
          </w:tcPr>
          <w:p w:rsidR="00340F19" w:rsidRPr="00DA658E" w:rsidRDefault="00340F19" w:rsidP="00E94438">
            <w:pPr>
              <w:tabs>
                <w:tab w:val="left" w:pos="1125"/>
              </w:tabs>
              <w:spacing w:after="0" w:line="240" w:lineRule="auto"/>
              <w:rPr>
                <w:rFonts w:ascii="Times New Roman" w:hAnsi="Times New Roman" w:cs="Times New Roman"/>
                <w:b/>
                <w:sz w:val="24"/>
                <w:szCs w:val="24"/>
              </w:rPr>
            </w:pPr>
            <w:r w:rsidRPr="00DA658E">
              <w:rPr>
                <w:rFonts w:ascii="Times New Roman" w:hAnsi="Times New Roman" w:cs="Times New Roman"/>
                <w:b/>
                <w:bCs/>
                <w:caps/>
                <w:sz w:val="24"/>
                <w:szCs w:val="24"/>
              </w:rPr>
              <w:t>TAMIL NADU ECONOMY</w:t>
            </w:r>
          </w:p>
        </w:tc>
        <w:tc>
          <w:tcPr>
            <w:tcW w:w="662" w:type="pct"/>
          </w:tcPr>
          <w:p w:rsidR="00340F19" w:rsidRPr="00DA658E" w:rsidRDefault="00F50B5D"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Discipline Specific Elective -V</w:t>
            </w:r>
          </w:p>
        </w:tc>
        <w:tc>
          <w:tcPr>
            <w:tcW w:w="203" w:type="pct"/>
          </w:tcPr>
          <w:p w:rsidR="00340F19" w:rsidRPr="00DA658E" w:rsidRDefault="00340F19" w:rsidP="00E94438">
            <w:pPr>
              <w:spacing w:after="0" w:line="240" w:lineRule="auto"/>
              <w:rPr>
                <w:rFonts w:ascii="Times New Roman" w:hAnsi="Times New Roman" w:cs="Times New Roman"/>
                <w:sz w:val="24"/>
                <w:szCs w:val="24"/>
              </w:rPr>
            </w:pPr>
          </w:p>
        </w:tc>
        <w:tc>
          <w:tcPr>
            <w:tcW w:w="203" w:type="pct"/>
          </w:tcPr>
          <w:p w:rsidR="00340F19" w:rsidRPr="00DA658E" w:rsidRDefault="00340F19" w:rsidP="00E94438">
            <w:pPr>
              <w:spacing w:after="0" w:line="240" w:lineRule="auto"/>
              <w:rPr>
                <w:rFonts w:ascii="Times New Roman" w:hAnsi="Times New Roman" w:cs="Times New Roman"/>
                <w:sz w:val="24"/>
                <w:szCs w:val="24"/>
              </w:rPr>
            </w:pPr>
          </w:p>
        </w:tc>
        <w:tc>
          <w:tcPr>
            <w:tcW w:w="195" w:type="pct"/>
          </w:tcPr>
          <w:p w:rsidR="00340F19" w:rsidRPr="00DA658E" w:rsidRDefault="00340F19" w:rsidP="00E94438">
            <w:pPr>
              <w:spacing w:after="0" w:line="240" w:lineRule="auto"/>
              <w:rPr>
                <w:rFonts w:ascii="Times New Roman" w:hAnsi="Times New Roman" w:cs="Times New Roman"/>
                <w:sz w:val="24"/>
                <w:szCs w:val="24"/>
              </w:rPr>
            </w:pPr>
          </w:p>
        </w:tc>
        <w:tc>
          <w:tcPr>
            <w:tcW w:w="188" w:type="pct"/>
          </w:tcPr>
          <w:p w:rsidR="00340F19" w:rsidRPr="00DA658E" w:rsidRDefault="00340F19" w:rsidP="00E94438">
            <w:pPr>
              <w:spacing w:after="0" w:line="240" w:lineRule="auto"/>
              <w:rPr>
                <w:rFonts w:ascii="Times New Roman" w:hAnsi="Times New Roman" w:cs="Times New Roman"/>
                <w:sz w:val="24"/>
                <w:szCs w:val="24"/>
              </w:rPr>
            </w:pPr>
          </w:p>
        </w:tc>
        <w:tc>
          <w:tcPr>
            <w:tcW w:w="272"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gridSpan w:val="2"/>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526"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40F19" w:rsidRPr="00DA658E" w:rsidTr="002C394E">
        <w:trPr>
          <w:trHeight w:val="55"/>
        </w:trPr>
        <w:tc>
          <w:tcPr>
            <w:tcW w:w="5000" w:type="pct"/>
            <w:gridSpan w:val="13"/>
          </w:tcPr>
          <w:p w:rsidR="00340F19"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discuss the Features, Performance and development issues of Tamil Nadu Economy</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agricultural and industrial scenario in Tamil Nadu</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the industrial scenario in tamil nadu and its growth</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general performance of the tamilnadu</w:t>
            </w:r>
          </w:p>
        </w:tc>
      </w:tr>
      <w:tr w:rsidR="005558ED" w:rsidRPr="00DA658E" w:rsidTr="002C394E">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describe the state finances and its development initiatives</w:t>
            </w:r>
          </w:p>
        </w:tc>
      </w:tr>
      <w:tr w:rsidR="00340F19" w:rsidRPr="00DA658E" w:rsidTr="0037336C">
        <w:trPr>
          <w:trHeight w:val="110"/>
        </w:trPr>
        <w:tc>
          <w:tcPr>
            <w:tcW w:w="533" w:type="pc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89" w:type="pct"/>
            <w:gridSpan w:val="9"/>
          </w:tcPr>
          <w:p w:rsidR="00340F19"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78" w:type="pct"/>
            <w:gridSpan w:val="3"/>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89" w:type="pct"/>
            <w:gridSpan w:val="9"/>
          </w:tcPr>
          <w:p w:rsidR="00340F19" w:rsidRPr="00DA658E" w:rsidRDefault="00340F19"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40F19" w:rsidRPr="00DA658E" w:rsidRDefault="00340F19"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Tamil Nadu–Salient features–Geographical Features – Economic and Social Indicators –Human Development – Index Rank–Gender Disparity Index–Poverty Index –Work Participation Rate – Unemployment Rate – Literacy Rate– Life Expectancy – Demography and Occupational Patterns.</w:t>
            </w:r>
          </w:p>
        </w:tc>
        <w:tc>
          <w:tcPr>
            <w:tcW w:w="87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40F19" w:rsidRPr="00DA658E" w:rsidTr="0037336C">
        <w:trPr>
          <w:trHeight w:val="70"/>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89" w:type="pct"/>
            <w:gridSpan w:val="9"/>
          </w:tcPr>
          <w:p w:rsidR="00340F19" w:rsidRPr="00DA658E" w:rsidRDefault="00340F19" w:rsidP="00E94438">
            <w:pPr>
              <w:pStyle w:val="f4"/>
              <w:spacing w:before="0" w:after="0"/>
              <w:rPr>
                <w:rFonts w:ascii="Times New Roman" w:hAnsi="Times New Roman" w:cs="Times New Roman"/>
                <w:bCs/>
                <w:sz w:val="24"/>
                <w:szCs w:val="24"/>
              </w:rPr>
            </w:pPr>
            <w:r w:rsidRPr="00DA658E">
              <w:rPr>
                <w:rFonts w:ascii="Times New Roman" w:hAnsi="Times New Roman" w:cs="Times New Roman"/>
                <w:sz w:val="24"/>
                <w:szCs w:val="24"/>
              </w:rPr>
              <w:t>Agriculture</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40F19" w:rsidRPr="00DA658E" w:rsidRDefault="00340F19"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Agriculture–Land Use Patterns– Cropping Pattern–Irrigation - </w:t>
            </w:r>
            <w:r w:rsidR="00F50B5D" w:rsidRPr="00DA658E">
              <w:rPr>
                <w:rFonts w:ascii="Times New Roman" w:hAnsi="Times New Roman" w:cs="Times New Roman"/>
                <w:sz w:val="24"/>
                <w:szCs w:val="24"/>
              </w:rPr>
              <w:t>Agricultural Marketing</w:t>
            </w:r>
            <w:r w:rsidRPr="00DA658E">
              <w:rPr>
                <w:rFonts w:ascii="Times New Roman" w:hAnsi="Times New Roman" w:cs="Times New Roman"/>
                <w:sz w:val="24"/>
                <w:szCs w:val="24"/>
              </w:rPr>
              <w:t xml:space="preserve"> – Defects and Remedial measures – Agricultural Finance – Policy and Issues –Crop Insurance.</w:t>
            </w:r>
          </w:p>
        </w:tc>
        <w:tc>
          <w:tcPr>
            <w:tcW w:w="87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340F19" w:rsidRPr="00DA658E" w:rsidTr="0037336C">
        <w:trPr>
          <w:trHeight w:val="323"/>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89" w:type="pct"/>
            <w:gridSpan w:val="9"/>
          </w:tcPr>
          <w:p w:rsidR="00340F19" w:rsidRPr="00DA658E" w:rsidRDefault="00340F19"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Industry</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40F19" w:rsidRPr="00DA658E" w:rsidRDefault="00340F19"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Industrial Scenario in Tamil Nadu – Production Trends––Large Industries- MSMEs –Khadi and Village Industries – Export Contribution of top 5 Major Industries - Industrial Financial Institutions: TIIC, SIDCO, SIPCOT, Industrial Estates-DIC, EPZ, SPZ, SEZ.</w:t>
            </w:r>
          </w:p>
        </w:tc>
        <w:tc>
          <w:tcPr>
            <w:tcW w:w="87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340F19" w:rsidRPr="00DA658E" w:rsidTr="0037336C">
        <w:trPr>
          <w:trHeight w:val="70"/>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89" w:type="pct"/>
            <w:gridSpan w:val="9"/>
          </w:tcPr>
          <w:p w:rsidR="00340F19" w:rsidRPr="00DA658E" w:rsidRDefault="00340F19"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State Finances and Development Initiatives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40F19" w:rsidRPr="00DA658E" w:rsidRDefault="00340F19" w:rsidP="00E94438">
            <w:pPr>
              <w:pStyle w:val="f4"/>
              <w:spacing w:before="0" w:after="0"/>
              <w:rPr>
                <w:rFonts w:ascii="Times New Roman" w:hAnsi="Times New Roman" w:cs="Times New Roman"/>
                <w:b w:val="0"/>
                <w:sz w:val="24"/>
                <w:szCs w:val="24"/>
              </w:rPr>
            </w:pPr>
            <w:r w:rsidRPr="00DA658E">
              <w:rPr>
                <w:rFonts w:ascii="Times New Roman" w:hAnsi="Times New Roman" w:cs="Times New Roman"/>
                <w:b w:val="0"/>
                <w:sz w:val="24"/>
                <w:szCs w:val="24"/>
              </w:rPr>
              <w:t>State Finance – Revenue and Expenditure of the State – Tamil Nadu’s Recent Budget – Poverty Alleviation and Unemployment Programmes – Education and Health Care and State Welfare Programmes.</w:t>
            </w:r>
          </w:p>
        </w:tc>
        <w:tc>
          <w:tcPr>
            <w:tcW w:w="87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89" w:type="pct"/>
            <w:gridSpan w:val="9"/>
          </w:tcPr>
          <w:p w:rsidR="00340F19" w:rsidRPr="00DA658E" w:rsidRDefault="00340F19"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General Performance of the State</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40F19" w:rsidRPr="00DA658E" w:rsidRDefault="00340F19"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Tourism and Medical Tourism – Women Empowerment Programme – Self Help Groups and Micro Finance-MahalirThittam - Environmental Protection Measures.</w:t>
            </w:r>
          </w:p>
        </w:tc>
        <w:tc>
          <w:tcPr>
            <w:tcW w:w="878" w:type="pct"/>
            <w:gridSpan w:val="3"/>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p>
        </w:tc>
        <w:tc>
          <w:tcPr>
            <w:tcW w:w="3589" w:type="pct"/>
            <w:gridSpan w:val="9"/>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78" w:type="pct"/>
            <w:gridSpan w:val="3"/>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7336C" w:rsidRDefault="0037336C"/>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066"/>
        <w:gridCol w:w="2230"/>
      </w:tblGrid>
      <w:tr w:rsidR="00340F19" w:rsidRPr="00DA658E" w:rsidTr="0037336C">
        <w:trPr>
          <w:trHeight w:val="164"/>
        </w:trPr>
        <w:tc>
          <w:tcPr>
            <w:tcW w:w="3799" w:type="pct"/>
            <w:gridSpan w:val="2"/>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201" w:type="pct"/>
          </w:tcPr>
          <w:p w:rsidR="00340F19" w:rsidRPr="00DA658E" w:rsidRDefault="00340F19"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266" w:type="pct"/>
          </w:tcPr>
          <w:p w:rsidR="00340F19" w:rsidRPr="00DA658E" w:rsidRDefault="00340F19"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201" w:type="pct"/>
          </w:tcPr>
          <w:p w:rsidR="00340F19" w:rsidRPr="00DA658E" w:rsidRDefault="00340F19" w:rsidP="00E94438">
            <w:pPr>
              <w:spacing w:after="0" w:line="240" w:lineRule="auto"/>
              <w:ind w:left="162" w:right="249"/>
              <w:rPr>
                <w:rFonts w:ascii="Times New Roman" w:hAnsi="Times New Roman" w:cs="Times New Roman"/>
                <w:sz w:val="24"/>
                <w:szCs w:val="24"/>
              </w:rPr>
            </w:pP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266"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Understand salient features, Poverty, Unemployment of Tamil Nadu Economy </w:t>
            </w:r>
          </w:p>
        </w:tc>
        <w:tc>
          <w:tcPr>
            <w:tcW w:w="1201"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1A3E" w:rsidRPr="00DA658E">
              <w:rPr>
                <w:rFonts w:ascii="Times New Roman" w:hAnsi="Times New Roman" w:cs="Times New Roman"/>
                <w:sz w:val="24"/>
                <w:szCs w:val="24"/>
              </w:rPr>
              <w:t>,PO2</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266"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Examine the Issues in Indian Agriculture, Land Use Patterns, finance and Insurance</w:t>
            </w:r>
          </w:p>
        </w:tc>
        <w:tc>
          <w:tcPr>
            <w:tcW w:w="1201"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266"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Grasp the Industrial Scenario in Tamil Nadu </w:t>
            </w:r>
          </w:p>
        </w:tc>
        <w:tc>
          <w:tcPr>
            <w:tcW w:w="1201"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PO1,PO7 ,PO8</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266" w:type="pct"/>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Describe the status of State Finances and Development Programmes of Tamil Nadu</w:t>
            </w:r>
          </w:p>
        </w:tc>
        <w:tc>
          <w:tcPr>
            <w:tcW w:w="1201" w:type="pct"/>
            <w:vAlign w:val="center"/>
          </w:tcPr>
          <w:p w:rsidR="00340F19" w:rsidRPr="00DA658E" w:rsidRDefault="00340F1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340F19" w:rsidRPr="00DA658E" w:rsidTr="0037336C">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266" w:type="pct"/>
          </w:tcPr>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Analyse the overall performance of Tamil Nadu Economy.</w:t>
            </w:r>
          </w:p>
        </w:tc>
        <w:tc>
          <w:tcPr>
            <w:tcW w:w="1201" w:type="pct"/>
            <w:vAlign w:val="center"/>
          </w:tcPr>
          <w:p w:rsidR="00340F19" w:rsidRPr="00DA658E" w:rsidRDefault="00340F19"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PO3,PO7,PO8</w:t>
            </w:r>
          </w:p>
        </w:tc>
      </w:tr>
      <w:tr w:rsidR="00340F19" w:rsidRPr="00DA658E" w:rsidTr="002C394E">
        <w:trPr>
          <w:trHeight w:val="164"/>
        </w:trPr>
        <w:tc>
          <w:tcPr>
            <w:tcW w:w="5000" w:type="pct"/>
            <w:gridSpan w:val="3"/>
          </w:tcPr>
          <w:p w:rsidR="00340F19"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40F19" w:rsidRPr="00DA658E" w:rsidTr="002C394E">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vAlign w:val="center"/>
          </w:tcPr>
          <w:p w:rsidR="00340F19" w:rsidRPr="00DA658E" w:rsidRDefault="00340F19"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Leonard A.G,S.J, (2006), Tamil Nadu Economy, Macmillan India Ltd, New Delhi</w:t>
            </w:r>
          </w:p>
        </w:tc>
      </w:tr>
      <w:tr w:rsidR="00340F19" w:rsidRPr="00DA658E" w:rsidTr="002C394E">
        <w:trPr>
          <w:trHeight w:val="164"/>
        </w:trPr>
        <w:tc>
          <w:tcPr>
            <w:tcW w:w="533" w:type="pct"/>
          </w:tcPr>
          <w:p w:rsidR="00340F19" w:rsidRPr="00DA658E" w:rsidRDefault="00340F1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vAlign w:val="center"/>
          </w:tcPr>
          <w:p w:rsidR="00340F19" w:rsidRPr="00DA658E" w:rsidRDefault="00340F19"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Naganathan M (2002), Tamil Nadu Economy: Trends and Prospects,(ed.), University of Madras.</w:t>
            </w:r>
          </w:p>
        </w:tc>
      </w:tr>
      <w:tr w:rsidR="00427F1E" w:rsidRPr="00DA658E" w:rsidTr="002C394E">
        <w:trPr>
          <w:trHeight w:val="164"/>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427F1E" w:rsidRPr="00DA658E" w:rsidRDefault="00427F1E" w:rsidP="00427F1E">
            <w:pPr>
              <w:pStyle w:val="NoSpacing"/>
              <w:jc w:val="both"/>
              <w:rPr>
                <w:rFonts w:ascii="Times New Roman" w:hAnsi="Times New Roman" w:cs="Times New Roman"/>
                <w:sz w:val="24"/>
                <w:szCs w:val="24"/>
              </w:rPr>
            </w:pPr>
            <w:r w:rsidRPr="00DA658E">
              <w:rPr>
                <w:rFonts w:ascii="Times New Roman" w:hAnsi="Times New Roman" w:cs="Times New Roman"/>
                <w:sz w:val="24"/>
                <w:szCs w:val="24"/>
              </w:rPr>
              <w:t>Rajalakshmi N, (1999), Tamil Nadu Economy, Business Publishers, Bombay.</w:t>
            </w:r>
          </w:p>
        </w:tc>
      </w:tr>
      <w:tr w:rsidR="00427F1E" w:rsidRPr="00DA658E" w:rsidTr="002C394E">
        <w:trPr>
          <w:trHeight w:val="164"/>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427F1E" w:rsidRPr="00DA658E" w:rsidRDefault="00427F1E" w:rsidP="00427F1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Kuppusamy.K, “Socio-Economic Development Of India, Sharadha Publications, 2014</w:t>
            </w:r>
          </w:p>
        </w:tc>
      </w:tr>
      <w:tr w:rsidR="00427F1E" w:rsidRPr="00DA658E" w:rsidTr="002C394E">
        <w:trPr>
          <w:trHeight w:val="164"/>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427F1E" w:rsidRPr="00DA658E" w:rsidRDefault="00427F1E" w:rsidP="00427F1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S. Perumalsamy, “ Economic Development of Tamil Nadu”,S.Chand &amp; Company,1985</w:t>
            </w:r>
          </w:p>
        </w:tc>
      </w:tr>
      <w:tr w:rsidR="00427F1E" w:rsidRPr="00DA658E" w:rsidTr="002C394E">
        <w:trPr>
          <w:trHeight w:val="50"/>
        </w:trPr>
        <w:tc>
          <w:tcPr>
            <w:tcW w:w="5000" w:type="pct"/>
            <w:gridSpan w:val="3"/>
          </w:tcPr>
          <w:p w:rsidR="00427F1E" w:rsidRPr="00DA658E" w:rsidRDefault="00427F1E" w:rsidP="00427F1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427F1E" w:rsidRPr="00DA658E" w:rsidTr="002C394E">
        <w:trPr>
          <w:trHeight w:val="125"/>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427F1E" w:rsidRPr="00DA658E" w:rsidRDefault="00427F1E" w:rsidP="00427F1E">
            <w:pPr>
              <w:pStyle w:val="NoSpacing"/>
              <w:jc w:val="both"/>
              <w:rPr>
                <w:rFonts w:ascii="Times New Roman" w:hAnsi="Times New Roman" w:cs="Times New Roman"/>
                <w:sz w:val="24"/>
                <w:szCs w:val="24"/>
              </w:rPr>
            </w:pPr>
            <w:r w:rsidRPr="00DA658E">
              <w:rPr>
                <w:rFonts w:ascii="Times New Roman" w:hAnsi="Times New Roman" w:cs="Times New Roman"/>
                <w:sz w:val="24"/>
              </w:rPr>
              <w:t>Veeramani A.R., Tamil Nadu Agricultural Economy,Divyasre Publication,2015</w:t>
            </w:r>
          </w:p>
        </w:tc>
      </w:tr>
      <w:tr w:rsidR="00427F1E" w:rsidRPr="00DA658E" w:rsidTr="002C394E">
        <w:trPr>
          <w:trHeight w:val="107"/>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427F1E" w:rsidRPr="00DA658E" w:rsidRDefault="00427F1E" w:rsidP="00427F1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Manickam.S, (2010), Tamil Nadu – An Economic Appraisal, Department of Evaluation and Applied Research, Panorama of Indian Economy.</w:t>
            </w:r>
          </w:p>
        </w:tc>
      </w:tr>
      <w:tr w:rsidR="00427F1E" w:rsidRPr="00DA658E" w:rsidTr="002C394E">
        <w:trPr>
          <w:trHeight w:val="164"/>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427F1E" w:rsidRPr="00DA658E" w:rsidRDefault="00427F1E" w:rsidP="00427F1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Madras Institute of Development Studies, (1988), Tamil Nadu Economy: Performance and Issues,  Oxford and IBH Publishing Company Pvt. Ltd., New Delhi</w:t>
            </w:r>
          </w:p>
        </w:tc>
      </w:tr>
      <w:tr w:rsidR="00427F1E" w:rsidRPr="00DA658E" w:rsidTr="002C394E">
        <w:trPr>
          <w:trHeight w:val="70"/>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427F1E" w:rsidRPr="00DA658E" w:rsidRDefault="00427F1E" w:rsidP="00427F1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Kurien C.T and James Joseph (1979), “Economic Change in Tamil Nadu: A Regionally and Functionally Disaggregated Study”, Allied Publishers Pvt. Ltd. New Delhi.</w:t>
            </w:r>
          </w:p>
        </w:tc>
      </w:tr>
      <w:tr w:rsidR="00427F1E" w:rsidRPr="00DA658E" w:rsidTr="002C394E">
        <w:trPr>
          <w:trHeight w:val="70"/>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427F1E" w:rsidRPr="00DA658E" w:rsidRDefault="00427F1E" w:rsidP="00427F1E">
            <w:pPr>
              <w:pStyle w:val="f6"/>
              <w:spacing w:after="0" w:line="240" w:lineRule="auto"/>
              <w:rPr>
                <w:rFonts w:ascii="Times New Roman" w:hAnsi="Times New Roman" w:cs="Times New Roman"/>
                <w:sz w:val="24"/>
                <w:szCs w:val="24"/>
              </w:rPr>
            </w:pPr>
          </w:p>
        </w:tc>
      </w:tr>
      <w:tr w:rsidR="00427F1E" w:rsidRPr="00DA658E" w:rsidTr="002C394E">
        <w:trPr>
          <w:trHeight w:val="306"/>
        </w:trPr>
        <w:tc>
          <w:tcPr>
            <w:tcW w:w="5000" w:type="pct"/>
            <w:gridSpan w:val="3"/>
          </w:tcPr>
          <w:p w:rsidR="00427F1E" w:rsidRPr="00DA658E" w:rsidRDefault="00427F1E" w:rsidP="00427F1E">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427F1E" w:rsidRPr="00DA658E" w:rsidTr="002C394E">
        <w:trPr>
          <w:trHeight w:val="306"/>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427F1E" w:rsidRPr="00DA658E" w:rsidRDefault="00171456" w:rsidP="00427F1E">
            <w:pPr>
              <w:pStyle w:val="f6"/>
              <w:spacing w:after="0" w:line="240" w:lineRule="auto"/>
              <w:rPr>
                <w:rFonts w:ascii="Times New Roman" w:hAnsi="Times New Roman" w:cs="Times New Roman"/>
                <w:sz w:val="24"/>
                <w:szCs w:val="24"/>
              </w:rPr>
            </w:pPr>
            <w:hyperlink r:id="rId139" w:history="1">
              <w:r w:rsidR="00427F1E" w:rsidRPr="00DA658E">
                <w:rPr>
                  <w:rStyle w:val="Hyperlink"/>
                  <w:rFonts w:ascii="Times New Roman" w:hAnsi="Times New Roman" w:cs="Times New Roman"/>
                  <w:color w:val="auto"/>
                  <w:sz w:val="24"/>
                  <w:szCs w:val="24"/>
                  <w:u w:val="none"/>
                </w:rPr>
                <w:t>www.tn.gov.in</w:t>
              </w:r>
            </w:hyperlink>
          </w:p>
        </w:tc>
      </w:tr>
      <w:tr w:rsidR="00427F1E" w:rsidRPr="00DA658E" w:rsidTr="002C394E">
        <w:trPr>
          <w:trHeight w:val="306"/>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427F1E" w:rsidRPr="00DA658E" w:rsidRDefault="00427F1E" w:rsidP="00427F1E">
            <w:pPr>
              <w:pStyle w:val="f6"/>
              <w:spacing w:after="0" w:line="240" w:lineRule="auto"/>
              <w:rPr>
                <w:rFonts w:ascii="Times New Roman" w:hAnsi="Times New Roman" w:cs="Times New Roman"/>
                <w:sz w:val="24"/>
                <w:szCs w:val="24"/>
                <w:u w:val="single"/>
              </w:rPr>
            </w:pPr>
            <w:r w:rsidRPr="00DA658E">
              <w:rPr>
                <w:rFonts w:ascii="Times New Roman" w:hAnsi="Times New Roman" w:cs="Times New Roman"/>
                <w:sz w:val="24"/>
                <w:szCs w:val="24"/>
              </w:rPr>
              <w:t>http://tnenvis.nic.in/</w:t>
            </w:r>
          </w:p>
        </w:tc>
      </w:tr>
      <w:tr w:rsidR="00427F1E" w:rsidRPr="00DA658E" w:rsidTr="002C394E">
        <w:trPr>
          <w:trHeight w:val="306"/>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427F1E" w:rsidRPr="00DA658E" w:rsidRDefault="00427F1E" w:rsidP="00427F1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https://www.msmeonline.tn.gov.in/</w:t>
            </w:r>
          </w:p>
        </w:tc>
      </w:tr>
      <w:tr w:rsidR="00427F1E" w:rsidRPr="00DA658E" w:rsidTr="002C394E">
        <w:trPr>
          <w:trHeight w:val="306"/>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427F1E" w:rsidRPr="00DA658E" w:rsidRDefault="00171456" w:rsidP="00427F1E">
            <w:pPr>
              <w:pStyle w:val="f6"/>
              <w:spacing w:after="0" w:line="240" w:lineRule="auto"/>
              <w:rPr>
                <w:rFonts w:ascii="Times New Roman" w:hAnsi="Times New Roman" w:cs="Times New Roman"/>
                <w:sz w:val="24"/>
                <w:szCs w:val="24"/>
              </w:rPr>
            </w:pPr>
            <w:hyperlink r:id="rId140" w:history="1">
              <w:r w:rsidR="00423B03" w:rsidRPr="00DA658E">
                <w:rPr>
                  <w:rStyle w:val="Hyperlink"/>
                  <w:rFonts w:ascii="Times New Roman" w:hAnsi="Times New Roman" w:cs="Times New Roman"/>
                  <w:color w:val="auto"/>
                  <w:sz w:val="24"/>
                  <w:szCs w:val="24"/>
                  <w:shd w:val="clear" w:color="auto" w:fill="FFFFFF"/>
                </w:rPr>
                <w:t>https://ctd.tn.gov.in</w:t>
              </w:r>
            </w:hyperlink>
          </w:p>
        </w:tc>
      </w:tr>
      <w:tr w:rsidR="00427F1E" w:rsidRPr="00DA658E" w:rsidTr="002C394E">
        <w:trPr>
          <w:trHeight w:val="306"/>
        </w:trPr>
        <w:tc>
          <w:tcPr>
            <w:tcW w:w="533" w:type="pct"/>
          </w:tcPr>
          <w:p w:rsidR="00427F1E" w:rsidRPr="00DA658E" w:rsidRDefault="00427F1E" w:rsidP="00427F1E">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427F1E" w:rsidRPr="00DA658E" w:rsidRDefault="00171456" w:rsidP="00427F1E">
            <w:pPr>
              <w:pStyle w:val="f6"/>
              <w:spacing w:after="0" w:line="240" w:lineRule="auto"/>
              <w:rPr>
                <w:rFonts w:ascii="Times New Roman" w:hAnsi="Times New Roman" w:cs="Times New Roman"/>
                <w:sz w:val="24"/>
                <w:szCs w:val="24"/>
              </w:rPr>
            </w:pPr>
            <w:hyperlink r:id="rId141" w:history="1">
              <w:r w:rsidR="003B7260" w:rsidRPr="00DA658E">
                <w:rPr>
                  <w:rStyle w:val="Hyperlink"/>
                  <w:rFonts w:ascii="Times New Roman" w:hAnsi="Times New Roman" w:cs="Times New Roman"/>
                  <w:color w:val="auto"/>
                  <w:sz w:val="24"/>
                  <w:szCs w:val="24"/>
                  <w:shd w:val="clear" w:color="auto" w:fill="FFFFFF"/>
                </w:rPr>
                <w:t>https://www.tamilnadutourism.tn.gov.in</w:t>
              </w:r>
            </w:hyperlink>
          </w:p>
        </w:tc>
      </w:tr>
    </w:tbl>
    <w:p w:rsidR="003A5C69" w:rsidRPr="00DA658E" w:rsidRDefault="003A5C69" w:rsidP="00E94438">
      <w:pPr>
        <w:spacing w:after="0" w:line="240" w:lineRule="auto"/>
        <w:rPr>
          <w:rFonts w:ascii="Times New Roman" w:hAnsi="Times New Roman" w:cs="Times New Roman"/>
          <w:b/>
          <w:sz w:val="24"/>
          <w:szCs w:val="24"/>
        </w:rPr>
      </w:pPr>
    </w:p>
    <w:p w:rsidR="009203CF" w:rsidRDefault="009203CF" w:rsidP="00E94438">
      <w:pPr>
        <w:spacing w:after="0" w:line="240" w:lineRule="auto"/>
        <w:rPr>
          <w:rFonts w:ascii="Times New Roman" w:hAnsi="Times New Roman" w:cs="Times New Roman"/>
          <w:b/>
          <w:sz w:val="24"/>
          <w:szCs w:val="24"/>
        </w:rPr>
      </w:pPr>
    </w:p>
    <w:p w:rsidR="0037336C" w:rsidRDefault="0037336C">
      <w:pPr>
        <w:rPr>
          <w:rFonts w:ascii="Times New Roman" w:hAnsi="Times New Roman" w:cs="Times New Roman"/>
          <w:b/>
          <w:sz w:val="24"/>
          <w:szCs w:val="24"/>
        </w:rPr>
      </w:pPr>
      <w:r>
        <w:rPr>
          <w:rFonts w:ascii="Times New Roman" w:hAnsi="Times New Roman" w:cs="Times New Roman"/>
          <w:b/>
          <w:sz w:val="24"/>
          <w:szCs w:val="24"/>
        </w:rPr>
        <w:br w:type="page"/>
      </w:r>
    </w:p>
    <w:p w:rsidR="00340F19" w:rsidRPr="00DA658E"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340F19" w:rsidRPr="00DA658E" w:rsidRDefault="00340F19" w:rsidP="00E94438">
      <w:pPr>
        <w:spacing w:after="0" w:line="240" w:lineRule="auto"/>
        <w:rPr>
          <w:rFonts w:ascii="Times New Roman" w:hAnsi="Times New Roman" w:cs="Times New Roman"/>
        </w:rPr>
      </w:pPr>
    </w:p>
    <w:tbl>
      <w:tblPr>
        <w:tblStyle w:val="TableGrid0"/>
        <w:tblW w:w="0" w:type="auto"/>
        <w:jc w:val="center"/>
        <w:tblLook w:val="04A0"/>
      </w:tblPr>
      <w:tblGrid>
        <w:gridCol w:w="1914"/>
        <w:gridCol w:w="921"/>
        <w:gridCol w:w="920"/>
        <w:gridCol w:w="920"/>
        <w:gridCol w:w="920"/>
        <w:gridCol w:w="920"/>
        <w:gridCol w:w="920"/>
        <w:gridCol w:w="920"/>
        <w:gridCol w:w="931"/>
      </w:tblGrid>
      <w:tr w:rsidR="00340F19" w:rsidRPr="00DA658E" w:rsidTr="00375DF4">
        <w:trPr>
          <w:jc w:val="center"/>
        </w:trPr>
        <w:tc>
          <w:tcPr>
            <w:tcW w:w="2058" w:type="dxa"/>
          </w:tcPr>
          <w:p w:rsidR="00340F19" w:rsidRPr="00DA658E" w:rsidRDefault="00340F19" w:rsidP="00E94438">
            <w:pPr>
              <w:rPr>
                <w:rFonts w:ascii="Times New Roman" w:hAnsi="Times New Roman" w:cs="Times New Roman"/>
              </w:rPr>
            </w:pPr>
          </w:p>
        </w:tc>
        <w:tc>
          <w:tcPr>
            <w:tcW w:w="1024"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340F19" w:rsidRPr="00DA658E" w:rsidTr="00375DF4">
        <w:trPr>
          <w:jc w:val="center"/>
        </w:trPr>
        <w:tc>
          <w:tcPr>
            <w:tcW w:w="2058"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r>
      <w:tr w:rsidR="00340F19" w:rsidRPr="00DA658E" w:rsidTr="00375DF4">
        <w:trPr>
          <w:jc w:val="center"/>
        </w:trPr>
        <w:tc>
          <w:tcPr>
            <w:tcW w:w="2058"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r>
      <w:tr w:rsidR="00340F19" w:rsidRPr="00DA658E" w:rsidTr="00375DF4">
        <w:trPr>
          <w:jc w:val="center"/>
        </w:trPr>
        <w:tc>
          <w:tcPr>
            <w:tcW w:w="2058"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r>
      <w:tr w:rsidR="00340F19" w:rsidRPr="00DA658E" w:rsidTr="00375DF4">
        <w:trPr>
          <w:jc w:val="center"/>
        </w:trPr>
        <w:tc>
          <w:tcPr>
            <w:tcW w:w="2058"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r>
      <w:tr w:rsidR="00340F19" w:rsidRPr="00DA658E" w:rsidTr="00375DF4">
        <w:trPr>
          <w:trHeight w:val="200"/>
          <w:jc w:val="center"/>
        </w:trPr>
        <w:tc>
          <w:tcPr>
            <w:tcW w:w="2058" w:type="dxa"/>
          </w:tcPr>
          <w:p w:rsidR="00340F19" w:rsidRPr="00DA658E" w:rsidRDefault="00340F19"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w:t>
            </w:r>
          </w:p>
        </w:tc>
      </w:tr>
      <w:tr w:rsidR="00340F19" w:rsidRPr="00DA658E" w:rsidTr="00375DF4">
        <w:trPr>
          <w:jc w:val="center"/>
        </w:trPr>
        <w:tc>
          <w:tcPr>
            <w:tcW w:w="2058" w:type="dxa"/>
            <w:vAlign w:val="bottom"/>
          </w:tcPr>
          <w:p w:rsidR="00340F19" w:rsidRPr="00DA658E" w:rsidRDefault="00340F1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15</w:t>
            </w:r>
          </w:p>
        </w:tc>
      </w:tr>
      <w:tr w:rsidR="00340F19" w:rsidRPr="00DA658E" w:rsidTr="00375DF4">
        <w:trPr>
          <w:jc w:val="center"/>
        </w:trPr>
        <w:tc>
          <w:tcPr>
            <w:tcW w:w="2058" w:type="dxa"/>
            <w:vAlign w:val="bottom"/>
          </w:tcPr>
          <w:p w:rsidR="00340F19" w:rsidRPr="00DA658E" w:rsidRDefault="00340F1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340F19" w:rsidRPr="00DA658E" w:rsidRDefault="00340F19" w:rsidP="00E94438">
            <w:pPr>
              <w:jc w:val="center"/>
            </w:pPr>
            <w:r w:rsidRPr="00DA658E">
              <w:rPr>
                <w:rFonts w:ascii="Times New Roman" w:hAnsi="Times New Roman" w:cs="Times New Roman"/>
              </w:rPr>
              <w:t>3.0</w:t>
            </w:r>
          </w:p>
        </w:tc>
        <w:tc>
          <w:tcPr>
            <w:tcW w:w="1023" w:type="dxa"/>
          </w:tcPr>
          <w:p w:rsidR="00340F19" w:rsidRPr="00DA658E" w:rsidRDefault="00340F19" w:rsidP="00E94438">
            <w:pPr>
              <w:jc w:val="center"/>
            </w:pPr>
            <w:r w:rsidRPr="00DA658E">
              <w:rPr>
                <w:rFonts w:ascii="Times New Roman" w:hAnsi="Times New Roman" w:cs="Times New Roman"/>
              </w:rPr>
              <w:t>2.8</w:t>
            </w:r>
          </w:p>
        </w:tc>
        <w:tc>
          <w:tcPr>
            <w:tcW w:w="1023" w:type="dxa"/>
          </w:tcPr>
          <w:p w:rsidR="00340F19" w:rsidRPr="00DA658E" w:rsidRDefault="00340F19" w:rsidP="00E94438">
            <w:pPr>
              <w:jc w:val="center"/>
            </w:pPr>
            <w:r w:rsidRPr="00DA658E">
              <w:rPr>
                <w:rFonts w:ascii="Times New Roman" w:hAnsi="Times New Roman" w:cs="Times New Roman"/>
              </w:rPr>
              <w:t>2.8</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340F19" w:rsidRPr="00DA658E" w:rsidRDefault="00340F19" w:rsidP="00E94438">
            <w:pPr>
              <w:jc w:val="center"/>
              <w:rPr>
                <w:rFonts w:ascii="Times New Roman" w:hAnsi="Times New Roman" w:cs="Times New Roman"/>
              </w:rPr>
            </w:pPr>
            <w:r w:rsidRPr="00DA658E">
              <w:rPr>
                <w:rFonts w:ascii="Times New Roman" w:hAnsi="Times New Roman" w:cs="Times New Roman"/>
              </w:rPr>
              <w:t>3.00</w:t>
            </w:r>
          </w:p>
        </w:tc>
      </w:tr>
    </w:tbl>
    <w:p w:rsidR="0037336C" w:rsidRDefault="00340F1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340F19" w:rsidRPr="00DA658E" w:rsidRDefault="00340F19" w:rsidP="0037336C">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7336C" w:rsidRDefault="0037336C" w:rsidP="002C394E">
      <w:pPr>
        <w:shd w:val="clear" w:color="auto" w:fill="FFFFFF"/>
        <w:spacing w:after="0" w:line="240" w:lineRule="auto"/>
        <w:ind w:left="720"/>
        <w:rPr>
          <w:rFonts w:ascii="Helvetica" w:eastAsia="Times New Roman" w:hAnsi="Helvetica" w:cs="Times New Roman"/>
          <w:b/>
          <w:bCs/>
          <w:sz w:val="24"/>
          <w:szCs w:val="24"/>
        </w:rPr>
      </w:pPr>
    </w:p>
    <w:p w:rsidR="0037336C" w:rsidRDefault="0037336C" w:rsidP="002C394E">
      <w:pPr>
        <w:shd w:val="clear" w:color="auto" w:fill="FFFFFF"/>
        <w:spacing w:after="0" w:line="240" w:lineRule="auto"/>
        <w:ind w:left="720"/>
        <w:rPr>
          <w:rFonts w:ascii="Helvetica" w:eastAsia="Times New Roman" w:hAnsi="Helvetica" w:cs="Times New Roman"/>
          <w:b/>
          <w:bCs/>
          <w:sz w:val="24"/>
          <w:szCs w:val="24"/>
        </w:rPr>
      </w:pPr>
    </w:p>
    <w:p w:rsidR="00B11680" w:rsidRDefault="00B11680" w:rsidP="002C394E">
      <w:pPr>
        <w:shd w:val="clear" w:color="auto" w:fill="FFFFFF"/>
        <w:spacing w:after="0"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p w:rsidR="0012781B" w:rsidRPr="00DA658E" w:rsidRDefault="0012781B" w:rsidP="002C394E">
      <w:pPr>
        <w:shd w:val="clear" w:color="auto" w:fill="FFFFFF"/>
        <w:spacing w:after="0" w:line="240" w:lineRule="auto"/>
        <w:ind w:left="720"/>
        <w:rPr>
          <w:rFonts w:ascii="Helvetica" w:eastAsia="Times New Roman" w:hAnsi="Helvetica" w:cs="Times New Roman"/>
          <w:sz w:val="30"/>
          <w:szCs w:val="30"/>
        </w:rPr>
      </w:pP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3B726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r>
    </w:tbl>
    <w:p w:rsidR="002C394E" w:rsidRDefault="002C394E" w:rsidP="00E94438">
      <w:pPr>
        <w:spacing w:after="0" w:line="240" w:lineRule="auto"/>
        <w:jc w:val="center"/>
        <w:rPr>
          <w:rFonts w:ascii="Times New Roman" w:hAnsi="Times New Roman" w:cs="Times New Roman"/>
          <w:b/>
          <w:sz w:val="26"/>
          <w:szCs w:val="26"/>
          <w:u w:val="single"/>
        </w:rPr>
      </w:pPr>
    </w:p>
    <w:p w:rsidR="0012781B" w:rsidRPr="00DA658E" w:rsidRDefault="0012781B" w:rsidP="0012781B">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12781B" w:rsidRDefault="0012781B">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F7355E" w:rsidRPr="00DA658E" w:rsidRDefault="00375DF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6"/>
          <w:szCs w:val="26"/>
          <w:u w:val="single"/>
        </w:rPr>
        <w:t xml:space="preserve">THIRD YEAR - SEMESTER-V </w:t>
      </w:r>
    </w:p>
    <w:tbl>
      <w:tblPr>
        <w:tblpPr w:leftFromText="180" w:rightFromText="180" w:vertAnchor="text" w:horzAnchor="margin" w:tblpY="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274"/>
        <w:gridCol w:w="1295"/>
        <w:gridCol w:w="377"/>
        <w:gridCol w:w="377"/>
        <w:gridCol w:w="363"/>
        <w:gridCol w:w="350"/>
        <w:gridCol w:w="506"/>
        <w:gridCol w:w="506"/>
        <w:gridCol w:w="198"/>
        <w:gridCol w:w="388"/>
        <w:gridCol w:w="506"/>
        <w:gridCol w:w="752"/>
      </w:tblGrid>
      <w:tr w:rsidR="003828C6" w:rsidRPr="00DA658E" w:rsidTr="0012781B">
        <w:trPr>
          <w:trHeight w:val="333"/>
        </w:trPr>
        <w:tc>
          <w:tcPr>
            <w:tcW w:w="751" w:type="pct"/>
            <w:vMerge w:val="restart"/>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225" w:type="pct"/>
            <w:vMerge w:val="restart"/>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98" w:type="pct"/>
            <w:vMerge w:val="restart"/>
            <w:textDirection w:val="btLr"/>
          </w:tcPr>
          <w:p w:rsidR="003828C6" w:rsidRPr="00DA658E" w:rsidRDefault="003828C6"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3828C6" w:rsidRPr="00DA658E" w:rsidRDefault="003828C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3828C6" w:rsidRPr="00DA658E" w:rsidRDefault="003828C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3828C6" w:rsidRPr="00DA658E" w:rsidRDefault="003828C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3828C6" w:rsidRPr="00DA658E" w:rsidRDefault="003828C6"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3828C6" w:rsidRPr="00DA658E" w:rsidRDefault="003828C6"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3828C6" w:rsidRPr="00DA658E" w:rsidRDefault="003828C6"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1" w:type="pct"/>
            <w:gridSpan w:val="4"/>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3828C6" w:rsidRPr="00DA658E" w:rsidTr="0012781B">
        <w:trPr>
          <w:cantSplit/>
          <w:trHeight w:val="1235"/>
        </w:trPr>
        <w:tc>
          <w:tcPr>
            <w:tcW w:w="751"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1225"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698"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203"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203"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195"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188"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272"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272" w:type="pct"/>
            <w:vMerge/>
          </w:tcPr>
          <w:p w:rsidR="003828C6" w:rsidRPr="00DA658E" w:rsidRDefault="003828C6" w:rsidP="00E94438">
            <w:pPr>
              <w:spacing w:after="0" w:line="240" w:lineRule="auto"/>
              <w:jc w:val="center"/>
              <w:rPr>
                <w:rFonts w:ascii="Times New Roman" w:hAnsi="Times New Roman" w:cs="Times New Roman"/>
                <w:b/>
                <w:sz w:val="24"/>
                <w:szCs w:val="24"/>
              </w:rPr>
            </w:pPr>
          </w:p>
        </w:tc>
        <w:tc>
          <w:tcPr>
            <w:tcW w:w="316" w:type="pct"/>
            <w:gridSpan w:val="2"/>
            <w:textDirection w:val="btLr"/>
          </w:tcPr>
          <w:p w:rsidR="003828C6" w:rsidRPr="00DA658E" w:rsidRDefault="003828C6"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3828C6" w:rsidRPr="00DA658E" w:rsidRDefault="003828C6"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3" w:type="pct"/>
            <w:textDirection w:val="btLr"/>
          </w:tcPr>
          <w:p w:rsidR="003828C6" w:rsidRPr="00DA658E" w:rsidRDefault="003828C6"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3828C6" w:rsidRPr="00DA658E" w:rsidTr="0012781B">
        <w:trPr>
          <w:trHeight w:val="114"/>
        </w:trPr>
        <w:tc>
          <w:tcPr>
            <w:tcW w:w="751" w:type="pct"/>
          </w:tcPr>
          <w:p w:rsidR="003828C6" w:rsidRPr="00DA658E" w:rsidRDefault="003828C6" w:rsidP="00E94438">
            <w:pPr>
              <w:spacing w:after="0" w:line="240" w:lineRule="auto"/>
              <w:rPr>
                <w:rFonts w:ascii="Times New Roman" w:hAnsi="Times New Roman" w:cs="Times New Roman"/>
                <w:b/>
                <w:sz w:val="24"/>
                <w:szCs w:val="24"/>
              </w:rPr>
            </w:pPr>
          </w:p>
          <w:p w:rsidR="003828C6" w:rsidRPr="00DA658E" w:rsidRDefault="003828C6" w:rsidP="00E94438">
            <w:pPr>
              <w:spacing w:after="0" w:line="240" w:lineRule="auto"/>
              <w:rPr>
                <w:rFonts w:ascii="Times New Roman" w:hAnsi="Times New Roman" w:cs="Times New Roman"/>
                <w:b/>
                <w:sz w:val="24"/>
                <w:szCs w:val="24"/>
              </w:rPr>
            </w:pPr>
          </w:p>
        </w:tc>
        <w:tc>
          <w:tcPr>
            <w:tcW w:w="1225" w:type="pct"/>
          </w:tcPr>
          <w:p w:rsidR="003828C6" w:rsidRPr="00DA658E" w:rsidRDefault="003828C6" w:rsidP="00E94438">
            <w:pPr>
              <w:pStyle w:val="CNTL-"/>
              <w:spacing w:after="0" w:line="240" w:lineRule="auto"/>
              <w:jc w:val="left"/>
              <w:rPr>
                <w:rFonts w:ascii="Times New Roman" w:hAnsi="Times New Roman" w:cs="Times New Roman"/>
                <w:bCs/>
                <w:szCs w:val="24"/>
              </w:rPr>
            </w:pPr>
            <w:r w:rsidRPr="00DA658E">
              <w:rPr>
                <w:rFonts w:ascii="Times New Roman" w:hAnsi="Times New Roman" w:cs="Times New Roman"/>
                <w:bCs/>
                <w:szCs w:val="24"/>
              </w:rPr>
              <w:t>MANAGERIAL ECONOMICS</w:t>
            </w:r>
          </w:p>
          <w:p w:rsidR="003828C6" w:rsidRPr="00DA658E" w:rsidRDefault="003828C6" w:rsidP="00E94438">
            <w:pPr>
              <w:spacing w:after="0" w:line="240" w:lineRule="auto"/>
              <w:rPr>
                <w:rFonts w:ascii="Times New Roman" w:hAnsi="Times New Roman" w:cs="Times New Roman"/>
                <w:b/>
                <w:sz w:val="24"/>
                <w:szCs w:val="24"/>
              </w:rPr>
            </w:pPr>
          </w:p>
        </w:tc>
        <w:tc>
          <w:tcPr>
            <w:tcW w:w="698" w:type="pct"/>
          </w:tcPr>
          <w:p w:rsidR="003828C6" w:rsidRPr="00DA658E" w:rsidRDefault="00F50B5D"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Specific </w:t>
            </w:r>
            <w:r w:rsidR="003828C6" w:rsidRPr="00DA658E">
              <w:rPr>
                <w:rFonts w:ascii="Times New Roman" w:hAnsi="Times New Roman" w:cs="Times New Roman"/>
                <w:b/>
                <w:bCs/>
                <w:sz w:val="24"/>
                <w:szCs w:val="24"/>
              </w:rPr>
              <w:t>Elective</w:t>
            </w:r>
            <w:r w:rsidR="00375DF4" w:rsidRPr="00DA658E">
              <w:rPr>
                <w:rFonts w:ascii="Times New Roman" w:hAnsi="Times New Roman" w:cs="Times New Roman"/>
                <w:b/>
                <w:bCs/>
                <w:sz w:val="24"/>
                <w:szCs w:val="24"/>
              </w:rPr>
              <w:t>-</w:t>
            </w:r>
            <w:r w:rsidRPr="00DA658E">
              <w:rPr>
                <w:rFonts w:ascii="Times New Roman" w:hAnsi="Times New Roman" w:cs="Times New Roman"/>
                <w:b/>
                <w:bCs/>
                <w:sz w:val="24"/>
                <w:szCs w:val="24"/>
              </w:rPr>
              <w:t>V</w:t>
            </w:r>
          </w:p>
        </w:tc>
        <w:tc>
          <w:tcPr>
            <w:tcW w:w="203" w:type="pct"/>
          </w:tcPr>
          <w:p w:rsidR="003828C6" w:rsidRPr="00DA658E" w:rsidRDefault="003828C6" w:rsidP="00E94438">
            <w:pPr>
              <w:spacing w:after="0" w:line="240" w:lineRule="auto"/>
              <w:rPr>
                <w:rFonts w:ascii="Times New Roman" w:hAnsi="Times New Roman" w:cs="Times New Roman"/>
                <w:sz w:val="24"/>
                <w:szCs w:val="24"/>
              </w:rPr>
            </w:pPr>
          </w:p>
        </w:tc>
        <w:tc>
          <w:tcPr>
            <w:tcW w:w="203" w:type="pct"/>
          </w:tcPr>
          <w:p w:rsidR="003828C6" w:rsidRPr="00DA658E" w:rsidRDefault="003828C6" w:rsidP="00E94438">
            <w:pPr>
              <w:spacing w:after="0" w:line="240" w:lineRule="auto"/>
              <w:rPr>
                <w:rFonts w:ascii="Times New Roman" w:hAnsi="Times New Roman" w:cs="Times New Roman"/>
                <w:sz w:val="24"/>
                <w:szCs w:val="24"/>
              </w:rPr>
            </w:pPr>
          </w:p>
        </w:tc>
        <w:tc>
          <w:tcPr>
            <w:tcW w:w="195" w:type="pct"/>
          </w:tcPr>
          <w:p w:rsidR="003828C6" w:rsidRPr="00DA658E" w:rsidRDefault="003828C6" w:rsidP="00E94438">
            <w:pPr>
              <w:spacing w:after="0" w:line="240" w:lineRule="auto"/>
              <w:rPr>
                <w:rFonts w:ascii="Times New Roman" w:hAnsi="Times New Roman" w:cs="Times New Roman"/>
                <w:sz w:val="24"/>
                <w:szCs w:val="24"/>
              </w:rPr>
            </w:pPr>
          </w:p>
        </w:tc>
        <w:tc>
          <w:tcPr>
            <w:tcW w:w="188" w:type="pct"/>
          </w:tcPr>
          <w:p w:rsidR="003828C6" w:rsidRPr="00DA658E" w:rsidRDefault="003828C6" w:rsidP="00E94438">
            <w:pPr>
              <w:spacing w:after="0" w:line="240" w:lineRule="auto"/>
              <w:rPr>
                <w:rFonts w:ascii="Times New Roman" w:hAnsi="Times New Roman" w:cs="Times New Roman"/>
                <w:sz w:val="24"/>
                <w:szCs w:val="24"/>
              </w:rPr>
            </w:pPr>
          </w:p>
        </w:tc>
        <w:tc>
          <w:tcPr>
            <w:tcW w:w="272"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16" w:type="pct"/>
            <w:gridSpan w:val="2"/>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3"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3828C6" w:rsidRPr="00DA658E" w:rsidTr="002C394E">
        <w:trPr>
          <w:trHeight w:val="55"/>
        </w:trPr>
        <w:tc>
          <w:tcPr>
            <w:tcW w:w="5000" w:type="pct"/>
            <w:gridSpan w:val="13"/>
          </w:tcPr>
          <w:p w:rsidR="003828C6"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12781B">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develop analytical and problem-solving skills among the students.</w:t>
            </w:r>
          </w:p>
        </w:tc>
      </w:tr>
      <w:tr w:rsidR="005558ED" w:rsidRPr="00DA658E" w:rsidTr="0012781B">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enable students to Capital Budgeting and its concepts. </w:t>
            </w:r>
          </w:p>
        </w:tc>
      </w:tr>
      <w:tr w:rsidR="005558ED" w:rsidRPr="00DA658E" w:rsidTr="0012781B">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understand the cost controls measures and its uses </w:t>
            </w:r>
          </w:p>
        </w:tc>
      </w:tr>
      <w:tr w:rsidR="005558ED" w:rsidRPr="00DA658E" w:rsidTr="0012781B">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Demand for Durable and Non-Durable Products</w:t>
            </w:r>
          </w:p>
        </w:tc>
      </w:tr>
      <w:tr w:rsidR="005558ED" w:rsidRPr="00DA658E" w:rsidTr="0012781B">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familiarize students of Pricing Policies and its Practices.</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363" w:type="pct"/>
            <w:gridSpan w:val="9"/>
          </w:tcPr>
          <w:p w:rsidR="003828C6"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86" w:type="pct"/>
            <w:gridSpan w:val="3"/>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363" w:type="pct"/>
            <w:gridSpan w:val="9"/>
          </w:tcPr>
          <w:p w:rsidR="003828C6" w:rsidRPr="00DA658E" w:rsidRDefault="003828C6"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828C6" w:rsidRPr="00DA658E" w:rsidRDefault="003828C6"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Nature and Scope of Managerial Economics - Meaning - Characteristics– Importance–</w:t>
            </w:r>
            <w:r w:rsidRPr="00DA658E">
              <w:rPr>
                <w:rFonts w:ascii="Times New Roman" w:eastAsia="Times New Roman" w:hAnsi="Times New Roman" w:cs="Times New Roman"/>
                <w:kern w:val="36"/>
                <w:sz w:val="24"/>
                <w:szCs w:val="24"/>
                <w:lang w:eastAsia="en-IN"/>
              </w:rPr>
              <w:t>Role and Responsibilities of Managerial Economist</w:t>
            </w:r>
            <w:r w:rsidRPr="00DA658E">
              <w:rPr>
                <w:rFonts w:ascii="Times New Roman" w:hAnsi="Times New Roman" w:cs="Times New Roman"/>
                <w:sz w:val="24"/>
                <w:szCs w:val="24"/>
              </w:rPr>
              <w:t xml:space="preserve"> – Basic Economic Tools in Managerial Economics</w:t>
            </w:r>
            <w:r w:rsidRPr="00DA658E">
              <w:rPr>
                <w:rFonts w:ascii="Times New Roman" w:eastAsia="Times New Roman" w:hAnsi="Times New Roman" w:cs="Times New Roman"/>
                <w:kern w:val="36"/>
                <w:sz w:val="24"/>
                <w:szCs w:val="24"/>
                <w:lang w:eastAsia="en-IN"/>
              </w:rPr>
              <w:t>.</w:t>
            </w:r>
          </w:p>
        </w:tc>
        <w:tc>
          <w:tcPr>
            <w:tcW w:w="886" w:type="pct"/>
            <w:gridSpan w:val="3"/>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828C6" w:rsidRPr="00DA658E" w:rsidTr="0012781B">
        <w:trPr>
          <w:trHeight w:val="70"/>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363" w:type="pct"/>
            <w:gridSpan w:val="9"/>
          </w:tcPr>
          <w:p w:rsidR="003828C6" w:rsidRPr="00DA658E" w:rsidRDefault="003828C6"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Demand, Cost and Profit Analysis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828C6" w:rsidRDefault="003828C6"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Demand for Durable and Non-Durable Products, Demand Forecasting Techniques -Statistical and Non-Statistical Techniques -Cost Estimation - Cost-Volume-Profit Analysis (Break Even Analysis)- Objectives and Assumptions; Determination of Break Even Point, Limitations </w:t>
            </w:r>
          </w:p>
          <w:p w:rsidR="009203CF" w:rsidRPr="00DA658E" w:rsidRDefault="009203CF" w:rsidP="00E94438">
            <w:pPr>
              <w:pStyle w:val="f2"/>
              <w:spacing w:after="0" w:line="240" w:lineRule="auto"/>
              <w:ind w:firstLine="0"/>
              <w:rPr>
                <w:rFonts w:ascii="Times New Roman" w:hAnsi="Times New Roman" w:cs="Times New Roman"/>
                <w:sz w:val="24"/>
                <w:szCs w:val="24"/>
              </w:rPr>
            </w:pPr>
          </w:p>
        </w:tc>
        <w:tc>
          <w:tcPr>
            <w:tcW w:w="886" w:type="pct"/>
            <w:gridSpan w:val="3"/>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3828C6" w:rsidRPr="00DA658E" w:rsidTr="0012781B">
        <w:trPr>
          <w:trHeight w:val="323"/>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363" w:type="pct"/>
            <w:gridSpan w:val="9"/>
          </w:tcPr>
          <w:p w:rsidR="003828C6" w:rsidRPr="00DA658E" w:rsidRDefault="003828C6"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Pricing Policies and Practices</w:t>
            </w:r>
            <w:r w:rsidR="009203CF">
              <w:rPr>
                <w:rFonts w:ascii="Times New Roman" w:hAnsi="Times New Roman" w:cs="Times New Roman"/>
                <w:sz w:val="24"/>
                <w:szCs w:val="24"/>
              </w:rPr>
              <w:t xml:space="preserve"> </w:t>
            </w:r>
            <w:r w:rsidR="009203CF">
              <w:rPr>
                <w:rFonts w:ascii="Times New Roman" w:hAnsi="Times New Roman" w:cs="Times New Roman"/>
                <w:sz w:val="24"/>
                <w:szCs w:val="24"/>
              </w:rPr>
              <w:tab/>
            </w:r>
            <w:r w:rsidR="009203CF">
              <w:rPr>
                <w:rFonts w:ascii="Times New Roman" w:hAnsi="Times New Roman" w:cs="Times New Roman"/>
                <w:sz w:val="24"/>
                <w:szCs w:val="24"/>
              </w:rPr>
              <w:tab/>
            </w:r>
            <w:r w:rsidR="009203CF">
              <w:rPr>
                <w:rFonts w:ascii="Times New Roman" w:hAnsi="Times New Roman" w:cs="Times New Roman"/>
                <w:sz w:val="24"/>
                <w:szCs w:val="24"/>
              </w:rPr>
              <w:tab/>
            </w:r>
            <w:r w:rsidR="009203CF">
              <w:rPr>
                <w:rFonts w:ascii="Times New Roman" w:hAnsi="Times New Roman" w:cs="Times New Roman"/>
                <w:sz w:val="24"/>
                <w:szCs w:val="24"/>
              </w:rPr>
              <w:tab/>
            </w:r>
          </w:p>
          <w:p w:rsidR="003828C6" w:rsidRPr="00DA658E" w:rsidRDefault="003828C6"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Objectives - Popular Pricing Methods and Strategies- Price Discounts and Differentials- Pricing by Manufacturers and Retailers- Price Forecasting.</w:t>
            </w:r>
          </w:p>
        </w:tc>
        <w:tc>
          <w:tcPr>
            <w:tcW w:w="886" w:type="pct"/>
            <w:gridSpan w:val="3"/>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3828C6" w:rsidRPr="00DA658E" w:rsidTr="0012781B">
        <w:trPr>
          <w:trHeight w:val="70"/>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363" w:type="pct"/>
            <w:gridSpan w:val="9"/>
          </w:tcPr>
          <w:p w:rsidR="003828C6" w:rsidRPr="00DA658E" w:rsidRDefault="003828C6"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Capital Budgeting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828C6" w:rsidRPr="00DA658E" w:rsidRDefault="003828C6"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Capital Budgeting: Need for capital budgeting- Different steps in Capital Budgeting- - Appraisal Methods – Payback Method, Accounting Rate of Return, Net Present Value method, Internal Rate of Return Method, Cost–Benefit Method - Capital Rationing.</w:t>
            </w:r>
          </w:p>
        </w:tc>
        <w:tc>
          <w:tcPr>
            <w:tcW w:w="886" w:type="pct"/>
            <w:gridSpan w:val="3"/>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363" w:type="pct"/>
            <w:gridSpan w:val="9"/>
          </w:tcPr>
          <w:p w:rsidR="003828C6" w:rsidRPr="00DA658E" w:rsidRDefault="003828C6"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Cost of Capital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3828C6" w:rsidRPr="00DA658E" w:rsidRDefault="003828C6"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Sources of Funds for Long Term Financing-Cost of Debt Capital -Cost of Preferred Stock -Cost of Equity Capital or Common Stock-Cost of Retained Earnings.</w:t>
            </w:r>
          </w:p>
        </w:tc>
        <w:tc>
          <w:tcPr>
            <w:tcW w:w="886" w:type="pct"/>
            <w:gridSpan w:val="3"/>
          </w:tcPr>
          <w:p w:rsidR="003828C6" w:rsidRPr="00DA658E" w:rsidRDefault="003828C6" w:rsidP="00E94438">
            <w:pPr>
              <w:pStyle w:val="f4"/>
              <w:spacing w:before="0" w:after="0"/>
              <w:jc w:val="center"/>
              <w:rPr>
                <w:rFonts w:ascii="Times New Roman" w:hAnsi="Times New Roman" w:cs="Times New Roman"/>
                <w:b w:val="0"/>
                <w:sz w:val="24"/>
                <w:szCs w:val="24"/>
              </w:rPr>
            </w:pPr>
            <w:r w:rsidRPr="00DA658E">
              <w:rPr>
                <w:rFonts w:ascii="Times New Roman" w:hAnsi="Times New Roman" w:cs="Times New Roman"/>
                <w:b w:val="0"/>
                <w:sz w:val="24"/>
                <w:szCs w:val="24"/>
              </w:rPr>
              <w:t>15</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p>
        </w:tc>
        <w:tc>
          <w:tcPr>
            <w:tcW w:w="3363" w:type="pct"/>
            <w:gridSpan w:val="9"/>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86" w:type="pct"/>
            <w:gridSpan w:val="3"/>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12781B" w:rsidRDefault="0012781B">
      <w:r>
        <w:br w:type="page"/>
      </w:r>
    </w:p>
    <w:tbl>
      <w:tblPr>
        <w:tblpPr w:leftFromText="180" w:rightFromText="180" w:vertAnchor="text" w:horzAnchor="margin" w:tblpY="18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4808"/>
        <w:gridCol w:w="3083"/>
      </w:tblGrid>
      <w:tr w:rsidR="003828C6" w:rsidRPr="00DA658E" w:rsidTr="0012781B">
        <w:trPr>
          <w:trHeight w:val="164"/>
        </w:trPr>
        <w:tc>
          <w:tcPr>
            <w:tcW w:w="3340" w:type="pct"/>
            <w:gridSpan w:val="2"/>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60" w:type="pct"/>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589" w:type="pct"/>
          </w:tcPr>
          <w:p w:rsidR="003828C6" w:rsidRPr="00DA658E" w:rsidRDefault="003828C6"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60" w:type="pct"/>
          </w:tcPr>
          <w:p w:rsidR="003828C6" w:rsidRPr="00DA658E" w:rsidRDefault="003828C6" w:rsidP="00E94438">
            <w:pPr>
              <w:spacing w:after="0" w:line="240" w:lineRule="auto"/>
              <w:ind w:left="162" w:right="249"/>
              <w:rPr>
                <w:rFonts w:ascii="Times New Roman" w:hAnsi="Times New Roman" w:cs="Times New Roman"/>
                <w:sz w:val="24"/>
                <w:szCs w:val="24"/>
              </w:rPr>
            </w:pP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89"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Micro Economic Principles and applying it in Business Decision.</w:t>
            </w:r>
          </w:p>
        </w:tc>
        <w:tc>
          <w:tcPr>
            <w:tcW w:w="1660" w:type="pct"/>
            <w:vAlign w:val="center"/>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0B5D" w:rsidRPr="00DA658E">
              <w:rPr>
                <w:rFonts w:ascii="Times New Roman" w:hAnsi="Times New Roman" w:cs="Times New Roman"/>
                <w:sz w:val="24"/>
                <w:szCs w:val="24"/>
              </w:rPr>
              <w:t>,PO2</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589"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Examine the concepts of Demand, Cost and Profit</w:t>
            </w:r>
          </w:p>
        </w:tc>
        <w:tc>
          <w:tcPr>
            <w:tcW w:w="1660" w:type="pct"/>
            <w:vAlign w:val="center"/>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0B5D" w:rsidRPr="00DA658E">
              <w:rPr>
                <w:rFonts w:ascii="Times New Roman" w:hAnsi="Times New Roman" w:cs="Times New Roman"/>
                <w:sz w:val="24"/>
                <w:szCs w:val="24"/>
              </w:rPr>
              <w:t>,PO2</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589"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Determine and analyse the various Pricing Techniques.</w:t>
            </w:r>
          </w:p>
        </w:tc>
        <w:tc>
          <w:tcPr>
            <w:tcW w:w="1660" w:type="pct"/>
            <w:vAlign w:val="center"/>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 PO3</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589" w:type="pct"/>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Appraise the Project Proposals</w:t>
            </w:r>
          </w:p>
        </w:tc>
        <w:tc>
          <w:tcPr>
            <w:tcW w:w="1660" w:type="pct"/>
            <w:vAlign w:val="center"/>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PO4</w:t>
            </w:r>
            <w:r w:rsidR="00F50B5D" w:rsidRPr="00DA658E">
              <w:rPr>
                <w:rFonts w:ascii="Times New Roman" w:hAnsi="Times New Roman" w:cs="Times New Roman"/>
                <w:sz w:val="24"/>
                <w:szCs w:val="24"/>
              </w:rPr>
              <w:t>,PO3</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589" w:type="pct"/>
          </w:tcPr>
          <w:p w:rsidR="003828C6" w:rsidRPr="00DA658E" w:rsidRDefault="003828C6"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Understand the sources of Finance for Business. </w:t>
            </w:r>
          </w:p>
        </w:tc>
        <w:tc>
          <w:tcPr>
            <w:tcW w:w="1660" w:type="pct"/>
            <w:vAlign w:val="center"/>
          </w:tcPr>
          <w:p w:rsidR="003828C6" w:rsidRPr="00DA658E" w:rsidRDefault="003828C6"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w:t>
            </w:r>
            <w:r w:rsidR="00F50B5D" w:rsidRPr="00DA658E">
              <w:rPr>
                <w:rFonts w:ascii="Times New Roman" w:hAnsi="Times New Roman" w:cs="Times New Roman"/>
                <w:bCs/>
                <w:sz w:val="24"/>
                <w:szCs w:val="24"/>
              </w:rPr>
              <w:t>2, PO3</w:t>
            </w:r>
          </w:p>
        </w:tc>
      </w:tr>
      <w:tr w:rsidR="003828C6" w:rsidRPr="00DA658E" w:rsidTr="002C394E">
        <w:trPr>
          <w:trHeight w:val="164"/>
        </w:trPr>
        <w:tc>
          <w:tcPr>
            <w:tcW w:w="5000" w:type="pct"/>
            <w:gridSpan w:val="3"/>
          </w:tcPr>
          <w:p w:rsidR="003828C6"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vAlign w:val="center"/>
          </w:tcPr>
          <w:p w:rsidR="003828C6" w:rsidRPr="00DA658E" w:rsidRDefault="003828C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Varshney R.L., and Maheshwari K.L. (1997), Managerial Economics, Sultan Chand, N Delhi </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vAlign w:val="center"/>
          </w:tcPr>
          <w:p w:rsidR="003828C6" w:rsidRPr="00DA658E" w:rsidRDefault="003828C6"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Mehta P.L (1997), Managerial Economics, Sultan Chand, New Delhi.</w:t>
            </w:r>
          </w:p>
        </w:tc>
      </w:tr>
      <w:tr w:rsidR="00427F1E" w:rsidRPr="00DA658E" w:rsidTr="0012781B">
        <w:trPr>
          <w:trHeight w:val="164"/>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vAlign w:val="center"/>
          </w:tcPr>
          <w:p w:rsidR="00427F1E" w:rsidRPr="00DA658E" w:rsidRDefault="00171456" w:rsidP="00427F1E">
            <w:pPr>
              <w:rPr>
                <w:rFonts w:ascii="Times New Roman" w:hAnsi="Times New Roman" w:cs="Times New Roman"/>
                <w:sz w:val="24"/>
                <w:szCs w:val="24"/>
              </w:rPr>
            </w:pPr>
            <w:hyperlink r:id="rId142" w:history="1">
              <w:r w:rsidR="00427F1E" w:rsidRPr="00DA658E">
                <w:rPr>
                  <w:rStyle w:val="Hyperlink"/>
                  <w:rFonts w:ascii="Times New Roman" w:hAnsi="Times New Roman" w:cs="Times New Roman"/>
                  <w:color w:val="auto"/>
                  <w:sz w:val="24"/>
                  <w:szCs w:val="24"/>
                  <w:u w:val="none"/>
                </w:rPr>
                <w:t>William F. Samuelson</w:t>
              </w:r>
            </w:hyperlink>
            <w:r w:rsidR="00427F1E" w:rsidRPr="00DA658E">
              <w:rPr>
                <w:rFonts w:ascii="Times New Roman" w:hAnsi="Times New Roman" w:cs="Times New Roman"/>
                <w:sz w:val="24"/>
                <w:szCs w:val="24"/>
              </w:rPr>
              <w:t>, </w:t>
            </w:r>
            <w:hyperlink r:id="rId143" w:history="1">
              <w:r w:rsidR="00427F1E" w:rsidRPr="00DA658E">
                <w:rPr>
                  <w:rStyle w:val="Hyperlink"/>
                  <w:rFonts w:ascii="Times New Roman" w:hAnsi="Times New Roman" w:cs="Times New Roman"/>
                  <w:color w:val="auto"/>
                  <w:sz w:val="24"/>
                  <w:szCs w:val="24"/>
                  <w:u w:val="none"/>
                </w:rPr>
                <w:t>Stephen G. Marks</w:t>
              </w:r>
            </w:hyperlink>
            <w:r w:rsidR="00427F1E" w:rsidRPr="00DA658E">
              <w:rPr>
                <w:rFonts w:ascii="Times New Roman" w:hAnsi="Times New Roman" w:cs="Times New Roman"/>
                <w:sz w:val="24"/>
                <w:szCs w:val="24"/>
              </w:rPr>
              <w:t>, “Managerial Economics”, Wiley,2014</w:t>
            </w:r>
          </w:p>
        </w:tc>
      </w:tr>
      <w:tr w:rsidR="00427F1E" w:rsidRPr="00DA658E" w:rsidTr="0012781B">
        <w:trPr>
          <w:trHeight w:val="164"/>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vAlign w:val="center"/>
          </w:tcPr>
          <w:p w:rsidR="00427F1E" w:rsidRPr="00DA658E" w:rsidRDefault="00427F1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rPr>
              <w:t>Michael R Baye, Managerial Economics &amp; Business Strategy – Mc. Graw Hill, USA, 5th Edition 2006.</w:t>
            </w:r>
          </w:p>
        </w:tc>
      </w:tr>
      <w:tr w:rsidR="00427F1E" w:rsidRPr="00DA658E" w:rsidTr="0012781B">
        <w:trPr>
          <w:trHeight w:val="164"/>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vAlign w:val="center"/>
          </w:tcPr>
          <w:p w:rsidR="00427F1E" w:rsidRPr="00DA658E" w:rsidRDefault="00427F1E" w:rsidP="00427F1E">
            <w:pPr>
              <w:spacing w:after="0" w:line="240" w:lineRule="auto"/>
              <w:rPr>
                <w:rFonts w:ascii="Times New Roman" w:hAnsi="Times New Roman" w:cs="Times New Roman"/>
                <w:sz w:val="24"/>
                <w:szCs w:val="24"/>
              </w:rPr>
            </w:pPr>
            <w:r w:rsidRPr="00DA658E">
              <w:rPr>
                <w:rFonts w:ascii="Times New Roman" w:hAnsi="Times New Roman" w:cs="Times New Roman"/>
                <w:sz w:val="24"/>
              </w:rPr>
              <w:t xml:space="preserve">Yogesh, Maheshwari, Managerial Economics, PHI Learning PvtLtd,2013 </w:t>
            </w:r>
          </w:p>
        </w:tc>
      </w:tr>
      <w:tr w:rsidR="003828C6" w:rsidRPr="00DA658E" w:rsidTr="002C394E">
        <w:trPr>
          <w:trHeight w:val="50"/>
        </w:trPr>
        <w:tc>
          <w:tcPr>
            <w:tcW w:w="5000" w:type="pct"/>
            <w:gridSpan w:val="3"/>
          </w:tcPr>
          <w:p w:rsidR="003828C6" w:rsidRPr="00DA658E" w:rsidRDefault="003828C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828C6" w:rsidRPr="00DA658E" w:rsidTr="0012781B">
        <w:trPr>
          <w:trHeight w:val="125"/>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3828C6" w:rsidRPr="00DA658E" w:rsidRDefault="003828C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Dominic Salvatore, (1993), Managerial Economics, McGraw Hill Inc, New York</w:t>
            </w:r>
          </w:p>
        </w:tc>
      </w:tr>
      <w:tr w:rsidR="003828C6" w:rsidRPr="00DA658E" w:rsidTr="0012781B">
        <w:trPr>
          <w:trHeight w:val="107"/>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3828C6" w:rsidRPr="00DA658E" w:rsidRDefault="003828C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Ahuja. H. L. (2004), Business Economics, S. Chand &amp; Co, New Delhi.</w:t>
            </w:r>
          </w:p>
        </w:tc>
      </w:tr>
      <w:tr w:rsidR="003828C6" w:rsidRPr="00DA658E" w:rsidTr="0012781B">
        <w:trPr>
          <w:trHeight w:val="164"/>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3828C6" w:rsidRPr="00DA658E" w:rsidRDefault="003828C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L. Trivedi (2002), Managerial Economics: Theory and Applications Tata McGraw Hill.</w:t>
            </w:r>
          </w:p>
        </w:tc>
      </w:tr>
      <w:tr w:rsidR="003828C6" w:rsidRPr="00DA658E" w:rsidTr="0012781B">
        <w:trPr>
          <w:trHeight w:val="70"/>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3828C6" w:rsidRPr="00DA658E" w:rsidRDefault="003828C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Dwivedi D.N (2000), Managerial Economics, Vikas Publishing House Pvt Ltd</w:t>
            </w:r>
          </w:p>
        </w:tc>
      </w:tr>
      <w:tr w:rsidR="003828C6" w:rsidRPr="00DA658E" w:rsidTr="0012781B">
        <w:trPr>
          <w:trHeight w:val="306"/>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3828C6" w:rsidRPr="00DA658E" w:rsidRDefault="003828C6"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Gregory Mankiw(2008) Economics: Principles and Applications, New Delhi, Cengage Learning India. </w:t>
            </w:r>
          </w:p>
        </w:tc>
      </w:tr>
      <w:tr w:rsidR="003828C6" w:rsidRPr="00DA658E" w:rsidTr="002C394E">
        <w:trPr>
          <w:trHeight w:val="306"/>
        </w:trPr>
        <w:tc>
          <w:tcPr>
            <w:tcW w:w="5000" w:type="pct"/>
            <w:gridSpan w:val="3"/>
          </w:tcPr>
          <w:p w:rsidR="003828C6" w:rsidRPr="00DA658E" w:rsidRDefault="003828C6"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828C6" w:rsidRPr="00DA658E" w:rsidTr="0012781B">
        <w:trPr>
          <w:trHeight w:val="306"/>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3828C6" w:rsidRPr="00DA658E" w:rsidRDefault="00171456" w:rsidP="00E94438">
            <w:pPr>
              <w:pStyle w:val="f6"/>
              <w:spacing w:after="0" w:line="240" w:lineRule="auto"/>
              <w:rPr>
                <w:rFonts w:ascii="Times New Roman" w:hAnsi="Times New Roman" w:cs="Times New Roman"/>
                <w:sz w:val="24"/>
                <w:szCs w:val="24"/>
              </w:rPr>
            </w:pPr>
            <w:hyperlink r:id="rId144" w:history="1">
              <w:r w:rsidR="003828C6" w:rsidRPr="00DA658E">
                <w:rPr>
                  <w:rStyle w:val="Hyperlink"/>
                  <w:rFonts w:ascii="Times New Roman" w:hAnsi="Times New Roman" w:cs="Times New Roman"/>
                  <w:color w:val="auto"/>
                  <w:sz w:val="24"/>
                  <w:szCs w:val="24"/>
                  <w:u w:val="none"/>
                </w:rPr>
                <w:t>http://economics.about.com/od/pricing</w:t>
              </w:r>
            </w:hyperlink>
          </w:p>
        </w:tc>
      </w:tr>
      <w:tr w:rsidR="003828C6" w:rsidRPr="00DA658E" w:rsidTr="0012781B">
        <w:trPr>
          <w:trHeight w:val="306"/>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3828C6" w:rsidRPr="00DA658E" w:rsidRDefault="00171456" w:rsidP="00E94438">
            <w:pPr>
              <w:pStyle w:val="f6"/>
              <w:spacing w:after="0" w:line="240" w:lineRule="auto"/>
              <w:rPr>
                <w:rFonts w:ascii="Times New Roman" w:hAnsi="Times New Roman" w:cs="Times New Roman"/>
                <w:sz w:val="24"/>
                <w:szCs w:val="24"/>
              </w:rPr>
            </w:pPr>
            <w:hyperlink r:id="rId145" w:history="1">
              <w:r w:rsidR="003828C6" w:rsidRPr="00DA658E">
                <w:rPr>
                  <w:rStyle w:val="Hyperlink"/>
                  <w:rFonts w:ascii="Times New Roman" w:hAnsi="Times New Roman" w:cs="Times New Roman"/>
                  <w:color w:val="auto"/>
                  <w:sz w:val="24"/>
                  <w:szCs w:val="24"/>
                  <w:u w:val="none"/>
                </w:rPr>
                <w:t>www.rbi.org</w:t>
              </w:r>
            </w:hyperlink>
          </w:p>
        </w:tc>
      </w:tr>
      <w:tr w:rsidR="003828C6" w:rsidRPr="00DA658E" w:rsidTr="0012781B">
        <w:trPr>
          <w:trHeight w:val="306"/>
        </w:trPr>
        <w:tc>
          <w:tcPr>
            <w:tcW w:w="751" w:type="pct"/>
          </w:tcPr>
          <w:p w:rsidR="003828C6" w:rsidRPr="00DA658E" w:rsidRDefault="003828C6"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3828C6" w:rsidRPr="00DA658E" w:rsidRDefault="00171456" w:rsidP="00E94438">
            <w:pPr>
              <w:pStyle w:val="f6"/>
              <w:spacing w:after="0" w:line="240" w:lineRule="auto"/>
              <w:rPr>
                <w:rFonts w:ascii="Times New Roman" w:hAnsi="Times New Roman" w:cs="Times New Roman"/>
                <w:sz w:val="24"/>
                <w:szCs w:val="24"/>
              </w:rPr>
            </w:pPr>
            <w:hyperlink r:id="rId146" w:history="1">
              <w:r w:rsidR="003828C6" w:rsidRPr="00DA658E">
                <w:rPr>
                  <w:rStyle w:val="Hyperlink"/>
                  <w:rFonts w:ascii="Times New Roman" w:hAnsi="Times New Roman" w:cs="Times New Roman"/>
                  <w:color w:val="auto"/>
                  <w:sz w:val="24"/>
                  <w:szCs w:val="24"/>
                  <w:u w:val="none"/>
                </w:rPr>
                <w:t>https://nptel.ac.in/courses/110101005</w:t>
              </w:r>
            </w:hyperlink>
          </w:p>
        </w:tc>
      </w:tr>
      <w:tr w:rsidR="00427F1E" w:rsidRPr="00DA658E" w:rsidTr="0012781B">
        <w:trPr>
          <w:trHeight w:val="306"/>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427F1E" w:rsidRPr="00DA658E" w:rsidRDefault="00171456" w:rsidP="00E94438">
            <w:pPr>
              <w:pStyle w:val="f6"/>
              <w:spacing w:after="0" w:line="240" w:lineRule="auto"/>
            </w:pPr>
            <w:hyperlink r:id="rId147" w:history="1">
              <w:r w:rsidR="00F25382" w:rsidRPr="00DA658E">
                <w:rPr>
                  <w:rStyle w:val="Hyperlink"/>
                  <w:rFonts w:ascii="Helvetica" w:hAnsi="Helvetica"/>
                  <w:color w:val="auto"/>
                  <w:sz w:val="16"/>
                  <w:szCs w:val="16"/>
                  <w:shd w:val="clear" w:color="auto" w:fill="FFFFFF"/>
                </w:rPr>
                <w:t>https://www.managementstudyguide.com/managerial-economics</w:t>
              </w:r>
            </w:hyperlink>
          </w:p>
        </w:tc>
      </w:tr>
      <w:tr w:rsidR="00427F1E" w:rsidRPr="00DA658E" w:rsidTr="0012781B">
        <w:trPr>
          <w:trHeight w:val="306"/>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427F1E" w:rsidRPr="00DA658E" w:rsidRDefault="00171456" w:rsidP="00E94438">
            <w:pPr>
              <w:pStyle w:val="f6"/>
              <w:spacing w:after="0" w:line="240" w:lineRule="auto"/>
            </w:pPr>
            <w:hyperlink r:id="rId148" w:history="1">
              <w:r w:rsidR="00423B03" w:rsidRPr="00DA658E">
                <w:rPr>
                  <w:rStyle w:val="Hyperlink"/>
                  <w:color w:val="auto"/>
                </w:rPr>
                <w:t>https://hbr.org/1976/11/pricing-policies-for-new-products</w:t>
              </w:r>
            </w:hyperlink>
          </w:p>
        </w:tc>
      </w:tr>
    </w:tbl>
    <w:p w:rsidR="00F7355E" w:rsidRPr="00DA658E" w:rsidRDefault="00F7355E" w:rsidP="00E94438">
      <w:pPr>
        <w:spacing w:after="0" w:line="240" w:lineRule="auto"/>
        <w:rPr>
          <w:rFonts w:ascii="Times New Roman" w:hAnsi="Times New Roman" w:cs="Times New Roman"/>
          <w:b/>
          <w:sz w:val="24"/>
          <w:szCs w:val="24"/>
        </w:rPr>
      </w:pPr>
    </w:p>
    <w:p w:rsidR="0012781B" w:rsidRDefault="0012781B">
      <w:pPr>
        <w:rPr>
          <w:rFonts w:ascii="Times New Roman" w:hAnsi="Times New Roman" w:cs="Times New Roman"/>
          <w:b/>
          <w:sz w:val="24"/>
          <w:szCs w:val="24"/>
        </w:rPr>
      </w:pPr>
      <w:r>
        <w:rPr>
          <w:rFonts w:ascii="Times New Roman" w:hAnsi="Times New Roman" w:cs="Times New Roman"/>
          <w:b/>
          <w:sz w:val="24"/>
          <w:szCs w:val="24"/>
        </w:rPr>
        <w:br w:type="page"/>
      </w:r>
    </w:p>
    <w:p w:rsidR="003A5C69" w:rsidRPr="00DA658E" w:rsidRDefault="003A5C6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3A5C69" w:rsidRPr="00DA658E" w:rsidRDefault="003A5C69" w:rsidP="00E94438">
      <w:pPr>
        <w:spacing w:after="0" w:line="240" w:lineRule="auto"/>
        <w:rPr>
          <w:rFonts w:ascii="Times New Roman" w:hAnsi="Times New Roman" w:cs="Times New Roman"/>
        </w:rPr>
      </w:pPr>
    </w:p>
    <w:tbl>
      <w:tblPr>
        <w:tblStyle w:val="TableGrid0"/>
        <w:tblW w:w="0" w:type="auto"/>
        <w:jc w:val="center"/>
        <w:tblLook w:val="04A0"/>
      </w:tblPr>
      <w:tblGrid>
        <w:gridCol w:w="2101"/>
        <w:gridCol w:w="928"/>
        <w:gridCol w:w="926"/>
        <w:gridCol w:w="926"/>
        <w:gridCol w:w="926"/>
        <w:gridCol w:w="926"/>
        <w:gridCol w:w="768"/>
        <w:gridCol w:w="828"/>
        <w:gridCol w:w="957"/>
      </w:tblGrid>
      <w:tr w:rsidR="003A5C69" w:rsidRPr="00DA658E" w:rsidTr="00375DF4">
        <w:trPr>
          <w:jc w:val="center"/>
        </w:trPr>
        <w:tc>
          <w:tcPr>
            <w:tcW w:w="2283" w:type="dxa"/>
          </w:tcPr>
          <w:p w:rsidR="003A5C69" w:rsidRPr="00DA658E" w:rsidRDefault="003A5C69" w:rsidP="00E94438">
            <w:pPr>
              <w:rPr>
                <w:rFonts w:ascii="Times New Roman" w:hAnsi="Times New Roman" w:cs="Times New Roman"/>
              </w:rPr>
            </w:pPr>
          </w:p>
        </w:tc>
        <w:tc>
          <w:tcPr>
            <w:tcW w:w="1024"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824"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900"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48"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3A5C69" w:rsidRPr="00DA658E" w:rsidTr="00375DF4">
        <w:trPr>
          <w:jc w:val="center"/>
        </w:trPr>
        <w:tc>
          <w:tcPr>
            <w:tcW w:w="228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r>
      <w:tr w:rsidR="003A5C69" w:rsidRPr="00DA658E" w:rsidTr="00375DF4">
        <w:trPr>
          <w:jc w:val="center"/>
        </w:trPr>
        <w:tc>
          <w:tcPr>
            <w:tcW w:w="228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r>
      <w:tr w:rsidR="003A5C69" w:rsidRPr="00DA658E" w:rsidTr="00375DF4">
        <w:trPr>
          <w:jc w:val="center"/>
        </w:trPr>
        <w:tc>
          <w:tcPr>
            <w:tcW w:w="228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2</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r>
      <w:tr w:rsidR="003A5C69" w:rsidRPr="00DA658E" w:rsidTr="00375DF4">
        <w:trPr>
          <w:jc w:val="center"/>
        </w:trPr>
        <w:tc>
          <w:tcPr>
            <w:tcW w:w="228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r>
      <w:tr w:rsidR="003A5C69" w:rsidRPr="00DA658E" w:rsidTr="00375DF4">
        <w:trPr>
          <w:trHeight w:val="200"/>
          <w:jc w:val="center"/>
        </w:trPr>
        <w:tc>
          <w:tcPr>
            <w:tcW w:w="2283" w:type="dxa"/>
          </w:tcPr>
          <w:p w:rsidR="003A5C69" w:rsidRPr="00DA658E" w:rsidRDefault="003A5C69"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2</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w:t>
            </w:r>
          </w:p>
        </w:tc>
      </w:tr>
      <w:tr w:rsidR="003A5C69" w:rsidRPr="00DA658E" w:rsidTr="00375DF4">
        <w:trPr>
          <w:jc w:val="center"/>
        </w:trPr>
        <w:tc>
          <w:tcPr>
            <w:tcW w:w="2283" w:type="dxa"/>
            <w:vAlign w:val="bottom"/>
          </w:tcPr>
          <w:p w:rsidR="003A5C69" w:rsidRPr="00DA658E" w:rsidRDefault="003A5C6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A5C69" w:rsidRPr="00DA658E" w:rsidRDefault="005E55E5"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15</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15</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14</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15</w:t>
            </w:r>
          </w:p>
        </w:tc>
      </w:tr>
      <w:tr w:rsidR="003A5C69" w:rsidRPr="00DA658E" w:rsidTr="00375DF4">
        <w:trPr>
          <w:jc w:val="center"/>
        </w:trPr>
        <w:tc>
          <w:tcPr>
            <w:tcW w:w="2283" w:type="dxa"/>
            <w:vAlign w:val="bottom"/>
          </w:tcPr>
          <w:p w:rsidR="003A5C69" w:rsidRPr="00DA658E" w:rsidRDefault="003A5C69"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3A5C69" w:rsidRPr="00DA658E" w:rsidRDefault="003A5C69" w:rsidP="00E94438">
            <w:pPr>
              <w:jc w:val="center"/>
            </w:pPr>
            <w:r w:rsidRPr="00DA658E">
              <w:rPr>
                <w:rFonts w:ascii="Times New Roman" w:hAnsi="Times New Roman" w:cs="Times New Roman"/>
              </w:rPr>
              <w:t>3.0</w:t>
            </w:r>
          </w:p>
        </w:tc>
        <w:tc>
          <w:tcPr>
            <w:tcW w:w="1023" w:type="dxa"/>
          </w:tcPr>
          <w:p w:rsidR="003A5C69" w:rsidRPr="00DA658E" w:rsidRDefault="003A5C69" w:rsidP="00E94438">
            <w:pPr>
              <w:jc w:val="center"/>
            </w:pPr>
            <w:r w:rsidRPr="00DA658E">
              <w:rPr>
                <w:rFonts w:ascii="Times New Roman" w:hAnsi="Times New Roman" w:cs="Times New Roman"/>
              </w:rPr>
              <w:t>2.8</w:t>
            </w:r>
          </w:p>
        </w:tc>
        <w:tc>
          <w:tcPr>
            <w:tcW w:w="1023" w:type="dxa"/>
          </w:tcPr>
          <w:p w:rsidR="003A5C69" w:rsidRPr="00DA658E" w:rsidRDefault="003A5C69" w:rsidP="00E94438">
            <w:pPr>
              <w:jc w:val="center"/>
            </w:pPr>
            <w:r w:rsidRPr="00DA658E">
              <w:rPr>
                <w:rFonts w:ascii="Times New Roman" w:hAnsi="Times New Roman" w:cs="Times New Roman"/>
              </w:rPr>
              <w:t>2.8</w:t>
            </w:r>
          </w:p>
        </w:tc>
        <w:tc>
          <w:tcPr>
            <w:tcW w:w="824"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3.0</w:t>
            </w:r>
          </w:p>
        </w:tc>
        <w:tc>
          <w:tcPr>
            <w:tcW w:w="900"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2.8</w:t>
            </w:r>
          </w:p>
        </w:tc>
        <w:tc>
          <w:tcPr>
            <w:tcW w:w="1048" w:type="dxa"/>
          </w:tcPr>
          <w:p w:rsidR="003A5C69" w:rsidRPr="00DA658E" w:rsidRDefault="003A5C69" w:rsidP="00E94438">
            <w:pPr>
              <w:jc w:val="center"/>
              <w:rPr>
                <w:rFonts w:ascii="Times New Roman" w:hAnsi="Times New Roman" w:cs="Times New Roman"/>
              </w:rPr>
            </w:pPr>
            <w:r w:rsidRPr="00DA658E">
              <w:rPr>
                <w:rFonts w:ascii="Times New Roman" w:hAnsi="Times New Roman" w:cs="Times New Roman"/>
              </w:rPr>
              <w:t>3.00</w:t>
            </w:r>
          </w:p>
        </w:tc>
      </w:tr>
    </w:tbl>
    <w:p w:rsidR="0012781B" w:rsidRDefault="003A5C69"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3A5C69" w:rsidRPr="00DA658E" w:rsidRDefault="003A5C69" w:rsidP="0012781B">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A5C69" w:rsidRPr="00DA658E" w:rsidRDefault="003A5C69" w:rsidP="00E94438">
      <w:pPr>
        <w:spacing w:after="0" w:line="240" w:lineRule="auto"/>
        <w:rPr>
          <w:rFonts w:ascii="Times New Roman" w:hAnsi="Times New Roman" w:cs="Times New Roman"/>
          <w:b/>
          <w:sz w:val="24"/>
          <w:szCs w:val="24"/>
        </w:rPr>
      </w:pPr>
    </w:p>
    <w:p w:rsidR="003A5C69" w:rsidRPr="00DA658E" w:rsidRDefault="003A5C69" w:rsidP="00E94438">
      <w:pPr>
        <w:spacing w:after="0" w:line="240" w:lineRule="auto"/>
        <w:rPr>
          <w:rFonts w:ascii="Times New Roman" w:hAnsi="Times New Roman" w:cs="Times New Roman"/>
          <w:b/>
          <w:sz w:val="24"/>
          <w:szCs w:val="24"/>
        </w:rPr>
      </w:pP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r>
      <w:tr w:rsidR="00B11680"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B11680" w:rsidRPr="00DA658E" w:rsidRDefault="00F25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r>
    </w:tbl>
    <w:p w:rsidR="00B11680" w:rsidRPr="00DA658E" w:rsidRDefault="00B11680" w:rsidP="00B11680">
      <w:pPr>
        <w:spacing w:after="0" w:line="240" w:lineRule="auto"/>
        <w:rPr>
          <w:rFonts w:ascii="Times New Roman" w:hAnsi="Times New Roman" w:cs="Times New Roman"/>
          <w:b/>
          <w:bCs/>
          <w:sz w:val="24"/>
          <w:szCs w:val="24"/>
        </w:rPr>
      </w:pPr>
    </w:p>
    <w:p w:rsidR="003A5C69" w:rsidRPr="00DA658E" w:rsidRDefault="003A5C69" w:rsidP="00E94438">
      <w:pPr>
        <w:spacing w:after="0" w:line="240" w:lineRule="auto"/>
        <w:rPr>
          <w:rFonts w:ascii="Times New Roman" w:hAnsi="Times New Roman" w:cs="Times New Roman"/>
          <w:b/>
          <w:sz w:val="24"/>
          <w:szCs w:val="24"/>
        </w:rPr>
      </w:pPr>
    </w:p>
    <w:p w:rsidR="0012781B" w:rsidRPr="00DA658E" w:rsidRDefault="0012781B" w:rsidP="0012781B">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9203CF" w:rsidRDefault="009203CF">
      <w:pPr>
        <w:rPr>
          <w:rFonts w:ascii="Times New Roman" w:hAnsi="Times New Roman" w:cs="Times New Roman"/>
          <w:b/>
          <w:sz w:val="26"/>
          <w:szCs w:val="26"/>
          <w:u w:val="single"/>
        </w:rPr>
      </w:pPr>
    </w:p>
    <w:p w:rsidR="0012781B" w:rsidRDefault="0012781B">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75DF4" w:rsidRPr="00DA658E" w:rsidRDefault="00375DF4" w:rsidP="00E94438">
      <w:pPr>
        <w:spacing w:after="0" w:line="240" w:lineRule="auto"/>
        <w:jc w:val="center"/>
        <w:rPr>
          <w:rFonts w:ascii="Times New Roman" w:hAnsi="Times New Roman" w:cs="Times New Roman"/>
          <w:b/>
          <w:sz w:val="26"/>
          <w:szCs w:val="26"/>
          <w:u w:val="single"/>
        </w:rPr>
      </w:pPr>
      <w:r w:rsidRPr="00DA658E">
        <w:rPr>
          <w:rFonts w:ascii="Times New Roman" w:hAnsi="Times New Roman" w:cs="Times New Roman"/>
          <w:b/>
          <w:sz w:val="26"/>
          <w:szCs w:val="26"/>
          <w:u w:val="single"/>
        </w:rPr>
        <w:t xml:space="preserve">THIRD YEAR - SEMESTER-V </w:t>
      </w:r>
    </w:p>
    <w:p w:rsidR="00450A73" w:rsidRPr="00DA658E" w:rsidRDefault="00450A73" w:rsidP="009E486F">
      <w:pPr>
        <w:spacing w:after="0" w:line="240" w:lineRule="auto"/>
        <w:rPr>
          <w:rFonts w:ascii="Times New Roman" w:hAnsi="Times New Roman" w:cs="Times New Roman"/>
          <w:b/>
          <w:bCs/>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016"/>
        <w:gridCol w:w="1552"/>
        <w:gridCol w:w="377"/>
        <w:gridCol w:w="377"/>
        <w:gridCol w:w="363"/>
        <w:gridCol w:w="350"/>
        <w:gridCol w:w="506"/>
        <w:gridCol w:w="506"/>
        <w:gridCol w:w="328"/>
        <w:gridCol w:w="257"/>
        <w:gridCol w:w="506"/>
        <w:gridCol w:w="754"/>
      </w:tblGrid>
      <w:tr w:rsidR="00FE5443" w:rsidRPr="00DA658E" w:rsidTr="0012781B">
        <w:trPr>
          <w:trHeight w:val="333"/>
        </w:trPr>
        <w:tc>
          <w:tcPr>
            <w:tcW w:w="751" w:type="pct"/>
            <w:vMerge w:val="restart"/>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086" w:type="pct"/>
            <w:vMerge w:val="restart"/>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836" w:type="pct"/>
            <w:vMerge w:val="restart"/>
            <w:textDirection w:val="btLr"/>
          </w:tcPr>
          <w:p w:rsidR="00FE5443" w:rsidRPr="00DA658E" w:rsidRDefault="00FE5443"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FE5443" w:rsidRPr="00DA658E" w:rsidRDefault="00FE5443"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FE5443" w:rsidRPr="00DA658E" w:rsidRDefault="00FE5443"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FE5443" w:rsidRPr="00DA658E" w:rsidRDefault="00FE5443"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FE5443" w:rsidRPr="00DA658E" w:rsidRDefault="00FE5443"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FE5443" w:rsidRPr="00DA658E" w:rsidRDefault="00FE5443"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FE5443" w:rsidRPr="00DA658E" w:rsidRDefault="00FE5443"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3" w:type="pct"/>
            <w:gridSpan w:val="4"/>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FE5443" w:rsidRPr="00DA658E" w:rsidTr="0012781B">
        <w:trPr>
          <w:cantSplit/>
          <w:trHeight w:val="1235"/>
        </w:trPr>
        <w:tc>
          <w:tcPr>
            <w:tcW w:w="751"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1086"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836"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203"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203"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195"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188"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272"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272" w:type="pct"/>
            <w:vMerge/>
          </w:tcPr>
          <w:p w:rsidR="00FE5443" w:rsidRPr="00DA658E" w:rsidRDefault="00FE5443" w:rsidP="00E94438">
            <w:pPr>
              <w:spacing w:after="0" w:line="240" w:lineRule="auto"/>
              <w:jc w:val="center"/>
              <w:rPr>
                <w:rFonts w:ascii="Times New Roman" w:hAnsi="Times New Roman" w:cs="Times New Roman"/>
                <w:b/>
                <w:sz w:val="24"/>
                <w:szCs w:val="24"/>
              </w:rPr>
            </w:pPr>
          </w:p>
        </w:tc>
        <w:tc>
          <w:tcPr>
            <w:tcW w:w="316" w:type="pct"/>
            <w:gridSpan w:val="2"/>
            <w:textDirection w:val="btLr"/>
          </w:tcPr>
          <w:p w:rsidR="00FE5443" w:rsidRPr="00DA658E" w:rsidRDefault="00FE5443"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FE5443" w:rsidRPr="00DA658E" w:rsidRDefault="00FE5443"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5" w:type="pct"/>
            <w:textDirection w:val="btLr"/>
          </w:tcPr>
          <w:p w:rsidR="00FE5443" w:rsidRPr="00DA658E" w:rsidRDefault="00FE5443"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FE5443" w:rsidRPr="00DA658E" w:rsidTr="0012781B">
        <w:trPr>
          <w:trHeight w:val="114"/>
        </w:trPr>
        <w:tc>
          <w:tcPr>
            <w:tcW w:w="751" w:type="pct"/>
          </w:tcPr>
          <w:p w:rsidR="00FE5443" w:rsidRPr="00DA658E" w:rsidRDefault="00FE5443" w:rsidP="00E94438">
            <w:pPr>
              <w:spacing w:after="0" w:line="240" w:lineRule="auto"/>
              <w:rPr>
                <w:rFonts w:ascii="Times New Roman" w:hAnsi="Times New Roman" w:cs="Times New Roman"/>
                <w:b/>
                <w:sz w:val="24"/>
                <w:szCs w:val="24"/>
              </w:rPr>
            </w:pPr>
          </w:p>
          <w:p w:rsidR="00FE5443" w:rsidRPr="00DA658E" w:rsidRDefault="00FE5443" w:rsidP="00E94438">
            <w:pPr>
              <w:spacing w:after="0" w:line="240" w:lineRule="auto"/>
              <w:rPr>
                <w:rFonts w:ascii="Times New Roman" w:hAnsi="Times New Roman" w:cs="Times New Roman"/>
                <w:b/>
                <w:sz w:val="24"/>
                <w:szCs w:val="24"/>
              </w:rPr>
            </w:pPr>
          </w:p>
        </w:tc>
        <w:tc>
          <w:tcPr>
            <w:tcW w:w="1086" w:type="pct"/>
          </w:tcPr>
          <w:p w:rsidR="00FE5443" w:rsidRPr="00DA658E" w:rsidRDefault="008A2FEA"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OPERATION</w:t>
            </w:r>
            <w:r w:rsidR="004D5285" w:rsidRPr="00DA658E">
              <w:rPr>
                <w:rFonts w:ascii="Times New Roman" w:hAnsi="Times New Roman" w:cs="Times New Roman"/>
                <w:b/>
                <w:sz w:val="24"/>
                <w:szCs w:val="24"/>
              </w:rPr>
              <w:t>S</w:t>
            </w:r>
            <w:r w:rsidRPr="00DA658E">
              <w:rPr>
                <w:rFonts w:ascii="Times New Roman" w:hAnsi="Times New Roman" w:cs="Times New Roman"/>
                <w:b/>
                <w:sz w:val="24"/>
                <w:szCs w:val="24"/>
              </w:rPr>
              <w:t xml:space="preserve"> RESEARCH </w:t>
            </w:r>
          </w:p>
        </w:tc>
        <w:tc>
          <w:tcPr>
            <w:tcW w:w="836" w:type="pct"/>
          </w:tcPr>
          <w:p w:rsidR="00FE5443" w:rsidRPr="00DA658E" w:rsidRDefault="00A334D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Discipline Specific </w:t>
            </w:r>
            <w:r w:rsidR="00FE5443" w:rsidRPr="00DA658E">
              <w:rPr>
                <w:rFonts w:ascii="Times New Roman" w:hAnsi="Times New Roman" w:cs="Times New Roman"/>
                <w:b/>
                <w:sz w:val="24"/>
                <w:szCs w:val="24"/>
              </w:rPr>
              <w:t>Elective</w:t>
            </w:r>
            <w:r w:rsidR="00375DF4" w:rsidRPr="00DA658E">
              <w:rPr>
                <w:rFonts w:ascii="Times New Roman" w:hAnsi="Times New Roman" w:cs="Times New Roman"/>
                <w:b/>
                <w:sz w:val="24"/>
                <w:szCs w:val="24"/>
              </w:rPr>
              <w:t>-</w:t>
            </w:r>
            <w:r w:rsidRPr="00DA658E">
              <w:rPr>
                <w:rFonts w:ascii="Times New Roman" w:hAnsi="Times New Roman" w:cs="Times New Roman"/>
                <w:b/>
                <w:sz w:val="24"/>
                <w:szCs w:val="24"/>
              </w:rPr>
              <w:t>VI</w:t>
            </w:r>
          </w:p>
        </w:tc>
        <w:tc>
          <w:tcPr>
            <w:tcW w:w="203" w:type="pct"/>
          </w:tcPr>
          <w:p w:rsidR="00FE5443" w:rsidRPr="00DA658E" w:rsidRDefault="00FE5443" w:rsidP="00E94438">
            <w:pPr>
              <w:spacing w:after="0" w:line="240" w:lineRule="auto"/>
              <w:rPr>
                <w:rFonts w:ascii="Times New Roman" w:hAnsi="Times New Roman" w:cs="Times New Roman"/>
                <w:sz w:val="24"/>
                <w:szCs w:val="24"/>
              </w:rPr>
            </w:pPr>
          </w:p>
        </w:tc>
        <w:tc>
          <w:tcPr>
            <w:tcW w:w="203" w:type="pct"/>
          </w:tcPr>
          <w:p w:rsidR="00FE5443" w:rsidRPr="00DA658E" w:rsidRDefault="00FE5443" w:rsidP="00E94438">
            <w:pPr>
              <w:spacing w:after="0" w:line="240" w:lineRule="auto"/>
              <w:rPr>
                <w:rFonts w:ascii="Times New Roman" w:hAnsi="Times New Roman" w:cs="Times New Roman"/>
                <w:sz w:val="24"/>
                <w:szCs w:val="24"/>
              </w:rPr>
            </w:pPr>
          </w:p>
        </w:tc>
        <w:tc>
          <w:tcPr>
            <w:tcW w:w="195" w:type="pct"/>
          </w:tcPr>
          <w:p w:rsidR="00FE5443" w:rsidRPr="00DA658E" w:rsidRDefault="00FE5443" w:rsidP="00E94438">
            <w:pPr>
              <w:spacing w:after="0" w:line="240" w:lineRule="auto"/>
              <w:rPr>
                <w:rFonts w:ascii="Times New Roman" w:hAnsi="Times New Roman" w:cs="Times New Roman"/>
                <w:sz w:val="24"/>
                <w:szCs w:val="24"/>
              </w:rPr>
            </w:pPr>
          </w:p>
        </w:tc>
        <w:tc>
          <w:tcPr>
            <w:tcW w:w="188" w:type="pct"/>
          </w:tcPr>
          <w:p w:rsidR="00FE5443" w:rsidRPr="00DA658E" w:rsidRDefault="00FE5443" w:rsidP="00E94438">
            <w:pPr>
              <w:spacing w:after="0" w:line="240" w:lineRule="auto"/>
              <w:rPr>
                <w:rFonts w:ascii="Times New Roman" w:hAnsi="Times New Roman" w:cs="Times New Roman"/>
                <w:sz w:val="24"/>
                <w:szCs w:val="24"/>
              </w:rPr>
            </w:pPr>
          </w:p>
        </w:tc>
        <w:tc>
          <w:tcPr>
            <w:tcW w:w="272" w:type="pct"/>
          </w:tcPr>
          <w:p w:rsidR="00FE5443"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FE5443"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16" w:type="pct"/>
            <w:gridSpan w:val="2"/>
          </w:tcPr>
          <w:p w:rsidR="00FE5443"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FE5443"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5" w:type="pct"/>
          </w:tcPr>
          <w:p w:rsidR="00FE5443"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FE5443" w:rsidRPr="00DA658E" w:rsidTr="002C394E">
        <w:trPr>
          <w:trHeight w:val="55"/>
        </w:trPr>
        <w:tc>
          <w:tcPr>
            <w:tcW w:w="5000" w:type="pct"/>
            <w:gridSpan w:val="13"/>
          </w:tcPr>
          <w:p w:rsidR="00FE5443"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9203CF">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To enable students to understand the rational decision making in practice </w:t>
            </w:r>
          </w:p>
        </w:tc>
      </w:tr>
      <w:tr w:rsidR="005558ED" w:rsidRPr="00DA658E" w:rsidTr="009203CF">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use of key concepts such as Linear Programming and its applications,.</w:t>
            </w:r>
          </w:p>
        </w:tc>
      </w:tr>
      <w:tr w:rsidR="005558ED" w:rsidRPr="00DA658E" w:rsidTr="009203CF">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probe the   Transportation Assignment CPM,PERT and Queuing</w:t>
            </w:r>
          </w:p>
        </w:tc>
      </w:tr>
      <w:tr w:rsidR="005558ED" w:rsidRPr="00DA658E" w:rsidTr="009203CF">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provide understanding about making Rational Decisions in Practice.</w:t>
            </w:r>
          </w:p>
        </w:tc>
      </w:tr>
      <w:tr w:rsidR="005558ED" w:rsidRPr="00DA658E" w:rsidTr="009203CF">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provide knowledge on acquiring Entrepreneurial Skills.</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432" w:type="pct"/>
            <w:gridSpan w:val="9"/>
          </w:tcPr>
          <w:p w:rsidR="00FE5443"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17" w:type="pct"/>
            <w:gridSpan w:val="3"/>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432" w:type="pct"/>
            <w:gridSpan w:val="9"/>
          </w:tcPr>
          <w:p w:rsidR="008A2FEA" w:rsidRPr="00DA658E" w:rsidRDefault="008A2FEA" w:rsidP="00E94438">
            <w:pPr>
              <w:pStyle w:val="BodyText"/>
              <w:jc w:val="both"/>
              <w:rPr>
                <w:b/>
                <w:bCs/>
              </w:rPr>
            </w:pPr>
            <w:r w:rsidRPr="00DA658E">
              <w:rPr>
                <w:b/>
                <w:bCs/>
              </w:rPr>
              <w:t>Introduction to Operations Research</w:t>
            </w:r>
          </w:p>
          <w:p w:rsidR="00FE5443" w:rsidRPr="00DA658E" w:rsidRDefault="008A2FEA" w:rsidP="00E94438">
            <w:pPr>
              <w:pStyle w:val="BodyText"/>
              <w:ind w:right="352"/>
              <w:jc w:val="both"/>
            </w:pPr>
            <w:r w:rsidRPr="00DA658E">
              <w:rPr>
                <w:lang w:val="en-IN"/>
              </w:rPr>
              <w:t>Operations Research</w:t>
            </w:r>
            <w:r w:rsidRPr="00DA658E">
              <w:t xml:space="preserve"> – </w:t>
            </w:r>
            <w:r w:rsidRPr="00DA658E">
              <w:rPr>
                <w:lang w:val="en-IN"/>
              </w:rPr>
              <w:t>Definition</w:t>
            </w:r>
            <w:r w:rsidRPr="00DA658E">
              <w:t>–</w:t>
            </w:r>
            <w:r w:rsidRPr="00DA658E">
              <w:rPr>
                <w:lang w:val="en-IN"/>
              </w:rPr>
              <w:t xml:space="preserve">Methodology </w:t>
            </w:r>
            <w:r w:rsidRPr="00DA658E">
              <w:t>– Tools- Types of Operations Research Models-</w:t>
            </w:r>
            <w:r w:rsidRPr="00DA658E">
              <w:rPr>
                <w:lang w:val="en-IN"/>
              </w:rPr>
              <w:t xml:space="preserve"> Operations </w:t>
            </w:r>
            <w:r w:rsidRPr="00DA658E">
              <w:t xml:space="preserve">Research </w:t>
            </w:r>
            <w:r w:rsidRPr="00DA658E">
              <w:rPr>
                <w:lang w:val="en-IN"/>
              </w:rPr>
              <w:t>and Decision Making - Limitations.</w:t>
            </w:r>
            <w:r w:rsidRPr="00DA658E">
              <w:rPr>
                <w:noProof/>
              </w:rPr>
              <w:drawing>
                <wp:inline distT="0" distB="0" distL="0" distR="0">
                  <wp:extent cx="26035" cy="431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cstate="print"/>
                          <a:srcRect/>
                          <a:stretch>
                            <a:fillRect/>
                          </a:stretch>
                        </pic:blipFill>
                        <pic:spPr bwMode="auto">
                          <a:xfrm>
                            <a:off x="0" y="0"/>
                            <a:ext cx="26035" cy="43180"/>
                          </a:xfrm>
                          <a:prstGeom prst="rect">
                            <a:avLst/>
                          </a:prstGeom>
                          <a:noFill/>
                          <a:ln w="9525">
                            <a:noFill/>
                            <a:miter lim="800000"/>
                            <a:headEnd/>
                            <a:tailEnd/>
                          </a:ln>
                        </pic:spPr>
                      </pic:pic>
                    </a:graphicData>
                  </a:graphic>
                </wp:inline>
              </w:drawing>
            </w:r>
          </w:p>
        </w:tc>
        <w:tc>
          <w:tcPr>
            <w:tcW w:w="817" w:type="pct"/>
            <w:gridSpan w:val="3"/>
          </w:tcPr>
          <w:p w:rsidR="00FE5443" w:rsidRPr="00DA658E" w:rsidRDefault="009152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12</w:t>
            </w:r>
          </w:p>
        </w:tc>
      </w:tr>
      <w:tr w:rsidR="00FE5443" w:rsidRPr="00DA658E" w:rsidTr="009203CF">
        <w:trPr>
          <w:trHeight w:val="70"/>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432" w:type="pct"/>
            <w:gridSpan w:val="9"/>
          </w:tcPr>
          <w:p w:rsidR="007B5085" w:rsidRPr="00DA658E" w:rsidRDefault="007B5085" w:rsidP="00E94438">
            <w:pPr>
              <w:pStyle w:val="BodyText"/>
              <w:jc w:val="both"/>
              <w:rPr>
                <w:b/>
                <w:bCs/>
                <w:lang w:val="en-IN"/>
              </w:rPr>
            </w:pPr>
            <w:r w:rsidRPr="00DA658E">
              <w:rPr>
                <w:b/>
                <w:bCs/>
                <w:lang w:val="en-IN"/>
              </w:rPr>
              <w:t>Linear Programming Problem</w:t>
            </w:r>
          </w:p>
          <w:p w:rsidR="00FE5443" w:rsidRPr="00DA658E" w:rsidRDefault="007B5085" w:rsidP="00E94438">
            <w:pPr>
              <w:pStyle w:val="BodyText"/>
              <w:jc w:val="both"/>
            </w:pPr>
            <w:r w:rsidRPr="00DA658E">
              <w:rPr>
                <w:bCs/>
                <w:lang w:val="en-IN"/>
              </w:rPr>
              <w:t>Definition –- Applications- Assumptions -Formulation</w:t>
            </w:r>
            <w:bookmarkStart w:id="5" w:name="_Hlk110583937"/>
            <w:r w:rsidRPr="00DA658E">
              <w:rPr>
                <w:bCs/>
                <w:lang w:val="en-IN"/>
              </w:rPr>
              <w:t xml:space="preserve">- </w:t>
            </w:r>
            <w:bookmarkEnd w:id="5"/>
            <w:r w:rsidRPr="00DA658E">
              <w:rPr>
                <w:bCs/>
                <w:lang w:val="en-IN"/>
              </w:rPr>
              <w:t>-Graphical solution – Maximization and Minimization- Simplex Method (2 Variable)</w:t>
            </w:r>
          </w:p>
        </w:tc>
        <w:tc>
          <w:tcPr>
            <w:tcW w:w="817" w:type="pct"/>
            <w:gridSpan w:val="3"/>
          </w:tcPr>
          <w:p w:rsidR="00FE5443" w:rsidRPr="00DA658E" w:rsidRDefault="009152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FE5443" w:rsidRPr="00DA658E" w:rsidTr="009203CF">
        <w:trPr>
          <w:trHeight w:val="323"/>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432" w:type="pct"/>
            <w:gridSpan w:val="9"/>
          </w:tcPr>
          <w:p w:rsidR="007B5085" w:rsidRPr="00DA658E" w:rsidRDefault="007B5085" w:rsidP="00E94438">
            <w:pPr>
              <w:pStyle w:val="BodyText"/>
              <w:ind w:right="352"/>
              <w:jc w:val="both"/>
              <w:rPr>
                <w:b/>
                <w:bCs/>
              </w:rPr>
            </w:pPr>
            <w:r w:rsidRPr="00DA658E">
              <w:rPr>
                <w:b/>
                <w:bCs/>
              </w:rPr>
              <w:t xml:space="preserve">Transportation and </w:t>
            </w:r>
            <w:r w:rsidRPr="00DA658E">
              <w:rPr>
                <w:b/>
                <w:bCs/>
                <w:lang w:val="en-GB"/>
              </w:rPr>
              <w:t>Assignment</w:t>
            </w:r>
          </w:p>
          <w:p w:rsidR="00FE5443" w:rsidRPr="00DA658E" w:rsidRDefault="007B5085" w:rsidP="00E94438">
            <w:pPr>
              <w:pStyle w:val="BodyText"/>
              <w:ind w:right="352"/>
              <w:jc w:val="both"/>
            </w:pPr>
            <w:r w:rsidRPr="00DA658E">
              <w:t>Introduction – Matrix Formulation of a Transportation Problem– North West Corner    Entry Method –Vogel’s Approximation Method- Initial Basic Feasible Solution (basic problems) - Assignment – Introduction – Balanced and Unbalanced Assignment Problem – Solution using Hungarian Assignment Method.</w:t>
            </w:r>
          </w:p>
        </w:tc>
        <w:tc>
          <w:tcPr>
            <w:tcW w:w="817" w:type="pct"/>
            <w:gridSpan w:val="3"/>
          </w:tcPr>
          <w:p w:rsidR="00FE5443" w:rsidRPr="00DA658E" w:rsidRDefault="009152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18</w:t>
            </w:r>
          </w:p>
        </w:tc>
      </w:tr>
      <w:tr w:rsidR="00FE5443" w:rsidRPr="00DA658E" w:rsidTr="009203CF">
        <w:trPr>
          <w:trHeight w:val="70"/>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432" w:type="pct"/>
            <w:gridSpan w:val="9"/>
          </w:tcPr>
          <w:p w:rsidR="007B5085" w:rsidRPr="00DA658E" w:rsidRDefault="007B5085"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b/>
                <w:sz w:val="24"/>
                <w:szCs w:val="24"/>
              </w:rPr>
              <w:t>Decision Theory</w:t>
            </w:r>
          </w:p>
          <w:p w:rsidR="00FE5443" w:rsidRPr="00DA658E" w:rsidRDefault="007B5085"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Decision Making under Risk and Uncertainty-Decision Tree Analysis-Network Analysis –Basic Concepts: CPM </w:t>
            </w:r>
            <w:r w:rsidR="00A215B4" w:rsidRPr="00DA658E">
              <w:rPr>
                <w:rFonts w:ascii="Times New Roman" w:hAnsi="Times New Roman" w:cs="Times New Roman"/>
                <w:sz w:val="24"/>
                <w:szCs w:val="24"/>
              </w:rPr>
              <w:t>–</w:t>
            </w:r>
            <w:r w:rsidRPr="00DA658E">
              <w:rPr>
                <w:rFonts w:ascii="Times New Roman" w:hAnsi="Times New Roman" w:cs="Times New Roman"/>
                <w:sz w:val="24"/>
                <w:szCs w:val="24"/>
              </w:rPr>
              <w:t xml:space="preserve"> PERT</w:t>
            </w:r>
          </w:p>
        </w:tc>
        <w:tc>
          <w:tcPr>
            <w:tcW w:w="817" w:type="pct"/>
            <w:gridSpan w:val="3"/>
          </w:tcPr>
          <w:p w:rsidR="00FE5443" w:rsidRPr="00DA658E" w:rsidRDefault="009152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432" w:type="pct"/>
            <w:gridSpan w:val="9"/>
          </w:tcPr>
          <w:p w:rsidR="007B5085" w:rsidRPr="00DA658E" w:rsidRDefault="007B5085" w:rsidP="00E94438">
            <w:pPr>
              <w:pStyle w:val="BodyText"/>
              <w:jc w:val="both"/>
              <w:rPr>
                <w:b/>
              </w:rPr>
            </w:pPr>
            <w:r w:rsidRPr="00DA658E">
              <w:rPr>
                <w:b/>
              </w:rPr>
              <w:t>Queuing Theory</w:t>
            </w:r>
          </w:p>
          <w:p w:rsidR="00FE5443" w:rsidRPr="00DA658E" w:rsidRDefault="007B5085" w:rsidP="00E94438">
            <w:pPr>
              <w:pStyle w:val="BodyText"/>
              <w:jc w:val="both"/>
            </w:pPr>
            <w:r w:rsidRPr="00DA658E">
              <w:rPr>
                <w:bCs/>
                <w:lang w:val="en-IN"/>
              </w:rPr>
              <w:t>Queuing Theory - Basic Concepts</w:t>
            </w:r>
            <w:r w:rsidRPr="00DA658E">
              <w:rPr>
                <w:b/>
                <w:lang w:val="en-IN"/>
              </w:rPr>
              <w:t xml:space="preserve"> -</w:t>
            </w:r>
            <w:r w:rsidRPr="00DA658E">
              <w:t>Traffic Intensity– Idle Rate- Single Channel - Number of Customers in Line and System - Time Spent by the Customers in Line and System - Probability of Customers’ Waiting.</w:t>
            </w:r>
          </w:p>
        </w:tc>
        <w:tc>
          <w:tcPr>
            <w:tcW w:w="817" w:type="pct"/>
            <w:gridSpan w:val="3"/>
          </w:tcPr>
          <w:p w:rsidR="00FE5443" w:rsidRPr="00DA658E" w:rsidRDefault="0091527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p>
        </w:tc>
        <w:tc>
          <w:tcPr>
            <w:tcW w:w="3432" w:type="pct"/>
            <w:gridSpan w:val="9"/>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17" w:type="pct"/>
            <w:gridSpan w:val="3"/>
          </w:tcPr>
          <w:p w:rsidR="00FE5443" w:rsidRPr="00DA658E" w:rsidRDefault="0091527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12781B" w:rsidRDefault="0012781B">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5945"/>
        <w:gridCol w:w="1946"/>
      </w:tblGrid>
      <w:tr w:rsidR="00FE5443" w:rsidRPr="00DA658E" w:rsidTr="009203CF">
        <w:trPr>
          <w:trHeight w:val="164"/>
        </w:trPr>
        <w:tc>
          <w:tcPr>
            <w:tcW w:w="3951" w:type="pct"/>
            <w:gridSpan w:val="2"/>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049" w:type="pct"/>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915270" w:rsidRPr="00DA658E">
              <w:rPr>
                <w:rFonts w:ascii="Times New Roman" w:hAnsi="Times New Roman" w:cs="Times New Roman"/>
                <w:b/>
                <w:sz w:val="24"/>
                <w:szCs w:val="24"/>
              </w:rPr>
              <w:t>s</w:t>
            </w:r>
          </w:p>
        </w:tc>
      </w:tr>
      <w:tr w:rsidR="00FE5443" w:rsidRPr="00DA658E" w:rsidTr="0012781B">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201" w:type="pct"/>
          </w:tcPr>
          <w:p w:rsidR="00FE5443" w:rsidRPr="00DA658E" w:rsidRDefault="00FE5443"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049" w:type="pct"/>
          </w:tcPr>
          <w:p w:rsidR="00FE5443" w:rsidRPr="00DA658E" w:rsidRDefault="00FE5443" w:rsidP="00E94438">
            <w:pPr>
              <w:spacing w:after="0" w:line="240" w:lineRule="auto"/>
              <w:ind w:left="162" w:right="249"/>
              <w:rPr>
                <w:rFonts w:ascii="Times New Roman" w:hAnsi="Times New Roman" w:cs="Times New Roman"/>
                <w:sz w:val="24"/>
                <w:szCs w:val="24"/>
              </w:rPr>
            </w:pPr>
          </w:p>
        </w:tc>
      </w:tr>
      <w:tr w:rsidR="008A2FEA" w:rsidRPr="00DA658E" w:rsidTr="0012781B">
        <w:trPr>
          <w:trHeight w:val="164"/>
        </w:trPr>
        <w:tc>
          <w:tcPr>
            <w:tcW w:w="751" w:type="pct"/>
          </w:tcPr>
          <w:p w:rsidR="008A2FEA" w:rsidRPr="00DA658E" w:rsidRDefault="008A2FE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201" w:type="pct"/>
          </w:tcPr>
          <w:p w:rsidR="008A2FEA" w:rsidRPr="00DA658E" w:rsidRDefault="008A2FEA"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Understand the Characteristics and Methodology of Operations Research.</w:t>
            </w:r>
          </w:p>
        </w:tc>
        <w:tc>
          <w:tcPr>
            <w:tcW w:w="1049" w:type="pct"/>
            <w:vAlign w:val="center"/>
          </w:tcPr>
          <w:p w:rsidR="008A2FEA" w:rsidRPr="00DA658E" w:rsidRDefault="0091527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PO1,PO3</w:t>
            </w:r>
          </w:p>
        </w:tc>
      </w:tr>
      <w:tr w:rsidR="008A2FEA" w:rsidRPr="00DA658E" w:rsidTr="0012781B">
        <w:trPr>
          <w:trHeight w:val="164"/>
        </w:trPr>
        <w:tc>
          <w:tcPr>
            <w:tcW w:w="751" w:type="pct"/>
          </w:tcPr>
          <w:p w:rsidR="008A2FEA" w:rsidRPr="00DA658E" w:rsidRDefault="008A2FE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201" w:type="pct"/>
          </w:tcPr>
          <w:p w:rsidR="008A2FEA" w:rsidRPr="00DA658E" w:rsidRDefault="008A2FEA"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Analyse constraints in optimization using </w:t>
            </w:r>
            <w:r w:rsidR="00A334D5" w:rsidRPr="00DA658E">
              <w:rPr>
                <w:rFonts w:ascii="Times New Roman" w:hAnsi="Times New Roman" w:cs="Times New Roman"/>
                <w:sz w:val="24"/>
                <w:szCs w:val="24"/>
              </w:rPr>
              <w:t>LinearProgramming</w:t>
            </w:r>
          </w:p>
        </w:tc>
        <w:tc>
          <w:tcPr>
            <w:tcW w:w="1049" w:type="pct"/>
            <w:vAlign w:val="center"/>
          </w:tcPr>
          <w:p w:rsidR="008A2FEA" w:rsidRPr="00DA658E" w:rsidRDefault="0091527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8A2FEA" w:rsidRPr="00DA658E" w:rsidTr="0012781B">
        <w:trPr>
          <w:trHeight w:val="164"/>
        </w:trPr>
        <w:tc>
          <w:tcPr>
            <w:tcW w:w="751" w:type="pct"/>
          </w:tcPr>
          <w:p w:rsidR="008A2FEA" w:rsidRPr="00DA658E" w:rsidRDefault="008A2FE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201" w:type="pct"/>
          </w:tcPr>
          <w:p w:rsidR="008A2FEA" w:rsidRPr="00DA658E" w:rsidRDefault="008A2FEA"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Examine the role of various Transportation Model and Optimum cost </w:t>
            </w:r>
            <w:r w:rsidR="00915270" w:rsidRPr="00DA658E">
              <w:rPr>
                <w:rFonts w:ascii="Times New Roman" w:hAnsi="Times New Roman" w:cs="Times New Roman"/>
                <w:sz w:val="24"/>
                <w:szCs w:val="24"/>
              </w:rPr>
              <w:t>in Assignment</w:t>
            </w:r>
          </w:p>
        </w:tc>
        <w:tc>
          <w:tcPr>
            <w:tcW w:w="1049" w:type="pct"/>
            <w:vAlign w:val="center"/>
          </w:tcPr>
          <w:p w:rsidR="008A2FEA" w:rsidRPr="00DA658E" w:rsidRDefault="0091527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8A2FEA" w:rsidRPr="00DA658E" w:rsidTr="0012781B">
        <w:trPr>
          <w:trHeight w:val="164"/>
        </w:trPr>
        <w:tc>
          <w:tcPr>
            <w:tcW w:w="751" w:type="pct"/>
          </w:tcPr>
          <w:p w:rsidR="008A2FEA" w:rsidRPr="00DA658E" w:rsidRDefault="008A2FE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201" w:type="pct"/>
          </w:tcPr>
          <w:p w:rsidR="008A2FEA" w:rsidRPr="00DA658E" w:rsidRDefault="001A5C52"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 Take appropriate decisions under conditions of risk and Uncertainty </w:t>
            </w:r>
          </w:p>
        </w:tc>
        <w:tc>
          <w:tcPr>
            <w:tcW w:w="1049" w:type="pct"/>
            <w:vAlign w:val="center"/>
          </w:tcPr>
          <w:p w:rsidR="008A2FEA" w:rsidRPr="00DA658E" w:rsidRDefault="001A5C52"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PO3,PO4</w:t>
            </w:r>
          </w:p>
        </w:tc>
      </w:tr>
      <w:tr w:rsidR="008A2FEA" w:rsidRPr="00DA658E" w:rsidTr="0012781B">
        <w:trPr>
          <w:trHeight w:val="164"/>
        </w:trPr>
        <w:tc>
          <w:tcPr>
            <w:tcW w:w="751" w:type="pct"/>
          </w:tcPr>
          <w:p w:rsidR="008A2FEA" w:rsidRPr="00DA658E" w:rsidRDefault="008A2FE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201" w:type="pct"/>
          </w:tcPr>
          <w:p w:rsidR="008A2FEA" w:rsidRPr="00DA658E" w:rsidRDefault="001A5C52"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 xml:space="preserve">Evaluate the costs involved in Queuing </w:t>
            </w:r>
          </w:p>
        </w:tc>
        <w:tc>
          <w:tcPr>
            <w:tcW w:w="1049" w:type="pct"/>
            <w:vAlign w:val="center"/>
          </w:tcPr>
          <w:p w:rsidR="008A2FEA" w:rsidRPr="00DA658E" w:rsidRDefault="00A334D5"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w:t>
            </w:r>
            <w:r w:rsidR="001A5C52" w:rsidRPr="00DA658E">
              <w:rPr>
                <w:rFonts w:ascii="Times New Roman" w:hAnsi="Times New Roman" w:cs="Times New Roman"/>
                <w:bCs/>
                <w:sz w:val="24"/>
                <w:szCs w:val="24"/>
              </w:rPr>
              <w:t>PO3</w:t>
            </w:r>
          </w:p>
        </w:tc>
      </w:tr>
      <w:tr w:rsidR="00FE5443" w:rsidRPr="00DA658E" w:rsidTr="002C394E">
        <w:trPr>
          <w:trHeight w:val="164"/>
        </w:trPr>
        <w:tc>
          <w:tcPr>
            <w:tcW w:w="5000" w:type="pct"/>
            <w:gridSpan w:val="3"/>
          </w:tcPr>
          <w:p w:rsidR="00375DF4" w:rsidRPr="00DA658E" w:rsidRDefault="00375DF4" w:rsidP="00E94438">
            <w:pPr>
              <w:spacing w:after="0" w:line="240" w:lineRule="auto"/>
              <w:jc w:val="center"/>
              <w:rPr>
                <w:rFonts w:ascii="Times New Roman" w:hAnsi="Times New Roman" w:cs="Times New Roman"/>
                <w:b/>
                <w:sz w:val="24"/>
                <w:szCs w:val="24"/>
              </w:rPr>
            </w:pPr>
          </w:p>
          <w:p w:rsidR="00FE5443"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vAlign w:val="center"/>
          </w:tcPr>
          <w:p w:rsidR="00FE5443" w:rsidRPr="00DA658E" w:rsidRDefault="00993BF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Vittal P.R, ( 2019), Introduction to Operations Research, Margham Publications </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vAlign w:val="center"/>
          </w:tcPr>
          <w:p w:rsidR="00FE5443" w:rsidRPr="00DA658E" w:rsidRDefault="00993BF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Gupta P.K and Manmohan, (2019),  Operations Research Sultan Chand, New Delhi</w:t>
            </w:r>
          </w:p>
        </w:tc>
      </w:tr>
      <w:tr w:rsidR="00427F1E" w:rsidRPr="00DA658E" w:rsidTr="009203CF">
        <w:trPr>
          <w:trHeight w:val="164"/>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vAlign w:val="center"/>
          </w:tcPr>
          <w:p w:rsidR="00427F1E" w:rsidRPr="00DA658E" w:rsidRDefault="00C8324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G. Srivivasan, “Operations Research: Principles and Application”,  </w:t>
            </w:r>
            <w:hyperlink r:id="rId150" w:history="1">
              <w:r w:rsidRPr="00DA658E">
                <w:rPr>
                  <w:rStyle w:val="Hyperlink"/>
                  <w:rFonts w:ascii="Times New Roman" w:hAnsi="Times New Roman" w:cs="Times New Roman"/>
                  <w:color w:val="auto"/>
                  <w:sz w:val="24"/>
                  <w:szCs w:val="24"/>
                  <w:u w:val="none"/>
                  <w:shd w:val="clear" w:color="auto" w:fill="FFFFFF"/>
                </w:rPr>
                <w:t>Prentice Hall India Pvt., Limited</w:t>
              </w:r>
            </w:hyperlink>
            <w:r w:rsidRPr="00DA658E">
              <w:rPr>
                <w:rFonts w:ascii="Times New Roman" w:hAnsi="Times New Roman" w:cs="Times New Roman"/>
                <w:sz w:val="24"/>
                <w:szCs w:val="24"/>
              </w:rPr>
              <w:t>, 2017</w:t>
            </w:r>
          </w:p>
        </w:tc>
      </w:tr>
      <w:tr w:rsidR="00427F1E" w:rsidRPr="00DA658E" w:rsidTr="009203CF">
        <w:trPr>
          <w:trHeight w:val="164"/>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vAlign w:val="center"/>
          </w:tcPr>
          <w:p w:rsidR="00427F1E" w:rsidRPr="00DA658E" w:rsidRDefault="00171456" w:rsidP="00C8324F">
            <w:pPr>
              <w:rPr>
                <w:rFonts w:ascii="Times New Roman" w:hAnsi="Times New Roman" w:cs="Times New Roman"/>
                <w:sz w:val="24"/>
                <w:szCs w:val="24"/>
              </w:rPr>
            </w:pPr>
            <w:hyperlink r:id="rId151" w:history="1">
              <w:r w:rsidR="00C8324F" w:rsidRPr="00DA658E">
                <w:rPr>
                  <w:rStyle w:val="Hyperlink"/>
                  <w:rFonts w:ascii="Times New Roman" w:hAnsi="Times New Roman" w:cs="Times New Roman"/>
                  <w:color w:val="auto"/>
                  <w:sz w:val="24"/>
                  <w:szCs w:val="24"/>
                  <w:u w:val="none"/>
                </w:rPr>
                <w:t>Ravindran</w:t>
              </w:r>
            </w:hyperlink>
            <w:r w:rsidR="00C8324F" w:rsidRPr="00DA658E">
              <w:rPr>
                <w:rFonts w:ascii="Times New Roman" w:hAnsi="Times New Roman" w:cs="Times New Roman"/>
                <w:sz w:val="24"/>
                <w:szCs w:val="24"/>
              </w:rPr>
              <w:t>, </w:t>
            </w:r>
            <w:hyperlink r:id="rId152" w:history="1">
              <w:r w:rsidR="00C8324F" w:rsidRPr="00DA658E">
                <w:rPr>
                  <w:rStyle w:val="Hyperlink"/>
                  <w:rFonts w:ascii="Times New Roman" w:hAnsi="Times New Roman" w:cs="Times New Roman"/>
                  <w:color w:val="auto"/>
                  <w:sz w:val="24"/>
                  <w:szCs w:val="24"/>
                  <w:u w:val="none"/>
                </w:rPr>
                <w:t>Phillips</w:t>
              </w:r>
            </w:hyperlink>
            <w:r w:rsidR="00C8324F" w:rsidRPr="00DA658E">
              <w:rPr>
                <w:rFonts w:ascii="Times New Roman" w:hAnsi="Times New Roman" w:cs="Times New Roman"/>
                <w:sz w:val="24"/>
                <w:szCs w:val="24"/>
              </w:rPr>
              <w:t>, </w:t>
            </w:r>
            <w:hyperlink r:id="rId153" w:history="1">
              <w:r w:rsidR="00C8324F" w:rsidRPr="00DA658E">
                <w:rPr>
                  <w:rStyle w:val="Hyperlink"/>
                  <w:rFonts w:ascii="Times New Roman" w:hAnsi="Times New Roman" w:cs="Times New Roman"/>
                  <w:color w:val="auto"/>
                  <w:sz w:val="24"/>
                  <w:szCs w:val="24"/>
                  <w:u w:val="none"/>
                </w:rPr>
                <w:t>Solberg</w:t>
              </w:r>
            </w:hyperlink>
            <w:r w:rsidR="00C8324F" w:rsidRPr="00DA658E">
              <w:rPr>
                <w:rFonts w:ascii="Times New Roman" w:hAnsi="Times New Roman" w:cs="Times New Roman"/>
                <w:sz w:val="24"/>
                <w:szCs w:val="24"/>
              </w:rPr>
              <w:t>, “OPERATIONS RESEARCH: PRINCIPLES AND PRACTICE”, 2ND ED, Wiley, 2007</w:t>
            </w:r>
          </w:p>
        </w:tc>
      </w:tr>
      <w:tr w:rsidR="00427F1E" w:rsidRPr="00DA658E" w:rsidTr="009203CF">
        <w:trPr>
          <w:trHeight w:val="164"/>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vAlign w:val="center"/>
          </w:tcPr>
          <w:p w:rsidR="00427F1E" w:rsidRPr="00DA658E" w:rsidRDefault="00C8324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 RamaMurthy, “Operations Research”,New Age International, 2007</w:t>
            </w:r>
          </w:p>
        </w:tc>
      </w:tr>
      <w:tr w:rsidR="00FE5443" w:rsidRPr="00DA658E" w:rsidTr="002C394E">
        <w:trPr>
          <w:trHeight w:val="50"/>
        </w:trPr>
        <w:tc>
          <w:tcPr>
            <w:tcW w:w="5000" w:type="pct"/>
            <w:gridSpan w:val="3"/>
          </w:tcPr>
          <w:p w:rsidR="00FE5443" w:rsidRPr="00DA658E" w:rsidRDefault="00FE5443"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FE5443" w:rsidRPr="00DA658E" w:rsidTr="009203CF">
        <w:trPr>
          <w:trHeight w:val="125"/>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FE5443" w:rsidRPr="00DA658E" w:rsidRDefault="007B5085"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Chawla K.K ,Vijay Gupta and Bhushan K.Sharma (2015) Introduction to Operations Research, Kalyani Publishers</w:t>
            </w:r>
          </w:p>
        </w:tc>
      </w:tr>
      <w:tr w:rsidR="00FE5443" w:rsidRPr="00DA658E" w:rsidTr="009203CF">
        <w:trPr>
          <w:trHeight w:val="107"/>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FE5443" w:rsidRPr="00DA658E" w:rsidRDefault="007B5085" w:rsidP="00E94438">
            <w:pPr>
              <w:widowControl w:val="0"/>
              <w:tabs>
                <w:tab w:val="left" w:pos="2069"/>
              </w:tabs>
              <w:autoSpaceDE w:val="0"/>
              <w:autoSpaceDN w:val="0"/>
              <w:spacing w:after="0" w:line="240" w:lineRule="auto"/>
              <w:rPr>
                <w:rFonts w:ascii="Times New Roman" w:hAnsi="Times New Roman" w:cs="Times New Roman"/>
                <w:sz w:val="24"/>
                <w:szCs w:val="24"/>
              </w:rPr>
            </w:pPr>
            <w:r w:rsidRPr="00DA658E">
              <w:rPr>
                <w:rFonts w:ascii="Times New Roman" w:hAnsi="Times New Roman" w:cs="Times New Roman"/>
                <w:sz w:val="24"/>
                <w:szCs w:val="24"/>
              </w:rPr>
              <w:t>HamdyaTaha,( 2017)Operations Research: An Introduction, 10</w:t>
            </w:r>
            <w:r w:rsidRPr="00DA658E">
              <w:rPr>
                <w:rFonts w:ascii="Times New Roman" w:hAnsi="Times New Roman" w:cs="Times New Roman"/>
                <w:sz w:val="24"/>
                <w:szCs w:val="24"/>
                <w:vertAlign w:val="superscript"/>
              </w:rPr>
              <w:t>th</w:t>
            </w:r>
            <w:r w:rsidRPr="00DA658E">
              <w:rPr>
                <w:rFonts w:ascii="Times New Roman" w:hAnsi="Times New Roman" w:cs="Times New Roman"/>
                <w:sz w:val="24"/>
                <w:szCs w:val="24"/>
              </w:rPr>
              <w:t xml:space="preserve"> Edition, Pearson</w:t>
            </w:r>
          </w:p>
        </w:tc>
      </w:tr>
      <w:tr w:rsidR="00FE5443" w:rsidRPr="00DA658E" w:rsidTr="009203CF">
        <w:trPr>
          <w:trHeight w:val="164"/>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FE5443" w:rsidRPr="00DA658E" w:rsidRDefault="007B5085" w:rsidP="00E94438">
            <w:pPr>
              <w:widowControl w:val="0"/>
              <w:tabs>
                <w:tab w:val="left" w:pos="2069"/>
              </w:tabs>
              <w:autoSpaceDE w:val="0"/>
              <w:autoSpaceDN w:val="0"/>
              <w:spacing w:after="0" w:line="240" w:lineRule="auto"/>
              <w:rPr>
                <w:rFonts w:ascii="Times New Roman" w:hAnsi="Times New Roman" w:cs="Times New Roman"/>
                <w:sz w:val="24"/>
                <w:szCs w:val="24"/>
              </w:rPr>
            </w:pPr>
            <w:r w:rsidRPr="00DA658E">
              <w:rPr>
                <w:rFonts w:ascii="Times New Roman" w:hAnsi="Times New Roman" w:cs="Times New Roman"/>
                <w:sz w:val="24"/>
                <w:szCs w:val="24"/>
              </w:rPr>
              <w:t>Kapoor V.K.(2017) Operations Research, Sultan Chand and Sons, New Delhi,</w:t>
            </w:r>
          </w:p>
        </w:tc>
      </w:tr>
      <w:tr w:rsidR="00FE5443" w:rsidRPr="00DA658E" w:rsidTr="009203CF">
        <w:trPr>
          <w:trHeight w:val="70"/>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FE5443" w:rsidRPr="00DA658E" w:rsidRDefault="007B5085"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Gupta P.K &amp; Manmohan(2003) Problems in Operations Research (Methods and Solutions), Sultan Chand and Sons, NewDelhi</w:t>
            </w:r>
          </w:p>
        </w:tc>
      </w:tr>
      <w:tr w:rsidR="00FE5443" w:rsidRPr="00DA658E" w:rsidTr="009203CF">
        <w:trPr>
          <w:trHeight w:val="306"/>
        </w:trPr>
        <w:tc>
          <w:tcPr>
            <w:tcW w:w="751" w:type="pct"/>
          </w:tcPr>
          <w:p w:rsidR="00FE5443" w:rsidRPr="00DA658E" w:rsidRDefault="00FE5443"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FE5443" w:rsidRPr="00DA658E" w:rsidRDefault="007B5085"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Panneerselvam R.(2018) Operations Research, Prentice-Hall India,</w:t>
            </w:r>
          </w:p>
        </w:tc>
      </w:tr>
      <w:tr w:rsidR="00FE5443" w:rsidRPr="00DA658E" w:rsidTr="002C394E">
        <w:trPr>
          <w:trHeight w:val="306"/>
        </w:trPr>
        <w:tc>
          <w:tcPr>
            <w:tcW w:w="5000" w:type="pct"/>
            <w:gridSpan w:val="3"/>
          </w:tcPr>
          <w:p w:rsidR="00FE5443" w:rsidRPr="00DA658E" w:rsidRDefault="00FE5443"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993BFC" w:rsidRPr="00DA658E" w:rsidTr="009203CF">
        <w:trPr>
          <w:trHeight w:val="306"/>
        </w:trPr>
        <w:tc>
          <w:tcPr>
            <w:tcW w:w="751" w:type="pct"/>
          </w:tcPr>
          <w:p w:rsidR="00993BFC" w:rsidRPr="00DA658E" w:rsidRDefault="00993BF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993BFC" w:rsidRPr="00DA658E" w:rsidRDefault="00171456" w:rsidP="00E94438">
            <w:pPr>
              <w:pStyle w:val="f6"/>
              <w:spacing w:after="0" w:line="240" w:lineRule="auto"/>
              <w:rPr>
                <w:rFonts w:ascii="Times New Roman" w:hAnsi="Times New Roman" w:cs="Times New Roman"/>
                <w:sz w:val="24"/>
                <w:szCs w:val="24"/>
              </w:rPr>
            </w:pPr>
            <w:hyperlink r:id="rId154" w:history="1">
              <w:r w:rsidR="007360F2" w:rsidRPr="00DA658E">
                <w:rPr>
                  <w:rStyle w:val="Hyperlink"/>
                  <w:rFonts w:ascii="Times New Roman" w:hAnsi="Times New Roman" w:cs="Times New Roman"/>
                  <w:color w:val="auto"/>
                  <w:sz w:val="24"/>
                  <w:szCs w:val="24"/>
                </w:rPr>
                <w:t>https://www.edx.org/course/operations-research-an-active-approach</w:t>
              </w:r>
            </w:hyperlink>
          </w:p>
        </w:tc>
      </w:tr>
      <w:tr w:rsidR="00993BFC" w:rsidRPr="00DA658E" w:rsidTr="009203CF">
        <w:trPr>
          <w:trHeight w:val="306"/>
        </w:trPr>
        <w:tc>
          <w:tcPr>
            <w:tcW w:w="751" w:type="pct"/>
          </w:tcPr>
          <w:p w:rsidR="00993BFC" w:rsidRPr="00DA658E" w:rsidRDefault="00993BF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993BFC" w:rsidRPr="00DA658E" w:rsidRDefault="00171456" w:rsidP="00E94438">
            <w:pPr>
              <w:pStyle w:val="f6"/>
              <w:spacing w:after="0" w:line="240" w:lineRule="auto"/>
              <w:rPr>
                <w:rFonts w:ascii="Times New Roman" w:hAnsi="Times New Roman" w:cs="Times New Roman"/>
                <w:sz w:val="24"/>
                <w:szCs w:val="24"/>
              </w:rPr>
            </w:pPr>
            <w:hyperlink r:id="rId155" w:history="1">
              <w:r w:rsidR="00B44525" w:rsidRPr="00DA658E">
                <w:rPr>
                  <w:rStyle w:val="Hyperlink"/>
                  <w:rFonts w:ascii="Times New Roman" w:hAnsi="Times New Roman" w:cs="Times New Roman"/>
                  <w:color w:val="auto"/>
                  <w:sz w:val="24"/>
                  <w:szCs w:val="24"/>
                  <w:u w:val="none"/>
                </w:rPr>
                <w:t>https://www.theorsociety.com/resource-centre/teaching-resources/</w:t>
              </w:r>
            </w:hyperlink>
          </w:p>
        </w:tc>
      </w:tr>
      <w:tr w:rsidR="00427F1E" w:rsidRPr="00DA658E" w:rsidTr="009203CF">
        <w:trPr>
          <w:trHeight w:val="306"/>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427F1E" w:rsidRPr="00DA658E" w:rsidRDefault="00423B03" w:rsidP="00E94438">
            <w:pPr>
              <w:pStyle w:val="f6"/>
              <w:spacing w:after="0" w:line="240" w:lineRule="auto"/>
            </w:pPr>
            <w:r w:rsidRPr="00DA658E">
              <w:t>https://or.stackexchange.com/questions/4277/operations-research-self-study-resources-for-beginners</w:t>
            </w:r>
          </w:p>
        </w:tc>
      </w:tr>
      <w:tr w:rsidR="00427F1E" w:rsidRPr="00DA658E" w:rsidTr="009203CF">
        <w:trPr>
          <w:trHeight w:val="306"/>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427F1E" w:rsidRPr="00DA658E" w:rsidRDefault="009E5B0B" w:rsidP="00E94438">
            <w:pPr>
              <w:pStyle w:val="f6"/>
              <w:spacing w:after="0" w:line="240" w:lineRule="auto"/>
            </w:pPr>
            <w:r w:rsidRPr="00DA658E">
              <w:t>https://www.notes4free.in/admin/postimages/OR%20NOTES.pdf</w:t>
            </w:r>
          </w:p>
        </w:tc>
      </w:tr>
      <w:tr w:rsidR="00427F1E" w:rsidRPr="00DA658E" w:rsidTr="009203CF">
        <w:trPr>
          <w:trHeight w:val="306"/>
        </w:trPr>
        <w:tc>
          <w:tcPr>
            <w:tcW w:w="751" w:type="pct"/>
          </w:tcPr>
          <w:p w:rsidR="00427F1E" w:rsidRPr="00DA658E" w:rsidRDefault="00427F1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427F1E" w:rsidRPr="00DA658E" w:rsidRDefault="009E5B0B" w:rsidP="00E94438">
            <w:pPr>
              <w:pStyle w:val="f6"/>
              <w:spacing w:after="0" w:line="240" w:lineRule="auto"/>
            </w:pPr>
            <w:r w:rsidRPr="00DA658E">
              <w:t>https://youtu.be/x-Wx9KLRBpk</w:t>
            </w:r>
          </w:p>
        </w:tc>
      </w:tr>
    </w:tbl>
    <w:p w:rsidR="00FE5443" w:rsidRPr="00DA658E" w:rsidRDefault="00FE5443" w:rsidP="00E94438">
      <w:pPr>
        <w:spacing w:after="0" w:line="240" w:lineRule="auto"/>
        <w:jc w:val="center"/>
        <w:rPr>
          <w:rFonts w:ascii="Times New Roman" w:hAnsi="Times New Roman" w:cs="Times New Roman"/>
          <w:b/>
          <w:bCs/>
          <w:sz w:val="24"/>
          <w:szCs w:val="24"/>
        </w:rPr>
      </w:pPr>
    </w:p>
    <w:p w:rsidR="0012781B" w:rsidRDefault="0012781B">
      <w:pPr>
        <w:rPr>
          <w:rFonts w:ascii="Times New Roman" w:hAnsi="Times New Roman" w:cs="Times New Roman"/>
          <w:b/>
          <w:sz w:val="24"/>
          <w:szCs w:val="24"/>
        </w:rPr>
      </w:pPr>
      <w:r>
        <w:rPr>
          <w:rFonts w:ascii="Times New Roman" w:hAnsi="Times New Roman" w:cs="Times New Roman"/>
          <w:b/>
          <w:sz w:val="24"/>
          <w:szCs w:val="24"/>
        </w:rPr>
        <w:br w:type="page"/>
      </w:r>
    </w:p>
    <w:p w:rsidR="0012781B" w:rsidRDefault="0012781B" w:rsidP="00E94438">
      <w:pPr>
        <w:spacing w:after="0" w:line="240" w:lineRule="auto"/>
        <w:rPr>
          <w:rFonts w:ascii="Times New Roman" w:hAnsi="Times New Roman" w:cs="Times New Roman"/>
          <w:b/>
          <w:sz w:val="24"/>
          <w:szCs w:val="24"/>
        </w:rPr>
      </w:pPr>
    </w:p>
    <w:p w:rsidR="000836B4" w:rsidRDefault="000836B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w:t>
      </w:r>
      <w:r w:rsidR="009203CF">
        <w:rPr>
          <w:rFonts w:ascii="Times New Roman" w:hAnsi="Times New Roman" w:cs="Times New Roman"/>
          <w:b/>
          <w:sz w:val="24"/>
          <w:szCs w:val="24"/>
        </w:rPr>
        <w:t>apping with Programme Outcomes:</w:t>
      </w:r>
    </w:p>
    <w:p w:rsidR="0012781B" w:rsidRPr="009203CF" w:rsidRDefault="0012781B" w:rsidP="00E94438">
      <w:pPr>
        <w:spacing w:after="0" w:line="240" w:lineRule="auto"/>
        <w:rPr>
          <w:rFonts w:ascii="Times New Roman" w:hAnsi="Times New Roman" w:cs="Times New Roman"/>
          <w:b/>
          <w:sz w:val="24"/>
          <w:szCs w:val="24"/>
        </w:rPr>
      </w:pPr>
    </w:p>
    <w:tbl>
      <w:tblPr>
        <w:tblStyle w:val="TableGrid0"/>
        <w:tblW w:w="0" w:type="auto"/>
        <w:jc w:val="center"/>
        <w:tblLook w:val="04A0"/>
      </w:tblPr>
      <w:tblGrid>
        <w:gridCol w:w="2191"/>
        <w:gridCol w:w="882"/>
        <w:gridCol w:w="880"/>
        <w:gridCol w:w="880"/>
        <w:gridCol w:w="880"/>
        <w:gridCol w:w="880"/>
        <w:gridCol w:w="880"/>
        <w:gridCol w:w="880"/>
        <w:gridCol w:w="933"/>
      </w:tblGrid>
      <w:tr w:rsidR="000836B4" w:rsidRPr="00DA658E" w:rsidTr="001A5F46">
        <w:trPr>
          <w:jc w:val="center"/>
        </w:trPr>
        <w:tc>
          <w:tcPr>
            <w:tcW w:w="2536" w:type="dxa"/>
          </w:tcPr>
          <w:p w:rsidR="000836B4" w:rsidRPr="00DA658E" w:rsidRDefault="000836B4" w:rsidP="00E94438">
            <w:pPr>
              <w:rPr>
                <w:rFonts w:ascii="Times New Roman" w:hAnsi="Times New Roman" w:cs="Times New Roman"/>
              </w:rPr>
            </w:pPr>
          </w:p>
        </w:tc>
        <w:tc>
          <w:tcPr>
            <w:tcW w:w="102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76"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0836B4" w:rsidRPr="00DA658E" w:rsidTr="001A5F46">
        <w:trPr>
          <w:jc w:val="center"/>
        </w:trPr>
        <w:tc>
          <w:tcPr>
            <w:tcW w:w="2536"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1A5F46">
        <w:trPr>
          <w:jc w:val="center"/>
        </w:trPr>
        <w:tc>
          <w:tcPr>
            <w:tcW w:w="2536"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1A5F46">
        <w:trPr>
          <w:jc w:val="center"/>
        </w:trPr>
        <w:tc>
          <w:tcPr>
            <w:tcW w:w="2536"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1A5F46">
        <w:trPr>
          <w:jc w:val="center"/>
        </w:trPr>
        <w:tc>
          <w:tcPr>
            <w:tcW w:w="2536"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1A5F46">
        <w:trPr>
          <w:trHeight w:val="200"/>
          <w:jc w:val="center"/>
        </w:trPr>
        <w:tc>
          <w:tcPr>
            <w:tcW w:w="2536"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1A5F46">
        <w:trPr>
          <w:jc w:val="center"/>
        </w:trPr>
        <w:tc>
          <w:tcPr>
            <w:tcW w:w="2536" w:type="dxa"/>
            <w:vAlign w:val="bottom"/>
          </w:tcPr>
          <w:p w:rsidR="000836B4" w:rsidRPr="00DA658E" w:rsidRDefault="000836B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14</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r>
      <w:tr w:rsidR="000836B4" w:rsidRPr="00DA658E" w:rsidTr="001A5F46">
        <w:trPr>
          <w:jc w:val="center"/>
        </w:trPr>
        <w:tc>
          <w:tcPr>
            <w:tcW w:w="2536" w:type="dxa"/>
            <w:vAlign w:val="bottom"/>
          </w:tcPr>
          <w:p w:rsidR="000836B4" w:rsidRPr="00DA658E" w:rsidRDefault="000836B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836B4" w:rsidRPr="00DA658E" w:rsidRDefault="000836B4" w:rsidP="00E94438">
            <w:pPr>
              <w:jc w:val="center"/>
            </w:pPr>
            <w:r w:rsidRPr="00DA658E">
              <w:rPr>
                <w:rFonts w:ascii="Times New Roman" w:hAnsi="Times New Roman" w:cs="Times New Roman"/>
              </w:rPr>
              <w:t>3.0</w:t>
            </w:r>
          </w:p>
        </w:tc>
        <w:tc>
          <w:tcPr>
            <w:tcW w:w="1023" w:type="dxa"/>
          </w:tcPr>
          <w:p w:rsidR="000836B4" w:rsidRPr="00DA658E" w:rsidRDefault="000836B4" w:rsidP="00E94438">
            <w:pPr>
              <w:jc w:val="center"/>
            </w:pPr>
            <w:r w:rsidRPr="00DA658E">
              <w:rPr>
                <w:rFonts w:ascii="Times New Roman" w:hAnsi="Times New Roman" w:cs="Times New Roman"/>
              </w:rPr>
              <w:t>2.8</w:t>
            </w:r>
          </w:p>
        </w:tc>
        <w:tc>
          <w:tcPr>
            <w:tcW w:w="1023" w:type="dxa"/>
          </w:tcPr>
          <w:p w:rsidR="000836B4" w:rsidRPr="00DA658E" w:rsidRDefault="000836B4" w:rsidP="00E94438">
            <w:pPr>
              <w:jc w:val="center"/>
            </w:pPr>
            <w:r w:rsidRPr="00DA658E">
              <w:rPr>
                <w:rFonts w:ascii="Times New Roman" w:hAnsi="Times New Roman" w:cs="Times New Roman"/>
              </w:rPr>
              <w:t>2.8</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2.8</w:t>
            </w:r>
          </w:p>
        </w:tc>
        <w:tc>
          <w:tcPr>
            <w:tcW w:w="1076"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3.00</w:t>
            </w:r>
          </w:p>
        </w:tc>
      </w:tr>
    </w:tbl>
    <w:p w:rsidR="0012781B" w:rsidRDefault="000836B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0836B4" w:rsidRPr="00DA658E" w:rsidRDefault="000836B4" w:rsidP="0012781B">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4655"/>
        <w:gridCol w:w="803"/>
        <w:gridCol w:w="803"/>
        <w:gridCol w:w="803"/>
        <w:gridCol w:w="803"/>
        <w:gridCol w:w="1419"/>
      </w:tblGrid>
      <w:tr w:rsidR="00B11680" w:rsidRPr="00DA658E" w:rsidTr="002C394E">
        <w:tc>
          <w:tcPr>
            <w:tcW w:w="26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r>
      <w:tr w:rsidR="007360F2" w:rsidRPr="00DA658E" w:rsidTr="002C394E">
        <w:tc>
          <w:tcPr>
            <w:tcW w:w="26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363"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r>
    </w:tbl>
    <w:p w:rsidR="00B11680" w:rsidRPr="00DA658E" w:rsidRDefault="00B11680" w:rsidP="00B11680">
      <w:pPr>
        <w:spacing w:after="0" w:line="240" w:lineRule="auto"/>
        <w:rPr>
          <w:rFonts w:ascii="Times New Roman" w:hAnsi="Times New Roman" w:cs="Times New Roman"/>
          <w:b/>
          <w:bCs/>
          <w:sz w:val="24"/>
          <w:szCs w:val="24"/>
        </w:rPr>
      </w:pPr>
    </w:p>
    <w:p w:rsidR="0012781B" w:rsidRPr="00DA658E" w:rsidRDefault="0012781B" w:rsidP="0012781B">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12781B" w:rsidRDefault="0012781B">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B44525" w:rsidRPr="002C394E" w:rsidRDefault="002C394E" w:rsidP="002C394E">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 xml:space="preserve">THIRD YEAR - SEMESTER-V </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2"/>
        <w:gridCol w:w="2586"/>
        <w:gridCol w:w="1003"/>
        <w:gridCol w:w="377"/>
        <w:gridCol w:w="377"/>
        <w:gridCol w:w="363"/>
        <w:gridCol w:w="350"/>
        <w:gridCol w:w="506"/>
        <w:gridCol w:w="506"/>
        <w:gridCol w:w="320"/>
        <w:gridCol w:w="246"/>
        <w:gridCol w:w="506"/>
        <w:gridCol w:w="754"/>
      </w:tblGrid>
      <w:tr w:rsidR="0095412C" w:rsidRPr="00DA658E" w:rsidTr="0012781B">
        <w:trPr>
          <w:trHeight w:val="333"/>
        </w:trPr>
        <w:tc>
          <w:tcPr>
            <w:tcW w:w="750" w:type="pct"/>
            <w:vMerge w:val="restart"/>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93" w:type="pct"/>
            <w:vMerge w:val="restart"/>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40" w:type="pct"/>
            <w:vMerge w:val="restart"/>
            <w:textDirection w:val="btLr"/>
          </w:tcPr>
          <w:p w:rsidR="0095412C" w:rsidRPr="00DA658E" w:rsidRDefault="0095412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95412C" w:rsidRPr="00DA658E" w:rsidRDefault="0095412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95412C" w:rsidRPr="00DA658E" w:rsidRDefault="0095412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95412C" w:rsidRPr="00DA658E" w:rsidRDefault="0095412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95412C" w:rsidRPr="00DA658E" w:rsidRDefault="0095412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95412C" w:rsidRPr="00DA658E" w:rsidRDefault="0095412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95412C" w:rsidRPr="00DA658E" w:rsidRDefault="0095412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82" w:type="pct"/>
            <w:gridSpan w:val="4"/>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95412C" w:rsidRPr="00DA658E" w:rsidTr="0012781B">
        <w:trPr>
          <w:cantSplit/>
          <w:trHeight w:val="1235"/>
        </w:trPr>
        <w:tc>
          <w:tcPr>
            <w:tcW w:w="750"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1393"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540"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203"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203"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195"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188"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272"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272" w:type="pct"/>
            <w:vMerge/>
          </w:tcPr>
          <w:p w:rsidR="0095412C" w:rsidRPr="00DA658E" w:rsidRDefault="0095412C" w:rsidP="00E94438">
            <w:pPr>
              <w:spacing w:after="0" w:line="240" w:lineRule="auto"/>
              <w:jc w:val="center"/>
              <w:rPr>
                <w:rFonts w:ascii="Times New Roman" w:hAnsi="Times New Roman" w:cs="Times New Roman"/>
                <w:b/>
                <w:sz w:val="24"/>
                <w:szCs w:val="24"/>
              </w:rPr>
            </w:pPr>
          </w:p>
        </w:tc>
        <w:tc>
          <w:tcPr>
            <w:tcW w:w="306" w:type="pct"/>
            <w:gridSpan w:val="2"/>
            <w:textDirection w:val="btLr"/>
          </w:tcPr>
          <w:p w:rsidR="0095412C" w:rsidRPr="00DA658E" w:rsidRDefault="0095412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95412C" w:rsidRPr="00DA658E" w:rsidRDefault="0095412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4" w:type="pct"/>
            <w:textDirection w:val="btLr"/>
          </w:tcPr>
          <w:p w:rsidR="0095412C" w:rsidRPr="00DA658E" w:rsidRDefault="0095412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95412C" w:rsidRPr="00DA658E" w:rsidTr="0012781B">
        <w:trPr>
          <w:trHeight w:val="114"/>
        </w:trPr>
        <w:tc>
          <w:tcPr>
            <w:tcW w:w="750" w:type="pct"/>
          </w:tcPr>
          <w:p w:rsidR="0095412C" w:rsidRPr="00DA658E" w:rsidRDefault="0095412C" w:rsidP="00E94438">
            <w:pPr>
              <w:spacing w:after="0" w:line="240" w:lineRule="auto"/>
              <w:rPr>
                <w:rFonts w:ascii="Times New Roman" w:hAnsi="Times New Roman" w:cs="Times New Roman"/>
                <w:b/>
                <w:sz w:val="24"/>
                <w:szCs w:val="24"/>
              </w:rPr>
            </w:pPr>
          </w:p>
          <w:p w:rsidR="0095412C" w:rsidRPr="00DA658E" w:rsidRDefault="0095412C" w:rsidP="00E94438">
            <w:pPr>
              <w:spacing w:after="0" w:line="240" w:lineRule="auto"/>
              <w:rPr>
                <w:rFonts w:ascii="Times New Roman" w:hAnsi="Times New Roman" w:cs="Times New Roman"/>
                <w:b/>
                <w:sz w:val="24"/>
                <w:szCs w:val="24"/>
              </w:rPr>
            </w:pPr>
          </w:p>
        </w:tc>
        <w:tc>
          <w:tcPr>
            <w:tcW w:w="1393" w:type="pct"/>
          </w:tcPr>
          <w:p w:rsidR="0095412C" w:rsidRPr="00DA658E" w:rsidRDefault="00CC46A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GENDER ECONOMICS </w:t>
            </w:r>
          </w:p>
        </w:tc>
        <w:tc>
          <w:tcPr>
            <w:tcW w:w="540" w:type="pct"/>
          </w:tcPr>
          <w:p w:rsidR="0095412C" w:rsidRPr="00DA658E" w:rsidRDefault="0095412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Elective</w:t>
            </w:r>
          </w:p>
        </w:tc>
        <w:tc>
          <w:tcPr>
            <w:tcW w:w="203" w:type="pct"/>
          </w:tcPr>
          <w:p w:rsidR="0095412C" w:rsidRPr="00DA658E" w:rsidRDefault="0095412C" w:rsidP="00E94438">
            <w:pPr>
              <w:spacing w:after="0" w:line="240" w:lineRule="auto"/>
              <w:rPr>
                <w:rFonts w:ascii="Times New Roman" w:hAnsi="Times New Roman" w:cs="Times New Roman"/>
                <w:sz w:val="24"/>
                <w:szCs w:val="24"/>
              </w:rPr>
            </w:pPr>
          </w:p>
        </w:tc>
        <w:tc>
          <w:tcPr>
            <w:tcW w:w="203" w:type="pct"/>
          </w:tcPr>
          <w:p w:rsidR="0095412C" w:rsidRPr="00DA658E" w:rsidRDefault="0095412C" w:rsidP="00E94438">
            <w:pPr>
              <w:spacing w:after="0" w:line="240" w:lineRule="auto"/>
              <w:rPr>
                <w:rFonts w:ascii="Times New Roman" w:hAnsi="Times New Roman" w:cs="Times New Roman"/>
                <w:sz w:val="24"/>
                <w:szCs w:val="24"/>
              </w:rPr>
            </w:pPr>
          </w:p>
        </w:tc>
        <w:tc>
          <w:tcPr>
            <w:tcW w:w="195" w:type="pct"/>
          </w:tcPr>
          <w:p w:rsidR="0095412C" w:rsidRPr="00DA658E" w:rsidRDefault="0095412C" w:rsidP="00E94438">
            <w:pPr>
              <w:spacing w:after="0" w:line="240" w:lineRule="auto"/>
              <w:rPr>
                <w:rFonts w:ascii="Times New Roman" w:hAnsi="Times New Roman" w:cs="Times New Roman"/>
                <w:sz w:val="24"/>
                <w:szCs w:val="24"/>
              </w:rPr>
            </w:pPr>
          </w:p>
        </w:tc>
        <w:tc>
          <w:tcPr>
            <w:tcW w:w="188" w:type="pct"/>
          </w:tcPr>
          <w:p w:rsidR="0095412C" w:rsidRPr="00DA658E" w:rsidRDefault="0095412C" w:rsidP="00E94438">
            <w:pPr>
              <w:spacing w:after="0" w:line="240" w:lineRule="auto"/>
              <w:rPr>
                <w:rFonts w:ascii="Times New Roman" w:hAnsi="Times New Roman" w:cs="Times New Roman"/>
                <w:sz w:val="24"/>
                <w:szCs w:val="24"/>
              </w:rPr>
            </w:pPr>
          </w:p>
        </w:tc>
        <w:tc>
          <w:tcPr>
            <w:tcW w:w="272" w:type="pct"/>
          </w:tcPr>
          <w:p w:rsidR="0095412C" w:rsidRPr="00DA658E" w:rsidRDefault="009B485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95412C" w:rsidRPr="00DA658E" w:rsidRDefault="009B485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06" w:type="pct"/>
            <w:gridSpan w:val="2"/>
          </w:tcPr>
          <w:p w:rsidR="0095412C" w:rsidRPr="00DA658E" w:rsidRDefault="009B485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95412C" w:rsidRPr="00DA658E" w:rsidRDefault="009B485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4" w:type="pct"/>
          </w:tcPr>
          <w:p w:rsidR="0095412C" w:rsidRPr="00DA658E" w:rsidRDefault="009B4850"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95412C" w:rsidRPr="00DA658E" w:rsidTr="002C394E">
        <w:trPr>
          <w:trHeight w:val="55"/>
        </w:trPr>
        <w:tc>
          <w:tcPr>
            <w:tcW w:w="5000" w:type="pct"/>
            <w:gridSpan w:val="13"/>
          </w:tcPr>
          <w:p w:rsidR="0095412C"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2C394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val="en-AU"/>
              </w:rPr>
              <w:t xml:space="preserve">Students will be able to </w:t>
            </w:r>
            <w:r w:rsidRPr="00DA658E">
              <w:rPr>
                <w:rFonts w:ascii="Times New Roman" w:hAnsi="Times New Roman" w:cs="Times New Roman"/>
                <w:sz w:val="24"/>
                <w:szCs w:val="24"/>
              </w:rPr>
              <w:t>sensitize on issues that is related to gender</w:t>
            </w:r>
          </w:p>
        </w:tc>
      </w:tr>
      <w:tr w:rsidR="005558ED" w:rsidRPr="00DA658E" w:rsidTr="002C394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lang w:val="en-AU"/>
              </w:rPr>
            </w:pPr>
            <w:r w:rsidRPr="00DA658E">
              <w:rPr>
                <w:rFonts w:ascii="Times New Roman" w:hAnsi="Times New Roman" w:cs="Times New Roman"/>
                <w:sz w:val="24"/>
                <w:szCs w:val="24"/>
                <w:lang w:val="en-AU"/>
              </w:rPr>
              <w:t>To understand the conceptual clarification of women and work</w:t>
            </w:r>
          </w:p>
        </w:tc>
      </w:tr>
      <w:tr w:rsidR="005558ED" w:rsidRPr="00DA658E" w:rsidTr="002C394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lang w:val="en-AU"/>
              </w:rPr>
            </w:pPr>
            <w:r w:rsidRPr="00DA658E">
              <w:rPr>
                <w:rFonts w:ascii="Times New Roman" w:hAnsi="Times New Roman" w:cs="Times New Roman"/>
                <w:sz w:val="24"/>
                <w:szCs w:val="24"/>
                <w:lang w:val="en-AU"/>
              </w:rPr>
              <w:t xml:space="preserve">To analyse the </w:t>
            </w:r>
            <w:r w:rsidRPr="00DA658E">
              <w:rPr>
                <w:rFonts w:ascii="Times New Roman" w:hAnsi="Times New Roman" w:cs="Times New Roman"/>
                <w:sz w:val="24"/>
                <w:szCs w:val="24"/>
              </w:rPr>
              <w:t xml:space="preserve"> Women in Organized and Unorganized Sectors in an Economy</w:t>
            </w:r>
          </w:p>
        </w:tc>
      </w:tr>
      <w:tr w:rsidR="005558ED" w:rsidRPr="00DA658E" w:rsidTr="002C394E">
        <w:trPr>
          <w:trHeight w:val="167"/>
        </w:trPr>
        <w:tc>
          <w:tcPr>
            <w:tcW w:w="750"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Identify the marginalization of women in economic theory and in the economy</w:t>
            </w:r>
          </w:p>
        </w:tc>
      </w:tr>
      <w:tr w:rsidR="005558ED" w:rsidRPr="00DA658E" w:rsidTr="002C394E">
        <w:trPr>
          <w:trHeight w:val="167"/>
        </w:trPr>
        <w:tc>
          <w:tcPr>
            <w:tcW w:w="750"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0" w:type="pct"/>
            <w:gridSpan w:val="12"/>
            <w:vAlign w:val="center"/>
          </w:tcPr>
          <w:p w:rsidR="005558ED" w:rsidRPr="00DA658E" w:rsidRDefault="005558ED" w:rsidP="005558ED">
            <w:pPr>
              <w:spacing w:after="0" w:line="240" w:lineRule="auto"/>
              <w:rPr>
                <w:rFonts w:ascii="Times New Roman" w:hAnsi="Times New Roman" w:cs="Times New Roman"/>
                <w:sz w:val="24"/>
                <w:szCs w:val="24"/>
                <w:lang w:val="en-AU"/>
              </w:rPr>
            </w:pPr>
            <w:r w:rsidRPr="00DA658E">
              <w:rPr>
                <w:rFonts w:ascii="Times New Roman" w:hAnsi="Times New Roman" w:cs="Times New Roman"/>
                <w:sz w:val="24"/>
                <w:szCs w:val="24"/>
              </w:rPr>
              <w:t xml:space="preserve"> Incorporate gender in mainstream policy making</w:t>
            </w:r>
          </w:p>
        </w:tc>
      </w:tr>
      <w:tr w:rsidR="0095412C" w:rsidRPr="00DA658E" w:rsidTr="002C394E">
        <w:trPr>
          <w:trHeight w:val="164"/>
        </w:trPr>
        <w:tc>
          <w:tcPr>
            <w:tcW w:w="750" w:type="pct"/>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439" w:type="pct"/>
            <w:gridSpan w:val="9"/>
          </w:tcPr>
          <w:p w:rsidR="0095412C"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11" w:type="pct"/>
            <w:gridSpan w:val="3"/>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95412C" w:rsidRPr="00DA658E" w:rsidTr="002C394E">
        <w:trPr>
          <w:trHeight w:val="164"/>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439" w:type="pct"/>
            <w:gridSpan w:val="9"/>
          </w:tcPr>
          <w:p w:rsidR="00CC46AC" w:rsidRPr="00DA658E" w:rsidRDefault="00CC46AC" w:rsidP="00E94438">
            <w:pPr>
              <w:pStyle w:val="NoSpacing"/>
              <w:jc w:val="both"/>
              <w:rPr>
                <w:rFonts w:ascii="Times New Roman" w:hAnsi="Times New Roman" w:cs="Times New Roman"/>
                <w:b/>
                <w:bCs/>
                <w:sz w:val="24"/>
                <w:szCs w:val="24"/>
              </w:rPr>
            </w:pPr>
            <w:r w:rsidRPr="00DA658E">
              <w:rPr>
                <w:rFonts w:ascii="Times New Roman" w:hAnsi="Times New Roman" w:cs="Times New Roman"/>
                <w:b/>
                <w:bCs/>
                <w:sz w:val="24"/>
                <w:szCs w:val="24"/>
              </w:rPr>
              <w:t>Introduction to Gender Analysis and Economics</w:t>
            </w:r>
          </w:p>
          <w:p w:rsidR="0095412C" w:rsidRPr="00DA658E" w:rsidRDefault="00CC46AC"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Defini</w:t>
            </w:r>
            <w:r w:rsidR="00FB57A0" w:rsidRPr="00DA658E">
              <w:rPr>
                <w:rFonts w:ascii="Times New Roman" w:hAnsi="Times New Roman" w:cs="Times New Roman"/>
                <w:sz w:val="24"/>
                <w:szCs w:val="24"/>
              </w:rPr>
              <w:t>tion - Gender - Gender Analysis</w:t>
            </w:r>
            <w:r w:rsidRPr="00DA658E">
              <w:rPr>
                <w:rFonts w:ascii="Times New Roman" w:hAnsi="Times New Roman" w:cs="Times New Roman"/>
                <w:sz w:val="24"/>
                <w:szCs w:val="24"/>
              </w:rPr>
              <w:t xml:space="preserve">: Purpose and Scope - Feminist Perspective </w:t>
            </w:r>
            <w:r w:rsidR="00E62D04" w:rsidRPr="00DA658E">
              <w:rPr>
                <w:rFonts w:ascii="Times New Roman" w:hAnsi="Times New Roman" w:cs="Times New Roman"/>
                <w:sz w:val="24"/>
                <w:szCs w:val="24"/>
              </w:rPr>
              <w:t>in</w:t>
            </w:r>
            <w:r w:rsidRPr="00DA658E">
              <w:rPr>
                <w:rFonts w:ascii="Times New Roman" w:hAnsi="Times New Roman" w:cs="Times New Roman"/>
                <w:sz w:val="24"/>
                <w:szCs w:val="24"/>
              </w:rPr>
              <w:t xml:space="preserve"> Economics - </w:t>
            </w:r>
            <w:r w:rsidRPr="00DA658E">
              <w:rPr>
                <w:rFonts w:ascii="Times New Roman" w:hAnsi="Times New Roman" w:cs="Times New Roman"/>
                <w:w w:val="115"/>
                <w:sz w:val="24"/>
                <w:szCs w:val="24"/>
              </w:rPr>
              <w:t>Classical and Neoclassical Economics- Post Keynesian Economics-Economic Measurements - Empirical Challenges.</w:t>
            </w:r>
          </w:p>
        </w:tc>
        <w:tc>
          <w:tcPr>
            <w:tcW w:w="811" w:type="pct"/>
            <w:gridSpan w:val="3"/>
          </w:tcPr>
          <w:p w:rsidR="0095412C" w:rsidRPr="00DA658E" w:rsidRDefault="008125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12</w:t>
            </w:r>
          </w:p>
        </w:tc>
      </w:tr>
      <w:tr w:rsidR="0095412C" w:rsidRPr="00DA658E" w:rsidTr="002C394E">
        <w:trPr>
          <w:trHeight w:val="70"/>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439" w:type="pct"/>
            <w:gridSpan w:val="9"/>
          </w:tcPr>
          <w:p w:rsidR="00CC46AC" w:rsidRPr="00DA658E" w:rsidRDefault="00CC46AC" w:rsidP="00E94438">
            <w:pPr>
              <w:pStyle w:val="NoSpacing"/>
              <w:jc w:val="both"/>
              <w:rPr>
                <w:rFonts w:ascii="Times New Roman" w:hAnsi="Times New Roman" w:cs="Times New Roman"/>
                <w:b/>
                <w:bCs/>
                <w:sz w:val="24"/>
                <w:szCs w:val="24"/>
              </w:rPr>
            </w:pPr>
            <w:r w:rsidRPr="00DA658E">
              <w:rPr>
                <w:rFonts w:ascii="Times New Roman" w:hAnsi="Times New Roman" w:cs="Times New Roman"/>
                <w:b/>
                <w:bCs/>
                <w:sz w:val="24"/>
                <w:szCs w:val="24"/>
              </w:rPr>
              <w:t xml:space="preserve">Development and Anti - Development </w:t>
            </w:r>
          </w:p>
          <w:p w:rsidR="0095412C" w:rsidRPr="00DA658E" w:rsidRDefault="00CC46AC"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Development Versus Anti-Development - Women In Development (WID)- Women and Development (WAD)-Gender And Development – </w:t>
            </w:r>
            <w:r w:rsidRPr="00DA658E">
              <w:rPr>
                <w:rFonts w:ascii="Times New Roman" w:hAnsi="Times New Roman" w:cs="Times New Roman"/>
                <w:w w:val="110"/>
                <w:sz w:val="24"/>
                <w:szCs w:val="24"/>
              </w:rPr>
              <w:t>Women And Empowerment-Women And Environment – Ecofeminism.</w:t>
            </w:r>
          </w:p>
        </w:tc>
        <w:tc>
          <w:tcPr>
            <w:tcW w:w="811" w:type="pct"/>
            <w:gridSpan w:val="3"/>
          </w:tcPr>
          <w:p w:rsidR="0095412C" w:rsidRPr="00DA658E" w:rsidRDefault="008125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95412C" w:rsidRPr="00DA658E" w:rsidTr="002C394E">
        <w:trPr>
          <w:trHeight w:val="323"/>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439" w:type="pct"/>
            <w:gridSpan w:val="9"/>
          </w:tcPr>
          <w:p w:rsidR="00CC46AC" w:rsidRPr="00DA658E" w:rsidRDefault="00CC46AC" w:rsidP="00E94438">
            <w:pPr>
              <w:pStyle w:val="NoSpacing"/>
              <w:jc w:val="both"/>
              <w:rPr>
                <w:rFonts w:ascii="Times New Roman" w:hAnsi="Times New Roman" w:cs="Times New Roman"/>
                <w:b/>
                <w:bCs/>
                <w:sz w:val="24"/>
                <w:szCs w:val="24"/>
              </w:rPr>
            </w:pPr>
            <w:r w:rsidRPr="00DA658E">
              <w:rPr>
                <w:rFonts w:ascii="Times New Roman" w:hAnsi="Times New Roman" w:cs="Times New Roman"/>
                <w:b/>
                <w:bCs/>
                <w:sz w:val="24"/>
                <w:szCs w:val="24"/>
              </w:rPr>
              <w:t xml:space="preserve">Women and Work – A Conceptual Clarification </w:t>
            </w:r>
          </w:p>
          <w:p w:rsidR="0095412C" w:rsidRPr="00DA658E" w:rsidRDefault="00CC46AC"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Invisibility of Women – “Statistical Purdah” - A Critique of Methods, Concepts, Definitions Employed </w:t>
            </w:r>
            <w:r w:rsidR="00DE3B17" w:rsidRPr="00DA658E">
              <w:rPr>
                <w:rFonts w:ascii="Times New Roman" w:hAnsi="Times New Roman" w:cs="Times New Roman"/>
                <w:sz w:val="24"/>
                <w:szCs w:val="24"/>
              </w:rPr>
              <w:t>i</w:t>
            </w:r>
            <w:r w:rsidRPr="00DA658E">
              <w:rPr>
                <w:rFonts w:ascii="Times New Roman" w:hAnsi="Times New Roman" w:cs="Times New Roman"/>
                <w:sz w:val="24"/>
                <w:szCs w:val="24"/>
              </w:rPr>
              <w:t xml:space="preserve">n Economic Theory- A Critique </w:t>
            </w:r>
            <w:r w:rsidR="00E62D04" w:rsidRPr="00DA658E">
              <w:rPr>
                <w:rFonts w:ascii="Times New Roman" w:hAnsi="Times New Roman" w:cs="Times New Roman"/>
                <w:sz w:val="24"/>
                <w:szCs w:val="24"/>
              </w:rPr>
              <w:t>o</w:t>
            </w:r>
            <w:r w:rsidRPr="00DA658E">
              <w:rPr>
                <w:rFonts w:ascii="Times New Roman" w:hAnsi="Times New Roman" w:cs="Times New Roman"/>
                <w:sz w:val="24"/>
                <w:szCs w:val="24"/>
              </w:rPr>
              <w:t xml:space="preserve">f The Data System In India (Application) - Measures To Rectify This Invisibility </w:t>
            </w:r>
          </w:p>
        </w:tc>
        <w:tc>
          <w:tcPr>
            <w:tcW w:w="811" w:type="pct"/>
            <w:gridSpan w:val="3"/>
          </w:tcPr>
          <w:p w:rsidR="0095412C" w:rsidRPr="00DA658E" w:rsidRDefault="008125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18</w:t>
            </w:r>
          </w:p>
        </w:tc>
      </w:tr>
      <w:tr w:rsidR="0095412C" w:rsidRPr="00DA658E" w:rsidTr="002C394E">
        <w:trPr>
          <w:trHeight w:val="70"/>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439" w:type="pct"/>
            <w:gridSpan w:val="9"/>
          </w:tcPr>
          <w:p w:rsidR="00CC46AC" w:rsidRPr="00DA658E" w:rsidRDefault="00CC46AC" w:rsidP="00E94438">
            <w:pPr>
              <w:pStyle w:val="NoSpacing"/>
              <w:jc w:val="both"/>
              <w:rPr>
                <w:rFonts w:ascii="Times New Roman" w:hAnsi="Times New Roman" w:cs="Times New Roman"/>
                <w:b/>
                <w:bCs/>
                <w:sz w:val="24"/>
                <w:szCs w:val="24"/>
              </w:rPr>
            </w:pPr>
            <w:r w:rsidRPr="00DA658E">
              <w:rPr>
                <w:rFonts w:ascii="Times New Roman" w:hAnsi="Times New Roman" w:cs="Times New Roman"/>
                <w:b/>
                <w:bCs/>
                <w:sz w:val="24"/>
                <w:szCs w:val="24"/>
              </w:rPr>
              <w:t xml:space="preserve">Marginalization of Women </w:t>
            </w:r>
          </w:p>
          <w:p w:rsidR="0095412C" w:rsidRPr="00DA658E" w:rsidRDefault="00CC46AC"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Women Sidelined – Gender – Discrimination Theories - Women in The Labour Market – Sexual Division </w:t>
            </w:r>
            <w:r w:rsidR="00DE3B17" w:rsidRPr="00DA658E">
              <w:rPr>
                <w:rFonts w:ascii="Times New Roman" w:hAnsi="Times New Roman" w:cs="Times New Roman"/>
                <w:sz w:val="24"/>
                <w:szCs w:val="24"/>
              </w:rPr>
              <w:t>o</w:t>
            </w:r>
            <w:r w:rsidRPr="00DA658E">
              <w:rPr>
                <w:rFonts w:ascii="Times New Roman" w:hAnsi="Times New Roman" w:cs="Times New Roman"/>
                <w:sz w:val="24"/>
                <w:szCs w:val="24"/>
              </w:rPr>
              <w:t xml:space="preserve">f Labour, Wage Differentials, Micro Credit - Women </w:t>
            </w:r>
            <w:r w:rsidR="00E62D04" w:rsidRPr="00DA658E">
              <w:rPr>
                <w:rFonts w:ascii="Times New Roman" w:hAnsi="Times New Roman" w:cs="Times New Roman"/>
                <w:sz w:val="24"/>
                <w:szCs w:val="24"/>
              </w:rPr>
              <w:t>i</w:t>
            </w:r>
            <w:r w:rsidRPr="00DA658E">
              <w:rPr>
                <w:rFonts w:ascii="Times New Roman" w:hAnsi="Times New Roman" w:cs="Times New Roman"/>
                <w:sz w:val="24"/>
                <w:szCs w:val="24"/>
              </w:rPr>
              <w:t>n The Organized and Unorganized Sectors Of The Indian Economy (Application) - Feminization Of Work and Feminization Of Poverty</w:t>
            </w:r>
          </w:p>
        </w:tc>
        <w:tc>
          <w:tcPr>
            <w:tcW w:w="811" w:type="pct"/>
            <w:gridSpan w:val="3"/>
          </w:tcPr>
          <w:p w:rsidR="0095412C" w:rsidRPr="00DA658E" w:rsidRDefault="008125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95412C" w:rsidRPr="00DA658E" w:rsidTr="002C394E">
        <w:trPr>
          <w:trHeight w:val="164"/>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439" w:type="pct"/>
            <w:gridSpan w:val="9"/>
          </w:tcPr>
          <w:p w:rsidR="00CC46AC" w:rsidRPr="00DA658E" w:rsidRDefault="00CC46AC" w:rsidP="00E94438">
            <w:pPr>
              <w:pStyle w:val="NoSpacing"/>
              <w:jc w:val="both"/>
              <w:rPr>
                <w:rFonts w:ascii="Times New Roman" w:hAnsi="Times New Roman" w:cs="Times New Roman"/>
                <w:b/>
                <w:bCs/>
                <w:sz w:val="24"/>
                <w:szCs w:val="24"/>
              </w:rPr>
            </w:pPr>
            <w:r w:rsidRPr="00DA658E">
              <w:rPr>
                <w:rFonts w:ascii="Times New Roman" w:hAnsi="Times New Roman" w:cs="Times New Roman"/>
                <w:b/>
                <w:bCs/>
                <w:sz w:val="24"/>
                <w:szCs w:val="24"/>
              </w:rPr>
              <w:t>Gender, The Economy and Related Issues</w:t>
            </w:r>
          </w:p>
          <w:p w:rsidR="0095412C" w:rsidRPr="00DA658E" w:rsidRDefault="00CC46AC"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 xml:space="preserve">Population – Demographic Features - Health </w:t>
            </w:r>
            <w:r w:rsidR="00DE3B17" w:rsidRPr="00DA658E">
              <w:rPr>
                <w:rFonts w:ascii="Times New Roman" w:hAnsi="Times New Roman" w:cs="Times New Roman"/>
                <w:sz w:val="24"/>
                <w:szCs w:val="24"/>
              </w:rPr>
              <w:t>a</w:t>
            </w:r>
            <w:r w:rsidRPr="00DA658E">
              <w:rPr>
                <w:rFonts w:ascii="Times New Roman" w:hAnsi="Times New Roman" w:cs="Times New Roman"/>
                <w:sz w:val="24"/>
                <w:szCs w:val="24"/>
              </w:rPr>
              <w:t>nd Education - Policy Measures – Government and NGOs– Gender Budgeting</w:t>
            </w:r>
          </w:p>
        </w:tc>
        <w:tc>
          <w:tcPr>
            <w:tcW w:w="811" w:type="pct"/>
            <w:gridSpan w:val="3"/>
          </w:tcPr>
          <w:p w:rsidR="0095412C" w:rsidRPr="00DA658E" w:rsidRDefault="008125F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95412C" w:rsidRPr="00DA658E" w:rsidTr="002C394E">
        <w:trPr>
          <w:trHeight w:val="164"/>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p>
        </w:tc>
        <w:tc>
          <w:tcPr>
            <w:tcW w:w="3439" w:type="pct"/>
            <w:gridSpan w:val="9"/>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11" w:type="pct"/>
            <w:gridSpan w:val="3"/>
          </w:tcPr>
          <w:p w:rsidR="0095412C" w:rsidRPr="00DA658E" w:rsidRDefault="008125F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12781B" w:rsidRDefault="0012781B">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2"/>
        <w:gridCol w:w="19"/>
        <w:gridCol w:w="4812"/>
        <w:gridCol w:w="3063"/>
      </w:tblGrid>
      <w:tr w:rsidR="0095412C" w:rsidRPr="00DA658E" w:rsidTr="002C394E">
        <w:trPr>
          <w:trHeight w:val="164"/>
        </w:trPr>
        <w:tc>
          <w:tcPr>
            <w:tcW w:w="3351" w:type="pct"/>
            <w:gridSpan w:val="3"/>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49" w:type="pct"/>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8125F5" w:rsidRPr="00DA658E">
              <w:rPr>
                <w:rFonts w:ascii="Times New Roman" w:hAnsi="Times New Roman" w:cs="Times New Roman"/>
                <w:b/>
                <w:sz w:val="24"/>
                <w:szCs w:val="24"/>
              </w:rPr>
              <w:t>s</w:t>
            </w:r>
          </w:p>
        </w:tc>
      </w:tr>
      <w:tr w:rsidR="0095412C" w:rsidRPr="00DA658E" w:rsidTr="0012781B">
        <w:trPr>
          <w:trHeight w:val="164"/>
        </w:trPr>
        <w:tc>
          <w:tcPr>
            <w:tcW w:w="750"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601" w:type="pct"/>
            <w:gridSpan w:val="2"/>
          </w:tcPr>
          <w:p w:rsidR="0095412C" w:rsidRPr="00DA658E" w:rsidRDefault="0095412C"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49" w:type="pct"/>
          </w:tcPr>
          <w:p w:rsidR="0095412C" w:rsidRPr="00DA658E" w:rsidRDefault="0095412C" w:rsidP="00E94438">
            <w:pPr>
              <w:spacing w:after="0" w:line="240" w:lineRule="auto"/>
              <w:ind w:left="162" w:right="249"/>
              <w:rPr>
                <w:rFonts w:ascii="Times New Roman" w:hAnsi="Times New Roman" w:cs="Times New Roman"/>
                <w:sz w:val="24"/>
                <w:szCs w:val="24"/>
              </w:rPr>
            </w:pPr>
          </w:p>
        </w:tc>
      </w:tr>
      <w:tr w:rsidR="00CC46AC" w:rsidRPr="00DA658E" w:rsidTr="0012781B">
        <w:trPr>
          <w:trHeight w:val="164"/>
        </w:trPr>
        <w:tc>
          <w:tcPr>
            <w:tcW w:w="750" w:type="pct"/>
          </w:tcPr>
          <w:p w:rsidR="00CC46AC" w:rsidRPr="00DA658E" w:rsidRDefault="00CC46A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601" w:type="pct"/>
            <w:gridSpan w:val="2"/>
          </w:tcPr>
          <w:p w:rsidR="00CC46AC" w:rsidRPr="00DA658E" w:rsidRDefault="00545A2D"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Recognize</w:t>
            </w:r>
            <w:r w:rsidR="00CC46AC" w:rsidRPr="00DA658E">
              <w:rPr>
                <w:rFonts w:ascii="Times New Roman" w:hAnsi="Times New Roman" w:cs="Times New Roman"/>
                <w:sz w:val="24"/>
                <w:szCs w:val="24"/>
              </w:rPr>
              <w:t xml:space="preserve"> needs for </w:t>
            </w:r>
            <w:r w:rsidR="00F51A3E" w:rsidRPr="00DA658E">
              <w:rPr>
                <w:rFonts w:ascii="Times New Roman" w:hAnsi="Times New Roman" w:cs="Times New Roman"/>
                <w:sz w:val="24"/>
                <w:szCs w:val="24"/>
              </w:rPr>
              <w:t>G</w:t>
            </w:r>
            <w:r w:rsidR="00CC46AC" w:rsidRPr="00DA658E">
              <w:rPr>
                <w:rFonts w:ascii="Times New Roman" w:hAnsi="Times New Roman" w:cs="Times New Roman"/>
                <w:sz w:val="24"/>
                <w:szCs w:val="24"/>
              </w:rPr>
              <w:t>ender Analysis</w:t>
            </w:r>
          </w:p>
        </w:tc>
        <w:tc>
          <w:tcPr>
            <w:tcW w:w="1649" w:type="pct"/>
            <w:vAlign w:val="center"/>
          </w:tcPr>
          <w:p w:rsidR="00CC46AC" w:rsidRPr="00DA658E" w:rsidRDefault="00F51A3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8125F5" w:rsidRPr="00DA658E">
              <w:rPr>
                <w:rFonts w:ascii="Times New Roman" w:hAnsi="Times New Roman" w:cs="Times New Roman"/>
                <w:sz w:val="24"/>
                <w:szCs w:val="24"/>
              </w:rPr>
              <w:t>PO5</w:t>
            </w:r>
          </w:p>
        </w:tc>
      </w:tr>
      <w:tr w:rsidR="00CC46AC" w:rsidRPr="00DA658E" w:rsidTr="0012781B">
        <w:trPr>
          <w:trHeight w:val="164"/>
        </w:trPr>
        <w:tc>
          <w:tcPr>
            <w:tcW w:w="750" w:type="pct"/>
          </w:tcPr>
          <w:p w:rsidR="00CC46AC" w:rsidRPr="00DA658E" w:rsidRDefault="00CC46A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601" w:type="pct"/>
            <w:gridSpan w:val="2"/>
          </w:tcPr>
          <w:p w:rsidR="00CC46AC" w:rsidRPr="00DA658E" w:rsidRDefault="00545A2D" w:rsidP="00E94438">
            <w:pPr>
              <w:pStyle w:val="NoSpacing"/>
              <w:rPr>
                <w:rFonts w:ascii="Times New Roman" w:hAnsi="Times New Roman" w:cs="Times New Roman"/>
                <w:b/>
                <w:bCs/>
                <w:sz w:val="24"/>
                <w:szCs w:val="24"/>
              </w:rPr>
            </w:pPr>
            <w:r w:rsidRPr="00DA658E">
              <w:rPr>
                <w:rFonts w:ascii="Times New Roman" w:hAnsi="Times New Roman" w:cs="Times New Roman"/>
                <w:bCs/>
                <w:sz w:val="24"/>
                <w:szCs w:val="24"/>
              </w:rPr>
              <w:t>Analyze</w:t>
            </w:r>
            <w:r w:rsidR="00CC46AC" w:rsidRPr="00DA658E">
              <w:rPr>
                <w:rFonts w:ascii="Times New Roman" w:hAnsi="Times New Roman" w:cs="Times New Roman"/>
                <w:bCs/>
                <w:sz w:val="24"/>
                <w:szCs w:val="24"/>
              </w:rPr>
              <w:t xml:space="preserve"> the role of gender in development</w:t>
            </w:r>
          </w:p>
        </w:tc>
        <w:tc>
          <w:tcPr>
            <w:tcW w:w="1649" w:type="pct"/>
            <w:vAlign w:val="center"/>
          </w:tcPr>
          <w:p w:rsidR="00CC46AC" w:rsidRPr="00DA658E" w:rsidRDefault="00171DE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PO1,PO2,PO5</w:t>
            </w:r>
          </w:p>
        </w:tc>
      </w:tr>
      <w:tr w:rsidR="00CC46AC" w:rsidRPr="00DA658E" w:rsidTr="0012781B">
        <w:trPr>
          <w:trHeight w:val="164"/>
        </w:trPr>
        <w:tc>
          <w:tcPr>
            <w:tcW w:w="750" w:type="pct"/>
          </w:tcPr>
          <w:p w:rsidR="00CC46AC" w:rsidRPr="00DA658E" w:rsidRDefault="00CC46A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601" w:type="pct"/>
            <w:gridSpan w:val="2"/>
          </w:tcPr>
          <w:p w:rsidR="00CC46AC" w:rsidRPr="00DA658E" w:rsidRDefault="00CC46AC"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 xml:space="preserve">Identify the reasons behind </w:t>
            </w:r>
            <w:r w:rsidR="00545A2D" w:rsidRPr="00DA658E">
              <w:rPr>
                <w:rFonts w:ascii="Times New Roman" w:hAnsi="Times New Roman" w:cs="Times New Roman"/>
                <w:sz w:val="24"/>
                <w:szCs w:val="24"/>
              </w:rPr>
              <w:t>the marginalization o</w:t>
            </w:r>
            <w:r w:rsidRPr="00DA658E">
              <w:rPr>
                <w:rFonts w:ascii="Times New Roman" w:hAnsi="Times New Roman" w:cs="Times New Roman"/>
                <w:sz w:val="24"/>
                <w:szCs w:val="24"/>
              </w:rPr>
              <w:t>f women</w:t>
            </w:r>
          </w:p>
        </w:tc>
        <w:tc>
          <w:tcPr>
            <w:tcW w:w="1649" w:type="pct"/>
            <w:vAlign w:val="center"/>
          </w:tcPr>
          <w:p w:rsidR="00CC46AC" w:rsidRPr="00DA658E" w:rsidRDefault="00171DE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PO2,PO5</w:t>
            </w:r>
          </w:p>
        </w:tc>
      </w:tr>
      <w:tr w:rsidR="00CC46AC" w:rsidRPr="00DA658E" w:rsidTr="0012781B">
        <w:trPr>
          <w:trHeight w:val="164"/>
        </w:trPr>
        <w:tc>
          <w:tcPr>
            <w:tcW w:w="750" w:type="pct"/>
          </w:tcPr>
          <w:p w:rsidR="00CC46AC" w:rsidRPr="00DA658E" w:rsidRDefault="00CC46A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601" w:type="pct"/>
            <w:gridSpan w:val="2"/>
          </w:tcPr>
          <w:p w:rsidR="00CC46AC" w:rsidRPr="00DA658E" w:rsidRDefault="00CC46AC"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Formulate policies to include the excluded</w:t>
            </w:r>
          </w:p>
        </w:tc>
        <w:tc>
          <w:tcPr>
            <w:tcW w:w="1649" w:type="pct"/>
            <w:vAlign w:val="center"/>
          </w:tcPr>
          <w:p w:rsidR="00CC46AC" w:rsidRPr="00DA658E" w:rsidRDefault="00171DE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PO5, PO7</w:t>
            </w:r>
          </w:p>
        </w:tc>
      </w:tr>
      <w:tr w:rsidR="00CC46AC" w:rsidRPr="00DA658E" w:rsidTr="0012781B">
        <w:trPr>
          <w:trHeight w:val="164"/>
        </w:trPr>
        <w:tc>
          <w:tcPr>
            <w:tcW w:w="750" w:type="pct"/>
          </w:tcPr>
          <w:p w:rsidR="00CC46AC" w:rsidRPr="00DA658E" w:rsidRDefault="00CC46A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601" w:type="pct"/>
            <w:gridSpan w:val="2"/>
          </w:tcPr>
          <w:p w:rsidR="00CC46AC" w:rsidRPr="00DA658E" w:rsidRDefault="00CC46AC" w:rsidP="00E94438">
            <w:pPr>
              <w:pStyle w:val="NoSpacing"/>
              <w:rPr>
                <w:rFonts w:ascii="Times New Roman" w:hAnsi="Times New Roman" w:cs="Times New Roman"/>
                <w:sz w:val="24"/>
                <w:szCs w:val="24"/>
              </w:rPr>
            </w:pPr>
            <w:r w:rsidRPr="00DA658E">
              <w:rPr>
                <w:rFonts w:ascii="Times New Roman" w:hAnsi="Times New Roman" w:cs="Times New Roman"/>
                <w:sz w:val="24"/>
                <w:szCs w:val="24"/>
              </w:rPr>
              <w:t xml:space="preserve">Integrate gender in </w:t>
            </w:r>
            <w:r w:rsidR="009D1F56" w:rsidRPr="00DA658E">
              <w:rPr>
                <w:rFonts w:ascii="Times New Roman" w:hAnsi="Times New Roman" w:cs="Times New Roman"/>
                <w:sz w:val="24"/>
                <w:szCs w:val="24"/>
              </w:rPr>
              <w:t>Mainstream Economics</w:t>
            </w:r>
          </w:p>
        </w:tc>
        <w:tc>
          <w:tcPr>
            <w:tcW w:w="1649" w:type="pct"/>
            <w:vAlign w:val="center"/>
          </w:tcPr>
          <w:p w:rsidR="00CC46AC" w:rsidRPr="00DA658E" w:rsidRDefault="00171DEA"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PO3, PO7</w:t>
            </w:r>
          </w:p>
        </w:tc>
      </w:tr>
      <w:tr w:rsidR="0095412C" w:rsidRPr="00DA658E" w:rsidTr="002C394E">
        <w:trPr>
          <w:trHeight w:val="164"/>
        </w:trPr>
        <w:tc>
          <w:tcPr>
            <w:tcW w:w="5000" w:type="pct"/>
            <w:gridSpan w:val="4"/>
          </w:tcPr>
          <w:p w:rsidR="0095412C"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95412C" w:rsidRPr="00DA658E" w:rsidTr="0012781B">
        <w:trPr>
          <w:trHeight w:val="164"/>
        </w:trPr>
        <w:tc>
          <w:tcPr>
            <w:tcW w:w="760" w:type="pct"/>
            <w:gridSpan w:val="2"/>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0" w:type="pct"/>
            <w:gridSpan w:val="2"/>
            <w:vAlign w:val="center"/>
          </w:tcPr>
          <w:p w:rsidR="0095412C" w:rsidRPr="00DA658E" w:rsidRDefault="00A36BA2"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Jaya Shrivatsava(2018) Gender Discrimination and Inequality in Contemporary India: Dimensionsand Voices of Protests, Kalpaz Publications.</w:t>
            </w:r>
          </w:p>
        </w:tc>
      </w:tr>
      <w:tr w:rsidR="0095412C" w:rsidRPr="00DA658E" w:rsidTr="0012781B">
        <w:trPr>
          <w:trHeight w:val="164"/>
        </w:trPr>
        <w:tc>
          <w:tcPr>
            <w:tcW w:w="760" w:type="pct"/>
            <w:gridSpan w:val="2"/>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0" w:type="pct"/>
            <w:gridSpan w:val="2"/>
            <w:vAlign w:val="center"/>
          </w:tcPr>
          <w:p w:rsidR="0095412C" w:rsidRPr="00DA658E" w:rsidRDefault="00171456" w:rsidP="00E94438">
            <w:pPr>
              <w:shd w:val="clear" w:color="auto" w:fill="FFFFFF"/>
              <w:spacing w:after="0" w:line="240" w:lineRule="auto"/>
              <w:outlineLvl w:val="0"/>
              <w:rPr>
                <w:rFonts w:ascii="Times New Roman" w:eastAsia="Times New Roman" w:hAnsi="Times New Roman" w:cs="Times New Roman"/>
                <w:kern w:val="36"/>
                <w:sz w:val="24"/>
                <w:szCs w:val="24"/>
                <w:lang w:eastAsia="en-IN" w:bidi="ta-IN"/>
              </w:rPr>
            </w:pPr>
            <w:hyperlink r:id="rId156" w:history="1">
              <w:r w:rsidR="00DC15CC" w:rsidRPr="00DA658E">
                <w:rPr>
                  <w:rFonts w:ascii="Times New Roman" w:hAnsi="Times New Roman" w:cs="Times New Roman"/>
                  <w:sz w:val="24"/>
                  <w:szCs w:val="24"/>
                  <w:shd w:val="clear" w:color="auto" w:fill="FFFFFF"/>
                </w:rPr>
                <w:t>Caroline Criado Perez</w:t>
              </w:r>
            </w:hyperlink>
            <w:r w:rsidR="00DC15CC" w:rsidRPr="00DA658E">
              <w:rPr>
                <w:rFonts w:ascii="Times New Roman" w:hAnsi="Times New Roman" w:cs="Times New Roman"/>
                <w:sz w:val="24"/>
                <w:szCs w:val="24"/>
                <w:shd w:val="clear" w:color="auto" w:fill="FFFFFF"/>
              </w:rPr>
              <w:t xml:space="preserve">(2019) </w:t>
            </w:r>
            <w:r w:rsidR="00A36BA2" w:rsidRPr="00DA658E">
              <w:rPr>
                <w:rFonts w:ascii="Times New Roman" w:eastAsia="Times New Roman" w:hAnsi="Times New Roman" w:cs="Times New Roman"/>
                <w:kern w:val="36"/>
                <w:sz w:val="24"/>
                <w:szCs w:val="24"/>
                <w:lang w:eastAsia="en-IN" w:bidi="ta-IN"/>
              </w:rPr>
              <w:t>I</w:t>
            </w:r>
            <w:r w:rsidR="00DE3B17" w:rsidRPr="00DA658E">
              <w:rPr>
                <w:rFonts w:ascii="Times New Roman" w:eastAsia="Times New Roman" w:hAnsi="Times New Roman" w:cs="Times New Roman"/>
                <w:kern w:val="36"/>
                <w:sz w:val="24"/>
                <w:szCs w:val="24"/>
                <w:lang w:eastAsia="en-IN" w:bidi="ta-IN"/>
              </w:rPr>
              <w:t>nvisible Women</w:t>
            </w:r>
            <w:r w:rsidR="00A36BA2" w:rsidRPr="00DA658E">
              <w:rPr>
                <w:rFonts w:ascii="Times New Roman" w:eastAsia="Times New Roman" w:hAnsi="Times New Roman" w:cs="Times New Roman"/>
                <w:kern w:val="36"/>
                <w:sz w:val="24"/>
                <w:szCs w:val="24"/>
                <w:lang w:eastAsia="en-IN" w:bidi="ta-IN"/>
              </w:rPr>
              <w:t>: Data Bias in a World Designed for Men</w:t>
            </w:r>
            <w:r w:rsidR="00DC15CC" w:rsidRPr="00DA658E">
              <w:rPr>
                <w:rFonts w:ascii="Times New Roman" w:eastAsia="Times New Roman" w:hAnsi="Times New Roman" w:cs="Times New Roman"/>
                <w:kern w:val="36"/>
                <w:sz w:val="24"/>
                <w:szCs w:val="24"/>
                <w:lang w:eastAsia="en-IN" w:bidi="ta-IN"/>
              </w:rPr>
              <w:t>, Harry N.Abrams</w:t>
            </w:r>
            <w:r w:rsidR="009B3B03" w:rsidRPr="00DA658E">
              <w:rPr>
                <w:rFonts w:ascii="Times New Roman" w:eastAsia="Times New Roman" w:hAnsi="Times New Roman" w:cs="Times New Roman"/>
                <w:kern w:val="36"/>
                <w:sz w:val="24"/>
                <w:szCs w:val="24"/>
                <w:lang w:eastAsia="en-IN" w:bidi="ta-IN"/>
              </w:rPr>
              <w:t>.</w:t>
            </w:r>
          </w:p>
        </w:tc>
      </w:tr>
      <w:tr w:rsidR="0095412C" w:rsidRPr="00DA658E" w:rsidTr="0012781B">
        <w:trPr>
          <w:trHeight w:val="164"/>
        </w:trPr>
        <w:tc>
          <w:tcPr>
            <w:tcW w:w="760" w:type="pct"/>
            <w:gridSpan w:val="2"/>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0" w:type="pct"/>
            <w:gridSpan w:val="2"/>
            <w:vAlign w:val="center"/>
          </w:tcPr>
          <w:p w:rsidR="007701EE" w:rsidRPr="00DA658E" w:rsidRDefault="00DC15C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Mukesh Eswaran (2020)Why Gender </w:t>
            </w:r>
            <w:r w:rsidR="00DC44FD" w:rsidRPr="00DA658E">
              <w:rPr>
                <w:rFonts w:ascii="Times New Roman" w:hAnsi="Times New Roman" w:cs="Times New Roman"/>
                <w:sz w:val="24"/>
                <w:szCs w:val="24"/>
              </w:rPr>
              <w:t>M</w:t>
            </w:r>
            <w:r w:rsidRPr="00DA658E">
              <w:rPr>
                <w:rFonts w:ascii="Times New Roman" w:hAnsi="Times New Roman" w:cs="Times New Roman"/>
                <w:sz w:val="24"/>
                <w:szCs w:val="24"/>
              </w:rPr>
              <w:t xml:space="preserve">atters in Economics </w:t>
            </w:r>
            <w:r w:rsidRPr="00DA658E">
              <w:rPr>
                <w:rFonts w:ascii="Times New Roman" w:hAnsi="Times New Roman" w:cs="Times New Roman"/>
                <w:bCs/>
                <w:szCs w:val="18"/>
                <w:shd w:val="clear" w:color="auto" w:fill="FFFFFF"/>
              </w:rPr>
              <w:t>Princeton University Press</w:t>
            </w:r>
          </w:p>
        </w:tc>
      </w:tr>
      <w:tr w:rsidR="00C8324F" w:rsidRPr="00DA658E" w:rsidTr="0012781B">
        <w:trPr>
          <w:trHeight w:val="164"/>
        </w:trPr>
        <w:tc>
          <w:tcPr>
            <w:tcW w:w="760" w:type="pct"/>
            <w:gridSpan w:val="2"/>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0" w:type="pct"/>
            <w:gridSpan w:val="2"/>
            <w:vAlign w:val="center"/>
          </w:tcPr>
          <w:p w:rsidR="00C8324F" w:rsidRPr="00DA658E" w:rsidRDefault="00C8324F" w:rsidP="00C8324F">
            <w:pPr>
              <w:spacing w:after="0" w:line="240" w:lineRule="auto"/>
              <w:rPr>
                <w:rFonts w:ascii="Times New Roman" w:hAnsi="Times New Roman" w:cs="Times New Roman"/>
                <w:sz w:val="24"/>
                <w:szCs w:val="24"/>
              </w:rPr>
            </w:pPr>
            <w:r w:rsidRPr="00DA658E">
              <w:rPr>
                <w:rFonts w:ascii="Times New Roman" w:hAnsi="Times New Roman" w:cs="Times New Roman"/>
                <w:sz w:val="24"/>
              </w:rPr>
              <w:t>K.R.Gupta, “Gender Problems and Policies”, Atlantic, 2009.</w:t>
            </w:r>
          </w:p>
        </w:tc>
      </w:tr>
      <w:tr w:rsidR="00C8324F" w:rsidRPr="00DA658E" w:rsidTr="0012781B">
        <w:trPr>
          <w:trHeight w:val="164"/>
        </w:trPr>
        <w:tc>
          <w:tcPr>
            <w:tcW w:w="760" w:type="pct"/>
            <w:gridSpan w:val="2"/>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0" w:type="pct"/>
            <w:gridSpan w:val="2"/>
            <w:vAlign w:val="center"/>
          </w:tcPr>
          <w:p w:rsidR="00C8324F" w:rsidRPr="00DA658E" w:rsidRDefault="00C8324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rPr>
              <w:t>Joyce Jacobsen , “The Economics of Gender”, Wiley – Blackwell Publisher 3rd Edition, 2007</w:t>
            </w:r>
          </w:p>
        </w:tc>
      </w:tr>
    </w:tbl>
    <w:p w:rsidR="002C394E" w:rsidRDefault="002C394E"/>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3"/>
        <w:gridCol w:w="7873"/>
      </w:tblGrid>
      <w:tr w:rsidR="0095412C" w:rsidRPr="00DA658E" w:rsidTr="002C394E">
        <w:trPr>
          <w:trHeight w:val="50"/>
        </w:trPr>
        <w:tc>
          <w:tcPr>
            <w:tcW w:w="5000" w:type="pct"/>
            <w:gridSpan w:val="2"/>
          </w:tcPr>
          <w:p w:rsidR="0095412C" w:rsidRPr="00DA658E" w:rsidRDefault="0095412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95412C" w:rsidRPr="00DA658E" w:rsidTr="002C394E">
        <w:trPr>
          <w:trHeight w:val="125"/>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39" w:type="pct"/>
          </w:tcPr>
          <w:p w:rsidR="0095412C" w:rsidRPr="00DA658E" w:rsidRDefault="00CC46AC" w:rsidP="00E94438">
            <w:pPr>
              <w:widowControl w:val="0"/>
              <w:tabs>
                <w:tab w:val="left" w:pos="786"/>
                <w:tab w:val="left" w:pos="787"/>
              </w:tabs>
              <w:autoSpaceDE w:val="0"/>
              <w:autoSpaceDN w:val="0"/>
              <w:spacing w:after="0" w:line="240" w:lineRule="auto"/>
              <w:ind w:right="495"/>
              <w:rPr>
                <w:rFonts w:ascii="Times New Roman" w:hAnsi="Times New Roman" w:cs="Times New Roman"/>
                <w:sz w:val="24"/>
                <w:szCs w:val="24"/>
              </w:rPr>
            </w:pPr>
            <w:r w:rsidRPr="00DA658E">
              <w:rPr>
                <w:rFonts w:ascii="Times New Roman" w:hAnsi="Times New Roman" w:cs="Times New Roman"/>
                <w:w w:val="115"/>
                <w:sz w:val="24"/>
                <w:szCs w:val="24"/>
              </w:rPr>
              <w:t xml:space="preserve">GOI (1987), </w:t>
            </w:r>
            <w:r w:rsidRPr="00DA658E">
              <w:rPr>
                <w:rFonts w:ascii="Times New Roman" w:hAnsi="Times New Roman" w:cs="Times New Roman"/>
                <w:sz w:val="24"/>
                <w:szCs w:val="24"/>
              </w:rPr>
              <w:t xml:space="preserve">Shram Shakti, Report on the National Commission on Self – employed Women and Women in the Informal Sector </w:t>
            </w:r>
            <w:r w:rsidRPr="00DA658E">
              <w:rPr>
                <w:rFonts w:ascii="Times New Roman" w:hAnsi="Times New Roman" w:cs="Times New Roman"/>
                <w:w w:val="115"/>
                <w:sz w:val="24"/>
                <w:szCs w:val="24"/>
              </w:rPr>
              <w:t xml:space="preserve">New </w:t>
            </w:r>
            <w:r w:rsidRPr="00DA658E">
              <w:rPr>
                <w:rFonts w:ascii="Times New Roman" w:hAnsi="Times New Roman" w:cs="Times New Roman"/>
                <w:spacing w:val="-2"/>
                <w:w w:val="115"/>
                <w:sz w:val="24"/>
                <w:szCs w:val="24"/>
              </w:rPr>
              <w:t>Delhi.</w:t>
            </w:r>
          </w:p>
        </w:tc>
      </w:tr>
      <w:tr w:rsidR="0095412C" w:rsidRPr="00DA658E" w:rsidTr="002C394E">
        <w:trPr>
          <w:trHeight w:val="107"/>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39" w:type="pct"/>
          </w:tcPr>
          <w:p w:rsidR="0095412C" w:rsidRPr="00DA658E" w:rsidRDefault="00CC46AC" w:rsidP="00E94438">
            <w:pPr>
              <w:widowControl w:val="0"/>
              <w:tabs>
                <w:tab w:val="left" w:pos="786"/>
                <w:tab w:val="left" w:pos="787"/>
              </w:tabs>
              <w:autoSpaceDE w:val="0"/>
              <w:autoSpaceDN w:val="0"/>
              <w:spacing w:after="0" w:line="240" w:lineRule="auto"/>
              <w:ind w:right="496"/>
              <w:rPr>
                <w:rFonts w:ascii="Times New Roman" w:hAnsi="Times New Roman" w:cs="Times New Roman"/>
                <w:sz w:val="24"/>
                <w:szCs w:val="24"/>
              </w:rPr>
            </w:pPr>
            <w:r w:rsidRPr="00DA658E">
              <w:rPr>
                <w:rFonts w:ascii="Times New Roman" w:hAnsi="Times New Roman" w:cs="Times New Roman"/>
                <w:w w:val="115"/>
                <w:sz w:val="24"/>
                <w:szCs w:val="24"/>
              </w:rPr>
              <w:t xml:space="preserve">Julie A Nelson (1996), Feminism, Objectivity and economics, Routledge, </w:t>
            </w:r>
            <w:r w:rsidRPr="00DA658E">
              <w:rPr>
                <w:rFonts w:ascii="Times New Roman" w:hAnsi="Times New Roman" w:cs="Times New Roman"/>
                <w:spacing w:val="-2"/>
                <w:w w:val="115"/>
                <w:sz w:val="24"/>
                <w:szCs w:val="24"/>
              </w:rPr>
              <w:t>London.</w:t>
            </w:r>
          </w:p>
        </w:tc>
      </w:tr>
      <w:tr w:rsidR="0095412C" w:rsidRPr="00DA658E" w:rsidTr="002C394E">
        <w:trPr>
          <w:trHeight w:val="164"/>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39" w:type="pct"/>
          </w:tcPr>
          <w:p w:rsidR="0095412C" w:rsidRPr="00DA658E" w:rsidRDefault="00CC46AC" w:rsidP="00E94438">
            <w:pPr>
              <w:pStyle w:val="NoSpacing"/>
              <w:jc w:val="both"/>
              <w:rPr>
                <w:rFonts w:ascii="Times New Roman" w:hAnsi="Times New Roman" w:cs="Times New Roman"/>
                <w:sz w:val="24"/>
                <w:szCs w:val="24"/>
              </w:rPr>
            </w:pPr>
            <w:r w:rsidRPr="00DA658E">
              <w:rPr>
                <w:rFonts w:ascii="Times New Roman" w:hAnsi="Times New Roman" w:cs="Times New Roman"/>
                <w:w w:val="115"/>
                <w:sz w:val="24"/>
                <w:szCs w:val="24"/>
              </w:rPr>
              <w:t>Krishnaraj,Maithreyi</w:t>
            </w:r>
            <w:r w:rsidRPr="00DA658E">
              <w:rPr>
                <w:rFonts w:ascii="Times New Roman" w:hAnsi="Times New Roman" w:cs="Times New Roman"/>
                <w:spacing w:val="-4"/>
                <w:w w:val="115"/>
                <w:sz w:val="24"/>
                <w:szCs w:val="24"/>
              </w:rPr>
              <w:t>and Joy</w:t>
            </w:r>
            <w:r w:rsidRPr="00DA658E">
              <w:rPr>
                <w:rFonts w:ascii="Times New Roman" w:hAnsi="Times New Roman" w:cs="Times New Roman"/>
                <w:spacing w:val="-6"/>
                <w:w w:val="115"/>
                <w:sz w:val="24"/>
                <w:szCs w:val="24"/>
              </w:rPr>
              <w:t>P.</w:t>
            </w:r>
            <w:r w:rsidRPr="00DA658E">
              <w:rPr>
                <w:rFonts w:ascii="Times New Roman" w:hAnsi="Times New Roman" w:cs="Times New Roman"/>
                <w:sz w:val="24"/>
                <w:szCs w:val="24"/>
              </w:rPr>
              <w:tab/>
            </w:r>
            <w:r w:rsidRPr="00DA658E">
              <w:rPr>
                <w:rFonts w:ascii="Times New Roman" w:hAnsi="Times New Roman" w:cs="Times New Roman"/>
                <w:w w:val="115"/>
                <w:sz w:val="24"/>
                <w:szCs w:val="24"/>
              </w:rPr>
              <w:t>Deshmukh(1991),</w:t>
            </w:r>
            <w:r w:rsidRPr="00DA658E">
              <w:rPr>
                <w:rFonts w:ascii="Times New Roman" w:hAnsi="Times New Roman" w:cs="Times New Roman"/>
                <w:sz w:val="24"/>
                <w:szCs w:val="24"/>
              </w:rPr>
              <w:t xml:space="preserve"> G</w:t>
            </w:r>
            <w:r w:rsidRPr="00DA658E">
              <w:rPr>
                <w:rFonts w:ascii="Times New Roman" w:hAnsi="Times New Roman" w:cs="Times New Roman"/>
                <w:w w:val="115"/>
                <w:sz w:val="24"/>
                <w:szCs w:val="24"/>
              </w:rPr>
              <w:t xml:space="preserve">ender </w:t>
            </w:r>
            <w:r w:rsidRPr="00DA658E">
              <w:rPr>
                <w:rFonts w:ascii="Times New Roman" w:hAnsi="Times New Roman" w:cs="Times New Roman"/>
                <w:spacing w:val="-6"/>
                <w:w w:val="115"/>
                <w:sz w:val="24"/>
                <w:szCs w:val="24"/>
              </w:rPr>
              <w:t>in E</w:t>
            </w:r>
            <w:r w:rsidRPr="00DA658E">
              <w:rPr>
                <w:rFonts w:ascii="Times New Roman" w:hAnsi="Times New Roman" w:cs="Times New Roman"/>
                <w:w w:val="115"/>
                <w:sz w:val="24"/>
                <w:szCs w:val="24"/>
              </w:rPr>
              <w:t>conomics, Ajantha Publishers, New Delhi</w:t>
            </w:r>
          </w:p>
        </w:tc>
      </w:tr>
      <w:tr w:rsidR="0095412C" w:rsidRPr="00DA658E" w:rsidTr="002C394E">
        <w:trPr>
          <w:trHeight w:val="70"/>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39" w:type="pct"/>
          </w:tcPr>
          <w:p w:rsidR="0095412C" w:rsidRPr="00DA658E" w:rsidRDefault="00BD5BE6" w:rsidP="009E486F">
            <w:pPr>
              <w:pStyle w:val="NoSpacing"/>
              <w:jc w:val="both"/>
              <w:rPr>
                <w:rFonts w:ascii="Times New Roman" w:hAnsi="Times New Roman" w:cs="Times New Roman"/>
                <w:sz w:val="24"/>
                <w:szCs w:val="24"/>
              </w:rPr>
            </w:pPr>
            <w:r w:rsidRPr="00DA658E">
              <w:rPr>
                <w:rFonts w:ascii="Times New Roman" w:hAnsi="Times New Roman" w:cs="Times New Roman"/>
                <w:w w:val="115"/>
                <w:sz w:val="24"/>
                <w:szCs w:val="24"/>
              </w:rPr>
              <w:t>Loutfi,MF(ed.)(2002),Women,Gender</w:t>
            </w:r>
            <w:r w:rsidR="009E486F" w:rsidRPr="00DA658E">
              <w:rPr>
                <w:rFonts w:ascii="Times New Roman" w:hAnsi="Times New Roman" w:cs="Times New Roman"/>
                <w:w w:val="115"/>
                <w:sz w:val="24"/>
                <w:szCs w:val="24"/>
              </w:rPr>
              <w:t>&amp;</w:t>
            </w:r>
            <w:r w:rsidRPr="00DA658E">
              <w:rPr>
                <w:rFonts w:ascii="Times New Roman" w:hAnsi="Times New Roman" w:cs="Times New Roman"/>
                <w:w w:val="115"/>
                <w:sz w:val="24"/>
                <w:szCs w:val="24"/>
              </w:rPr>
              <w:t>Work,Rawat Publishers, New Delhi</w:t>
            </w:r>
          </w:p>
        </w:tc>
      </w:tr>
      <w:tr w:rsidR="0095412C" w:rsidRPr="00DA658E" w:rsidTr="002C394E">
        <w:trPr>
          <w:trHeight w:val="306"/>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39" w:type="pct"/>
          </w:tcPr>
          <w:p w:rsidR="0095412C" w:rsidRPr="00DA658E" w:rsidRDefault="00BD5BE6"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Krishnaraj, M., and M.P.D. Joy. Gender in Economics. Ajantha, New Delhi, 1991</w:t>
            </w:r>
          </w:p>
        </w:tc>
      </w:tr>
      <w:tr w:rsidR="0095412C" w:rsidRPr="00DA658E" w:rsidTr="002C394E">
        <w:trPr>
          <w:trHeight w:val="306"/>
        </w:trPr>
        <w:tc>
          <w:tcPr>
            <w:tcW w:w="5000" w:type="pct"/>
            <w:gridSpan w:val="2"/>
          </w:tcPr>
          <w:p w:rsidR="0095412C" w:rsidRPr="00DA658E" w:rsidRDefault="0095412C"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95412C" w:rsidRPr="00DA658E" w:rsidTr="002C394E">
        <w:trPr>
          <w:trHeight w:val="306"/>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39" w:type="pct"/>
          </w:tcPr>
          <w:p w:rsidR="0095412C" w:rsidRPr="00DA658E" w:rsidRDefault="00171456" w:rsidP="00E94438">
            <w:pPr>
              <w:pStyle w:val="NoSpacing"/>
              <w:jc w:val="both"/>
              <w:rPr>
                <w:rFonts w:ascii="Times New Roman" w:hAnsi="Times New Roman" w:cs="Times New Roman"/>
                <w:sz w:val="24"/>
                <w:szCs w:val="24"/>
              </w:rPr>
            </w:pPr>
            <w:hyperlink r:id="rId157" w:history="1">
              <w:r w:rsidR="00C737DC" w:rsidRPr="00DA658E">
                <w:rPr>
                  <w:rStyle w:val="Hyperlink"/>
                  <w:rFonts w:ascii="Times New Roman" w:hAnsi="Times New Roman" w:cs="Times New Roman"/>
                  <w:color w:val="auto"/>
                  <w:sz w:val="24"/>
                  <w:szCs w:val="24"/>
                  <w:u w:val="none"/>
                </w:rPr>
                <w:t>https://www.unwomen.org/en/how-we-work/intergovernmental-support/world-conferences-on-women</w:t>
              </w:r>
            </w:hyperlink>
          </w:p>
        </w:tc>
      </w:tr>
      <w:tr w:rsidR="0095412C" w:rsidRPr="00DA658E" w:rsidTr="002C394E">
        <w:trPr>
          <w:trHeight w:val="306"/>
        </w:trPr>
        <w:tc>
          <w:tcPr>
            <w:tcW w:w="761" w:type="pct"/>
          </w:tcPr>
          <w:p w:rsidR="0095412C" w:rsidRPr="00DA658E" w:rsidRDefault="0095412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39" w:type="pct"/>
          </w:tcPr>
          <w:p w:rsidR="0095412C" w:rsidRPr="00DA658E" w:rsidRDefault="00A36BA2"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https://wcd.nic.in/</w:t>
            </w:r>
          </w:p>
        </w:tc>
      </w:tr>
      <w:tr w:rsidR="00C8324F" w:rsidRPr="00DA658E" w:rsidTr="002C394E">
        <w:trPr>
          <w:trHeight w:val="306"/>
        </w:trPr>
        <w:tc>
          <w:tcPr>
            <w:tcW w:w="761"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39" w:type="pct"/>
          </w:tcPr>
          <w:p w:rsidR="00C8324F" w:rsidRPr="00DA658E" w:rsidRDefault="009E5B0B"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https://www.tn.gov.in/department/30</w:t>
            </w:r>
          </w:p>
        </w:tc>
      </w:tr>
      <w:tr w:rsidR="00C8324F" w:rsidRPr="00DA658E" w:rsidTr="002C394E">
        <w:trPr>
          <w:trHeight w:val="306"/>
        </w:trPr>
        <w:tc>
          <w:tcPr>
            <w:tcW w:w="761"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39" w:type="pct"/>
          </w:tcPr>
          <w:p w:rsidR="00C8324F" w:rsidRPr="00DA658E" w:rsidRDefault="009E5B0B"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http://icds-wcd.nic.in/</w:t>
            </w:r>
          </w:p>
        </w:tc>
      </w:tr>
      <w:tr w:rsidR="00C8324F" w:rsidRPr="00DA658E" w:rsidTr="002C394E">
        <w:trPr>
          <w:trHeight w:val="306"/>
        </w:trPr>
        <w:tc>
          <w:tcPr>
            <w:tcW w:w="761"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39" w:type="pct"/>
          </w:tcPr>
          <w:p w:rsidR="00C8324F" w:rsidRPr="00DA658E" w:rsidRDefault="009E5B0B" w:rsidP="00E94438">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http://ncw.nic.in/</w:t>
            </w:r>
          </w:p>
        </w:tc>
      </w:tr>
    </w:tbl>
    <w:p w:rsidR="005A6AAE" w:rsidRPr="00DA658E" w:rsidRDefault="005A6AAE" w:rsidP="00E94438">
      <w:pPr>
        <w:spacing w:after="0" w:line="240" w:lineRule="auto"/>
        <w:jc w:val="center"/>
        <w:rPr>
          <w:rFonts w:ascii="Times New Roman" w:hAnsi="Times New Roman" w:cs="Times New Roman"/>
          <w:b/>
          <w:sz w:val="24"/>
          <w:szCs w:val="24"/>
        </w:rPr>
      </w:pPr>
    </w:p>
    <w:p w:rsidR="00354F1A" w:rsidRDefault="00354F1A">
      <w:pPr>
        <w:rPr>
          <w:rFonts w:ascii="Times New Roman" w:hAnsi="Times New Roman" w:cs="Times New Roman"/>
          <w:b/>
          <w:sz w:val="24"/>
          <w:szCs w:val="24"/>
        </w:rPr>
      </w:pPr>
      <w:r>
        <w:rPr>
          <w:rFonts w:ascii="Times New Roman" w:hAnsi="Times New Roman" w:cs="Times New Roman"/>
          <w:b/>
          <w:sz w:val="24"/>
          <w:szCs w:val="24"/>
        </w:rPr>
        <w:br w:type="page"/>
      </w:r>
    </w:p>
    <w:p w:rsidR="000836B4" w:rsidRPr="00DA658E" w:rsidRDefault="000836B4"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0836B4" w:rsidRPr="00DA658E" w:rsidRDefault="000836B4" w:rsidP="00E94438">
      <w:pPr>
        <w:spacing w:after="0" w:line="240" w:lineRule="auto"/>
        <w:rPr>
          <w:rFonts w:ascii="Times New Roman" w:hAnsi="Times New Roman" w:cs="Times New Roman"/>
        </w:rPr>
      </w:pPr>
    </w:p>
    <w:tbl>
      <w:tblPr>
        <w:tblStyle w:val="TableGrid0"/>
        <w:tblW w:w="0" w:type="auto"/>
        <w:jc w:val="center"/>
        <w:tblLook w:val="04A0"/>
      </w:tblPr>
      <w:tblGrid>
        <w:gridCol w:w="1835"/>
        <w:gridCol w:w="931"/>
        <w:gridCol w:w="930"/>
        <w:gridCol w:w="930"/>
        <w:gridCol w:w="930"/>
        <w:gridCol w:w="930"/>
        <w:gridCol w:w="930"/>
        <w:gridCol w:w="930"/>
        <w:gridCol w:w="940"/>
      </w:tblGrid>
      <w:tr w:rsidR="000836B4" w:rsidRPr="00DA658E" w:rsidTr="00375DF4">
        <w:trPr>
          <w:jc w:val="center"/>
        </w:trPr>
        <w:tc>
          <w:tcPr>
            <w:tcW w:w="1944" w:type="dxa"/>
          </w:tcPr>
          <w:p w:rsidR="000836B4" w:rsidRPr="00DA658E" w:rsidRDefault="000836B4" w:rsidP="00E94438">
            <w:pPr>
              <w:rPr>
                <w:rFonts w:ascii="Times New Roman" w:hAnsi="Times New Roman" w:cs="Times New Roman"/>
              </w:rPr>
            </w:pPr>
          </w:p>
        </w:tc>
        <w:tc>
          <w:tcPr>
            <w:tcW w:w="102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0836B4" w:rsidRPr="00DA658E" w:rsidTr="00375DF4">
        <w:trPr>
          <w:jc w:val="center"/>
        </w:trPr>
        <w:tc>
          <w:tcPr>
            <w:tcW w:w="194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375DF4">
        <w:trPr>
          <w:jc w:val="center"/>
        </w:trPr>
        <w:tc>
          <w:tcPr>
            <w:tcW w:w="194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375DF4">
        <w:trPr>
          <w:jc w:val="center"/>
        </w:trPr>
        <w:tc>
          <w:tcPr>
            <w:tcW w:w="194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375DF4">
        <w:trPr>
          <w:jc w:val="center"/>
        </w:trPr>
        <w:tc>
          <w:tcPr>
            <w:tcW w:w="194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375DF4">
        <w:trPr>
          <w:trHeight w:val="200"/>
          <w:jc w:val="center"/>
        </w:trPr>
        <w:tc>
          <w:tcPr>
            <w:tcW w:w="1944" w:type="dxa"/>
          </w:tcPr>
          <w:p w:rsidR="000836B4" w:rsidRPr="00DA658E" w:rsidRDefault="000836B4"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w:t>
            </w:r>
          </w:p>
        </w:tc>
      </w:tr>
      <w:tr w:rsidR="000836B4" w:rsidRPr="00DA658E" w:rsidTr="00375DF4">
        <w:trPr>
          <w:jc w:val="center"/>
        </w:trPr>
        <w:tc>
          <w:tcPr>
            <w:tcW w:w="1944" w:type="dxa"/>
            <w:vAlign w:val="bottom"/>
          </w:tcPr>
          <w:p w:rsidR="000836B4" w:rsidRPr="00DA658E" w:rsidRDefault="000836B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15</w:t>
            </w:r>
          </w:p>
        </w:tc>
      </w:tr>
      <w:tr w:rsidR="000836B4" w:rsidRPr="00DA658E" w:rsidTr="00375DF4">
        <w:trPr>
          <w:jc w:val="center"/>
        </w:trPr>
        <w:tc>
          <w:tcPr>
            <w:tcW w:w="1944" w:type="dxa"/>
            <w:vAlign w:val="bottom"/>
          </w:tcPr>
          <w:p w:rsidR="000836B4" w:rsidRPr="00DA658E" w:rsidRDefault="000836B4"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836B4" w:rsidRPr="00DA658E" w:rsidRDefault="000836B4" w:rsidP="00E94438">
            <w:pPr>
              <w:jc w:val="center"/>
            </w:pPr>
            <w:r w:rsidRPr="00DA658E">
              <w:rPr>
                <w:rFonts w:ascii="Times New Roman" w:hAnsi="Times New Roman" w:cs="Times New Roman"/>
              </w:rPr>
              <w:t>3.0</w:t>
            </w:r>
          </w:p>
        </w:tc>
        <w:tc>
          <w:tcPr>
            <w:tcW w:w="1023" w:type="dxa"/>
          </w:tcPr>
          <w:p w:rsidR="000836B4" w:rsidRPr="00DA658E" w:rsidRDefault="000836B4" w:rsidP="00E94438">
            <w:pPr>
              <w:jc w:val="center"/>
            </w:pPr>
            <w:r w:rsidRPr="00DA658E">
              <w:rPr>
                <w:rFonts w:ascii="Times New Roman" w:hAnsi="Times New Roman" w:cs="Times New Roman"/>
              </w:rPr>
              <w:t>2.8</w:t>
            </w:r>
          </w:p>
        </w:tc>
        <w:tc>
          <w:tcPr>
            <w:tcW w:w="1023" w:type="dxa"/>
          </w:tcPr>
          <w:p w:rsidR="000836B4" w:rsidRPr="00DA658E" w:rsidRDefault="000836B4" w:rsidP="00E94438">
            <w:pPr>
              <w:jc w:val="center"/>
            </w:pPr>
            <w:r w:rsidRPr="00DA658E">
              <w:rPr>
                <w:rFonts w:ascii="Times New Roman" w:hAnsi="Times New Roman" w:cs="Times New Roman"/>
              </w:rPr>
              <w:t>2.8</w:t>
            </w:r>
          </w:p>
        </w:tc>
        <w:tc>
          <w:tcPr>
            <w:tcW w:w="1023" w:type="dxa"/>
          </w:tcPr>
          <w:p w:rsidR="000836B4" w:rsidRPr="00DA658E" w:rsidRDefault="004D5285"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0836B4" w:rsidRPr="00DA658E" w:rsidRDefault="000836B4" w:rsidP="00E94438">
            <w:pPr>
              <w:jc w:val="center"/>
              <w:rPr>
                <w:rFonts w:ascii="Times New Roman" w:hAnsi="Times New Roman" w:cs="Times New Roman"/>
              </w:rPr>
            </w:pPr>
            <w:r w:rsidRPr="00DA658E">
              <w:rPr>
                <w:rFonts w:ascii="Times New Roman" w:hAnsi="Times New Roman" w:cs="Times New Roman"/>
              </w:rPr>
              <w:t>3.00</w:t>
            </w:r>
          </w:p>
        </w:tc>
      </w:tr>
    </w:tbl>
    <w:p w:rsidR="00354F1A" w:rsidRDefault="000836B4" w:rsidP="00EF4715">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0836B4" w:rsidRPr="00DA658E" w:rsidRDefault="000836B4" w:rsidP="00EF4715">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54F1A" w:rsidRDefault="00354F1A" w:rsidP="00EF4715">
      <w:pPr>
        <w:shd w:val="clear" w:color="auto" w:fill="FFFFFF"/>
        <w:spacing w:after="0" w:line="240" w:lineRule="auto"/>
        <w:rPr>
          <w:rFonts w:ascii="Helvetica" w:eastAsia="Times New Roman" w:hAnsi="Helvetica" w:cs="Times New Roman"/>
          <w:b/>
          <w:bCs/>
          <w:sz w:val="24"/>
          <w:szCs w:val="24"/>
        </w:rPr>
      </w:pPr>
    </w:p>
    <w:p w:rsidR="00B11680" w:rsidRDefault="00B11680" w:rsidP="00EF4715">
      <w:pPr>
        <w:shd w:val="clear" w:color="auto" w:fill="FFFFFF"/>
        <w:spacing w:after="0" w:line="240" w:lineRule="auto"/>
        <w:rPr>
          <w:rFonts w:ascii="Helvetica" w:eastAsia="Times New Roman" w:hAnsi="Helvetica" w:cs="Times New Roman"/>
          <w:b/>
          <w:bCs/>
          <w:sz w:val="24"/>
          <w:szCs w:val="24"/>
        </w:rPr>
      </w:pPr>
      <w:r w:rsidRPr="00DA658E">
        <w:rPr>
          <w:rFonts w:ascii="Helvetica" w:eastAsia="Times New Roman" w:hAnsi="Helvetica" w:cs="Times New Roman"/>
          <w:b/>
          <w:bCs/>
          <w:sz w:val="24"/>
          <w:szCs w:val="24"/>
        </w:rPr>
        <w:t>Level of Correlation between PSO’s and CO’s</w:t>
      </w:r>
    </w:p>
    <w:p w:rsidR="00354F1A" w:rsidRPr="00DA658E" w:rsidRDefault="00354F1A" w:rsidP="00EF4715">
      <w:pPr>
        <w:shd w:val="clear" w:color="auto" w:fill="FFFFFF"/>
        <w:spacing w:after="0" w:line="240" w:lineRule="auto"/>
        <w:rPr>
          <w:rFonts w:ascii="Helvetica" w:eastAsia="Times New Roman" w:hAnsi="Helvetica" w:cs="Times New Roman"/>
          <w:sz w:val="30"/>
          <w:szCs w:val="30"/>
        </w:rPr>
      </w:pPr>
    </w:p>
    <w:tbl>
      <w:tblPr>
        <w:tblW w:w="5000" w:type="pct"/>
        <w:tblCellMar>
          <w:left w:w="0" w:type="dxa"/>
          <w:right w:w="0" w:type="dxa"/>
        </w:tblCellMar>
        <w:tblLook w:val="04A0"/>
      </w:tblPr>
      <w:tblGrid>
        <w:gridCol w:w="3232"/>
        <w:gridCol w:w="1239"/>
        <w:gridCol w:w="962"/>
        <w:gridCol w:w="1285"/>
        <w:gridCol w:w="1285"/>
        <w:gridCol w:w="1283"/>
      </w:tblGrid>
      <w:tr w:rsidR="00B11680" w:rsidRPr="00DA658E" w:rsidTr="00354F1A">
        <w:tc>
          <w:tcPr>
            <w:tcW w:w="17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5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10</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7360F2" w:rsidRPr="00DA658E" w:rsidTr="00354F1A">
        <w:tc>
          <w:tcPr>
            <w:tcW w:w="17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67"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518"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354F1A" w:rsidRDefault="00354F1A" w:rsidP="00354F1A">
      <w:pPr>
        <w:spacing w:after="0" w:line="240" w:lineRule="auto"/>
        <w:rPr>
          <w:rFonts w:ascii="Times New Roman" w:hAnsi="Times New Roman" w:cs="Times New Roman"/>
          <w:b/>
          <w:sz w:val="24"/>
          <w:szCs w:val="24"/>
        </w:rPr>
      </w:pPr>
    </w:p>
    <w:p w:rsidR="00354F1A" w:rsidRPr="00DA658E" w:rsidRDefault="00354F1A" w:rsidP="00354F1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pacing w:after="0" w:line="240" w:lineRule="auto"/>
        <w:rPr>
          <w:rFonts w:ascii="Times New Roman" w:hAnsi="Times New Roman" w:cs="Times New Roman"/>
          <w:b/>
          <w:bCs/>
          <w:sz w:val="24"/>
          <w:szCs w:val="24"/>
        </w:rPr>
      </w:pPr>
    </w:p>
    <w:p w:rsidR="005A6AAE" w:rsidRPr="00DA658E" w:rsidRDefault="005A6AAE" w:rsidP="00E94438">
      <w:pPr>
        <w:spacing w:after="0" w:line="240" w:lineRule="auto"/>
        <w:rPr>
          <w:rFonts w:ascii="Times New Roman" w:hAnsi="Times New Roman" w:cs="Times New Roman"/>
          <w:b/>
          <w:sz w:val="24"/>
          <w:szCs w:val="24"/>
        </w:rPr>
      </w:pPr>
    </w:p>
    <w:p w:rsidR="00354F1A" w:rsidRDefault="00354F1A">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5A6AAE" w:rsidRPr="00DA658E" w:rsidRDefault="00B44525" w:rsidP="00E94438">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 xml:space="preserve">THIRD Year - </w:t>
      </w:r>
      <w:r w:rsidR="005A6AAE" w:rsidRPr="00DA658E">
        <w:rPr>
          <w:rFonts w:ascii="Times New Roman" w:hAnsi="Times New Roman" w:cs="Times New Roman"/>
          <w:sz w:val="26"/>
          <w:szCs w:val="26"/>
          <w:u w:val="single"/>
        </w:rPr>
        <w:t>SEMESTER -</w:t>
      </w:r>
      <w:r w:rsidRPr="00DA658E">
        <w:rPr>
          <w:rFonts w:ascii="Times New Roman" w:hAnsi="Times New Roman" w:cs="Times New Roman"/>
          <w:sz w:val="26"/>
          <w:szCs w:val="26"/>
          <w:u w:val="single"/>
        </w:rPr>
        <w:t>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3298"/>
        <w:gridCol w:w="927"/>
        <w:gridCol w:w="377"/>
        <w:gridCol w:w="377"/>
        <w:gridCol w:w="363"/>
        <w:gridCol w:w="350"/>
        <w:gridCol w:w="427"/>
        <w:gridCol w:w="79"/>
        <w:gridCol w:w="506"/>
        <w:gridCol w:w="506"/>
        <w:gridCol w:w="506"/>
        <w:gridCol w:w="580"/>
      </w:tblGrid>
      <w:tr w:rsidR="005A6AAE" w:rsidRPr="00DA658E" w:rsidTr="00354F1A">
        <w:trPr>
          <w:trHeight w:val="333"/>
        </w:trPr>
        <w:tc>
          <w:tcPr>
            <w:tcW w:w="533"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7"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500"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gridSpan w:val="2"/>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5"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54F1A">
        <w:trPr>
          <w:cantSplit/>
          <w:trHeight w:val="1235"/>
        </w:trPr>
        <w:tc>
          <w:tcPr>
            <w:tcW w:w="53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777"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500"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gridSpan w:val="2"/>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0"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54F1A">
        <w:trPr>
          <w:trHeight w:val="114"/>
        </w:trPr>
        <w:tc>
          <w:tcPr>
            <w:tcW w:w="533"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777" w:type="pct"/>
          </w:tcPr>
          <w:p w:rsidR="005A6AAE" w:rsidRPr="00DA658E" w:rsidRDefault="005A6AA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INTERNATIONAL ECONOMICS</w:t>
            </w:r>
          </w:p>
        </w:tc>
        <w:tc>
          <w:tcPr>
            <w:tcW w:w="500" w:type="pct"/>
          </w:tcPr>
          <w:p w:rsidR="005A6AAE" w:rsidRPr="00DA658E" w:rsidRDefault="005A6AA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Core</w:t>
            </w:r>
            <w:r w:rsidR="000E3157" w:rsidRPr="00DA658E">
              <w:rPr>
                <w:rFonts w:ascii="Times New Roman" w:hAnsi="Times New Roman" w:cs="Times New Roman"/>
                <w:b/>
                <w:bCs/>
                <w:sz w:val="24"/>
                <w:szCs w:val="24"/>
              </w:rPr>
              <w:t>-XIII</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gridSpan w:val="2"/>
          </w:tcPr>
          <w:p w:rsidR="005A6AAE"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5A6AAE"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6</w:t>
            </w:r>
          </w:p>
        </w:tc>
        <w:tc>
          <w:tcPr>
            <w:tcW w:w="272" w:type="pct"/>
          </w:tcPr>
          <w:p w:rsidR="005A6AAE"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0" w:type="pct"/>
          </w:tcPr>
          <w:p w:rsidR="005A6AAE" w:rsidRPr="00DA658E" w:rsidRDefault="004D5285"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evaluate critical overview of International Trade theories </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understand the Foreign Exchange Market and its operations</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know the BOP disequilibrium and International Trade Policy.</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Foreign Exchange Market and its concepts</w:t>
            </w:r>
          </w:p>
        </w:tc>
      </w:tr>
      <w:tr w:rsidR="005558ED" w:rsidRPr="00DA658E" w:rsidTr="00354F1A">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familiarize students on Trade Policies </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295" w:type="pct"/>
            <w:gridSpan w:val="7"/>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1172" w:type="pct"/>
            <w:gridSpan w:val="5"/>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295" w:type="pct"/>
            <w:gridSpan w:val="7"/>
          </w:tcPr>
          <w:p w:rsidR="004D5285"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004D5285" w:rsidRPr="00DA658E">
              <w:rPr>
                <w:rFonts w:ascii="Times New Roman" w:hAnsi="Times New Roman" w:cs="Times New Roman"/>
                <w:sz w:val="24"/>
                <w:szCs w:val="24"/>
              </w:rPr>
              <w:tab/>
            </w:r>
            <w:r w:rsidR="004D5285" w:rsidRPr="00DA658E">
              <w:rPr>
                <w:rFonts w:ascii="Times New Roman" w:hAnsi="Times New Roman" w:cs="Times New Roman"/>
                <w:sz w:val="24"/>
                <w:szCs w:val="24"/>
              </w:rPr>
              <w:tab/>
            </w:r>
          </w:p>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 xml:space="preserve">Nature and Scope of International Economics -The Globalization of the World Economy - International Trade and the Nation’s Standard of Living </w:t>
            </w:r>
            <w:r w:rsidR="009D1F56" w:rsidRPr="00DA658E">
              <w:rPr>
                <w:rFonts w:ascii="Times New Roman" w:hAnsi="Times New Roman" w:cs="Times New Roman"/>
                <w:b w:val="0"/>
                <w:sz w:val="24"/>
                <w:szCs w:val="24"/>
              </w:rPr>
              <w:t>- International</w:t>
            </w:r>
            <w:r w:rsidRPr="00DA658E">
              <w:rPr>
                <w:rFonts w:ascii="Times New Roman" w:hAnsi="Times New Roman" w:cs="Times New Roman"/>
                <w:b w:val="0"/>
                <w:sz w:val="24"/>
                <w:szCs w:val="24"/>
              </w:rPr>
              <w:t xml:space="preserve"> Trade Policy - Current International Economic Problems and </w:t>
            </w:r>
            <w:r w:rsidR="009D1F56" w:rsidRPr="00DA658E">
              <w:rPr>
                <w:rFonts w:ascii="Times New Roman" w:hAnsi="Times New Roman" w:cs="Times New Roman"/>
                <w:b w:val="0"/>
                <w:sz w:val="24"/>
                <w:szCs w:val="24"/>
              </w:rPr>
              <w:t>Challenges.</w:t>
            </w:r>
          </w:p>
        </w:tc>
        <w:tc>
          <w:tcPr>
            <w:tcW w:w="1172" w:type="pct"/>
            <w:gridSpan w:val="5"/>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295" w:type="pct"/>
            <w:gridSpan w:val="7"/>
          </w:tcPr>
          <w:p w:rsidR="004D5285"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Cs/>
                <w:sz w:val="24"/>
                <w:szCs w:val="24"/>
              </w:rPr>
              <w:t xml:space="preserve">International Trade </w:t>
            </w:r>
            <w:r w:rsidRPr="00DA658E">
              <w:rPr>
                <w:rFonts w:ascii="Times New Roman" w:hAnsi="Times New Roman" w:cs="Times New Roman"/>
                <w:sz w:val="24"/>
                <w:szCs w:val="24"/>
              </w:rPr>
              <w:t xml:space="preserve">Theories         </w:t>
            </w:r>
            <w:r w:rsidR="004D5285" w:rsidRPr="00DA658E">
              <w:rPr>
                <w:rFonts w:ascii="Times New Roman" w:hAnsi="Times New Roman" w:cs="Times New Roman"/>
                <w:sz w:val="24"/>
                <w:szCs w:val="24"/>
              </w:rPr>
              <w:tab/>
            </w:r>
          </w:p>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Absolute Advantage: Adam Smith - Comparative Advantage: David Ricardo - Opportunity Cost: Haberler - Reciprocal Demand: Mill - Offer Curves:  Marshall - Factor Endowments: Heckscher-Ohlin - Leontief Paradox - Economic Growth and International Trade</w:t>
            </w:r>
            <w:r w:rsidRPr="00DA658E">
              <w:rPr>
                <w:rFonts w:ascii="Times New Roman" w:hAnsi="Times New Roman" w:cs="Times New Roman"/>
                <w:sz w:val="24"/>
                <w:szCs w:val="24"/>
              </w:rPr>
              <w:t>.</w:t>
            </w:r>
          </w:p>
        </w:tc>
        <w:tc>
          <w:tcPr>
            <w:tcW w:w="1172" w:type="pct"/>
            <w:gridSpan w:val="5"/>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14 </w:t>
            </w:r>
          </w:p>
        </w:tc>
      </w:tr>
      <w:tr w:rsidR="005A6AAE" w:rsidRPr="00DA658E" w:rsidTr="00354F1A">
        <w:trPr>
          <w:trHeight w:val="323"/>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295" w:type="pct"/>
            <w:gridSpan w:val="7"/>
          </w:tcPr>
          <w:p w:rsidR="004D5285"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Foreign Exchange Market                                 </w:t>
            </w:r>
            <w:r w:rsidR="004D5285" w:rsidRPr="00DA658E">
              <w:rPr>
                <w:rFonts w:ascii="Times New Roman" w:hAnsi="Times New Roman" w:cs="Times New Roman"/>
                <w:sz w:val="24"/>
                <w:szCs w:val="24"/>
              </w:rPr>
              <w:tab/>
            </w:r>
          </w:p>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Foreign Exchange Market: Function and structures - Exchange Rates: Fixed, Flexible, Floating, Pegged, Nominal and Real Exchange Rates - Theories of Exchange Rates: Mint Parity Theory, Purchasing Power Parity Theory</w:t>
            </w:r>
            <w:r w:rsidR="00545A2D" w:rsidRPr="00DA658E">
              <w:rPr>
                <w:rFonts w:ascii="Times New Roman" w:hAnsi="Times New Roman" w:cs="Times New Roman"/>
                <w:b w:val="0"/>
                <w:sz w:val="24"/>
                <w:szCs w:val="24"/>
              </w:rPr>
              <w:t>,</w:t>
            </w:r>
            <w:r w:rsidRPr="00DA658E">
              <w:rPr>
                <w:rFonts w:ascii="Times New Roman" w:hAnsi="Times New Roman" w:cs="Times New Roman"/>
                <w:b w:val="0"/>
                <w:sz w:val="24"/>
                <w:szCs w:val="24"/>
              </w:rPr>
              <w:t xml:space="preserve"> and Balance of Payments Theory</w:t>
            </w:r>
            <w:r w:rsidRPr="00DA658E">
              <w:rPr>
                <w:rFonts w:ascii="Times New Roman" w:hAnsi="Times New Roman" w:cs="Times New Roman"/>
                <w:sz w:val="24"/>
                <w:szCs w:val="24"/>
              </w:rPr>
              <w:t xml:space="preserve">. </w:t>
            </w:r>
          </w:p>
        </w:tc>
        <w:tc>
          <w:tcPr>
            <w:tcW w:w="1172" w:type="pct"/>
            <w:gridSpan w:val="5"/>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16 </w:t>
            </w:r>
          </w:p>
        </w:tc>
      </w:tr>
      <w:tr w:rsidR="005A6AAE" w:rsidRPr="00DA658E" w:rsidTr="00354F1A">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295" w:type="pct"/>
            <w:gridSpan w:val="7"/>
          </w:tcPr>
          <w:p w:rsidR="004D5285"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Balance of Payments                         </w:t>
            </w:r>
            <w:r w:rsidR="004D5285" w:rsidRPr="00DA658E">
              <w:rPr>
                <w:rFonts w:ascii="Times New Roman" w:hAnsi="Times New Roman" w:cs="Times New Roman"/>
                <w:sz w:val="24"/>
                <w:szCs w:val="24"/>
              </w:rPr>
              <w:tab/>
            </w:r>
            <w:r w:rsidR="004D5285" w:rsidRPr="00DA658E">
              <w:rPr>
                <w:rFonts w:ascii="Times New Roman" w:hAnsi="Times New Roman" w:cs="Times New Roman"/>
                <w:sz w:val="24"/>
                <w:szCs w:val="24"/>
              </w:rPr>
              <w:tab/>
            </w:r>
          </w:p>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The Balance of Payments Account - Equilibrium and Disequilibrium in BOP - Surplus and Deficit in BOP-Adjustment Mechanism: Direct and Indirect Mechanisms– Export Promotion and Import Substitution.</w:t>
            </w:r>
          </w:p>
        </w:tc>
        <w:tc>
          <w:tcPr>
            <w:tcW w:w="1172" w:type="pct"/>
            <w:gridSpan w:val="5"/>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295" w:type="pct"/>
            <w:gridSpan w:val="7"/>
          </w:tcPr>
          <w:p w:rsidR="004D5285"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Terms of Trade and Trade Policy      </w:t>
            </w:r>
            <w:r w:rsidR="004D5285" w:rsidRPr="00DA658E">
              <w:rPr>
                <w:rFonts w:ascii="Times New Roman" w:hAnsi="Times New Roman" w:cs="Times New Roman"/>
                <w:sz w:val="24"/>
                <w:szCs w:val="24"/>
              </w:rPr>
              <w:tab/>
            </w:r>
          </w:p>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Terms of Trade: Concept and Determinants - Terms of trade and Economic Development - Tariff and Non-Tariff Barriers – Effects – Quotas - Import Quotas Vs Tariffs - Free Trade and Economic Development-Free Trade Vs Protection.</w:t>
            </w:r>
          </w:p>
        </w:tc>
        <w:tc>
          <w:tcPr>
            <w:tcW w:w="1172" w:type="pct"/>
            <w:gridSpan w:val="5"/>
          </w:tcPr>
          <w:p w:rsidR="005A6AAE" w:rsidRPr="00DA658E" w:rsidRDefault="00862A0B"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295" w:type="pct"/>
            <w:gridSpan w:val="7"/>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1172" w:type="pct"/>
            <w:gridSpan w:val="5"/>
          </w:tcPr>
          <w:p w:rsidR="005A6AAE" w:rsidRPr="00DA658E" w:rsidRDefault="00FB57A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54F1A" w:rsidRDefault="00354F1A">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4883"/>
        <w:gridCol w:w="3414"/>
      </w:tblGrid>
      <w:tr w:rsidR="005A6AAE" w:rsidRPr="00DA658E" w:rsidTr="00354F1A">
        <w:trPr>
          <w:trHeight w:val="164"/>
        </w:trPr>
        <w:tc>
          <w:tcPr>
            <w:tcW w:w="3162"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838"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w:t>
            </w:r>
            <w:r w:rsidR="00754CB7" w:rsidRPr="00DA658E">
              <w:rPr>
                <w:rFonts w:ascii="Times New Roman" w:hAnsi="Times New Roman" w:cs="Times New Roman"/>
                <w:b/>
                <w:sz w:val="24"/>
                <w:szCs w:val="24"/>
              </w:rPr>
              <w:t>es</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629"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838"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62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Develop ideas of the basic characteristics of Globalisation of the World Economy and its current international economic problems and challenges.</w:t>
            </w:r>
          </w:p>
        </w:tc>
        <w:tc>
          <w:tcPr>
            <w:tcW w:w="1838" w:type="pct"/>
            <w:vAlign w:val="center"/>
          </w:tcPr>
          <w:p w:rsidR="005A6AAE" w:rsidRPr="00DA658E" w:rsidRDefault="00862A0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62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Grasp the basic theories of International Trade and Economic Growth. </w:t>
            </w:r>
          </w:p>
        </w:tc>
        <w:tc>
          <w:tcPr>
            <w:tcW w:w="1838" w:type="pct"/>
            <w:vAlign w:val="center"/>
          </w:tcPr>
          <w:p w:rsidR="005A6AAE" w:rsidRPr="00DA658E" w:rsidRDefault="00862A0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62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functions, structure and theories of Foreign Exchange Market.</w:t>
            </w:r>
          </w:p>
        </w:tc>
        <w:tc>
          <w:tcPr>
            <w:tcW w:w="1838" w:type="pct"/>
            <w:vAlign w:val="center"/>
          </w:tcPr>
          <w:p w:rsidR="005A6AAE" w:rsidRPr="00DA658E" w:rsidRDefault="00862A0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PO1,PO2,PO3</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629"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Describe the BOP disequilibrium, Adjustment Mechanism, Export Promotion and Import Substitution.</w:t>
            </w:r>
          </w:p>
        </w:tc>
        <w:tc>
          <w:tcPr>
            <w:tcW w:w="1838" w:type="pct"/>
            <w:vAlign w:val="center"/>
          </w:tcPr>
          <w:p w:rsidR="005A6AAE" w:rsidRPr="00DA658E" w:rsidRDefault="00862A0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629" w:type="pc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Outline the concepts of terms of trade and assess the Tariff, quotas, Free trade  and economic development</w:t>
            </w:r>
          </w:p>
        </w:tc>
        <w:tc>
          <w:tcPr>
            <w:tcW w:w="1838" w:type="pct"/>
            <w:vAlign w:val="center"/>
          </w:tcPr>
          <w:p w:rsidR="005A6AAE" w:rsidRPr="00DA658E" w:rsidRDefault="00862A0B"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PO1,PO2</w:t>
            </w: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Mithani D.M (2002), Introduction to International Economics, Vora &amp; Co Publishers, Bombay.</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Dwivedi, D. N. (2013). International Economics: Theory and Policy. Vikas Publishing House, New Delhi.</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5A6AA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Cherunilam, Francis (2006). International Economics, Tata McGraw-Hill Publishing Co. Ltd., New Delhi</w:t>
            </w:r>
          </w:p>
          <w:p w:rsidR="009203CF" w:rsidRPr="00DA658E" w:rsidRDefault="009203CF" w:rsidP="00E94438">
            <w:pPr>
              <w:pStyle w:val="f6"/>
              <w:spacing w:after="0" w:line="240" w:lineRule="auto"/>
              <w:rPr>
                <w:rFonts w:ascii="Times New Roman" w:hAnsi="Times New Roman" w:cs="Times New Roman"/>
                <w:sz w:val="24"/>
                <w:szCs w:val="24"/>
              </w:rPr>
            </w:pPr>
          </w:p>
        </w:tc>
      </w:tr>
      <w:tr w:rsidR="00C8324F" w:rsidRPr="00DA658E" w:rsidTr="00354F1A">
        <w:trPr>
          <w:trHeight w:val="164"/>
        </w:trPr>
        <w:tc>
          <w:tcPr>
            <w:tcW w:w="533"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C8324F" w:rsidRPr="00DA658E" w:rsidRDefault="00C8324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M.L Jhingan, “ International Economics”, Vrinda publications, 2016</w:t>
            </w:r>
          </w:p>
        </w:tc>
      </w:tr>
      <w:tr w:rsidR="00C8324F" w:rsidRPr="00DA658E" w:rsidTr="00354F1A">
        <w:trPr>
          <w:trHeight w:val="164"/>
        </w:trPr>
        <w:tc>
          <w:tcPr>
            <w:tcW w:w="533"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C8324F" w:rsidRPr="00DA658E" w:rsidRDefault="00C8324F"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K.R.Gupta, International Economics, Atlantic Publishers, 2017</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354F1A">
        <w:trPr>
          <w:trHeight w:val="125"/>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Paul Krugman, Maurice Obstfeld, and Marc Melitz, (2012), International Economics: Theory and Policy, Addison-Wesley (Pearson Education Indian Edition), 9th edition. </w:t>
            </w:r>
          </w:p>
        </w:tc>
      </w:tr>
      <w:tr w:rsidR="005A6AAE" w:rsidRPr="00DA658E" w:rsidTr="00354F1A">
        <w:trPr>
          <w:trHeight w:val="107"/>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Kindleberger, C.P (1977). International Economics, D.B. Taraporevala Sons and Co. Pvt. Ltd., Bombay</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Leamer, E. E., &amp; Stern, R. M. (2017). Quantitative International Economics. Routledge.</w:t>
            </w:r>
          </w:p>
        </w:tc>
      </w:tr>
      <w:tr w:rsidR="005A6AAE" w:rsidRPr="00DA658E" w:rsidTr="00354F1A">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Salvatore, D. (2016). International Economics.John Wiley &amp; Sons.</w:t>
            </w:r>
          </w:p>
        </w:tc>
      </w:tr>
      <w:tr w:rsidR="005A6AAE" w:rsidRPr="00DA658E" w:rsidTr="00354F1A">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Jones, R. W., Grossman, G. M., Kenen, P. B., Rogoff, K., Gopinath, G., &amp;Helpman, E. (Eds.). (1997). Handbook of International Economics (Vol. 3). Elsevier.</w:t>
            </w:r>
          </w:p>
        </w:tc>
      </w:tr>
      <w:tr w:rsidR="005A6AAE" w:rsidRPr="00DA658E" w:rsidTr="002C394E">
        <w:trPr>
          <w:trHeight w:val="306"/>
        </w:trPr>
        <w:tc>
          <w:tcPr>
            <w:tcW w:w="5000" w:type="pct"/>
            <w:gridSpan w:val="3"/>
          </w:tcPr>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354F1A">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5A6AAE" w:rsidRPr="00DA658E" w:rsidRDefault="00171456" w:rsidP="00E94438">
            <w:pPr>
              <w:pStyle w:val="f6"/>
              <w:spacing w:after="0" w:line="240" w:lineRule="auto"/>
              <w:rPr>
                <w:rFonts w:ascii="Times New Roman" w:hAnsi="Times New Roman" w:cs="Times New Roman"/>
                <w:sz w:val="24"/>
                <w:szCs w:val="24"/>
                <w:shd w:val="clear" w:color="auto" w:fill="FFFFFF"/>
                <w:lang w:eastAsia="en-IN"/>
              </w:rPr>
            </w:pPr>
            <w:hyperlink r:id="rId158" w:history="1">
              <w:r w:rsidR="008A2FEA" w:rsidRPr="00DA658E">
                <w:rPr>
                  <w:rStyle w:val="Hyperlink"/>
                  <w:rFonts w:ascii="Times New Roman" w:hAnsi="Times New Roman" w:cs="Times New Roman"/>
                  <w:color w:val="auto"/>
                  <w:sz w:val="24"/>
                  <w:szCs w:val="24"/>
                  <w:u w:val="none"/>
                  <w:shd w:val="clear" w:color="auto" w:fill="FFFFFF"/>
                  <w:lang w:eastAsia="en-IN"/>
                </w:rPr>
                <w:t>https://www.imf.org</w:t>
              </w:r>
            </w:hyperlink>
          </w:p>
        </w:tc>
      </w:tr>
      <w:tr w:rsidR="005A6AAE" w:rsidRPr="00DA658E" w:rsidTr="00354F1A">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5A6AAE" w:rsidRPr="00DA658E" w:rsidRDefault="00171456" w:rsidP="00E94438">
            <w:pPr>
              <w:pStyle w:val="f6"/>
              <w:spacing w:after="0" w:line="240" w:lineRule="auto"/>
              <w:rPr>
                <w:rFonts w:ascii="Times New Roman" w:hAnsi="Times New Roman" w:cs="Times New Roman"/>
                <w:sz w:val="24"/>
                <w:szCs w:val="24"/>
                <w:shd w:val="clear" w:color="auto" w:fill="FFFFFF"/>
                <w:lang w:eastAsia="en-IN"/>
              </w:rPr>
            </w:pPr>
            <w:hyperlink r:id="rId159" w:history="1">
              <w:r w:rsidR="00754CB7" w:rsidRPr="00DA658E">
                <w:rPr>
                  <w:rStyle w:val="Hyperlink"/>
                  <w:rFonts w:ascii="Times New Roman" w:hAnsi="Times New Roman" w:cs="Times New Roman"/>
                  <w:color w:val="auto"/>
                  <w:sz w:val="24"/>
                  <w:szCs w:val="24"/>
                  <w:u w:val="none"/>
                  <w:shd w:val="clear" w:color="auto" w:fill="FFFFFF"/>
                  <w:lang w:eastAsia="en-IN"/>
                </w:rPr>
                <w:t>https://www.forextime.com/education/forex-trading-for-beginners</w:t>
              </w:r>
            </w:hyperlink>
          </w:p>
        </w:tc>
      </w:tr>
      <w:tr w:rsidR="005A6AAE" w:rsidRPr="00DA658E" w:rsidTr="00354F1A">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lang w:eastAsia="en-IN"/>
              </w:rPr>
            </w:pPr>
            <w:r w:rsidRPr="00DA658E">
              <w:rPr>
                <w:rFonts w:ascii="Times New Roman" w:hAnsi="Times New Roman" w:cs="Times New Roman"/>
                <w:sz w:val="24"/>
                <w:szCs w:val="24"/>
                <w:shd w:val="clear" w:color="auto" w:fill="FFFFFF"/>
                <w:lang w:eastAsia="en-IN"/>
              </w:rPr>
              <w:t>https://www.weforum.org/</w:t>
            </w:r>
          </w:p>
        </w:tc>
      </w:tr>
      <w:tr w:rsidR="00C8324F" w:rsidRPr="00DA658E" w:rsidTr="00354F1A">
        <w:trPr>
          <w:trHeight w:val="306"/>
        </w:trPr>
        <w:tc>
          <w:tcPr>
            <w:tcW w:w="533"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C8324F" w:rsidRPr="00DA658E" w:rsidRDefault="009E5B0B" w:rsidP="00E94438">
            <w:pPr>
              <w:pStyle w:val="f6"/>
              <w:spacing w:after="0" w:line="240" w:lineRule="auto"/>
              <w:rPr>
                <w:rFonts w:ascii="Times New Roman" w:hAnsi="Times New Roman" w:cs="Times New Roman"/>
                <w:sz w:val="24"/>
                <w:szCs w:val="24"/>
                <w:shd w:val="clear" w:color="auto" w:fill="FFFFFF"/>
                <w:lang w:eastAsia="en-IN"/>
              </w:rPr>
            </w:pPr>
            <w:r w:rsidRPr="00DA658E">
              <w:rPr>
                <w:rFonts w:ascii="Times New Roman" w:hAnsi="Times New Roman" w:cs="Times New Roman"/>
                <w:sz w:val="24"/>
                <w:szCs w:val="24"/>
                <w:shd w:val="clear" w:color="auto" w:fill="FFFFFF"/>
                <w:lang w:eastAsia="en-IN"/>
              </w:rPr>
              <w:t>https://www.wto.org/</w:t>
            </w:r>
          </w:p>
        </w:tc>
      </w:tr>
      <w:tr w:rsidR="00C8324F" w:rsidRPr="00DA658E" w:rsidTr="00354F1A">
        <w:trPr>
          <w:trHeight w:val="306"/>
        </w:trPr>
        <w:tc>
          <w:tcPr>
            <w:tcW w:w="533"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C8324F" w:rsidRPr="00DA658E" w:rsidRDefault="009E5B0B" w:rsidP="00E94438">
            <w:pPr>
              <w:pStyle w:val="f6"/>
              <w:spacing w:after="0" w:line="240" w:lineRule="auto"/>
              <w:rPr>
                <w:rFonts w:ascii="Times New Roman" w:hAnsi="Times New Roman" w:cs="Times New Roman"/>
                <w:sz w:val="24"/>
                <w:szCs w:val="24"/>
                <w:shd w:val="clear" w:color="auto" w:fill="FFFFFF"/>
                <w:lang w:eastAsia="en-IN"/>
              </w:rPr>
            </w:pPr>
            <w:r w:rsidRPr="00DA658E">
              <w:rPr>
                <w:rFonts w:ascii="Times New Roman" w:hAnsi="Times New Roman" w:cs="Times New Roman"/>
                <w:sz w:val="24"/>
                <w:szCs w:val="24"/>
                <w:shd w:val="clear" w:color="auto" w:fill="FFFFFF"/>
                <w:lang w:eastAsia="en-IN"/>
              </w:rPr>
              <w:t>https://policy.trade.ec.europa.eu/eu-trade-relationships-country-and-region/negotiations-and-agreements_en</w:t>
            </w:r>
          </w:p>
        </w:tc>
      </w:tr>
    </w:tbl>
    <w:p w:rsidR="005A6AAE" w:rsidRPr="00DA658E" w:rsidRDefault="005A6AAE" w:rsidP="00E94438">
      <w:pPr>
        <w:spacing w:after="0" w:line="240" w:lineRule="auto"/>
        <w:jc w:val="center"/>
        <w:rPr>
          <w:rFonts w:ascii="Times New Roman" w:hAnsi="Times New Roman" w:cs="Times New Roman"/>
          <w:b/>
          <w:sz w:val="24"/>
          <w:szCs w:val="24"/>
        </w:rPr>
      </w:pPr>
    </w:p>
    <w:p w:rsidR="00354F1A" w:rsidRDefault="00354F1A">
      <w:pPr>
        <w:rPr>
          <w:rFonts w:ascii="Times New Roman" w:hAnsi="Times New Roman" w:cs="Times New Roman"/>
          <w:b/>
          <w:sz w:val="24"/>
          <w:szCs w:val="24"/>
        </w:rPr>
      </w:pPr>
      <w:r>
        <w:rPr>
          <w:rFonts w:ascii="Times New Roman" w:hAnsi="Times New Roman" w:cs="Times New Roman"/>
          <w:b/>
          <w:sz w:val="24"/>
          <w:szCs w:val="24"/>
        </w:rPr>
        <w:br w:type="page"/>
      </w:r>
    </w:p>
    <w:p w:rsidR="004D5285" w:rsidRPr="00DA658E" w:rsidRDefault="004D5285"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4D5285" w:rsidRPr="00DA658E" w:rsidRDefault="004D5285" w:rsidP="00E94438">
      <w:pPr>
        <w:spacing w:after="0" w:line="240" w:lineRule="auto"/>
        <w:rPr>
          <w:rFonts w:ascii="Times New Roman" w:hAnsi="Times New Roman" w:cs="Times New Roman"/>
        </w:rPr>
      </w:pPr>
    </w:p>
    <w:tbl>
      <w:tblPr>
        <w:tblStyle w:val="TableGrid0"/>
        <w:tblW w:w="0" w:type="auto"/>
        <w:jc w:val="center"/>
        <w:tblLook w:val="04A0"/>
      </w:tblPr>
      <w:tblGrid>
        <w:gridCol w:w="2324"/>
        <w:gridCol w:w="869"/>
        <w:gridCol w:w="868"/>
        <w:gridCol w:w="868"/>
        <w:gridCol w:w="868"/>
        <w:gridCol w:w="868"/>
        <w:gridCol w:w="868"/>
        <w:gridCol w:w="868"/>
        <w:gridCol w:w="885"/>
      </w:tblGrid>
      <w:tr w:rsidR="004D5285" w:rsidRPr="00DA658E" w:rsidTr="001A5F46">
        <w:trPr>
          <w:jc w:val="center"/>
        </w:trPr>
        <w:tc>
          <w:tcPr>
            <w:tcW w:w="2778" w:type="dxa"/>
          </w:tcPr>
          <w:p w:rsidR="004D5285" w:rsidRPr="00DA658E" w:rsidRDefault="004D5285" w:rsidP="00E94438">
            <w:pPr>
              <w:rPr>
                <w:rFonts w:ascii="Times New Roman" w:hAnsi="Times New Roman" w:cs="Times New Roman"/>
              </w:rPr>
            </w:pPr>
          </w:p>
        </w:tc>
        <w:tc>
          <w:tcPr>
            <w:tcW w:w="1024"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4D5285" w:rsidRPr="00DA658E" w:rsidTr="001A5F46">
        <w:trPr>
          <w:jc w:val="center"/>
        </w:trPr>
        <w:tc>
          <w:tcPr>
            <w:tcW w:w="2778"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r>
      <w:tr w:rsidR="004D5285" w:rsidRPr="00DA658E" w:rsidTr="001A5F46">
        <w:trPr>
          <w:jc w:val="center"/>
        </w:trPr>
        <w:tc>
          <w:tcPr>
            <w:tcW w:w="2778"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r>
      <w:tr w:rsidR="004D5285" w:rsidRPr="00DA658E" w:rsidTr="001A5F46">
        <w:trPr>
          <w:jc w:val="center"/>
        </w:trPr>
        <w:tc>
          <w:tcPr>
            <w:tcW w:w="2778"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r>
      <w:tr w:rsidR="004D5285" w:rsidRPr="00DA658E" w:rsidTr="001A5F46">
        <w:trPr>
          <w:jc w:val="center"/>
        </w:trPr>
        <w:tc>
          <w:tcPr>
            <w:tcW w:w="2778"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r>
      <w:tr w:rsidR="004D5285" w:rsidRPr="00DA658E" w:rsidTr="001A5F46">
        <w:trPr>
          <w:trHeight w:val="200"/>
          <w:jc w:val="center"/>
        </w:trPr>
        <w:tc>
          <w:tcPr>
            <w:tcW w:w="2778" w:type="dxa"/>
          </w:tcPr>
          <w:p w:rsidR="004D5285" w:rsidRPr="00DA658E" w:rsidRDefault="004D5285"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w:t>
            </w:r>
          </w:p>
        </w:tc>
      </w:tr>
      <w:tr w:rsidR="004D5285" w:rsidRPr="00DA658E" w:rsidTr="001A5F46">
        <w:trPr>
          <w:jc w:val="center"/>
        </w:trPr>
        <w:tc>
          <w:tcPr>
            <w:tcW w:w="2778" w:type="dxa"/>
            <w:vAlign w:val="bottom"/>
          </w:tcPr>
          <w:p w:rsidR="004D5285" w:rsidRPr="00DA658E" w:rsidRDefault="004D5285"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4D5285"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15</w:t>
            </w:r>
          </w:p>
        </w:tc>
      </w:tr>
      <w:tr w:rsidR="004D5285" w:rsidRPr="00DA658E" w:rsidTr="001A5F46">
        <w:trPr>
          <w:jc w:val="center"/>
        </w:trPr>
        <w:tc>
          <w:tcPr>
            <w:tcW w:w="2778" w:type="dxa"/>
            <w:vAlign w:val="bottom"/>
          </w:tcPr>
          <w:p w:rsidR="004D5285" w:rsidRPr="00DA658E" w:rsidRDefault="004D5285"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4D5285" w:rsidRPr="00DA658E" w:rsidRDefault="00BA720E" w:rsidP="00E94438">
            <w:pPr>
              <w:jc w:val="center"/>
            </w:pPr>
            <w:r w:rsidRPr="00DA658E">
              <w:rPr>
                <w:rFonts w:ascii="Times New Roman" w:hAnsi="Times New Roman" w:cs="Times New Roman"/>
              </w:rPr>
              <w:t>2.8</w:t>
            </w:r>
          </w:p>
        </w:tc>
        <w:tc>
          <w:tcPr>
            <w:tcW w:w="1023" w:type="dxa"/>
          </w:tcPr>
          <w:p w:rsidR="004D5285" w:rsidRPr="00DA658E" w:rsidRDefault="004D5285" w:rsidP="00E94438">
            <w:pPr>
              <w:jc w:val="center"/>
            </w:pPr>
            <w:r w:rsidRPr="00DA658E">
              <w:rPr>
                <w:rFonts w:ascii="Times New Roman" w:hAnsi="Times New Roman" w:cs="Times New Roman"/>
              </w:rPr>
              <w:t>2.8</w:t>
            </w:r>
          </w:p>
        </w:tc>
        <w:tc>
          <w:tcPr>
            <w:tcW w:w="1023" w:type="dxa"/>
          </w:tcPr>
          <w:p w:rsidR="004D5285" w:rsidRPr="00DA658E" w:rsidRDefault="004D5285" w:rsidP="00E94438">
            <w:pPr>
              <w:jc w:val="center"/>
            </w:pPr>
            <w:r w:rsidRPr="00DA658E">
              <w:rPr>
                <w:rFonts w:ascii="Times New Roman" w:hAnsi="Times New Roman" w:cs="Times New Roman"/>
              </w:rPr>
              <w:t>2.8</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4D5285" w:rsidRPr="00DA658E" w:rsidRDefault="004D5285" w:rsidP="00E94438">
            <w:pPr>
              <w:jc w:val="center"/>
              <w:rPr>
                <w:rFonts w:ascii="Times New Roman" w:hAnsi="Times New Roman" w:cs="Times New Roman"/>
              </w:rPr>
            </w:pPr>
            <w:r w:rsidRPr="00DA658E">
              <w:rPr>
                <w:rFonts w:ascii="Times New Roman" w:hAnsi="Times New Roman" w:cs="Times New Roman"/>
              </w:rPr>
              <w:t>3.00</w:t>
            </w:r>
          </w:p>
        </w:tc>
      </w:tr>
    </w:tbl>
    <w:p w:rsidR="00354F1A" w:rsidRDefault="00354F1A" w:rsidP="001A5F46">
      <w:pPr>
        <w:spacing w:after="0" w:line="240" w:lineRule="auto"/>
        <w:rPr>
          <w:rFonts w:ascii="Times New Roman" w:hAnsi="Times New Roman" w:cs="Times New Roman"/>
          <w:b/>
          <w:sz w:val="24"/>
          <w:szCs w:val="24"/>
        </w:rPr>
      </w:pPr>
    </w:p>
    <w:p w:rsidR="009E486F" w:rsidRPr="00DA658E" w:rsidRDefault="001A5F46" w:rsidP="001A5F46">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4799"/>
        <w:gridCol w:w="803"/>
        <w:gridCol w:w="803"/>
        <w:gridCol w:w="803"/>
        <w:gridCol w:w="845"/>
        <w:gridCol w:w="1233"/>
      </w:tblGrid>
      <w:tr w:rsidR="00B11680" w:rsidRPr="00DA658E" w:rsidTr="002C394E">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4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7360F2" w:rsidRPr="00DA658E" w:rsidTr="002C394E">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60F2" w:rsidRPr="00DA658E" w:rsidRDefault="007360F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7360F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4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80" w:type="pct"/>
            <w:tcBorders>
              <w:top w:val="nil"/>
              <w:left w:val="nil"/>
              <w:bottom w:val="single" w:sz="8" w:space="0" w:color="auto"/>
              <w:right w:val="single" w:sz="8" w:space="0" w:color="auto"/>
            </w:tcBorders>
            <w:tcMar>
              <w:top w:w="0" w:type="dxa"/>
              <w:left w:w="108" w:type="dxa"/>
              <w:bottom w:w="0" w:type="dxa"/>
              <w:right w:w="108" w:type="dxa"/>
            </w:tcMar>
            <w:vAlign w:val="center"/>
          </w:tcPr>
          <w:p w:rsidR="007360F2" w:rsidRPr="00DA658E" w:rsidRDefault="007360F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r>
    </w:tbl>
    <w:p w:rsidR="009E486F" w:rsidRPr="00DA658E" w:rsidRDefault="009E486F" w:rsidP="001A5F46">
      <w:pPr>
        <w:pStyle w:val="CNTL-"/>
        <w:spacing w:after="0" w:line="240" w:lineRule="auto"/>
        <w:jc w:val="left"/>
        <w:rPr>
          <w:rFonts w:ascii="Times New Roman" w:hAnsi="Times New Roman" w:cs="Times New Roman"/>
          <w:sz w:val="26"/>
          <w:szCs w:val="26"/>
          <w:u w:val="single"/>
        </w:rPr>
      </w:pPr>
    </w:p>
    <w:p w:rsidR="00354F1A" w:rsidRPr="00DA658E" w:rsidRDefault="00354F1A" w:rsidP="00354F1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9E486F" w:rsidRPr="00DA658E" w:rsidRDefault="009E486F" w:rsidP="009E486F">
      <w:pPr>
        <w:pStyle w:val="CNTL-"/>
        <w:spacing w:after="0" w:line="240" w:lineRule="auto"/>
        <w:jc w:val="left"/>
        <w:rPr>
          <w:rFonts w:ascii="Times New Roman" w:hAnsi="Times New Roman" w:cs="Times New Roman"/>
          <w:sz w:val="26"/>
          <w:szCs w:val="26"/>
          <w:u w:val="single"/>
        </w:rPr>
      </w:pPr>
    </w:p>
    <w:p w:rsidR="00354F1A" w:rsidRDefault="00354F1A">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4320E3" w:rsidRPr="00DA658E" w:rsidRDefault="00375DF4" w:rsidP="009E486F">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379"/>
        <w:gridCol w:w="1295"/>
        <w:gridCol w:w="377"/>
        <w:gridCol w:w="377"/>
        <w:gridCol w:w="363"/>
        <w:gridCol w:w="350"/>
        <w:gridCol w:w="506"/>
        <w:gridCol w:w="506"/>
        <w:gridCol w:w="287"/>
        <w:gridCol w:w="226"/>
        <w:gridCol w:w="506"/>
        <w:gridCol w:w="730"/>
      </w:tblGrid>
      <w:tr w:rsidR="005A6AAE" w:rsidRPr="00DA658E" w:rsidTr="00354F1A">
        <w:trPr>
          <w:trHeight w:val="333"/>
        </w:trPr>
        <w:tc>
          <w:tcPr>
            <w:tcW w:w="746"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281"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98"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41"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54F1A">
        <w:trPr>
          <w:cantSplit/>
          <w:trHeight w:val="1235"/>
        </w:trPr>
        <w:tc>
          <w:tcPr>
            <w:tcW w:w="746"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281"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69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7"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91"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54F1A">
        <w:trPr>
          <w:trHeight w:val="114"/>
        </w:trPr>
        <w:tc>
          <w:tcPr>
            <w:tcW w:w="746"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281" w:type="pct"/>
          </w:tcPr>
          <w:p w:rsidR="005A6AAE" w:rsidRPr="00DA658E" w:rsidRDefault="005A6AAE" w:rsidP="00E94438">
            <w:pPr>
              <w:pStyle w:val="CNTL-"/>
              <w:spacing w:after="0" w:line="240" w:lineRule="auto"/>
              <w:jc w:val="left"/>
              <w:rPr>
                <w:rFonts w:ascii="Times New Roman" w:hAnsi="Times New Roman" w:cs="Times New Roman"/>
                <w:b w:val="0"/>
                <w:szCs w:val="24"/>
              </w:rPr>
            </w:pPr>
          </w:p>
          <w:p w:rsidR="005A6AAE" w:rsidRPr="00DA658E" w:rsidRDefault="005A6AAE" w:rsidP="00E94438">
            <w:pPr>
              <w:pStyle w:val="CNTL-"/>
              <w:spacing w:after="0" w:line="240" w:lineRule="auto"/>
              <w:rPr>
                <w:rFonts w:ascii="Times New Roman" w:hAnsi="Times New Roman" w:cs="Times New Roman"/>
                <w:szCs w:val="24"/>
                <w:lang w:bidi="hi-IN"/>
              </w:rPr>
            </w:pPr>
            <w:r w:rsidRPr="00DA658E">
              <w:rPr>
                <w:rFonts w:ascii="Times New Roman" w:hAnsi="Times New Roman" w:cs="Times New Roman"/>
                <w:szCs w:val="24"/>
                <w:lang w:bidi="hi-IN"/>
              </w:rPr>
              <w:t>DEVELOPMENT ECONOMICS</w:t>
            </w:r>
          </w:p>
          <w:p w:rsidR="005A6AAE" w:rsidRPr="00DA658E" w:rsidRDefault="005A6AAE" w:rsidP="00E94438">
            <w:pPr>
              <w:spacing w:after="0" w:line="240" w:lineRule="auto"/>
              <w:rPr>
                <w:rFonts w:ascii="Times New Roman" w:hAnsi="Times New Roman" w:cs="Times New Roman"/>
                <w:b/>
                <w:sz w:val="24"/>
                <w:szCs w:val="24"/>
              </w:rPr>
            </w:pPr>
          </w:p>
        </w:tc>
        <w:tc>
          <w:tcPr>
            <w:tcW w:w="698" w:type="pct"/>
          </w:tcPr>
          <w:p w:rsidR="005A6AAE" w:rsidRPr="00DA658E" w:rsidRDefault="005A6AA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Core</w:t>
            </w:r>
            <w:r w:rsidR="000E3157" w:rsidRPr="00DA658E">
              <w:rPr>
                <w:rFonts w:ascii="Times New Roman" w:hAnsi="Times New Roman" w:cs="Times New Roman"/>
                <w:b/>
                <w:bCs/>
                <w:sz w:val="24"/>
                <w:szCs w:val="24"/>
              </w:rPr>
              <w:t xml:space="preserve"> -XIV</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6</w:t>
            </w:r>
          </w:p>
        </w:tc>
        <w:tc>
          <w:tcPr>
            <w:tcW w:w="277" w:type="pct"/>
            <w:gridSpan w:val="2"/>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91"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54F1A">
        <w:trPr>
          <w:trHeight w:val="167"/>
        </w:trPr>
        <w:tc>
          <w:tcPr>
            <w:tcW w:w="746"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4"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To focuses on themes that cut across core values in development economics </w:t>
            </w:r>
          </w:p>
        </w:tc>
      </w:tr>
      <w:tr w:rsidR="005558ED" w:rsidRPr="00DA658E" w:rsidTr="00354F1A">
        <w:trPr>
          <w:trHeight w:val="167"/>
        </w:trPr>
        <w:tc>
          <w:tcPr>
            <w:tcW w:w="746"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4"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lang w:bidi="hi-IN"/>
              </w:rPr>
            </w:pPr>
            <w:r w:rsidRPr="00DA658E">
              <w:rPr>
                <w:rFonts w:ascii="Times New Roman" w:hAnsi="Times New Roman" w:cs="Times New Roman"/>
                <w:sz w:val="24"/>
                <w:szCs w:val="24"/>
                <w:lang w:bidi="hi-IN"/>
              </w:rPr>
              <w:t>To describes the various approaches and theories of development.</w:t>
            </w:r>
          </w:p>
        </w:tc>
      </w:tr>
      <w:tr w:rsidR="005558ED" w:rsidRPr="00DA658E" w:rsidTr="00354F1A">
        <w:trPr>
          <w:trHeight w:val="167"/>
        </w:trPr>
        <w:tc>
          <w:tcPr>
            <w:tcW w:w="746"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4" w:type="pct"/>
            <w:gridSpan w:val="12"/>
            <w:vAlign w:val="center"/>
          </w:tcPr>
          <w:p w:rsidR="005558ED" w:rsidRPr="00DA658E" w:rsidRDefault="009E5B0B" w:rsidP="005558ED">
            <w:pPr>
              <w:pStyle w:val="f5"/>
              <w:numPr>
                <w:ilvl w:val="0"/>
                <w:numId w:val="0"/>
              </w:numPr>
              <w:spacing w:after="0" w:line="240" w:lineRule="auto"/>
              <w:ind w:left="5"/>
              <w:rPr>
                <w:rFonts w:ascii="Times New Roman" w:hAnsi="Times New Roman" w:cs="Times New Roman"/>
                <w:sz w:val="24"/>
                <w:szCs w:val="24"/>
                <w:lang w:bidi="hi-IN"/>
              </w:rPr>
            </w:pPr>
            <w:r w:rsidRPr="00DA658E">
              <w:rPr>
                <w:rFonts w:ascii="Times New Roman" w:hAnsi="Times New Roman" w:cs="Times New Roman"/>
                <w:sz w:val="24"/>
                <w:szCs w:val="24"/>
              </w:rPr>
              <w:t>To analyze the significance of Development Models in Economic Planning</w:t>
            </w:r>
          </w:p>
        </w:tc>
      </w:tr>
      <w:tr w:rsidR="005558ED" w:rsidRPr="00DA658E" w:rsidTr="00354F1A">
        <w:trPr>
          <w:trHeight w:val="167"/>
        </w:trPr>
        <w:tc>
          <w:tcPr>
            <w:tcW w:w="746"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4"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enable the students to know about Development and Growth Models.</w:t>
            </w:r>
          </w:p>
        </w:tc>
      </w:tr>
      <w:tr w:rsidR="005558ED" w:rsidRPr="00DA658E" w:rsidTr="00354F1A">
        <w:trPr>
          <w:trHeight w:val="167"/>
        </w:trPr>
        <w:tc>
          <w:tcPr>
            <w:tcW w:w="746"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4" w:type="pct"/>
            <w:gridSpan w:val="12"/>
            <w:vAlign w:val="center"/>
          </w:tcPr>
          <w:p w:rsidR="005558ED" w:rsidRPr="00DA658E" w:rsidRDefault="009E5B0B"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To probe the role of Financial System in Economic Development</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467"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88"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467" w:type="pct"/>
            <w:gridSpan w:val="9"/>
          </w:tcPr>
          <w:p w:rsidR="005A6AAE" w:rsidRPr="00DA658E" w:rsidRDefault="005A6AAE" w:rsidP="00E94438">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Introduction   </w:t>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p>
          <w:p w:rsidR="005A6AAE" w:rsidRPr="00DA658E" w:rsidRDefault="005A6AAE"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lang w:bidi="hi-IN"/>
              </w:rPr>
              <w:t xml:space="preserve">Meaning and Nature of Development Economics </w:t>
            </w:r>
            <w:bookmarkStart w:id="6" w:name="_Hlk110190522"/>
            <w:r w:rsidRPr="00DA658E">
              <w:rPr>
                <w:rFonts w:ascii="Times New Roman" w:hAnsi="Times New Roman" w:cs="Times New Roman"/>
                <w:sz w:val="24"/>
                <w:szCs w:val="24"/>
                <w:lang w:bidi="hi-IN"/>
              </w:rPr>
              <w:t xml:space="preserve">– </w:t>
            </w:r>
            <w:bookmarkEnd w:id="6"/>
            <w:r w:rsidRPr="00DA658E">
              <w:rPr>
                <w:rFonts w:ascii="Times New Roman" w:hAnsi="Times New Roman" w:cs="Times New Roman"/>
                <w:sz w:val="24"/>
                <w:szCs w:val="24"/>
                <w:lang w:bidi="hi-IN"/>
              </w:rPr>
              <w:t>Core values of Development- Amartya Sen’s Approach – Economic Growth Vs. Development – Progress and Economic Welfare – Comparative Economic Development.</w:t>
            </w:r>
            <w:r w:rsidRPr="00DA658E">
              <w:rPr>
                <w:rFonts w:ascii="Times New Roman" w:hAnsi="Times New Roman" w:cs="Times New Roman"/>
                <w:sz w:val="24"/>
                <w:szCs w:val="24"/>
                <w:lang w:bidi="hi-IN"/>
              </w:rPr>
              <w:tab/>
            </w:r>
          </w:p>
        </w:tc>
        <w:tc>
          <w:tcPr>
            <w:tcW w:w="788"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bidi="hi-IN"/>
              </w:rPr>
              <w:t xml:space="preserve">12 </w:t>
            </w:r>
          </w:p>
        </w:tc>
      </w:tr>
      <w:tr w:rsidR="005A6AAE" w:rsidRPr="00DA658E" w:rsidTr="00354F1A">
        <w:trPr>
          <w:trHeight w:val="70"/>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467" w:type="pct"/>
            <w:gridSpan w:val="9"/>
          </w:tcPr>
          <w:p w:rsidR="005A6AAE" w:rsidRPr="00DA658E" w:rsidRDefault="005A6AAE" w:rsidP="00E94438">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Theories of Economic Growth and Development – I</w:t>
            </w:r>
            <w:r w:rsidR="002C394E">
              <w:rPr>
                <w:rFonts w:ascii="Times New Roman" w:hAnsi="Times New Roman" w:cs="Times New Roman"/>
                <w:sz w:val="24"/>
                <w:szCs w:val="24"/>
                <w:lang w:bidi="hi-IN"/>
              </w:rPr>
              <w:t xml:space="preserve">   </w:t>
            </w:r>
            <w:r w:rsidR="002C394E">
              <w:rPr>
                <w:rFonts w:ascii="Times New Roman" w:hAnsi="Times New Roman" w:cs="Times New Roman"/>
                <w:sz w:val="24"/>
                <w:szCs w:val="24"/>
                <w:lang w:bidi="hi-IN"/>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 xml:space="preserve">Rostow’s stages of Growth – Big Push Theory - Theory of Critical </w:t>
            </w:r>
            <w:r w:rsidR="00862A0B" w:rsidRPr="00DA658E">
              <w:rPr>
                <w:rFonts w:ascii="Times New Roman" w:hAnsi="Times New Roman" w:cs="Times New Roman"/>
                <w:sz w:val="24"/>
                <w:szCs w:val="24"/>
                <w:lang w:bidi="hi-IN"/>
              </w:rPr>
              <w:t>Minimum Effort</w:t>
            </w:r>
            <w:r w:rsidRPr="00DA658E">
              <w:rPr>
                <w:rFonts w:ascii="Times New Roman" w:hAnsi="Times New Roman" w:cs="Times New Roman"/>
                <w:sz w:val="24"/>
                <w:szCs w:val="24"/>
                <w:lang w:bidi="hi-IN"/>
              </w:rPr>
              <w:t xml:space="preserve"> - Utilisation of Surplus Manpower – Lewis Theory, Nurkse Theory - Rural Urban Migration – Harris-Todaro Model.</w:t>
            </w:r>
          </w:p>
        </w:tc>
        <w:tc>
          <w:tcPr>
            <w:tcW w:w="788"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bidi="hi-IN"/>
              </w:rPr>
              <w:t xml:space="preserve">15 </w:t>
            </w:r>
          </w:p>
        </w:tc>
      </w:tr>
      <w:tr w:rsidR="005A6AAE" w:rsidRPr="00DA658E" w:rsidTr="00354F1A">
        <w:trPr>
          <w:trHeight w:val="323"/>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467" w:type="pct"/>
            <w:gridSpan w:val="9"/>
          </w:tcPr>
          <w:p w:rsidR="005A6AAE" w:rsidRPr="00DA658E" w:rsidRDefault="005A6AAE" w:rsidP="00E94438">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Theories of Economic Growth and Development – II   </w:t>
            </w:r>
            <w:r w:rsidRPr="00DA658E">
              <w:rPr>
                <w:rFonts w:ascii="Times New Roman" w:hAnsi="Times New Roman" w:cs="Times New Roman"/>
                <w:sz w:val="24"/>
                <w:szCs w:val="24"/>
                <w:lang w:bidi="hi-IN"/>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Harrod-Domar Model (Critical Expansion and Growth) - - Solow Model of Growth - Technical Progress and Growth - Human Capital and Growth - Myrdal Model (Cumulative Causation Thesis) - Kaldor Model (Model of Distribution).</w:t>
            </w:r>
          </w:p>
        </w:tc>
        <w:tc>
          <w:tcPr>
            <w:tcW w:w="788"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bidi="hi-IN"/>
              </w:rPr>
              <w:t xml:space="preserve">18 </w:t>
            </w:r>
          </w:p>
        </w:tc>
      </w:tr>
      <w:tr w:rsidR="005A6AAE" w:rsidRPr="00DA658E" w:rsidTr="00354F1A">
        <w:trPr>
          <w:trHeight w:val="70"/>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467" w:type="pct"/>
            <w:gridSpan w:val="9"/>
          </w:tcPr>
          <w:p w:rsidR="005A6AAE" w:rsidRPr="00DA658E" w:rsidRDefault="005A6AAE" w:rsidP="00E94438">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Development Planning                                                        </w:t>
            </w:r>
            <w:r w:rsidRPr="00DA658E">
              <w:rPr>
                <w:rFonts w:ascii="Times New Roman" w:hAnsi="Times New Roman" w:cs="Times New Roman"/>
                <w:sz w:val="24"/>
                <w:szCs w:val="24"/>
                <w:lang w:bidi="hi-IN"/>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Development Planning – Concept and Rationale- Basic Models of Development Planning process – Government Failure and Market Economy – Role of NGOs in Economic Development – Trends in Governance and Reforms.</w:t>
            </w:r>
          </w:p>
        </w:tc>
        <w:tc>
          <w:tcPr>
            <w:tcW w:w="788"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bidi="hi-IN"/>
              </w:rPr>
              <w:t>15</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467" w:type="pct"/>
            <w:gridSpan w:val="9"/>
          </w:tcPr>
          <w:p w:rsidR="005A6AAE" w:rsidRPr="00DA658E" w:rsidRDefault="005A6AAE" w:rsidP="00E94438">
            <w:pPr>
              <w:pStyle w:val="f4"/>
              <w:spacing w:before="0" w:after="0"/>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Financing Economic Development   </w:t>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r w:rsidRPr="00DA658E">
              <w:rPr>
                <w:rFonts w:ascii="Times New Roman" w:hAnsi="Times New Roman" w:cs="Times New Roman"/>
                <w:sz w:val="24"/>
                <w:szCs w:val="24"/>
                <w:lang w:bidi="hi-IN"/>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lang w:bidi="hi-IN"/>
              </w:rPr>
              <w:t>Role of Financial System in Economic Development – Formal Versus Informal Finance – Micro Finance – Foreign Finance – Foreign Aid - Development Assistance Debate.</w:t>
            </w:r>
          </w:p>
        </w:tc>
        <w:tc>
          <w:tcPr>
            <w:tcW w:w="788"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bidi="hi-IN"/>
              </w:rPr>
              <w:t xml:space="preserve">15 </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467"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788" w:type="pct"/>
            <w:gridSpan w:val="3"/>
          </w:tcPr>
          <w:p w:rsidR="005A6AAE" w:rsidRPr="00DA658E" w:rsidRDefault="00AA4E86"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54F1A" w:rsidRDefault="00354F1A">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6"/>
        <w:gridCol w:w="4910"/>
        <w:gridCol w:w="2990"/>
      </w:tblGrid>
      <w:tr w:rsidR="005A6AAE" w:rsidRPr="00DA658E" w:rsidTr="00354F1A">
        <w:trPr>
          <w:trHeight w:val="164"/>
        </w:trPr>
        <w:tc>
          <w:tcPr>
            <w:tcW w:w="3390"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10"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AA4E86" w:rsidRPr="00DA658E">
              <w:rPr>
                <w:rFonts w:ascii="Times New Roman" w:hAnsi="Times New Roman" w:cs="Times New Roman"/>
                <w:b/>
                <w:sz w:val="24"/>
                <w:szCs w:val="24"/>
              </w:rPr>
              <w:t>s</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644"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10"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644"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lang w:bidi="hi-IN"/>
              </w:rPr>
              <w:t>Outline the central themes and approaches to Development.</w:t>
            </w:r>
          </w:p>
        </w:tc>
        <w:tc>
          <w:tcPr>
            <w:tcW w:w="1610" w:type="pct"/>
            <w:vAlign w:val="center"/>
          </w:tcPr>
          <w:p w:rsidR="005A6AAE" w:rsidRPr="00DA658E" w:rsidRDefault="00A52B8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1A3E" w:rsidRPr="00DA658E">
              <w:rPr>
                <w:rFonts w:ascii="Times New Roman" w:hAnsi="Times New Roman" w:cs="Times New Roman"/>
                <w:sz w:val="24"/>
                <w:szCs w:val="24"/>
              </w:rPr>
              <w:t>,PO2</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644"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lang w:bidi="hi-IN"/>
              </w:rPr>
              <w:t>Compare and contrast the theories of Growth and Development</w:t>
            </w:r>
          </w:p>
        </w:tc>
        <w:tc>
          <w:tcPr>
            <w:tcW w:w="1610" w:type="pct"/>
            <w:vAlign w:val="center"/>
          </w:tcPr>
          <w:p w:rsidR="005A6AAE" w:rsidRPr="00DA658E" w:rsidRDefault="00A52B8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r w:rsidR="00F51A3E" w:rsidRPr="00DA658E">
              <w:rPr>
                <w:rFonts w:ascii="Times New Roman" w:hAnsi="Times New Roman" w:cs="Times New Roman"/>
                <w:sz w:val="24"/>
                <w:szCs w:val="24"/>
              </w:rPr>
              <w:t>,PO3</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644"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lang w:bidi="hi-IN"/>
              </w:rPr>
              <w:t>Critically analyse various Models of Growth.</w:t>
            </w:r>
          </w:p>
        </w:tc>
        <w:tc>
          <w:tcPr>
            <w:tcW w:w="1610" w:type="pct"/>
            <w:vAlign w:val="center"/>
          </w:tcPr>
          <w:p w:rsidR="005A6AAE" w:rsidRPr="00DA658E" w:rsidRDefault="00A52B8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r w:rsidR="00F51A3E" w:rsidRPr="00DA658E">
              <w:rPr>
                <w:rFonts w:ascii="Times New Roman" w:hAnsi="Times New Roman" w:cs="Times New Roman"/>
                <w:sz w:val="24"/>
                <w:szCs w:val="24"/>
              </w:rPr>
              <w:t>,PO7</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644"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lang w:bidi="hi-IN"/>
              </w:rPr>
              <w:t>Examine the welfare impact of Development Planning and proposed development interventions by different institutions</w:t>
            </w:r>
          </w:p>
        </w:tc>
        <w:tc>
          <w:tcPr>
            <w:tcW w:w="1610" w:type="pct"/>
            <w:vAlign w:val="center"/>
          </w:tcPr>
          <w:p w:rsidR="005A6AAE" w:rsidRPr="00DA658E" w:rsidRDefault="00A52B88"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PO2,PO3</w:t>
            </w:r>
            <w:r w:rsidR="00F51A3E" w:rsidRPr="00DA658E">
              <w:rPr>
                <w:rFonts w:ascii="Times New Roman" w:hAnsi="Times New Roman" w:cs="Times New Roman"/>
                <w:sz w:val="24"/>
                <w:szCs w:val="24"/>
              </w:rPr>
              <w:t>,PO7</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644" w:type="pc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shd w:val="clear" w:color="auto" w:fill="FFFFFF"/>
                <w:lang w:bidi="hi-IN"/>
              </w:rPr>
              <w:t>Evaluate the source and significance of Finance in Economic Development</w:t>
            </w:r>
          </w:p>
        </w:tc>
        <w:tc>
          <w:tcPr>
            <w:tcW w:w="1610" w:type="pct"/>
            <w:vAlign w:val="center"/>
          </w:tcPr>
          <w:p w:rsidR="007B7374" w:rsidRPr="00DA658E" w:rsidRDefault="00A52B88"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PO3,PO4</w:t>
            </w:r>
          </w:p>
          <w:p w:rsidR="007B7374" w:rsidRPr="00DA658E" w:rsidRDefault="007B7374" w:rsidP="00E94438">
            <w:pPr>
              <w:spacing w:after="0" w:line="240" w:lineRule="auto"/>
              <w:rPr>
                <w:rFonts w:ascii="Times New Roman" w:hAnsi="Times New Roman" w:cs="Times New Roman"/>
                <w:bCs/>
                <w:sz w:val="24"/>
                <w:szCs w:val="24"/>
              </w:rPr>
            </w:pP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4"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 xml:space="preserve">Ahuja H.L. (2016), Development Economics, S. Chand and Company Ltd. </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4"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Jhingan M.L. (2016), Economics of Development Planning, Himalaya Publication House, 41</w:t>
            </w:r>
            <w:r w:rsidRPr="00DA658E">
              <w:rPr>
                <w:rFonts w:ascii="Times New Roman" w:hAnsi="Times New Roman" w:cs="Times New Roman"/>
                <w:sz w:val="24"/>
                <w:szCs w:val="24"/>
                <w:vertAlign w:val="superscript"/>
                <w:lang w:bidi="hi-IN"/>
              </w:rPr>
              <w:t>st</w:t>
            </w:r>
            <w:r w:rsidRPr="00DA658E">
              <w:rPr>
                <w:rFonts w:ascii="Times New Roman" w:hAnsi="Times New Roman" w:cs="Times New Roman"/>
                <w:sz w:val="24"/>
                <w:szCs w:val="24"/>
                <w:lang w:bidi="hi-IN"/>
              </w:rPr>
              <w:t>Edition.</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4"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shd w:val="clear" w:color="auto" w:fill="FFFFFF"/>
              </w:rPr>
              <w:t>Dutt, A. (2003). Development Economicsand Structuralist Macroeconomics. Edward Elgar Publishing.</w:t>
            </w:r>
          </w:p>
        </w:tc>
      </w:tr>
      <w:tr w:rsidR="00C8324F" w:rsidRPr="00DA658E" w:rsidTr="00354F1A">
        <w:trPr>
          <w:trHeight w:val="164"/>
        </w:trPr>
        <w:tc>
          <w:tcPr>
            <w:tcW w:w="746"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4" w:type="pct"/>
            <w:gridSpan w:val="2"/>
            <w:vAlign w:val="center"/>
          </w:tcPr>
          <w:p w:rsidR="00C8324F" w:rsidRPr="00DA658E" w:rsidRDefault="004921A2" w:rsidP="00E94438">
            <w:pPr>
              <w:pStyle w:val="f6"/>
              <w:spacing w:after="0" w:line="240" w:lineRule="auto"/>
              <w:rPr>
                <w:rFonts w:ascii="Times New Roman" w:hAnsi="Times New Roman" w:cs="Times New Roman"/>
                <w:sz w:val="24"/>
                <w:szCs w:val="24"/>
                <w:shd w:val="clear" w:color="auto" w:fill="FFFFFF"/>
              </w:rPr>
            </w:pPr>
            <w:r w:rsidRPr="00DA658E">
              <w:t>Debraj Ray, “Development Economics”, Oxford IndianPaperbacks,1998</w:t>
            </w:r>
          </w:p>
        </w:tc>
      </w:tr>
      <w:tr w:rsidR="00C8324F" w:rsidRPr="00DA658E" w:rsidTr="00354F1A">
        <w:trPr>
          <w:trHeight w:val="164"/>
        </w:trPr>
        <w:tc>
          <w:tcPr>
            <w:tcW w:w="746"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4" w:type="pct"/>
            <w:gridSpan w:val="2"/>
            <w:vAlign w:val="center"/>
          </w:tcPr>
          <w:p w:rsidR="00C8324F" w:rsidRPr="00DA658E" w:rsidRDefault="00171456" w:rsidP="004921A2">
            <w:pPr>
              <w:rPr>
                <w:rFonts w:ascii="Times New Roman" w:hAnsi="Times New Roman" w:cs="Times New Roman"/>
                <w:sz w:val="24"/>
                <w:szCs w:val="24"/>
                <w:shd w:val="clear" w:color="auto" w:fill="FFFFFF"/>
              </w:rPr>
            </w:pPr>
            <w:hyperlink r:id="rId160" w:history="1">
              <w:r w:rsidR="004921A2" w:rsidRPr="00DA658E">
                <w:rPr>
                  <w:rStyle w:val="Hyperlink"/>
                  <w:rFonts w:ascii="Times New Roman" w:hAnsi="Times New Roman" w:cs="Times New Roman"/>
                  <w:color w:val="auto"/>
                  <w:sz w:val="24"/>
                  <w:szCs w:val="24"/>
                  <w:u w:val="none"/>
                </w:rPr>
                <w:t>Alain de Janvry</w:t>
              </w:r>
            </w:hyperlink>
            <w:r w:rsidR="004921A2" w:rsidRPr="00DA658E">
              <w:rPr>
                <w:rFonts w:ascii="Times New Roman" w:hAnsi="Times New Roman" w:cs="Times New Roman"/>
                <w:sz w:val="24"/>
                <w:szCs w:val="24"/>
              </w:rPr>
              <w:t>, </w:t>
            </w:r>
            <w:hyperlink r:id="rId161" w:history="1">
              <w:r w:rsidR="004921A2" w:rsidRPr="00DA658E">
                <w:rPr>
                  <w:rStyle w:val="Hyperlink"/>
                  <w:rFonts w:ascii="Times New Roman" w:hAnsi="Times New Roman" w:cs="Times New Roman"/>
                  <w:color w:val="auto"/>
                  <w:sz w:val="24"/>
                  <w:szCs w:val="24"/>
                  <w:u w:val="none"/>
                </w:rPr>
                <w:t>Elisabeth Sadoulet</w:t>
              </w:r>
            </w:hyperlink>
            <w:r w:rsidR="004921A2" w:rsidRPr="00DA658E">
              <w:rPr>
                <w:rFonts w:ascii="Times New Roman" w:hAnsi="Times New Roman" w:cs="Times New Roman"/>
                <w:sz w:val="24"/>
                <w:szCs w:val="24"/>
              </w:rPr>
              <w:t>,“Development Economics:Theory and Practice”, Talyor &amp; Francis, 2021</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354F1A">
        <w:trPr>
          <w:trHeight w:val="125"/>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4" w:type="pct"/>
            <w:gridSpan w:val="2"/>
          </w:tcPr>
          <w:p w:rsidR="005A6AAE" w:rsidRPr="00DA658E" w:rsidRDefault="00171456" w:rsidP="00E94438">
            <w:pPr>
              <w:pStyle w:val="f6"/>
              <w:spacing w:after="0" w:line="240" w:lineRule="auto"/>
              <w:rPr>
                <w:rFonts w:ascii="Times New Roman" w:hAnsi="Times New Roman" w:cs="Times New Roman"/>
                <w:sz w:val="24"/>
                <w:szCs w:val="24"/>
                <w:lang w:bidi="hi-IN"/>
              </w:rPr>
            </w:pPr>
            <w:hyperlink r:id="rId162" w:history="1">
              <w:r w:rsidR="005A6AAE" w:rsidRPr="00DA658E">
                <w:rPr>
                  <w:rFonts w:ascii="Times New Roman" w:hAnsi="Times New Roman" w:cs="Times New Roman"/>
                  <w:bCs/>
                  <w:sz w:val="24"/>
                  <w:szCs w:val="24"/>
                  <w:lang w:bidi="hi-IN"/>
                </w:rPr>
                <w:t>Todaro Michael</w:t>
              </w:r>
            </w:hyperlink>
            <w:r w:rsidR="005A6AAE" w:rsidRPr="00DA658E">
              <w:rPr>
                <w:rFonts w:ascii="Times New Roman" w:hAnsi="Times New Roman" w:cs="Times New Roman"/>
                <w:bCs/>
                <w:sz w:val="24"/>
                <w:szCs w:val="24"/>
                <w:lang w:bidi="hi-IN"/>
              </w:rPr>
              <w:t> and </w:t>
            </w:r>
            <w:hyperlink r:id="rId163" w:history="1">
              <w:r w:rsidR="005A6AAE" w:rsidRPr="00DA658E">
                <w:rPr>
                  <w:rFonts w:ascii="Times New Roman" w:hAnsi="Times New Roman" w:cs="Times New Roman"/>
                  <w:bCs/>
                  <w:sz w:val="24"/>
                  <w:szCs w:val="24"/>
                  <w:lang w:bidi="hi-IN"/>
                </w:rPr>
                <w:t>C Smith Stephen</w:t>
              </w:r>
            </w:hyperlink>
            <w:r w:rsidR="005A6AAE" w:rsidRPr="00DA658E">
              <w:rPr>
                <w:rFonts w:ascii="Times New Roman" w:hAnsi="Times New Roman" w:cs="Times New Roman"/>
                <w:bCs/>
                <w:sz w:val="24"/>
                <w:szCs w:val="24"/>
                <w:lang w:bidi="hi-IN"/>
              </w:rPr>
              <w:t> (2017) Economic Development, Pearson,     12</w:t>
            </w:r>
            <w:r w:rsidR="005A6AAE" w:rsidRPr="00DA658E">
              <w:rPr>
                <w:rFonts w:ascii="Times New Roman" w:hAnsi="Times New Roman" w:cs="Times New Roman"/>
                <w:bCs/>
                <w:sz w:val="24"/>
                <w:szCs w:val="24"/>
                <w:vertAlign w:val="superscript"/>
                <w:lang w:bidi="hi-IN"/>
              </w:rPr>
              <w:t>th</w:t>
            </w:r>
            <w:r w:rsidR="00A52B88" w:rsidRPr="00DA658E">
              <w:rPr>
                <w:rFonts w:ascii="Times New Roman" w:hAnsi="Times New Roman" w:cs="Times New Roman"/>
                <w:bCs/>
                <w:sz w:val="24"/>
                <w:szCs w:val="24"/>
                <w:lang w:bidi="hi-IN"/>
              </w:rPr>
              <w:t>E</w:t>
            </w:r>
            <w:r w:rsidR="005A6AAE" w:rsidRPr="00DA658E">
              <w:rPr>
                <w:rFonts w:ascii="Times New Roman" w:hAnsi="Times New Roman" w:cs="Times New Roman"/>
                <w:bCs/>
                <w:sz w:val="24"/>
                <w:szCs w:val="24"/>
                <w:lang w:bidi="hi-IN"/>
              </w:rPr>
              <w:t>dition</w:t>
            </w:r>
          </w:p>
        </w:tc>
      </w:tr>
      <w:tr w:rsidR="005A6AAE" w:rsidRPr="00DA658E" w:rsidTr="00354F1A">
        <w:trPr>
          <w:trHeight w:val="107"/>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4" w:type="pct"/>
            <w:gridSpan w:val="2"/>
          </w:tcPr>
          <w:p w:rsidR="005A6AAE" w:rsidRPr="00DA658E" w:rsidRDefault="005A6AAE" w:rsidP="00E94438">
            <w:pPr>
              <w:pStyle w:val="f6"/>
              <w:spacing w:after="0" w:line="240" w:lineRule="auto"/>
              <w:rPr>
                <w:rFonts w:ascii="Times New Roman" w:hAnsi="Times New Roman" w:cs="Times New Roman"/>
                <w:bCs/>
                <w:sz w:val="24"/>
                <w:szCs w:val="24"/>
                <w:lang w:bidi="hi-IN"/>
              </w:rPr>
            </w:pPr>
            <w:r w:rsidRPr="00DA658E">
              <w:rPr>
                <w:rFonts w:ascii="Times New Roman" w:hAnsi="Times New Roman" w:cs="Times New Roman"/>
                <w:sz w:val="24"/>
                <w:szCs w:val="24"/>
                <w:lang w:bidi="hi-IN"/>
              </w:rPr>
              <w:t>Taneja &amp; R. M. Myre M.L. (2017), Economics of Development and Planning, Vikas Publishing Co., 15</w:t>
            </w:r>
            <w:r w:rsidRPr="00DA658E">
              <w:rPr>
                <w:rFonts w:ascii="Times New Roman" w:hAnsi="Times New Roman" w:cs="Times New Roman"/>
                <w:sz w:val="24"/>
                <w:szCs w:val="24"/>
                <w:vertAlign w:val="superscript"/>
                <w:lang w:bidi="hi-IN"/>
              </w:rPr>
              <w:t>th</w:t>
            </w:r>
            <w:r w:rsidR="00A52B88" w:rsidRPr="00DA658E">
              <w:rPr>
                <w:rFonts w:ascii="Times New Roman" w:hAnsi="Times New Roman" w:cs="Times New Roman"/>
                <w:sz w:val="24"/>
                <w:szCs w:val="24"/>
                <w:lang w:bidi="hi-IN"/>
              </w:rPr>
              <w:t>E</w:t>
            </w:r>
            <w:r w:rsidRPr="00DA658E">
              <w:rPr>
                <w:rFonts w:ascii="Times New Roman" w:hAnsi="Times New Roman" w:cs="Times New Roman"/>
                <w:sz w:val="24"/>
                <w:szCs w:val="24"/>
                <w:lang w:bidi="hi-IN"/>
              </w:rPr>
              <w:t>dition</w:t>
            </w:r>
          </w:p>
        </w:tc>
      </w:tr>
      <w:tr w:rsidR="005A6AAE" w:rsidRPr="00DA658E" w:rsidTr="00354F1A">
        <w:trPr>
          <w:trHeight w:val="164"/>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4" w:type="pct"/>
            <w:gridSpan w:val="2"/>
          </w:tcPr>
          <w:p w:rsidR="005A6AAE" w:rsidRPr="00DA658E" w:rsidRDefault="005A6AAE" w:rsidP="00E94438">
            <w:pPr>
              <w:pStyle w:val="f6"/>
              <w:spacing w:after="0" w:line="240" w:lineRule="auto"/>
              <w:rPr>
                <w:rFonts w:ascii="Times New Roman" w:hAnsi="Times New Roman" w:cs="Times New Roman"/>
                <w:bCs/>
                <w:sz w:val="24"/>
                <w:szCs w:val="24"/>
                <w:lang w:bidi="hi-IN"/>
              </w:rPr>
            </w:pPr>
            <w:r w:rsidRPr="00DA658E">
              <w:rPr>
                <w:rFonts w:ascii="Times New Roman" w:hAnsi="Times New Roman" w:cs="Times New Roman"/>
                <w:bCs/>
                <w:sz w:val="24"/>
                <w:szCs w:val="24"/>
                <w:lang w:bidi="hi-IN"/>
              </w:rPr>
              <w:t>Kulwant Rai Gupta (2006&amp; 2009), Economics of Development &amp; Planning (Vol. 1&amp; Vol.2), Atlantic Publishers and Dist.</w:t>
            </w:r>
          </w:p>
        </w:tc>
      </w:tr>
      <w:tr w:rsidR="005A6AAE" w:rsidRPr="00DA658E" w:rsidTr="00354F1A">
        <w:trPr>
          <w:trHeight w:val="70"/>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4"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Huq, M. M., Clunies-Ross, A., &amp; Forsyth, D. (2009). Development Economics. McGraw Hill.</w:t>
            </w:r>
          </w:p>
        </w:tc>
      </w:tr>
      <w:tr w:rsidR="005A6AAE" w:rsidRPr="00DA658E" w:rsidTr="00354F1A">
        <w:trPr>
          <w:trHeight w:val="306"/>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4" w:type="pct"/>
            <w:gridSpan w:val="2"/>
          </w:tcPr>
          <w:p w:rsidR="005A6AAE" w:rsidRPr="00DA658E" w:rsidRDefault="005A6AAE" w:rsidP="00E94438">
            <w:pPr>
              <w:pStyle w:val="f6"/>
              <w:spacing w:after="0" w:line="240" w:lineRule="auto"/>
              <w:rPr>
                <w:rFonts w:ascii="Times New Roman" w:hAnsi="Times New Roman" w:cs="Times New Roman"/>
                <w:bCs/>
                <w:sz w:val="24"/>
                <w:szCs w:val="24"/>
                <w:lang w:bidi="hi-IN"/>
              </w:rPr>
            </w:pPr>
            <w:r w:rsidRPr="00DA658E">
              <w:rPr>
                <w:rFonts w:ascii="Times New Roman" w:hAnsi="Times New Roman" w:cs="Times New Roman"/>
                <w:sz w:val="24"/>
                <w:szCs w:val="24"/>
                <w:shd w:val="clear" w:color="auto" w:fill="FFFFFF"/>
              </w:rPr>
              <w:t>Meier, G. M., &amp; Stiglitz, J. E. (Eds.). (2001). Frontiers of Development Economics: the future in perspective. World Bank Publications.</w:t>
            </w:r>
          </w:p>
        </w:tc>
      </w:tr>
      <w:tr w:rsidR="005A6AAE" w:rsidRPr="00DA658E" w:rsidTr="002C394E">
        <w:trPr>
          <w:trHeight w:val="306"/>
        </w:trPr>
        <w:tc>
          <w:tcPr>
            <w:tcW w:w="5000" w:type="pct"/>
            <w:gridSpan w:val="3"/>
          </w:tcPr>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354F1A">
        <w:trPr>
          <w:trHeight w:val="306"/>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4" w:type="pct"/>
            <w:gridSpan w:val="2"/>
          </w:tcPr>
          <w:p w:rsidR="005A6AAE" w:rsidRPr="00DA658E" w:rsidRDefault="00171456" w:rsidP="00E94438">
            <w:pPr>
              <w:pStyle w:val="f6"/>
              <w:spacing w:after="0" w:line="240" w:lineRule="auto"/>
              <w:rPr>
                <w:rFonts w:ascii="Times New Roman" w:hAnsi="Times New Roman" w:cs="Times New Roman"/>
                <w:sz w:val="24"/>
                <w:szCs w:val="24"/>
                <w:lang w:bidi="hi-IN"/>
              </w:rPr>
            </w:pPr>
            <w:hyperlink r:id="rId164" w:history="1">
              <w:r w:rsidR="009E486F" w:rsidRPr="00DA658E">
                <w:rPr>
                  <w:rStyle w:val="Hyperlink"/>
                  <w:rFonts w:ascii="Times New Roman" w:hAnsi="Times New Roman" w:cs="Times New Roman"/>
                  <w:color w:val="auto"/>
                  <w:sz w:val="24"/>
                  <w:szCs w:val="24"/>
                  <w:u w:val="none"/>
                  <w:lang w:bidi="hi-IN"/>
                </w:rPr>
                <w:t>https://web.mit.edu/krugman/www/dishpan.html</w:t>
              </w:r>
            </w:hyperlink>
          </w:p>
        </w:tc>
      </w:tr>
      <w:tr w:rsidR="005A6AAE" w:rsidRPr="00DA658E" w:rsidTr="00354F1A">
        <w:trPr>
          <w:trHeight w:val="306"/>
        </w:trPr>
        <w:tc>
          <w:tcPr>
            <w:tcW w:w="746"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4" w:type="pct"/>
            <w:gridSpan w:val="2"/>
          </w:tcPr>
          <w:p w:rsidR="009E5B0B" w:rsidRPr="00DA658E" w:rsidRDefault="00171456" w:rsidP="00E94438">
            <w:pPr>
              <w:pStyle w:val="f6"/>
              <w:spacing w:after="0" w:line="240" w:lineRule="auto"/>
              <w:rPr>
                <w:rFonts w:ascii="Times New Roman" w:hAnsi="Times New Roman" w:cs="Times New Roman"/>
                <w:sz w:val="24"/>
                <w:szCs w:val="24"/>
                <w:lang w:bidi="hi-IN"/>
              </w:rPr>
            </w:pPr>
            <w:hyperlink r:id="rId165" w:history="1">
              <w:r w:rsidR="009E5B0B" w:rsidRPr="00DA658E">
                <w:rPr>
                  <w:rStyle w:val="Hyperlink"/>
                  <w:rFonts w:ascii="Times New Roman" w:hAnsi="Times New Roman" w:cs="Times New Roman"/>
                  <w:color w:val="auto"/>
                  <w:sz w:val="24"/>
                  <w:szCs w:val="24"/>
                  <w:lang w:bidi="hi-IN"/>
                </w:rPr>
                <w:t>http://www.niti.gov.in/</w:t>
              </w:r>
            </w:hyperlink>
          </w:p>
        </w:tc>
      </w:tr>
      <w:tr w:rsidR="00C8324F" w:rsidRPr="00DA658E" w:rsidTr="00354F1A">
        <w:trPr>
          <w:trHeight w:val="306"/>
        </w:trPr>
        <w:tc>
          <w:tcPr>
            <w:tcW w:w="746"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4" w:type="pct"/>
            <w:gridSpan w:val="2"/>
          </w:tcPr>
          <w:p w:rsidR="00C8324F" w:rsidRPr="00DA658E" w:rsidRDefault="009E5B0B"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https://ida.worldbank.org/en/what-is-ida</w:t>
            </w:r>
          </w:p>
        </w:tc>
      </w:tr>
      <w:tr w:rsidR="00C8324F" w:rsidRPr="00DA658E" w:rsidTr="00354F1A">
        <w:trPr>
          <w:trHeight w:val="306"/>
        </w:trPr>
        <w:tc>
          <w:tcPr>
            <w:tcW w:w="746"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4" w:type="pct"/>
            <w:gridSpan w:val="2"/>
          </w:tcPr>
          <w:p w:rsidR="00C8324F" w:rsidRPr="00DA658E" w:rsidRDefault="009E5B0B"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https://www.trade.gov/</w:t>
            </w:r>
          </w:p>
        </w:tc>
      </w:tr>
      <w:tr w:rsidR="00C8324F" w:rsidRPr="00DA658E" w:rsidTr="00354F1A">
        <w:trPr>
          <w:trHeight w:val="306"/>
        </w:trPr>
        <w:tc>
          <w:tcPr>
            <w:tcW w:w="746" w:type="pct"/>
          </w:tcPr>
          <w:p w:rsidR="00C8324F" w:rsidRPr="00DA658E" w:rsidRDefault="00C8324F"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4" w:type="pct"/>
            <w:gridSpan w:val="2"/>
          </w:tcPr>
          <w:p w:rsidR="00C8324F" w:rsidRPr="00DA658E" w:rsidRDefault="009E5B0B"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https://www.saarc-sec.org/</w:t>
            </w:r>
          </w:p>
        </w:tc>
      </w:tr>
    </w:tbl>
    <w:p w:rsidR="00354F1A" w:rsidRDefault="00354F1A" w:rsidP="00E94438">
      <w:pPr>
        <w:spacing w:after="0" w:line="240" w:lineRule="auto"/>
        <w:rPr>
          <w:rFonts w:ascii="Times New Roman" w:hAnsi="Times New Roman" w:cs="Times New Roman"/>
          <w:b/>
          <w:sz w:val="24"/>
          <w:szCs w:val="24"/>
        </w:rPr>
      </w:pPr>
    </w:p>
    <w:p w:rsidR="00354F1A" w:rsidRDefault="00354F1A">
      <w:pPr>
        <w:rPr>
          <w:rFonts w:ascii="Times New Roman" w:hAnsi="Times New Roman" w:cs="Times New Roman"/>
          <w:b/>
          <w:sz w:val="24"/>
          <w:szCs w:val="24"/>
        </w:rPr>
      </w:pPr>
      <w:r>
        <w:rPr>
          <w:rFonts w:ascii="Times New Roman" w:hAnsi="Times New Roman" w:cs="Times New Roman"/>
          <w:b/>
          <w:sz w:val="24"/>
          <w:szCs w:val="24"/>
        </w:rPr>
        <w:br w:type="page"/>
      </w:r>
    </w:p>
    <w:p w:rsidR="00BA720E"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354F1A" w:rsidRPr="00DA658E" w:rsidRDefault="00354F1A" w:rsidP="00E94438">
      <w:pPr>
        <w:spacing w:after="0" w:line="240" w:lineRule="auto"/>
        <w:rPr>
          <w:rFonts w:ascii="Times New Roman" w:hAnsi="Times New Roman" w:cs="Times New Roman"/>
          <w:b/>
          <w:sz w:val="24"/>
          <w:szCs w:val="24"/>
        </w:rPr>
      </w:pPr>
    </w:p>
    <w:tbl>
      <w:tblPr>
        <w:tblStyle w:val="TableGrid0"/>
        <w:tblW w:w="0" w:type="auto"/>
        <w:jc w:val="center"/>
        <w:tblLook w:val="04A0"/>
      </w:tblPr>
      <w:tblGrid>
        <w:gridCol w:w="2324"/>
        <w:gridCol w:w="869"/>
        <w:gridCol w:w="868"/>
        <w:gridCol w:w="868"/>
        <w:gridCol w:w="868"/>
        <w:gridCol w:w="868"/>
        <w:gridCol w:w="868"/>
        <w:gridCol w:w="868"/>
        <w:gridCol w:w="885"/>
      </w:tblGrid>
      <w:tr w:rsidR="00BA720E" w:rsidRPr="00DA658E" w:rsidTr="001A5F46">
        <w:trPr>
          <w:jc w:val="center"/>
        </w:trPr>
        <w:tc>
          <w:tcPr>
            <w:tcW w:w="2778" w:type="dxa"/>
          </w:tcPr>
          <w:p w:rsidR="00BA720E" w:rsidRPr="00DA658E" w:rsidRDefault="00BA720E" w:rsidP="00E94438">
            <w:pPr>
              <w:rPr>
                <w:rFonts w:ascii="Times New Roman" w:hAnsi="Times New Roman" w:cs="Times New Roman"/>
              </w:rPr>
            </w:pPr>
          </w:p>
        </w:tc>
        <w:tc>
          <w:tcPr>
            <w:tcW w:w="1024"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A720E" w:rsidRPr="00DA658E" w:rsidTr="001A5F46">
        <w:trPr>
          <w:jc w:val="center"/>
        </w:trPr>
        <w:tc>
          <w:tcPr>
            <w:tcW w:w="277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77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77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77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trHeight w:val="200"/>
          <w:jc w:val="center"/>
        </w:trPr>
        <w:tc>
          <w:tcPr>
            <w:tcW w:w="277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778"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r>
      <w:tr w:rsidR="00BA720E" w:rsidRPr="00DA658E" w:rsidTr="001A5F46">
        <w:trPr>
          <w:jc w:val="center"/>
        </w:trPr>
        <w:tc>
          <w:tcPr>
            <w:tcW w:w="2778"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3.00</w:t>
            </w:r>
          </w:p>
        </w:tc>
      </w:tr>
    </w:tbl>
    <w:p w:rsidR="00107B63" w:rsidRPr="00DA658E" w:rsidRDefault="00BA720E" w:rsidP="00107B63">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107B63" w:rsidRPr="00DA658E" w:rsidRDefault="00107B63" w:rsidP="00107B63">
      <w:pPr>
        <w:spacing w:after="0" w:line="240" w:lineRule="auto"/>
        <w:rPr>
          <w:rFonts w:ascii="Helvetica" w:eastAsia="Times New Roman" w:hAnsi="Helvetica" w:cs="Times New Roman"/>
          <w:b/>
          <w:bCs/>
        </w:rPr>
      </w:pPr>
    </w:p>
    <w:p w:rsidR="00B11680" w:rsidRDefault="00B11680" w:rsidP="00107B63">
      <w:pPr>
        <w:spacing w:after="0" w:line="240" w:lineRule="auto"/>
        <w:rPr>
          <w:rFonts w:ascii="Helvetica" w:eastAsia="Times New Roman" w:hAnsi="Helvetica" w:cs="Times New Roman"/>
          <w:b/>
          <w:bCs/>
        </w:rPr>
      </w:pPr>
      <w:r w:rsidRPr="00DA658E">
        <w:rPr>
          <w:rFonts w:ascii="Helvetica" w:eastAsia="Times New Roman" w:hAnsi="Helvetica" w:cs="Times New Roman"/>
          <w:b/>
          <w:bCs/>
        </w:rPr>
        <w:t>Level of Correlation between PSO’s and CO’s</w:t>
      </w:r>
    </w:p>
    <w:p w:rsidR="00354F1A" w:rsidRPr="00DA658E" w:rsidRDefault="00354F1A" w:rsidP="00107B63">
      <w:pPr>
        <w:spacing w:after="0" w:line="240" w:lineRule="auto"/>
        <w:rPr>
          <w:rFonts w:ascii="Helvetica" w:eastAsia="Times New Roman" w:hAnsi="Helvetica" w:cs="Times New Roman"/>
        </w:rPr>
      </w:pPr>
    </w:p>
    <w:tbl>
      <w:tblPr>
        <w:tblW w:w="5000" w:type="pct"/>
        <w:tblCellMar>
          <w:left w:w="0" w:type="dxa"/>
          <w:right w:w="0" w:type="dxa"/>
        </w:tblCellMar>
        <w:tblLook w:val="04A0"/>
      </w:tblPr>
      <w:tblGrid>
        <w:gridCol w:w="5134"/>
        <w:gridCol w:w="803"/>
        <w:gridCol w:w="803"/>
        <w:gridCol w:w="940"/>
        <w:gridCol w:w="803"/>
        <w:gridCol w:w="803"/>
      </w:tblGrid>
      <w:tr w:rsidR="00B11680" w:rsidRPr="00DA658E" w:rsidTr="002C394E">
        <w:tc>
          <w:tcPr>
            <w:tcW w:w="2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3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r>
      <w:tr w:rsidR="00127382" w:rsidRPr="00DA658E" w:rsidTr="002C394E">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5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36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354F1A" w:rsidRDefault="00354F1A" w:rsidP="00107B63">
      <w:pPr>
        <w:pStyle w:val="CNTL-"/>
        <w:spacing w:after="0" w:line="240" w:lineRule="auto"/>
        <w:rPr>
          <w:rFonts w:ascii="Times New Roman" w:hAnsi="Times New Roman" w:cs="Times New Roman"/>
          <w:sz w:val="26"/>
          <w:szCs w:val="26"/>
          <w:u w:val="single"/>
        </w:rPr>
      </w:pPr>
    </w:p>
    <w:p w:rsidR="00354F1A" w:rsidRPr="00DA658E" w:rsidRDefault="00354F1A" w:rsidP="00354F1A">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54F1A" w:rsidRDefault="00354F1A">
      <w:pPr>
        <w:rPr>
          <w:rFonts w:ascii="Times New Roman" w:eastAsiaTheme="minorHAnsi" w:hAnsi="Times New Roman" w:cs="Times New Roman"/>
          <w:b/>
          <w:caps/>
          <w:w w:val="115"/>
          <w:sz w:val="26"/>
          <w:szCs w:val="26"/>
          <w:u w:val="single"/>
        </w:rPr>
      </w:pPr>
    </w:p>
    <w:p w:rsidR="00354F1A" w:rsidRDefault="00354F1A">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153134" w:rsidRPr="00DA658E" w:rsidRDefault="00375DF4" w:rsidP="00107B63">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8"/>
        <w:gridCol w:w="2486"/>
        <w:gridCol w:w="1136"/>
        <w:gridCol w:w="377"/>
        <w:gridCol w:w="377"/>
        <w:gridCol w:w="363"/>
        <w:gridCol w:w="350"/>
        <w:gridCol w:w="506"/>
        <w:gridCol w:w="506"/>
        <w:gridCol w:w="162"/>
        <w:gridCol w:w="388"/>
        <w:gridCol w:w="506"/>
        <w:gridCol w:w="741"/>
      </w:tblGrid>
      <w:tr w:rsidR="005A6AAE" w:rsidRPr="00DA658E" w:rsidTr="00354F1A">
        <w:trPr>
          <w:trHeight w:val="333"/>
        </w:trPr>
        <w:tc>
          <w:tcPr>
            <w:tcW w:w="748"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39"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1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67"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54F1A">
        <w:trPr>
          <w:cantSplit/>
          <w:trHeight w:val="1235"/>
        </w:trPr>
        <w:tc>
          <w:tcPr>
            <w:tcW w:w="74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339"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61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97"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97"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54F1A">
        <w:trPr>
          <w:trHeight w:val="114"/>
        </w:trPr>
        <w:tc>
          <w:tcPr>
            <w:tcW w:w="748"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339" w:type="pct"/>
          </w:tcPr>
          <w:p w:rsidR="005A6AAE" w:rsidRPr="00DA658E" w:rsidRDefault="005A6AAE" w:rsidP="00107B63">
            <w:pPr>
              <w:pStyle w:val="CNTL-"/>
              <w:spacing w:after="0" w:line="240" w:lineRule="auto"/>
              <w:rPr>
                <w:rFonts w:ascii="Times New Roman" w:hAnsi="Times New Roman" w:cs="Times New Roman"/>
                <w:szCs w:val="24"/>
              </w:rPr>
            </w:pPr>
            <w:r w:rsidRPr="00DA658E">
              <w:rPr>
                <w:rFonts w:ascii="Times New Roman" w:hAnsi="Times New Roman" w:cs="Times New Roman"/>
                <w:szCs w:val="24"/>
              </w:rPr>
              <w:t>agricultuRAL ECONOMICS</w:t>
            </w:r>
          </w:p>
        </w:tc>
        <w:tc>
          <w:tcPr>
            <w:tcW w:w="612" w:type="pct"/>
          </w:tcPr>
          <w:p w:rsidR="005A6AAE" w:rsidRPr="00DA658E" w:rsidRDefault="005A6AAE"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Core </w:t>
            </w:r>
            <w:r w:rsidR="000E3157" w:rsidRPr="00DA658E">
              <w:rPr>
                <w:rFonts w:ascii="Times New Roman" w:hAnsi="Times New Roman" w:cs="Times New Roman"/>
                <w:b/>
                <w:bCs/>
                <w:sz w:val="24"/>
                <w:szCs w:val="24"/>
              </w:rPr>
              <w:t>-XV</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4</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6</w:t>
            </w:r>
          </w:p>
        </w:tc>
        <w:tc>
          <w:tcPr>
            <w:tcW w:w="297" w:type="pct"/>
            <w:gridSpan w:val="2"/>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97"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54F1A">
        <w:trPr>
          <w:trHeight w:val="167"/>
        </w:trPr>
        <w:tc>
          <w:tcPr>
            <w:tcW w:w="74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52"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probe into the various issues in agricultural Labour</w:t>
            </w:r>
          </w:p>
        </w:tc>
      </w:tr>
      <w:tr w:rsidR="005558ED" w:rsidRPr="00DA658E" w:rsidTr="00354F1A">
        <w:trPr>
          <w:trHeight w:val="167"/>
        </w:trPr>
        <w:tc>
          <w:tcPr>
            <w:tcW w:w="74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52"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understand the marketing, Finance and Price Policy of Agriculture </w:t>
            </w:r>
          </w:p>
        </w:tc>
      </w:tr>
      <w:tr w:rsidR="005558ED" w:rsidRPr="00DA658E" w:rsidTr="00354F1A">
        <w:trPr>
          <w:trHeight w:val="167"/>
        </w:trPr>
        <w:tc>
          <w:tcPr>
            <w:tcW w:w="74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52"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study the impact of Agriculture on Indian Economic Scenario.</w:t>
            </w:r>
          </w:p>
        </w:tc>
      </w:tr>
      <w:tr w:rsidR="005558ED" w:rsidRPr="00DA658E" w:rsidTr="00354F1A">
        <w:trPr>
          <w:trHeight w:val="167"/>
        </w:trPr>
        <w:tc>
          <w:tcPr>
            <w:tcW w:w="748"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52"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assess the  Sustainable agriculture Development In india</w:t>
            </w:r>
          </w:p>
        </w:tc>
      </w:tr>
      <w:tr w:rsidR="005558ED" w:rsidRPr="00DA658E" w:rsidTr="00354F1A">
        <w:trPr>
          <w:trHeight w:val="167"/>
        </w:trPr>
        <w:tc>
          <w:tcPr>
            <w:tcW w:w="748"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52"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familiarize students about the significance of Sustainable Agriculture.</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372"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79"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372"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Scope and significance of Agriculture- Role of Agriculture in India's Development- Inter-sectoral Linkages - Farm Management: Definition and Principles-Management of Risks in Agriculture.</w:t>
            </w:r>
          </w:p>
        </w:tc>
        <w:tc>
          <w:tcPr>
            <w:tcW w:w="87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5A6AAE" w:rsidRPr="00DA658E" w:rsidTr="00354F1A">
        <w:trPr>
          <w:trHeight w:val="70"/>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372"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Agricultural Labour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Agricultural labour: Definition - Types – Supply of Labour –Problems - Rural Unemployment: Types, Consequences and Remedial Measures- Minimum Wages for Agricultural Workers– Recent Wage and Self-Employment Programmes</w:t>
            </w:r>
          </w:p>
        </w:tc>
        <w:tc>
          <w:tcPr>
            <w:tcW w:w="87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323"/>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372"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Agricultural Finance                                                      </w:t>
            </w:r>
          </w:p>
          <w:p w:rsidR="005A6AAE" w:rsidRPr="00DA658E" w:rsidRDefault="005A6AAE"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Agricultural Finance: Meaning, Nature, Types, Sources and Problems of Agricultural Finance- Cooperatives in Rural Finance- Role of Commercial Banks and NABARD – Farm Capital - Meaning, Types and Marginal Efficiency of Farm – Agricultural Capital Formation</w:t>
            </w:r>
          </w:p>
        </w:tc>
        <w:tc>
          <w:tcPr>
            <w:tcW w:w="87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70"/>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372"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Agricultural Price Policy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Objectives and need of Agricultural Price Policy – Stability and Trends in Agricultural Prices – Evaluation of Agricultural Price Policy in India – Agricultural Exports - Current Issues in Indian Agriculture.</w:t>
            </w:r>
          </w:p>
        </w:tc>
        <w:tc>
          <w:tcPr>
            <w:tcW w:w="87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372"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Sustainable Agriculture and Food Security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Development issues: Poverty, Inequality, Unemployment and Environmental Degradation - Green Revolution: Recent Developments– Methods and Issues - Population and Food Supply- Food Security and Public Distribution System in India.</w:t>
            </w:r>
          </w:p>
        </w:tc>
        <w:tc>
          <w:tcPr>
            <w:tcW w:w="879"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372"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879" w:type="pct"/>
            <w:gridSpan w:val="3"/>
          </w:tcPr>
          <w:p w:rsidR="005A6AAE" w:rsidRPr="00DA658E" w:rsidRDefault="00B44525"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54F1A" w:rsidRDefault="00354F1A">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0"/>
        <w:gridCol w:w="4858"/>
        <w:gridCol w:w="3038"/>
      </w:tblGrid>
      <w:tr w:rsidR="005A6AAE" w:rsidRPr="00DA658E" w:rsidTr="00354F1A">
        <w:trPr>
          <w:trHeight w:val="164"/>
        </w:trPr>
        <w:tc>
          <w:tcPr>
            <w:tcW w:w="3364"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36"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374652" w:rsidRPr="00DA658E">
              <w:rPr>
                <w:rFonts w:ascii="Times New Roman" w:hAnsi="Times New Roman" w:cs="Times New Roman"/>
                <w:b/>
                <w:sz w:val="24"/>
                <w:szCs w:val="24"/>
              </w:rPr>
              <w:t>s</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616"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36"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BA720E" w:rsidRPr="00DA658E" w:rsidTr="00354F1A">
        <w:trPr>
          <w:trHeight w:val="164"/>
        </w:trPr>
        <w:tc>
          <w:tcPr>
            <w:tcW w:w="748" w:type="pct"/>
          </w:tcPr>
          <w:p w:rsidR="00BA720E" w:rsidRPr="00DA658E" w:rsidRDefault="00BA720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616" w:type="pct"/>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relevance of Agricultural Economics and Development</w:t>
            </w:r>
          </w:p>
        </w:tc>
        <w:tc>
          <w:tcPr>
            <w:tcW w:w="1636" w:type="pct"/>
            <w:vAlign w:val="center"/>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1A3E" w:rsidRPr="00DA658E">
              <w:rPr>
                <w:rFonts w:ascii="Times New Roman" w:hAnsi="Times New Roman" w:cs="Times New Roman"/>
                <w:sz w:val="24"/>
                <w:szCs w:val="24"/>
              </w:rPr>
              <w:t>,PO2</w:t>
            </w:r>
          </w:p>
        </w:tc>
      </w:tr>
      <w:tr w:rsidR="00BA720E" w:rsidRPr="00DA658E" w:rsidTr="00354F1A">
        <w:trPr>
          <w:trHeight w:val="164"/>
        </w:trPr>
        <w:tc>
          <w:tcPr>
            <w:tcW w:w="748" w:type="pct"/>
          </w:tcPr>
          <w:p w:rsidR="00BA720E" w:rsidRPr="00DA658E" w:rsidRDefault="00BA720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616" w:type="pct"/>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Examine the importance of Agricultural Labour in Rural Development</w:t>
            </w:r>
          </w:p>
        </w:tc>
        <w:tc>
          <w:tcPr>
            <w:tcW w:w="1636" w:type="pct"/>
            <w:vAlign w:val="center"/>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BA720E" w:rsidRPr="00DA658E" w:rsidTr="00354F1A">
        <w:trPr>
          <w:trHeight w:val="164"/>
        </w:trPr>
        <w:tc>
          <w:tcPr>
            <w:tcW w:w="748" w:type="pct"/>
          </w:tcPr>
          <w:p w:rsidR="00BA720E" w:rsidRPr="00DA658E" w:rsidRDefault="00BA720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616" w:type="pct"/>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Identify the sources and importance of Agricultural Finance.</w:t>
            </w:r>
          </w:p>
        </w:tc>
        <w:tc>
          <w:tcPr>
            <w:tcW w:w="1636" w:type="pct"/>
            <w:vAlign w:val="center"/>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w:t>
            </w:r>
            <w:r w:rsidR="00F51A3E" w:rsidRPr="00DA658E">
              <w:rPr>
                <w:rFonts w:ascii="Times New Roman" w:hAnsi="Times New Roman" w:cs="Times New Roman"/>
                <w:sz w:val="24"/>
                <w:szCs w:val="24"/>
              </w:rPr>
              <w:t>3</w:t>
            </w:r>
            <w:r w:rsidRPr="00DA658E">
              <w:rPr>
                <w:rFonts w:ascii="Times New Roman" w:hAnsi="Times New Roman" w:cs="Times New Roman"/>
                <w:sz w:val="24"/>
                <w:szCs w:val="24"/>
              </w:rPr>
              <w:t>, PO</w:t>
            </w:r>
            <w:r w:rsidR="00F51A3E" w:rsidRPr="00DA658E">
              <w:rPr>
                <w:rFonts w:ascii="Times New Roman" w:hAnsi="Times New Roman" w:cs="Times New Roman"/>
                <w:sz w:val="24"/>
                <w:szCs w:val="24"/>
              </w:rPr>
              <w:t>7</w:t>
            </w:r>
          </w:p>
        </w:tc>
      </w:tr>
      <w:tr w:rsidR="00BA720E" w:rsidRPr="00DA658E" w:rsidTr="00354F1A">
        <w:trPr>
          <w:trHeight w:val="164"/>
        </w:trPr>
        <w:tc>
          <w:tcPr>
            <w:tcW w:w="748" w:type="pct"/>
          </w:tcPr>
          <w:p w:rsidR="00BA720E" w:rsidRPr="00DA658E" w:rsidRDefault="00BA720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616" w:type="pct"/>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Analyze the trends in Agricultural Prices</w:t>
            </w:r>
          </w:p>
        </w:tc>
        <w:tc>
          <w:tcPr>
            <w:tcW w:w="1636" w:type="pct"/>
            <w:vAlign w:val="center"/>
          </w:tcPr>
          <w:p w:rsidR="00BA720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 PO2,PO3</w:t>
            </w:r>
          </w:p>
        </w:tc>
      </w:tr>
      <w:tr w:rsidR="00BA720E" w:rsidRPr="00DA658E" w:rsidTr="00354F1A">
        <w:trPr>
          <w:trHeight w:val="164"/>
        </w:trPr>
        <w:tc>
          <w:tcPr>
            <w:tcW w:w="748" w:type="pct"/>
          </w:tcPr>
          <w:p w:rsidR="00BA720E" w:rsidRPr="00DA658E" w:rsidRDefault="00BA720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616" w:type="pct"/>
          </w:tcPr>
          <w:p w:rsidR="00BA720E" w:rsidRPr="00DA658E"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 xml:space="preserve">Evaluate the Major issues pertaining to Agriculture. </w:t>
            </w:r>
          </w:p>
        </w:tc>
        <w:tc>
          <w:tcPr>
            <w:tcW w:w="1636" w:type="pct"/>
            <w:vAlign w:val="center"/>
          </w:tcPr>
          <w:p w:rsidR="00BA720E" w:rsidRPr="00DA658E" w:rsidRDefault="00BA720E"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PO3,PO4</w:t>
            </w: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2"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Lekhi R.K. and Joginder Singh, (2015), Agricultural Economics: An Indian Perspective, Kalyani Publishers, Ludhiana.</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2"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Sadhu An, Singh Amarjit and Singh Jasbir, (2014), Fundamentals of Agricultural Economics, Himalaya Publishing House, Delhi</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2"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Mridula Mishra, (2010), Agriculture and Food Economics, Serials Publication, New D</w:t>
            </w:r>
            <w:r w:rsidR="0017158F" w:rsidRPr="00DA658E">
              <w:rPr>
                <w:rFonts w:ascii="Times New Roman" w:hAnsi="Times New Roman" w:cs="Times New Roman"/>
                <w:sz w:val="24"/>
                <w:szCs w:val="24"/>
              </w:rPr>
              <w:t>e</w:t>
            </w:r>
            <w:r w:rsidRPr="00DA658E">
              <w:rPr>
                <w:rFonts w:ascii="Times New Roman" w:hAnsi="Times New Roman" w:cs="Times New Roman"/>
                <w:sz w:val="24"/>
                <w:szCs w:val="24"/>
              </w:rPr>
              <w:t>lhi.</w:t>
            </w:r>
          </w:p>
        </w:tc>
      </w:tr>
      <w:tr w:rsidR="004921A2" w:rsidRPr="00DA658E" w:rsidTr="00354F1A">
        <w:trPr>
          <w:trHeight w:val="164"/>
        </w:trPr>
        <w:tc>
          <w:tcPr>
            <w:tcW w:w="748" w:type="pct"/>
          </w:tcPr>
          <w:p w:rsidR="004921A2" w:rsidRPr="00DA658E" w:rsidRDefault="004921A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2" w:type="pct"/>
            <w:gridSpan w:val="2"/>
            <w:vAlign w:val="center"/>
          </w:tcPr>
          <w:p w:rsidR="004921A2" w:rsidRPr="00DA658E" w:rsidRDefault="004921A2"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John B.Penson,Jr, Oral Capps, Jr, C.ParrRosson III, Richard. T. Woodward, “Introduction to Agricultural Economics”, Pearson Publications,2017.</w:t>
            </w:r>
          </w:p>
        </w:tc>
      </w:tr>
      <w:tr w:rsidR="004921A2" w:rsidRPr="00DA658E" w:rsidTr="00354F1A">
        <w:trPr>
          <w:trHeight w:val="164"/>
        </w:trPr>
        <w:tc>
          <w:tcPr>
            <w:tcW w:w="748" w:type="pct"/>
          </w:tcPr>
          <w:p w:rsidR="004921A2" w:rsidRPr="00DA658E" w:rsidRDefault="004921A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2" w:type="pct"/>
            <w:gridSpan w:val="2"/>
            <w:vAlign w:val="center"/>
          </w:tcPr>
          <w:p w:rsidR="004921A2" w:rsidRPr="00DA658E" w:rsidRDefault="004921A2"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Dr.B.P.Tyagi, “Agricultural Economics &amp; Rural Development”, Jai Prakashnath&amp; Co., 2017.</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354F1A">
        <w:trPr>
          <w:trHeight w:val="125"/>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Janardhana Rao. N, (2005), Indian Agriculture: Issues and Perspectives, ICFAI University Press, Hyderabad.</w:t>
            </w:r>
          </w:p>
        </w:tc>
      </w:tr>
      <w:tr w:rsidR="005A6AAE" w:rsidRPr="00DA658E" w:rsidTr="00354F1A">
        <w:trPr>
          <w:trHeight w:val="107"/>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Gray, L. C. (2013). Introduction to Agricultural Economics. Read Books Ltd.</w:t>
            </w:r>
          </w:p>
        </w:tc>
      </w:tr>
      <w:tr w:rsidR="005A6AAE" w:rsidRPr="00DA658E" w:rsidTr="00354F1A">
        <w:trPr>
          <w:trHeight w:val="164"/>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Barkley, A., &amp; Barkley, P. W. (2016). Principles of Agricultural Economics. Routledge.</w:t>
            </w:r>
          </w:p>
        </w:tc>
      </w:tr>
      <w:tr w:rsidR="005A6AAE" w:rsidRPr="00DA658E" w:rsidTr="00354F1A">
        <w:trPr>
          <w:trHeight w:val="70"/>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Cramer, G. L., Jensen, C. W., &amp; Southgate Jr, D. D. (2001). Agricultural Economics and Agribusiness (No. Ed. 8). John Wiley and Sons.</w:t>
            </w:r>
          </w:p>
        </w:tc>
      </w:tr>
      <w:tr w:rsidR="005A6AAE" w:rsidRPr="00DA658E" w:rsidTr="00354F1A">
        <w:trPr>
          <w:trHeight w:val="306"/>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Colman, D., &amp; Young, T. (1989). Principles of Agricultural Economics: Markets And P</w:t>
            </w:r>
            <w:r w:rsidR="0017158F" w:rsidRPr="00DA658E">
              <w:rPr>
                <w:rFonts w:ascii="Times New Roman" w:hAnsi="Times New Roman" w:cs="Times New Roman"/>
                <w:sz w:val="24"/>
                <w:szCs w:val="24"/>
                <w:shd w:val="clear" w:color="auto" w:fill="FFFFFF"/>
              </w:rPr>
              <w:t>r</w:t>
            </w:r>
            <w:r w:rsidRPr="00DA658E">
              <w:rPr>
                <w:rFonts w:ascii="Times New Roman" w:hAnsi="Times New Roman" w:cs="Times New Roman"/>
                <w:sz w:val="24"/>
                <w:szCs w:val="24"/>
                <w:shd w:val="clear" w:color="auto" w:fill="FFFFFF"/>
              </w:rPr>
              <w:t>ices In Less Developed Countrie</w:t>
            </w:r>
            <w:r w:rsidRPr="00DA658E">
              <w:rPr>
                <w:rFonts w:ascii="Times New Roman" w:hAnsi="Times New Roman" w:cs="Times New Roman"/>
                <w:i/>
                <w:iCs/>
                <w:sz w:val="24"/>
                <w:szCs w:val="24"/>
                <w:shd w:val="clear" w:color="auto" w:fill="FFFFFF"/>
              </w:rPr>
              <w:t>s</w:t>
            </w:r>
            <w:r w:rsidRPr="00DA658E">
              <w:rPr>
                <w:rFonts w:ascii="Times New Roman" w:hAnsi="Times New Roman" w:cs="Times New Roman"/>
                <w:sz w:val="24"/>
                <w:szCs w:val="24"/>
                <w:shd w:val="clear" w:color="auto" w:fill="FFFFFF"/>
              </w:rPr>
              <w:t>. Cambridge University Press.</w:t>
            </w:r>
          </w:p>
        </w:tc>
      </w:tr>
      <w:tr w:rsidR="005A6AAE" w:rsidRPr="00DA658E" w:rsidTr="002C394E">
        <w:trPr>
          <w:trHeight w:val="306"/>
        </w:trPr>
        <w:tc>
          <w:tcPr>
            <w:tcW w:w="5000" w:type="pct"/>
            <w:gridSpan w:val="3"/>
          </w:tcPr>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354F1A">
        <w:trPr>
          <w:trHeight w:val="306"/>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https://icar.org.in/</w:t>
            </w:r>
          </w:p>
        </w:tc>
      </w:tr>
      <w:tr w:rsidR="005A6AAE" w:rsidRPr="00DA658E" w:rsidTr="00354F1A">
        <w:trPr>
          <w:trHeight w:val="306"/>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https://www.icrisat.org/</w:t>
            </w:r>
          </w:p>
        </w:tc>
      </w:tr>
      <w:tr w:rsidR="005A6AAE" w:rsidRPr="00DA658E" w:rsidTr="00354F1A">
        <w:trPr>
          <w:trHeight w:val="306"/>
        </w:trPr>
        <w:tc>
          <w:tcPr>
            <w:tcW w:w="74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5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https://www.nabard.org/</w:t>
            </w:r>
          </w:p>
        </w:tc>
      </w:tr>
      <w:tr w:rsidR="004921A2" w:rsidRPr="00DA658E" w:rsidTr="00354F1A">
        <w:trPr>
          <w:trHeight w:val="306"/>
        </w:trPr>
        <w:tc>
          <w:tcPr>
            <w:tcW w:w="748" w:type="pct"/>
          </w:tcPr>
          <w:p w:rsidR="004921A2" w:rsidRPr="00DA658E" w:rsidRDefault="004921A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52" w:type="pct"/>
            <w:gridSpan w:val="2"/>
          </w:tcPr>
          <w:p w:rsidR="004921A2" w:rsidRPr="00DA658E" w:rsidRDefault="00171456" w:rsidP="00E94438">
            <w:pPr>
              <w:pStyle w:val="f6"/>
              <w:spacing w:after="0" w:line="240" w:lineRule="auto"/>
              <w:rPr>
                <w:rFonts w:ascii="Times New Roman" w:hAnsi="Times New Roman" w:cs="Times New Roman"/>
                <w:sz w:val="24"/>
                <w:szCs w:val="24"/>
              </w:rPr>
            </w:pPr>
            <w:hyperlink r:id="rId166" w:history="1">
              <w:r w:rsidR="00A21C3A" w:rsidRPr="00DA658E">
                <w:rPr>
                  <w:rStyle w:val="Hyperlink"/>
                  <w:rFonts w:ascii="Times New Roman" w:hAnsi="Times New Roman" w:cs="Times New Roman"/>
                  <w:color w:val="auto"/>
                  <w:sz w:val="24"/>
                  <w:szCs w:val="24"/>
                </w:rPr>
                <w:t>https://www.fao.org</w:t>
              </w:r>
            </w:hyperlink>
          </w:p>
        </w:tc>
      </w:tr>
      <w:tr w:rsidR="004921A2" w:rsidRPr="00DA658E" w:rsidTr="00354F1A">
        <w:trPr>
          <w:trHeight w:val="306"/>
        </w:trPr>
        <w:tc>
          <w:tcPr>
            <w:tcW w:w="748" w:type="pct"/>
          </w:tcPr>
          <w:p w:rsidR="004921A2" w:rsidRPr="00DA658E" w:rsidRDefault="004921A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52" w:type="pct"/>
            <w:gridSpan w:val="2"/>
          </w:tcPr>
          <w:p w:rsidR="004921A2" w:rsidRPr="00DA658E" w:rsidRDefault="00171456" w:rsidP="00E94438">
            <w:pPr>
              <w:pStyle w:val="f6"/>
              <w:spacing w:after="0" w:line="240" w:lineRule="auto"/>
              <w:rPr>
                <w:rFonts w:ascii="Times New Roman" w:hAnsi="Times New Roman" w:cs="Times New Roman"/>
                <w:sz w:val="24"/>
                <w:szCs w:val="24"/>
              </w:rPr>
            </w:pPr>
            <w:hyperlink r:id="rId167" w:history="1">
              <w:r w:rsidR="009E5B0B" w:rsidRPr="00DA658E">
                <w:rPr>
                  <w:rStyle w:val="Hyperlink"/>
                  <w:rFonts w:ascii="Times New Roman" w:hAnsi="Times New Roman" w:cs="Times New Roman"/>
                  <w:color w:val="auto"/>
                  <w:sz w:val="24"/>
                  <w:szCs w:val="24"/>
                </w:rPr>
                <w:t>https://farmer.gov.in/mspstatements.aspx</w:t>
              </w:r>
            </w:hyperlink>
          </w:p>
        </w:tc>
      </w:tr>
    </w:tbl>
    <w:p w:rsidR="00354F1A" w:rsidRDefault="00354F1A" w:rsidP="00E94438">
      <w:pPr>
        <w:spacing w:after="0" w:line="240" w:lineRule="auto"/>
        <w:rPr>
          <w:rFonts w:ascii="Times New Roman" w:hAnsi="Times New Roman" w:cs="Times New Roman"/>
          <w:b/>
          <w:sz w:val="24"/>
          <w:szCs w:val="24"/>
        </w:rPr>
      </w:pPr>
    </w:p>
    <w:p w:rsidR="00354F1A" w:rsidRDefault="00354F1A">
      <w:pPr>
        <w:rPr>
          <w:rFonts w:ascii="Times New Roman" w:hAnsi="Times New Roman" w:cs="Times New Roman"/>
          <w:b/>
          <w:sz w:val="24"/>
          <w:szCs w:val="24"/>
        </w:rPr>
      </w:pPr>
      <w:r>
        <w:rPr>
          <w:rFonts w:ascii="Times New Roman" w:hAnsi="Times New Roman" w:cs="Times New Roman"/>
          <w:b/>
          <w:sz w:val="24"/>
          <w:szCs w:val="24"/>
        </w:rPr>
        <w:br w:type="page"/>
      </w:r>
    </w:p>
    <w:p w:rsidR="00BA720E" w:rsidRPr="00DA658E"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BA720E" w:rsidRDefault="00BA720E" w:rsidP="00E94438">
      <w:pPr>
        <w:spacing w:after="0" w:line="240" w:lineRule="auto"/>
        <w:rPr>
          <w:rFonts w:ascii="Times New Roman" w:hAnsi="Times New Roman" w:cs="Times New Roman"/>
        </w:rPr>
      </w:pPr>
    </w:p>
    <w:p w:rsidR="009203CF" w:rsidRPr="00DA658E" w:rsidRDefault="009203CF" w:rsidP="00E94438">
      <w:pPr>
        <w:spacing w:after="0" w:line="240" w:lineRule="auto"/>
        <w:rPr>
          <w:rFonts w:ascii="Times New Roman" w:hAnsi="Times New Roman" w:cs="Times New Roman"/>
        </w:rPr>
      </w:pPr>
    </w:p>
    <w:tbl>
      <w:tblPr>
        <w:tblStyle w:val="TableGrid0"/>
        <w:tblW w:w="0" w:type="auto"/>
        <w:jc w:val="center"/>
        <w:tblLook w:val="04A0"/>
      </w:tblPr>
      <w:tblGrid>
        <w:gridCol w:w="2214"/>
        <w:gridCol w:w="883"/>
        <w:gridCol w:w="882"/>
        <w:gridCol w:w="882"/>
        <w:gridCol w:w="882"/>
        <w:gridCol w:w="882"/>
        <w:gridCol w:w="882"/>
        <w:gridCol w:w="882"/>
        <w:gridCol w:w="897"/>
      </w:tblGrid>
      <w:tr w:rsidR="00BA720E" w:rsidRPr="00DA658E" w:rsidTr="001A5F46">
        <w:trPr>
          <w:jc w:val="center"/>
        </w:trPr>
        <w:tc>
          <w:tcPr>
            <w:tcW w:w="2562" w:type="dxa"/>
          </w:tcPr>
          <w:p w:rsidR="00BA720E" w:rsidRPr="00DA658E" w:rsidRDefault="00BA720E" w:rsidP="00E94438">
            <w:pPr>
              <w:rPr>
                <w:rFonts w:ascii="Times New Roman" w:hAnsi="Times New Roman" w:cs="Times New Roman"/>
              </w:rPr>
            </w:pPr>
          </w:p>
        </w:tc>
        <w:tc>
          <w:tcPr>
            <w:tcW w:w="1024"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A720E" w:rsidRPr="00DA658E" w:rsidTr="001A5F46">
        <w:trPr>
          <w:jc w:val="center"/>
        </w:trPr>
        <w:tc>
          <w:tcPr>
            <w:tcW w:w="2562"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562"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562"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562"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trHeight w:val="200"/>
          <w:jc w:val="center"/>
        </w:trPr>
        <w:tc>
          <w:tcPr>
            <w:tcW w:w="2562"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562"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r>
      <w:tr w:rsidR="00BA720E" w:rsidRPr="00DA658E" w:rsidTr="001A5F46">
        <w:trPr>
          <w:jc w:val="center"/>
        </w:trPr>
        <w:tc>
          <w:tcPr>
            <w:tcW w:w="2562"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3.00</w:t>
            </w:r>
          </w:p>
        </w:tc>
      </w:tr>
    </w:tbl>
    <w:p w:rsidR="00354F1A"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BA720E" w:rsidRPr="00DA658E" w:rsidRDefault="00BA720E" w:rsidP="00354F1A">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84"/>
        <w:gridCol w:w="1131"/>
        <w:gridCol w:w="1294"/>
        <w:gridCol w:w="1150"/>
        <w:gridCol w:w="1150"/>
        <w:gridCol w:w="1777"/>
      </w:tblGrid>
      <w:tr w:rsidR="00B11680" w:rsidRPr="00DA658E" w:rsidTr="002C394E">
        <w:tc>
          <w:tcPr>
            <w:tcW w:w="14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6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9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r>
      <w:tr w:rsidR="002F3AE7" w:rsidRPr="00DA658E" w:rsidTr="002C394E">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AE7" w:rsidRPr="00DA658E" w:rsidRDefault="002F3AE7"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57" w:type="pct"/>
            <w:tcBorders>
              <w:top w:val="nil"/>
              <w:left w:val="nil"/>
              <w:bottom w:val="single" w:sz="8" w:space="0" w:color="auto"/>
              <w:right w:val="single" w:sz="8" w:space="0" w:color="auto"/>
            </w:tcBorders>
            <w:tcMar>
              <w:top w:w="0" w:type="dxa"/>
              <w:left w:w="108" w:type="dxa"/>
              <w:bottom w:w="0" w:type="dxa"/>
              <w:right w:w="108" w:type="dxa"/>
            </w:tcMar>
            <w:vAlign w:val="center"/>
          </w:tcPr>
          <w:p w:rsidR="002F3AE7" w:rsidRPr="00DA658E" w:rsidRDefault="002F3AE7"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354F1A" w:rsidRDefault="00354F1A" w:rsidP="00354F1A">
      <w:pPr>
        <w:spacing w:after="0" w:line="240" w:lineRule="auto"/>
        <w:rPr>
          <w:rFonts w:ascii="Times New Roman" w:hAnsi="Times New Roman" w:cs="Times New Roman"/>
          <w:b/>
          <w:sz w:val="24"/>
          <w:szCs w:val="24"/>
        </w:rPr>
      </w:pPr>
    </w:p>
    <w:p w:rsidR="00354F1A" w:rsidRPr="00DA658E" w:rsidRDefault="00354F1A" w:rsidP="00354F1A">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1A5F46" w:rsidRPr="00DA658E" w:rsidRDefault="001A5F46" w:rsidP="00354F1A">
      <w:pPr>
        <w:pStyle w:val="CNTL-"/>
        <w:spacing w:after="0" w:line="240" w:lineRule="auto"/>
        <w:jc w:val="left"/>
        <w:rPr>
          <w:rFonts w:ascii="Times New Roman" w:hAnsi="Times New Roman" w:cs="Times New Roman"/>
          <w:sz w:val="26"/>
          <w:szCs w:val="26"/>
          <w:u w:val="single"/>
        </w:rPr>
      </w:pPr>
    </w:p>
    <w:p w:rsidR="001A5F46" w:rsidRPr="00DA658E" w:rsidRDefault="001A5F46" w:rsidP="00107B63">
      <w:pPr>
        <w:pStyle w:val="CNTL-"/>
        <w:spacing w:after="0" w:line="240" w:lineRule="auto"/>
        <w:rPr>
          <w:rFonts w:ascii="Times New Roman" w:hAnsi="Times New Roman" w:cs="Times New Roman"/>
          <w:sz w:val="26"/>
          <w:szCs w:val="26"/>
          <w:u w:val="single"/>
        </w:rPr>
      </w:pPr>
    </w:p>
    <w:p w:rsidR="00354F1A" w:rsidRDefault="00354F1A">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107B63" w:rsidRPr="00DA658E" w:rsidRDefault="00375DF4" w:rsidP="00107B63">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890"/>
        <w:gridCol w:w="1331"/>
        <w:gridCol w:w="377"/>
        <w:gridCol w:w="377"/>
        <w:gridCol w:w="363"/>
        <w:gridCol w:w="350"/>
        <w:gridCol w:w="506"/>
        <w:gridCol w:w="506"/>
        <w:gridCol w:w="395"/>
        <w:gridCol w:w="111"/>
        <w:gridCol w:w="506"/>
        <w:gridCol w:w="584"/>
      </w:tblGrid>
      <w:tr w:rsidR="005A6AAE" w:rsidRPr="00DA658E" w:rsidTr="00354F1A">
        <w:trPr>
          <w:trHeight w:val="333"/>
        </w:trPr>
        <w:tc>
          <w:tcPr>
            <w:tcW w:w="533"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557"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718"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7"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354F1A">
        <w:trPr>
          <w:cantSplit/>
          <w:trHeight w:val="1235"/>
        </w:trPr>
        <w:tc>
          <w:tcPr>
            <w:tcW w:w="53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557"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71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354F1A">
        <w:trPr>
          <w:trHeight w:val="114"/>
        </w:trPr>
        <w:tc>
          <w:tcPr>
            <w:tcW w:w="533"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557" w:type="pct"/>
          </w:tcPr>
          <w:p w:rsidR="005A6AAE" w:rsidRPr="00DA658E" w:rsidRDefault="005A6AAE" w:rsidP="00E94438">
            <w:pPr>
              <w:pStyle w:val="CNTL-"/>
              <w:spacing w:after="0" w:line="240" w:lineRule="auto"/>
              <w:jc w:val="left"/>
              <w:rPr>
                <w:rFonts w:ascii="Times New Roman" w:hAnsi="Times New Roman" w:cs="Times New Roman"/>
                <w:b w:val="0"/>
                <w:szCs w:val="24"/>
              </w:rPr>
            </w:pPr>
          </w:p>
          <w:p w:rsidR="005A6AAE" w:rsidRPr="00DA658E" w:rsidRDefault="005A6AAE" w:rsidP="00E94438">
            <w:pPr>
              <w:pStyle w:val="CNTL-"/>
              <w:spacing w:after="0" w:line="240" w:lineRule="auto"/>
              <w:rPr>
                <w:rFonts w:ascii="Times New Roman" w:hAnsi="Times New Roman" w:cs="Times New Roman"/>
                <w:szCs w:val="24"/>
              </w:rPr>
            </w:pPr>
            <w:r w:rsidRPr="00DA658E">
              <w:rPr>
                <w:rFonts w:ascii="Times New Roman" w:hAnsi="Times New Roman" w:cs="Times New Roman"/>
                <w:szCs w:val="24"/>
              </w:rPr>
              <w:t>BASIC ECONOMETRICS</w:t>
            </w:r>
          </w:p>
          <w:p w:rsidR="005A6AAE" w:rsidRPr="00DA658E" w:rsidRDefault="005A6AAE" w:rsidP="00E94438">
            <w:pPr>
              <w:spacing w:after="0" w:line="240" w:lineRule="auto"/>
              <w:rPr>
                <w:rFonts w:ascii="Times New Roman" w:hAnsi="Times New Roman" w:cs="Times New Roman"/>
                <w:b/>
                <w:sz w:val="24"/>
                <w:szCs w:val="24"/>
              </w:rPr>
            </w:pPr>
          </w:p>
        </w:tc>
        <w:tc>
          <w:tcPr>
            <w:tcW w:w="718" w:type="pct"/>
          </w:tcPr>
          <w:p w:rsidR="005A6AAE" w:rsidRPr="00DA658E" w:rsidRDefault="000E315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Specific </w:t>
            </w:r>
            <w:r w:rsidR="005A6AAE" w:rsidRPr="00DA658E">
              <w:rPr>
                <w:rFonts w:ascii="Times New Roman" w:hAnsi="Times New Roman" w:cs="Times New Roman"/>
                <w:b/>
                <w:bCs/>
                <w:sz w:val="24"/>
                <w:szCs w:val="24"/>
              </w:rPr>
              <w:t>Elective</w:t>
            </w:r>
            <w:r w:rsidRPr="00DA658E">
              <w:rPr>
                <w:rFonts w:ascii="Times New Roman" w:hAnsi="Times New Roman" w:cs="Times New Roman"/>
                <w:b/>
                <w:bCs/>
                <w:sz w:val="24"/>
                <w:szCs w:val="24"/>
              </w:rPr>
              <w:t>- VII</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gridSpan w:val="2"/>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To analyse the Economic Relationship mathematically.</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rPr>
              <w:t xml:space="preserve">To estimate  testing hypotheses, forecasting which helps in Policy Decision Making </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understand the application of economic theories in real time situations </w:t>
            </w:r>
          </w:p>
        </w:tc>
      </w:tr>
      <w:tr w:rsidR="005558ED" w:rsidRPr="00DA658E" w:rsidTr="00354F1A">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evaluate the  Violation of Assumptions in econometric applications</w:t>
            </w:r>
          </w:p>
        </w:tc>
      </w:tr>
      <w:tr w:rsidR="005558ED" w:rsidRPr="00DA658E" w:rsidTr="00354F1A">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understand and analyze various Econometric Models and its application.</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20"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7"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2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Introduction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Definition – Scope – Divisions – Objectives – Use of Econometrics – Econometrics and Mathematical Economics – Econometrics and Statistics – Methodology of Econometrics - Bas</w:t>
            </w:r>
            <w:r w:rsidRPr="00DA658E">
              <w:rPr>
                <w:rFonts w:ascii="Times New Roman" w:hAnsi="Times New Roman" w:cs="Times New Roman"/>
                <w:spacing w:val="2"/>
                <w:sz w:val="24"/>
                <w:szCs w:val="24"/>
              </w:rPr>
              <w:t>i</w:t>
            </w:r>
            <w:r w:rsidRPr="00DA658E">
              <w:rPr>
                <w:rFonts w:ascii="Times New Roman" w:hAnsi="Times New Roman" w:cs="Times New Roman"/>
                <w:sz w:val="24"/>
                <w:szCs w:val="24"/>
              </w:rPr>
              <w:t xml:space="preserve">c </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d</w:t>
            </w:r>
            <w:r w:rsidRPr="00DA658E">
              <w:rPr>
                <w:rFonts w:ascii="Times New Roman" w:hAnsi="Times New Roman" w:cs="Times New Roman"/>
                <w:sz w:val="24"/>
                <w:szCs w:val="24"/>
              </w:rPr>
              <w:t xml:space="preserve">eas </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 xml:space="preserve">f </w:t>
            </w:r>
            <w:r w:rsidRPr="00DA658E">
              <w:rPr>
                <w:rFonts w:ascii="Times New Roman" w:hAnsi="Times New Roman" w:cs="Times New Roman"/>
                <w:spacing w:val="-2"/>
                <w:sz w:val="24"/>
                <w:szCs w:val="24"/>
              </w:rPr>
              <w:t>L</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n</w:t>
            </w:r>
            <w:r w:rsidRPr="00DA658E">
              <w:rPr>
                <w:rFonts w:ascii="Times New Roman" w:hAnsi="Times New Roman" w:cs="Times New Roman"/>
                <w:sz w:val="24"/>
                <w:szCs w:val="24"/>
              </w:rPr>
              <w:t>ear R</w:t>
            </w:r>
            <w:r w:rsidRPr="00DA658E">
              <w:rPr>
                <w:rFonts w:ascii="Times New Roman" w:hAnsi="Times New Roman" w:cs="Times New Roman"/>
                <w:spacing w:val="-4"/>
                <w:sz w:val="24"/>
                <w:szCs w:val="24"/>
              </w:rPr>
              <w:t>e</w:t>
            </w:r>
            <w:r w:rsidRPr="00DA658E">
              <w:rPr>
                <w:rFonts w:ascii="Times New Roman" w:hAnsi="Times New Roman" w:cs="Times New Roman"/>
                <w:spacing w:val="1"/>
                <w:sz w:val="24"/>
                <w:szCs w:val="24"/>
              </w:rPr>
              <w:t>g</w:t>
            </w:r>
            <w:r w:rsidRPr="00DA658E">
              <w:rPr>
                <w:rFonts w:ascii="Times New Roman" w:hAnsi="Times New Roman" w:cs="Times New Roman"/>
                <w:sz w:val="24"/>
                <w:szCs w:val="24"/>
              </w:rPr>
              <w:t>res</w:t>
            </w:r>
            <w:r w:rsidRPr="00DA658E">
              <w:rPr>
                <w:rFonts w:ascii="Times New Roman" w:hAnsi="Times New Roman" w:cs="Times New Roman"/>
                <w:spacing w:val="-5"/>
                <w:sz w:val="24"/>
                <w:szCs w:val="24"/>
              </w:rPr>
              <w:t>s</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 xml:space="preserve">n </w:t>
            </w:r>
            <w:r w:rsidRPr="00DA658E">
              <w:rPr>
                <w:rFonts w:ascii="Times New Roman" w:hAnsi="Times New Roman" w:cs="Times New Roman"/>
                <w:spacing w:val="-2"/>
                <w:sz w:val="24"/>
                <w:szCs w:val="24"/>
              </w:rPr>
              <w:t>M</w:t>
            </w:r>
            <w:r w:rsidRPr="00DA658E">
              <w:rPr>
                <w:rFonts w:ascii="Times New Roman" w:hAnsi="Times New Roman" w:cs="Times New Roman"/>
                <w:spacing w:val="-1"/>
                <w:sz w:val="24"/>
                <w:szCs w:val="24"/>
              </w:rPr>
              <w:t>od</w:t>
            </w:r>
            <w:r w:rsidRPr="00DA658E">
              <w:rPr>
                <w:rFonts w:ascii="Times New Roman" w:hAnsi="Times New Roman" w:cs="Times New Roman"/>
                <w:sz w:val="24"/>
                <w:szCs w:val="24"/>
              </w:rPr>
              <w:t>el–</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wo</w:t>
            </w:r>
            <w:r w:rsidRPr="00DA658E">
              <w:rPr>
                <w:rFonts w:ascii="Times New Roman" w:hAnsi="Times New Roman" w:cs="Times New Roman"/>
                <w:spacing w:val="1"/>
                <w:sz w:val="24"/>
                <w:szCs w:val="24"/>
              </w:rPr>
              <w:t xml:space="preserve"> variable </w:t>
            </w:r>
            <w:r w:rsidR="007C5A84" w:rsidRPr="00DA658E">
              <w:rPr>
                <w:rFonts w:ascii="Times New Roman" w:hAnsi="Times New Roman" w:cs="Times New Roman"/>
                <w:spacing w:val="1"/>
                <w:sz w:val="24"/>
                <w:szCs w:val="24"/>
              </w:rPr>
              <w:t>M</w:t>
            </w:r>
            <w:r w:rsidRPr="00DA658E">
              <w:rPr>
                <w:rFonts w:ascii="Times New Roman" w:hAnsi="Times New Roman" w:cs="Times New Roman"/>
                <w:spacing w:val="1"/>
                <w:sz w:val="24"/>
                <w:szCs w:val="24"/>
              </w:rPr>
              <w:t>odel</w:t>
            </w:r>
            <w:r w:rsidRPr="00DA658E">
              <w:rPr>
                <w:rFonts w:ascii="Times New Roman" w:hAnsi="Times New Roman" w:cs="Times New Roman"/>
                <w:sz w:val="24"/>
                <w:szCs w:val="24"/>
              </w:rPr>
              <w:t xml:space="preserve">, </w:t>
            </w:r>
            <w:r w:rsidRPr="00DA658E">
              <w:rPr>
                <w:rFonts w:ascii="Times New Roman" w:hAnsi="Times New Roman" w:cs="Times New Roman"/>
                <w:spacing w:val="1"/>
                <w:sz w:val="24"/>
                <w:szCs w:val="24"/>
              </w:rPr>
              <w:t>P</w:t>
            </w:r>
            <w:r w:rsidRPr="00DA658E">
              <w:rPr>
                <w:rFonts w:ascii="Times New Roman" w:hAnsi="Times New Roman" w:cs="Times New Roman"/>
                <w:spacing w:val="-1"/>
                <w:sz w:val="24"/>
                <w:szCs w:val="24"/>
              </w:rPr>
              <w:t>opu</w:t>
            </w:r>
            <w:r w:rsidRPr="00DA658E">
              <w:rPr>
                <w:rFonts w:ascii="Times New Roman" w:hAnsi="Times New Roman" w:cs="Times New Roman"/>
                <w:spacing w:val="2"/>
                <w:sz w:val="24"/>
                <w:szCs w:val="24"/>
              </w:rPr>
              <w:t>l</w:t>
            </w:r>
            <w:r w:rsidRPr="00DA658E">
              <w:rPr>
                <w:rFonts w:ascii="Times New Roman" w:hAnsi="Times New Roman" w:cs="Times New Roman"/>
                <w:sz w:val="24"/>
                <w:szCs w:val="24"/>
              </w:rPr>
              <w:t>a</w:t>
            </w:r>
            <w:r w:rsidRPr="00DA658E">
              <w:rPr>
                <w:rFonts w:ascii="Times New Roman" w:hAnsi="Times New Roman" w:cs="Times New Roman"/>
                <w:spacing w:val="-7"/>
                <w:sz w:val="24"/>
                <w:szCs w:val="24"/>
              </w:rPr>
              <w:t>t</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n re</w:t>
            </w:r>
            <w:r w:rsidRPr="00DA658E">
              <w:rPr>
                <w:rFonts w:ascii="Times New Roman" w:hAnsi="Times New Roman" w:cs="Times New Roman"/>
                <w:spacing w:val="1"/>
                <w:sz w:val="24"/>
                <w:szCs w:val="24"/>
              </w:rPr>
              <w:t>g</w:t>
            </w:r>
            <w:r w:rsidRPr="00DA658E">
              <w:rPr>
                <w:rFonts w:ascii="Times New Roman" w:hAnsi="Times New Roman" w:cs="Times New Roman"/>
                <w:sz w:val="24"/>
                <w:szCs w:val="24"/>
              </w:rPr>
              <w:t>res</w:t>
            </w:r>
            <w:r w:rsidRPr="00DA658E">
              <w:rPr>
                <w:rFonts w:ascii="Times New Roman" w:hAnsi="Times New Roman" w:cs="Times New Roman"/>
                <w:spacing w:val="-5"/>
                <w:sz w:val="24"/>
                <w:szCs w:val="24"/>
              </w:rPr>
              <w:t>s</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 xml:space="preserve">n </w:t>
            </w:r>
            <w:r w:rsidR="007B7374" w:rsidRPr="00DA658E">
              <w:rPr>
                <w:rFonts w:ascii="Times New Roman" w:hAnsi="Times New Roman" w:cs="Times New Roman"/>
                <w:sz w:val="24"/>
                <w:szCs w:val="24"/>
              </w:rPr>
              <w:t>F</w:t>
            </w:r>
            <w:r w:rsidRPr="00DA658E">
              <w:rPr>
                <w:rFonts w:ascii="Times New Roman" w:hAnsi="Times New Roman" w:cs="Times New Roman"/>
                <w:spacing w:val="-1"/>
                <w:sz w:val="24"/>
                <w:szCs w:val="24"/>
              </w:rPr>
              <w:t>un</w:t>
            </w:r>
            <w:r w:rsidRPr="00DA658E">
              <w:rPr>
                <w:rFonts w:ascii="Times New Roman" w:hAnsi="Times New Roman" w:cs="Times New Roman"/>
                <w:spacing w:val="-2"/>
                <w:sz w:val="24"/>
                <w:szCs w:val="24"/>
              </w:rPr>
              <w:t>ct</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 xml:space="preserve">on </w:t>
            </w:r>
            <w:r w:rsidRPr="00DA658E">
              <w:rPr>
                <w:rFonts w:ascii="Times New Roman" w:hAnsi="Times New Roman" w:cs="Times New Roman"/>
                <w:sz w:val="24"/>
                <w:szCs w:val="24"/>
              </w:rPr>
              <w:t>(</w:t>
            </w:r>
            <w:r w:rsidRPr="00DA658E">
              <w:rPr>
                <w:rFonts w:ascii="Times New Roman" w:hAnsi="Times New Roman" w:cs="Times New Roman"/>
                <w:spacing w:val="1"/>
                <w:sz w:val="24"/>
                <w:szCs w:val="24"/>
              </w:rPr>
              <w:t>P</w:t>
            </w:r>
            <w:r w:rsidRPr="00DA658E">
              <w:rPr>
                <w:rFonts w:ascii="Times New Roman" w:hAnsi="Times New Roman" w:cs="Times New Roman"/>
                <w:sz w:val="24"/>
                <w:szCs w:val="24"/>
              </w:rPr>
              <w:t>RF), Sa</w:t>
            </w:r>
            <w:r w:rsidRPr="00DA658E">
              <w:rPr>
                <w:rFonts w:ascii="Times New Roman" w:hAnsi="Times New Roman" w:cs="Times New Roman"/>
                <w:spacing w:val="1"/>
                <w:sz w:val="24"/>
                <w:szCs w:val="24"/>
              </w:rPr>
              <w:t>m</w:t>
            </w:r>
            <w:r w:rsidRPr="00DA658E">
              <w:rPr>
                <w:rFonts w:ascii="Times New Roman" w:hAnsi="Times New Roman" w:cs="Times New Roman"/>
                <w:spacing w:val="-1"/>
                <w:sz w:val="24"/>
                <w:szCs w:val="24"/>
              </w:rPr>
              <w:t>p</w:t>
            </w:r>
            <w:r w:rsidRPr="00DA658E">
              <w:rPr>
                <w:rFonts w:ascii="Times New Roman" w:hAnsi="Times New Roman" w:cs="Times New Roman"/>
                <w:spacing w:val="2"/>
                <w:sz w:val="24"/>
                <w:szCs w:val="24"/>
              </w:rPr>
              <w:t>l</w:t>
            </w:r>
            <w:r w:rsidRPr="00DA658E">
              <w:rPr>
                <w:rFonts w:ascii="Times New Roman" w:hAnsi="Times New Roman" w:cs="Times New Roman"/>
                <w:sz w:val="24"/>
                <w:szCs w:val="24"/>
              </w:rPr>
              <w:t>e R</w:t>
            </w:r>
            <w:r w:rsidRPr="00DA658E">
              <w:rPr>
                <w:rFonts w:ascii="Times New Roman" w:hAnsi="Times New Roman" w:cs="Times New Roman"/>
                <w:spacing w:val="-4"/>
                <w:sz w:val="24"/>
                <w:szCs w:val="24"/>
              </w:rPr>
              <w:t>e</w:t>
            </w:r>
            <w:r w:rsidRPr="00DA658E">
              <w:rPr>
                <w:rFonts w:ascii="Times New Roman" w:hAnsi="Times New Roman" w:cs="Times New Roman"/>
                <w:spacing w:val="1"/>
                <w:sz w:val="24"/>
                <w:szCs w:val="24"/>
              </w:rPr>
              <w:t>g</w:t>
            </w:r>
            <w:r w:rsidRPr="00DA658E">
              <w:rPr>
                <w:rFonts w:ascii="Times New Roman" w:hAnsi="Times New Roman" w:cs="Times New Roman"/>
                <w:sz w:val="24"/>
                <w:szCs w:val="24"/>
              </w:rPr>
              <w:t>res</w:t>
            </w:r>
            <w:r w:rsidRPr="00DA658E">
              <w:rPr>
                <w:rFonts w:ascii="Times New Roman" w:hAnsi="Times New Roman" w:cs="Times New Roman"/>
                <w:spacing w:val="-5"/>
                <w:sz w:val="24"/>
                <w:szCs w:val="24"/>
              </w:rPr>
              <w:t>s</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n F</w:t>
            </w:r>
            <w:r w:rsidRPr="00DA658E">
              <w:rPr>
                <w:rFonts w:ascii="Times New Roman" w:hAnsi="Times New Roman" w:cs="Times New Roman"/>
                <w:spacing w:val="-1"/>
                <w:sz w:val="24"/>
                <w:szCs w:val="24"/>
              </w:rPr>
              <w:t>un</w:t>
            </w:r>
            <w:r w:rsidRPr="00DA658E">
              <w:rPr>
                <w:rFonts w:ascii="Times New Roman" w:hAnsi="Times New Roman" w:cs="Times New Roman"/>
                <w:spacing w:val="-2"/>
                <w:sz w:val="24"/>
                <w:szCs w:val="24"/>
              </w:rPr>
              <w:t>ct</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 xml:space="preserve">on </w:t>
            </w:r>
            <w:r w:rsidRPr="00DA658E">
              <w:rPr>
                <w:rFonts w:ascii="Times New Roman" w:hAnsi="Times New Roman" w:cs="Times New Roman"/>
                <w:sz w:val="24"/>
                <w:szCs w:val="24"/>
              </w:rPr>
              <w:t>(SRF) – Error term U – significance - Stochastic form of PRF and SRF.</w:t>
            </w:r>
          </w:p>
        </w:tc>
        <w:tc>
          <w:tcPr>
            <w:tcW w:w="647"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12 </w:t>
            </w:r>
          </w:p>
        </w:tc>
      </w:tr>
      <w:tr w:rsidR="005A6AAE" w:rsidRPr="00DA658E" w:rsidTr="00354F1A">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20" w:type="pct"/>
            <w:gridSpan w:val="9"/>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 xml:space="preserve">Estimation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pacing w:val="2"/>
                <w:sz w:val="24"/>
                <w:szCs w:val="24"/>
              </w:rPr>
              <w:t>Cl</w:t>
            </w:r>
            <w:r w:rsidRPr="00DA658E">
              <w:rPr>
                <w:rFonts w:ascii="Times New Roman" w:hAnsi="Times New Roman" w:cs="Times New Roman"/>
                <w:sz w:val="24"/>
                <w:szCs w:val="24"/>
              </w:rPr>
              <w:t>as</w:t>
            </w:r>
            <w:r w:rsidRPr="00DA658E">
              <w:rPr>
                <w:rFonts w:ascii="Times New Roman" w:hAnsi="Times New Roman" w:cs="Times New Roman"/>
                <w:spacing w:val="-5"/>
                <w:sz w:val="24"/>
                <w:szCs w:val="24"/>
              </w:rPr>
              <w:t>s</w:t>
            </w:r>
            <w:r w:rsidRPr="00DA658E">
              <w:rPr>
                <w:rFonts w:ascii="Times New Roman" w:hAnsi="Times New Roman" w:cs="Times New Roman"/>
                <w:spacing w:val="2"/>
                <w:sz w:val="24"/>
                <w:szCs w:val="24"/>
              </w:rPr>
              <w:t>i</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 xml:space="preserve">al </w:t>
            </w:r>
            <w:r w:rsidRPr="00DA658E">
              <w:rPr>
                <w:rFonts w:ascii="Times New Roman" w:hAnsi="Times New Roman" w:cs="Times New Roman"/>
                <w:spacing w:val="-2"/>
                <w:sz w:val="24"/>
                <w:szCs w:val="24"/>
              </w:rPr>
              <w:t>L</w:t>
            </w:r>
            <w:r w:rsidRPr="00DA658E">
              <w:rPr>
                <w:rFonts w:ascii="Times New Roman" w:hAnsi="Times New Roman" w:cs="Times New Roman"/>
                <w:spacing w:val="2"/>
                <w:sz w:val="24"/>
                <w:szCs w:val="24"/>
              </w:rPr>
              <w:t>i</w:t>
            </w:r>
            <w:r w:rsidRPr="00DA658E">
              <w:rPr>
                <w:rFonts w:ascii="Times New Roman" w:hAnsi="Times New Roman" w:cs="Times New Roman"/>
                <w:spacing w:val="-6"/>
                <w:sz w:val="24"/>
                <w:szCs w:val="24"/>
              </w:rPr>
              <w:t>n</w:t>
            </w:r>
            <w:r w:rsidRPr="00DA658E">
              <w:rPr>
                <w:rFonts w:ascii="Times New Roman" w:hAnsi="Times New Roman" w:cs="Times New Roman"/>
                <w:sz w:val="24"/>
                <w:szCs w:val="24"/>
              </w:rPr>
              <w:t xml:space="preserve">ear Regression Model – Assumptions – </w:t>
            </w:r>
            <w:r w:rsidRPr="00DA658E">
              <w:rPr>
                <w:rFonts w:ascii="Times New Roman" w:hAnsi="Times New Roman" w:cs="Times New Roman"/>
                <w:spacing w:val="-2"/>
                <w:sz w:val="24"/>
                <w:szCs w:val="24"/>
              </w:rPr>
              <w:t>M</w:t>
            </w:r>
            <w:r w:rsidRPr="00DA658E">
              <w:rPr>
                <w:rFonts w:ascii="Times New Roman" w:hAnsi="Times New Roman" w:cs="Times New Roman"/>
                <w:sz w:val="24"/>
                <w:szCs w:val="24"/>
              </w:rPr>
              <w:t>e</w:t>
            </w:r>
            <w:r w:rsidRPr="00DA658E">
              <w:rPr>
                <w:rFonts w:ascii="Times New Roman" w:hAnsi="Times New Roman" w:cs="Times New Roman"/>
                <w:spacing w:val="-2"/>
                <w:sz w:val="24"/>
                <w:szCs w:val="24"/>
              </w:rPr>
              <w:t>t</w:t>
            </w:r>
            <w:r w:rsidRPr="00DA658E">
              <w:rPr>
                <w:rFonts w:ascii="Times New Roman" w:hAnsi="Times New Roman" w:cs="Times New Roman"/>
                <w:spacing w:val="-1"/>
                <w:sz w:val="24"/>
                <w:szCs w:val="24"/>
              </w:rPr>
              <w:t>ho</w:t>
            </w:r>
            <w:r w:rsidRPr="00DA658E">
              <w:rPr>
                <w:rFonts w:ascii="Times New Roman" w:hAnsi="Times New Roman" w:cs="Times New Roman"/>
                <w:sz w:val="24"/>
                <w:szCs w:val="24"/>
              </w:rPr>
              <w:t xml:space="preserve">d </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 xml:space="preserve">f </w:t>
            </w:r>
            <w:r w:rsidRPr="00DA658E">
              <w:rPr>
                <w:rFonts w:ascii="Times New Roman" w:hAnsi="Times New Roman" w:cs="Times New Roman"/>
                <w:spacing w:val="-2"/>
                <w:sz w:val="24"/>
                <w:szCs w:val="24"/>
              </w:rPr>
              <w:t>O</w:t>
            </w:r>
            <w:r w:rsidRPr="00DA658E">
              <w:rPr>
                <w:rFonts w:ascii="Times New Roman" w:hAnsi="Times New Roman" w:cs="Times New Roman"/>
                <w:sz w:val="24"/>
                <w:szCs w:val="24"/>
              </w:rPr>
              <w:t>r</w:t>
            </w:r>
            <w:r w:rsidRPr="00DA658E">
              <w:rPr>
                <w:rFonts w:ascii="Times New Roman" w:hAnsi="Times New Roman" w:cs="Times New Roman"/>
                <w:spacing w:val="-1"/>
                <w:sz w:val="24"/>
                <w:szCs w:val="24"/>
              </w:rPr>
              <w:t>d</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n</w:t>
            </w:r>
            <w:r w:rsidRPr="00DA658E">
              <w:rPr>
                <w:rFonts w:ascii="Times New Roman" w:hAnsi="Times New Roman" w:cs="Times New Roman"/>
                <w:sz w:val="24"/>
                <w:szCs w:val="24"/>
              </w:rPr>
              <w:t xml:space="preserve">ary </w:t>
            </w:r>
            <w:r w:rsidRPr="00DA658E">
              <w:rPr>
                <w:rFonts w:ascii="Times New Roman" w:hAnsi="Times New Roman" w:cs="Times New Roman"/>
                <w:spacing w:val="-1"/>
                <w:sz w:val="24"/>
                <w:szCs w:val="24"/>
              </w:rPr>
              <w:t>L</w:t>
            </w:r>
            <w:r w:rsidRPr="00DA658E">
              <w:rPr>
                <w:rFonts w:ascii="Times New Roman" w:hAnsi="Times New Roman" w:cs="Times New Roman"/>
                <w:sz w:val="24"/>
                <w:szCs w:val="24"/>
              </w:rPr>
              <w:t>east S</w:t>
            </w:r>
            <w:r w:rsidRPr="00DA658E">
              <w:rPr>
                <w:rFonts w:ascii="Times New Roman" w:hAnsi="Times New Roman" w:cs="Times New Roman"/>
                <w:spacing w:val="-1"/>
                <w:sz w:val="24"/>
                <w:szCs w:val="24"/>
              </w:rPr>
              <w:t>qu</w:t>
            </w:r>
            <w:r w:rsidRPr="00DA658E">
              <w:rPr>
                <w:rFonts w:ascii="Times New Roman" w:hAnsi="Times New Roman" w:cs="Times New Roman"/>
                <w:sz w:val="24"/>
                <w:szCs w:val="24"/>
              </w:rPr>
              <w:t>ares (</w:t>
            </w:r>
            <w:r w:rsidRPr="00DA658E">
              <w:rPr>
                <w:rFonts w:ascii="Times New Roman" w:hAnsi="Times New Roman" w:cs="Times New Roman"/>
                <w:spacing w:val="-2"/>
                <w:sz w:val="24"/>
                <w:szCs w:val="24"/>
              </w:rPr>
              <w:t>OL</w:t>
            </w:r>
            <w:r w:rsidRPr="00DA658E">
              <w:rPr>
                <w:rFonts w:ascii="Times New Roman" w:hAnsi="Times New Roman" w:cs="Times New Roman"/>
                <w:sz w:val="24"/>
                <w:szCs w:val="24"/>
              </w:rPr>
              <w:t xml:space="preserve">S) – Derivation of OLS Estimators - </w:t>
            </w:r>
            <w:r w:rsidRPr="00DA658E">
              <w:rPr>
                <w:rFonts w:ascii="Times New Roman" w:hAnsi="Times New Roman" w:cs="Times New Roman"/>
                <w:spacing w:val="15"/>
                <w:sz w:val="24"/>
                <w:szCs w:val="24"/>
              </w:rPr>
              <w:t xml:space="preserve">Derivation of variance and Standard error of OLS estimators </w:t>
            </w:r>
            <w:r w:rsidRPr="00DA658E">
              <w:rPr>
                <w:rFonts w:ascii="Times New Roman" w:hAnsi="Times New Roman" w:cs="Times New Roman"/>
                <w:sz w:val="24"/>
                <w:szCs w:val="24"/>
              </w:rPr>
              <w:t>(Simple Linear Regression)</w:t>
            </w:r>
            <w:r w:rsidRPr="00DA658E">
              <w:rPr>
                <w:rFonts w:ascii="Times New Roman" w:hAnsi="Times New Roman" w:cs="Times New Roman"/>
                <w:spacing w:val="15"/>
                <w:sz w:val="24"/>
                <w:szCs w:val="24"/>
              </w:rPr>
              <w:t xml:space="preserve"> – </w:t>
            </w:r>
            <w:r w:rsidRPr="00DA658E">
              <w:rPr>
                <w:rFonts w:ascii="Times New Roman" w:hAnsi="Times New Roman" w:cs="Times New Roman"/>
                <w:spacing w:val="1"/>
                <w:sz w:val="24"/>
                <w:szCs w:val="24"/>
              </w:rPr>
              <w:t>P</w:t>
            </w:r>
            <w:r w:rsidRPr="00DA658E">
              <w:rPr>
                <w:rFonts w:ascii="Times New Roman" w:hAnsi="Times New Roman" w:cs="Times New Roman"/>
                <w:sz w:val="24"/>
                <w:szCs w:val="24"/>
              </w:rPr>
              <w:t>r</w:t>
            </w:r>
            <w:r w:rsidRPr="00DA658E">
              <w:rPr>
                <w:rFonts w:ascii="Times New Roman" w:hAnsi="Times New Roman" w:cs="Times New Roman"/>
                <w:spacing w:val="-1"/>
                <w:sz w:val="24"/>
                <w:szCs w:val="24"/>
              </w:rPr>
              <w:t>op</w:t>
            </w:r>
            <w:r w:rsidRPr="00DA658E">
              <w:rPr>
                <w:rFonts w:ascii="Times New Roman" w:hAnsi="Times New Roman" w:cs="Times New Roman"/>
                <w:sz w:val="24"/>
                <w:szCs w:val="24"/>
              </w:rPr>
              <w:t>er</w:t>
            </w:r>
            <w:r w:rsidRPr="00DA658E">
              <w:rPr>
                <w:rFonts w:ascii="Times New Roman" w:hAnsi="Times New Roman" w:cs="Times New Roman"/>
                <w:spacing w:val="-2"/>
                <w:sz w:val="24"/>
                <w:szCs w:val="24"/>
              </w:rPr>
              <w:t>t</w:t>
            </w:r>
            <w:r w:rsidRPr="00DA658E">
              <w:rPr>
                <w:rFonts w:ascii="Times New Roman" w:hAnsi="Times New Roman" w:cs="Times New Roman"/>
                <w:spacing w:val="2"/>
                <w:sz w:val="24"/>
                <w:szCs w:val="24"/>
              </w:rPr>
              <w:t>i</w:t>
            </w:r>
            <w:r w:rsidRPr="00DA658E">
              <w:rPr>
                <w:rFonts w:ascii="Times New Roman" w:hAnsi="Times New Roman" w:cs="Times New Roman"/>
                <w:sz w:val="24"/>
                <w:szCs w:val="24"/>
              </w:rPr>
              <w:t xml:space="preserve">es of </w:t>
            </w:r>
            <w:r w:rsidRPr="00DA658E">
              <w:rPr>
                <w:rFonts w:ascii="Times New Roman" w:hAnsi="Times New Roman" w:cs="Times New Roman"/>
                <w:spacing w:val="-2"/>
                <w:sz w:val="24"/>
                <w:szCs w:val="24"/>
              </w:rPr>
              <w:t>OL</w:t>
            </w:r>
            <w:r w:rsidRPr="00DA658E">
              <w:rPr>
                <w:rFonts w:ascii="Times New Roman" w:hAnsi="Times New Roman" w:cs="Times New Roman"/>
                <w:sz w:val="24"/>
                <w:szCs w:val="24"/>
              </w:rPr>
              <w:t>S</w:t>
            </w:r>
            <w:r w:rsidRPr="00DA658E">
              <w:rPr>
                <w:rFonts w:ascii="Times New Roman" w:hAnsi="Times New Roman" w:cs="Times New Roman"/>
                <w:spacing w:val="17"/>
                <w:sz w:val="24"/>
                <w:szCs w:val="24"/>
              </w:rPr>
              <w:t xml:space="preserve"> estimators- Gauss</w:t>
            </w:r>
            <w:r w:rsidRPr="00DA658E">
              <w:rPr>
                <w:rFonts w:ascii="Times New Roman" w:hAnsi="Times New Roman" w:cs="Times New Roman"/>
                <w:sz w:val="24"/>
                <w:szCs w:val="24"/>
              </w:rPr>
              <w:t>–</w:t>
            </w:r>
            <w:r w:rsidRPr="00DA658E">
              <w:rPr>
                <w:rFonts w:ascii="Times New Roman" w:hAnsi="Times New Roman" w:cs="Times New Roman"/>
                <w:spacing w:val="-2"/>
                <w:sz w:val="24"/>
                <w:szCs w:val="24"/>
              </w:rPr>
              <w:t>M</w:t>
            </w:r>
            <w:r w:rsidRPr="00DA658E">
              <w:rPr>
                <w:rFonts w:ascii="Times New Roman" w:hAnsi="Times New Roman" w:cs="Times New Roman"/>
                <w:sz w:val="24"/>
                <w:szCs w:val="24"/>
              </w:rPr>
              <w:t>ark</w:t>
            </w:r>
            <w:r w:rsidRPr="00DA658E">
              <w:rPr>
                <w:rFonts w:ascii="Times New Roman" w:hAnsi="Times New Roman" w:cs="Times New Roman"/>
                <w:spacing w:val="-1"/>
                <w:sz w:val="24"/>
                <w:szCs w:val="24"/>
              </w:rPr>
              <w:t xml:space="preserve">ov </w:t>
            </w:r>
            <w:r w:rsidRPr="00DA658E">
              <w:rPr>
                <w:rFonts w:ascii="Times New Roman" w:hAnsi="Times New Roman" w:cs="Times New Roman"/>
                <w:spacing w:val="-2"/>
                <w:sz w:val="24"/>
                <w:szCs w:val="24"/>
              </w:rPr>
              <w:t>T</w:t>
            </w:r>
            <w:r w:rsidRPr="00DA658E">
              <w:rPr>
                <w:rFonts w:ascii="Times New Roman" w:hAnsi="Times New Roman" w:cs="Times New Roman"/>
                <w:spacing w:val="-1"/>
                <w:sz w:val="24"/>
                <w:szCs w:val="24"/>
              </w:rPr>
              <w:t>h</w:t>
            </w:r>
            <w:r w:rsidRPr="00DA658E">
              <w:rPr>
                <w:rFonts w:ascii="Times New Roman" w:hAnsi="Times New Roman" w:cs="Times New Roman"/>
                <w:sz w:val="24"/>
                <w:szCs w:val="24"/>
              </w:rPr>
              <w:t>e</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re</w:t>
            </w:r>
            <w:r w:rsidRPr="00DA658E">
              <w:rPr>
                <w:rFonts w:ascii="Times New Roman" w:hAnsi="Times New Roman" w:cs="Times New Roman"/>
                <w:spacing w:val="1"/>
                <w:sz w:val="24"/>
                <w:szCs w:val="24"/>
              </w:rPr>
              <w:t>m</w:t>
            </w:r>
            <w:r w:rsidRPr="00DA658E">
              <w:rPr>
                <w:rFonts w:ascii="Times New Roman" w:hAnsi="Times New Roman" w:cs="Times New Roman"/>
                <w:sz w:val="24"/>
                <w:szCs w:val="24"/>
              </w:rPr>
              <w:t xml:space="preserve"> – Proof – Three Variable Model estimation (Basic Idea only) – </w:t>
            </w:r>
            <w:r w:rsidRPr="00DA658E">
              <w:rPr>
                <w:rFonts w:ascii="Times New Roman" w:hAnsi="Times New Roman" w:cs="Times New Roman"/>
                <w:spacing w:val="2"/>
                <w:sz w:val="24"/>
                <w:szCs w:val="24"/>
              </w:rPr>
              <w:t>H</w:t>
            </w:r>
            <w:r w:rsidRPr="00DA658E">
              <w:rPr>
                <w:rFonts w:ascii="Times New Roman" w:hAnsi="Times New Roman" w:cs="Times New Roman"/>
                <w:spacing w:val="1"/>
                <w:sz w:val="24"/>
                <w:szCs w:val="24"/>
              </w:rPr>
              <w:t>y</w:t>
            </w:r>
            <w:r w:rsidRPr="00DA658E">
              <w:rPr>
                <w:rFonts w:ascii="Times New Roman" w:hAnsi="Times New Roman" w:cs="Times New Roman"/>
                <w:spacing w:val="-1"/>
                <w:sz w:val="24"/>
                <w:szCs w:val="24"/>
              </w:rPr>
              <w:t>po</w:t>
            </w:r>
            <w:r w:rsidRPr="00DA658E">
              <w:rPr>
                <w:rFonts w:ascii="Times New Roman" w:hAnsi="Times New Roman" w:cs="Times New Roman"/>
                <w:spacing w:val="-2"/>
                <w:sz w:val="24"/>
                <w:szCs w:val="24"/>
              </w:rPr>
              <w:t>t</w:t>
            </w:r>
            <w:r w:rsidRPr="00DA658E">
              <w:rPr>
                <w:rFonts w:ascii="Times New Roman" w:hAnsi="Times New Roman" w:cs="Times New Roman"/>
                <w:spacing w:val="-1"/>
                <w:sz w:val="24"/>
                <w:szCs w:val="24"/>
              </w:rPr>
              <w:t>h</w:t>
            </w:r>
            <w:r w:rsidRPr="00DA658E">
              <w:rPr>
                <w:rFonts w:ascii="Times New Roman" w:hAnsi="Times New Roman" w:cs="Times New Roman"/>
                <w:sz w:val="24"/>
                <w:szCs w:val="24"/>
              </w:rPr>
              <w:t>es</w:t>
            </w:r>
            <w:r w:rsidRPr="00DA658E">
              <w:rPr>
                <w:rFonts w:ascii="Times New Roman" w:hAnsi="Times New Roman" w:cs="Times New Roman"/>
                <w:spacing w:val="2"/>
                <w:sz w:val="24"/>
                <w:szCs w:val="24"/>
              </w:rPr>
              <w:t>i</w:t>
            </w:r>
            <w:r w:rsidRPr="00DA658E">
              <w:rPr>
                <w:rFonts w:ascii="Times New Roman" w:hAnsi="Times New Roman" w:cs="Times New Roman"/>
                <w:sz w:val="24"/>
                <w:szCs w:val="24"/>
              </w:rPr>
              <w:t xml:space="preserve">s </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es</w:t>
            </w:r>
            <w:r w:rsidRPr="00DA658E">
              <w:rPr>
                <w:rFonts w:ascii="Times New Roman" w:hAnsi="Times New Roman" w:cs="Times New Roman"/>
                <w:spacing w:val="-2"/>
                <w:sz w:val="24"/>
                <w:szCs w:val="24"/>
              </w:rPr>
              <w:t>t</w:t>
            </w:r>
            <w:r w:rsidRPr="00DA658E">
              <w:rPr>
                <w:rFonts w:ascii="Times New Roman" w:hAnsi="Times New Roman" w:cs="Times New Roman"/>
                <w:spacing w:val="2"/>
                <w:sz w:val="24"/>
                <w:szCs w:val="24"/>
              </w:rPr>
              <w:t>i</w:t>
            </w:r>
            <w:r w:rsidRPr="00DA658E">
              <w:rPr>
                <w:rFonts w:ascii="Times New Roman" w:hAnsi="Times New Roman" w:cs="Times New Roman"/>
                <w:spacing w:val="-1"/>
                <w:sz w:val="24"/>
                <w:szCs w:val="24"/>
              </w:rPr>
              <w:t>n</w:t>
            </w:r>
            <w:r w:rsidRPr="00DA658E">
              <w:rPr>
                <w:rFonts w:ascii="Times New Roman" w:hAnsi="Times New Roman" w:cs="Times New Roman"/>
                <w:sz w:val="24"/>
                <w:szCs w:val="24"/>
              </w:rPr>
              <w:t>g (t and F test)–</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 xml:space="preserve">est </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 xml:space="preserve">f </w:t>
            </w:r>
            <w:r w:rsidRPr="00DA658E">
              <w:rPr>
                <w:rFonts w:ascii="Times New Roman" w:hAnsi="Times New Roman" w:cs="Times New Roman"/>
                <w:spacing w:val="1"/>
                <w:sz w:val="24"/>
                <w:szCs w:val="24"/>
              </w:rPr>
              <w:t>G</w:t>
            </w:r>
            <w:r w:rsidRPr="00DA658E">
              <w:rPr>
                <w:rFonts w:ascii="Times New Roman" w:hAnsi="Times New Roman" w:cs="Times New Roman"/>
                <w:spacing w:val="-1"/>
                <w:sz w:val="24"/>
                <w:szCs w:val="24"/>
              </w:rPr>
              <w:t>oodn</w:t>
            </w:r>
            <w:r w:rsidRPr="00DA658E">
              <w:rPr>
                <w:rFonts w:ascii="Times New Roman" w:hAnsi="Times New Roman" w:cs="Times New Roman"/>
                <w:sz w:val="24"/>
                <w:szCs w:val="24"/>
              </w:rPr>
              <w:t xml:space="preserve">ess </w:t>
            </w:r>
            <w:r w:rsidRPr="00DA658E">
              <w:rPr>
                <w:rFonts w:ascii="Times New Roman" w:hAnsi="Times New Roman" w:cs="Times New Roman"/>
                <w:spacing w:val="-1"/>
                <w:sz w:val="24"/>
                <w:szCs w:val="24"/>
              </w:rPr>
              <w:t>o</w:t>
            </w:r>
            <w:r w:rsidRPr="00DA658E">
              <w:rPr>
                <w:rFonts w:ascii="Times New Roman" w:hAnsi="Times New Roman" w:cs="Times New Roman"/>
                <w:sz w:val="24"/>
                <w:szCs w:val="24"/>
              </w:rPr>
              <w:t>f F</w:t>
            </w:r>
            <w:r w:rsidRPr="00DA658E">
              <w:rPr>
                <w:rFonts w:ascii="Times New Roman" w:hAnsi="Times New Roman" w:cs="Times New Roman"/>
                <w:spacing w:val="2"/>
                <w:sz w:val="24"/>
                <w:szCs w:val="24"/>
              </w:rPr>
              <w:t>i</w:t>
            </w:r>
            <w:r w:rsidRPr="00DA658E">
              <w:rPr>
                <w:rFonts w:ascii="Times New Roman" w:hAnsi="Times New Roman" w:cs="Times New Roman"/>
                <w:sz w:val="24"/>
                <w:szCs w:val="24"/>
              </w:rPr>
              <w:t>t R</w:t>
            </w:r>
            <w:r w:rsidRPr="00DA658E">
              <w:rPr>
                <w:rFonts w:ascii="Times New Roman" w:hAnsi="Times New Roman" w:cs="Times New Roman"/>
                <w:sz w:val="24"/>
                <w:szCs w:val="24"/>
                <w:vertAlign w:val="superscript"/>
              </w:rPr>
              <w:t xml:space="preserve">2 </w:t>
            </w:r>
            <w:r w:rsidRPr="00DA658E">
              <w:rPr>
                <w:rFonts w:ascii="Times New Roman" w:hAnsi="Times New Roman" w:cs="Times New Roman"/>
                <w:sz w:val="24"/>
                <w:szCs w:val="24"/>
              </w:rPr>
              <w:t>a</w:t>
            </w:r>
            <w:r w:rsidRPr="00DA658E">
              <w:rPr>
                <w:rFonts w:ascii="Times New Roman" w:hAnsi="Times New Roman" w:cs="Times New Roman"/>
                <w:spacing w:val="-1"/>
                <w:sz w:val="24"/>
                <w:szCs w:val="24"/>
              </w:rPr>
              <w:t>n</w:t>
            </w:r>
            <w:r w:rsidRPr="00DA658E">
              <w:rPr>
                <w:rFonts w:ascii="Times New Roman" w:hAnsi="Times New Roman" w:cs="Times New Roman"/>
                <w:sz w:val="24"/>
                <w:szCs w:val="24"/>
              </w:rPr>
              <w:t xml:space="preserve">d </w:t>
            </w:r>
            <w:r w:rsidRPr="00DA658E">
              <w:rPr>
                <w:rFonts w:ascii="Times New Roman" w:hAnsi="Times New Roman" w:cs="Times New Roman"/>
                <w:spacing w:val="-2"/>
                <w:sz w:val="24"/>
                <w:szCs w:val="24"/>
              </w:rPr>
              <w:t xml:space="preserve">Adjusted </w:t>
            </w:r>
            <w:r w:rsidRPr="00DA658E">
              <w:rPr>
                <w:rFonts w:ascii="Times New Roman" w:hAnsi="Times New Roman" w:cs="Times New Roman"/>
                <w:sz w:val="24"/>
                <w:szCs w:val="24"/>
              </w:rPr>
              <w:t>R</w:t>
            </w:r>
            <w:r w:rsidRPr="00DA658E">
              <w:rPr>
                <w:rFonts w:ascii="Times New Roman" w:hAnsi="Times New Roman" w:cs="Times New Roman"/>
                <w:spacing w:val="-2"/>
                <w:sz w:val="24"/>
                <w:szCs w:val="24"/>
                <w:vertAlign w:val="superscript"/>
              </w:rPr>
              <w:t>2</w:t>
            </w:r>
            <w:r w:rsidRPr="00DA658E">
              <w:rPr>
                <w:rFonts w:ascii="Times New Roman" w:hAnsi="Times New Roman" w:cs="Times New Roman"/>
                <w:sz w:val="24"/>
                <w:szCs w:val="24"/>
              </w:rPr>
              <w:t xml:space="preserve">. </w:t>
            </w:r>
          </w:p>
        </w:tc>
        <w:tc>
          <w:tcPr>
            <w:tcW w:w="647"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18 </w:t>
            </w:r>
          </w:p>
        </w:tc>
      </w:tr>
      <w:tr w:rsidR="005A6AAE" w:rsidRPr="00DA658E" w:rsidTr="00354F1A">
        <w:trPr>
          <w:trHeight w:val="323"/>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20" w:type="pct"/>
            <w:gridSpan w:val="9"/>
          </w:tcPr>
          <w:p w:rsidR="005A6AAE" w:rsidRPr="00DA658E" w:rsidRDefault="005A6AAE" w:rsidP="00E94438">
            <w:pPr>
              <w:pStyle w:val="f4"/>
              <w:spacing w:before="0" w:after="0"/>
              <w:rPr>
                <w:rFonts w:ascii="Times New Roman" w:hAnsi="Times New Roman" w:cs="Times New Roman"/>
                <w:bCs/>
                <w:sz w:val="24"/>
                <w:szCs w:val="24"/>
              </w:rPr>
            </w:pPr>
            <w:r w:rsidRPr="00DA658E">
              <w:rPr>
                <w:rFonts w:ascii="Times New Roman" w:hAnsi="Times New Roman" w:cs="Times New Roman"/>
                <w:sz w:val="24"/>
                <w:szCs w:val="24"/>
              </w:rPr>
              <w:t>Violation of Assumptions</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pacing w:val="-2"/>
                <w:sz w:val="24"/>
                <w:szCs w:val="24"/>
              </w:rPr>
              <w:t>M</w:t>
            </w:r>
            <w:r w:rsidRPr="00DA658E">
              <w:rPr>
                <w:rFonts w:ascii="Times New Roman" w:hAnsi="Times New Roman" w:cs="Times New Roman"/>
                <w:sz w:val="24"/>
                <w:szCs w:val="24"/>
              </w:rPr>
              <w:t>u</w:t>
            </w:r>
            <w:r w:rsidRPr="00DA658E">
              <w:rPr>
                <w:rFonts w:ascii="Times New Roman" w:hAnsi="Times New Roman" w:cs="Times New Roman"/>
                <w:spacing w:val="2"/>
                <w:sz w:val="24"/>
                <w:szCs w:val="24"/>
              </w:rPr>
              <w:t>l</w:t>
            </w:r>
            <w:r w:rsidRPr="00DA658E">
              <w:rPr>
                <w:rFonts w:ascii="Times New Roman" w:hAnsi="Times New Roman" w:cs="Times New Roman"/>
                <w:spacing w:val="-2"/>
                <w:sz w:val="24"/>
                <w:szCs w:val="24"/>
              </w:rPr>
              <w:t>t</w:t>
            </w:r>
            <w:r w:rsidRPr="00DA658E">
              <w:rPr>
                <w:rFonts w:ascii="Times New Roman" w:hAnsi="Times New Roman" w:cs="Times New Roman"/>
                <w:spacing w:val="2"/>
                <w:sz w:val="24"/>
                <w:szCs w:val="24"/>
              </w:rPr>
              <w:t>i-</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o</w:t>
            </w:r>
            <w:r w:rsidRPr="00DA658E">
              <w:rPr>
                <w:rFonts w:ascii="Times New Roman" w:hAnsi="Times New Roman" w:cs="Times New Roman"/>
                <w:spacing w:val="2"/>
                <w:sz w:val="24"/>
                <w:szCs w:val="24"/>
              </w:rPr>
              <w:t>lli</w:t>
            </w:r>
            <w:r w:rsidRPr="00DA658E">
              <w:rPr>
                <w:rFonts w:ascii="Times New Roman" w:hAnsi="Times New Roman" w:cs="Times New Roman"/>
                <w:sz w:val="24"/>
                <w:szCs w:val="24"/>
              </w:rPr>
              <w:t>near</w:t>
            </w:r>
            <w:r w:rsidRPr="00DA658E">
              <w:rPr>
                <w:rFonts w:ascii="Times New Roman" w:hAnsi="Times New Roman" w:cs="Times New Roman"/>
                <w:spacing w:val="-5"/>
                <w:sz w:val="24"/>
                <w:szCs w:val="24"/>
              </w:rPr>
              <w:t>i</w:t>
            </w:r>
            <w:r w:rsidRPr="00DA658E">
              <w:rPr>
                <w:rFonts w:ascii="Times New Roman" w:hAnsi="Times New Roman" w:cs="Times New Roman"/>
                <w:spacing w:val="2"/>
                <w:sz w:val="24"/>
                <w:szCs w:val="24"/>
              </w:rPr>
              <w:t>t</w:t>
            </w:r>
            <w:r w:rsidRPr="00DA658E">
              <w:rPr>
                <w:rFonts w:ascii="Times New Roman" w:hAnsi="Times New Roman" w:cs="Times New Roman"/>
                <w:spacing w:val="-2"/>
                <w:sz w:val="24"/>
                <w:szCs w:val="24"/>
              </w:rPr>
              <w:t>y</w:t>
            </w:r>
            <w:r w:rsidRPr="00DA658E">
              <w:rPr>
                <w:rFonts w:ascii="Times New Roman" w:hAnsi="Times New Roman" w:cs="Times New Roman"/>
                <w:sz w:val="24"/>
                <w:szCs w:val="24"/>
              </w:rPr>
              <w:t>: Na</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 xml:space="preserve">ure, </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ons</w:t>
            </w:r>
            <w:r w:rsidRPr="00DA658E">
              <w:rPr>
                <w:rFonts w:ascii="Times New Roman" w:hAnsi="Times New Roman" w:cs="Times New Roman"/>
                <w:spacing w:val="-4"/>
                <w:sz w:val="24"/>
                <w:szCs w:val="24"/>
              </w:rPr>
              <w:t>e</w:t>
            </w:r>
            <w:r w:rsidRPr="00DA658E">
              <w:rPr>
                <w:rFonts w:ascii="Times New Roman" w:hAnsi="Times New Roman" w:cs="Times New Roman"/>
                <w:sz w:val="24"/>
                <w:szCs w:val="24"/>
              </w:rPr>
              <w:t>quen</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es, detection and R</w:t>
            </w:r>
            <w:r w:rsidRPr="00DA658E">
              <w:rPr>
                <w:rFonts w:ascii="Times New Roman" w:hAnsi="Times New Roman" w:cs="Times New Roman"/>
                <w:spacing w:val="-4"/>
                <w:sz w:val="24"/>
                <w:szCs w:val="24"/>
              </w:rPr>
              <w:t>e</w:t>
            </w:r>
            <w:r w:rsidRPr="00DA658E">
              <w:rPr>
                <w:rFonts w:ascii="Times New Roman" w:hAnsi="Times New Roman" w:cs="Times New Roman"/>
                <w:spacing w:val="1"/>
                <w:sz w:val="24"/>
                <w:szCs w:val="24"/>
              </w:rPr>
              <w:t>m</w:t>
            </w:r>
            <w:r w:rsidRPr="00DA658E">
              <w:rPr>
                <w:rFonts w:ascii="Times New Roman" w:hAnsi="Times New Roman" w:cs="Times New Roman"/>
                <w:sz w:val="24"/>
                <w:szCs w:val="24"/>
              </w:rPr>
              <w:t>ed</w:t>
            </w:r>
            <w:r w:rsidRPr="00DA658E">
              <w:rPr>
                <w:rFonts w:ascii="Times New Roman" w:hAnsi="Times New Roman" w:cs="Times New Roman"/>
                <w:spacing w:val="2"/>
                <w:sz w:val="24"/>
                <w:szCs w:val="24"/>
              </w:rPr>
              <w:t>i</w:t>
            </w:r>
            <w:r w:rsidRPr="00DA658E">
              <w:rPr>
                <w:rFonts w:ascii="Times New Roman" w:hAnsi="Times New Roman" w:cs="Times New Roman"/>
                <w:spacing w:val="-5"/>
                <w:sz w:val="24"/>
                <w:szCs w:val="24"/>
              </w:rPr>
              <w:t>a</w:t>
            </w:r>
            <w:r w:rsidRPr="00DA658E">
              <w:rPr>
                <w:rFonts w:ascii="Times New Roman" w:hAnsi="Times New Roman" w:cs="Times New Roman"/>
                <w:sz w:val="24"/>
                <w:szCs w:val="24"/>
              </w:rPr>
              <w:t xml:space="preserve">l </w:t>
            </w:r>
            <w:r w:rsidRPr="00DA658E">
              <w:rPr>
                <w:rFonts w:ascii="Times New Roman" w:hAnsi="Times New Roman" w:cs="Times New Roman"/>
                <w:spacing w:val="1"/>
                <w:sz w:val="24"/>
                <w:szCs w:val="24"/>
              </w:rPr>
              <w:t>M</w:t>
            </w:r>
            <w:r w:rsidRPr="00DA658E">
              <w:rPr>
                <w:rFonts w:ascii="Times New Roman" w:hAnsi="Times New Roman" w:cs="Times New Roman"/>
                <w:sz w:val="24"/>
                <w:szCs w:val="24"/>
              </w:rPr>
              <w:t xml:space="preserve">easures- </w:t>
            </w:r>
            <w:r w:rsidRPr="00DA658E">
              <w:rPr>
                <w:rFonts w:ascii="Times New Roman" w:hAnsi="Times New Roman" w:cs="Times New Roman"/>
                <w:spacing w:val="2"/>
                <w:sz w:val="24"/>
                <w:szCs w:val="24"/>
              </w:rPr>
              <w:t>H</w:t>
            </w:r>
            <w:r w:rsidRPr="00DA658E">
              <w:rPr>
                <w:rFonts w:ascii="Times New Roman" w:hAnsi="Times New Roman" w:cs="Times New Roman"/>
                <w:sz w:val="24"/>
                <w:szCs w:val="24"/>
              </w:rPr>
              <w:t>e</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ero</w:t>
            </w:r>
            <w:r w:rsidRPr="00DA658E">
              <w:rPr>
                <w:rFonts w:ascii="Times New Roman" w:hAnsi="Times New Roman" w:cs="Times New Roman"/>
                <w:spacing w:val="-2"/>
                <w:sz w:val="24"/>
                <w:szCs w:val="24"/>
              </w:rPr>
              <w:t>s</w:t>
            </w:r>
            <w:r w:rsidRPr="00DA658E">
              <w:rPr>
                <w:rFonts w:ascii="Times New Roman" w:hAnsi="Times New Roman" w:cs="Times New Roman"/>
                <w:sz w:val="24"/>
                <w:szCs w:val="24"/>
              </w:rPr>
              <w:t>ceda</w:t>
            </w:r>
            <w:r w:rsidRPr="00DA658E">
              <w:rPr>
                <w:rFonts w:ascii="Times New Roman" w:hAnsi="Times New Roman" w:cs="Times New Roman"/>
                <w:spacing w:val="-2"/>
                <w:sz w:val="24"/>
                <w:szCs w:val="24"/>
              </w:rPr>
              <w:t>s</w:t>
            </w:r>
            <w:r w:rsidRPr="00DA658E">
              <w:rPr>
                <w:rFonts w:ascii="Times New Roman" w:hAnsi="Times New Roman" w:cs="Times New Roman"/>
                <w:spacing w:val="2"/>
                <w:sz w:val="24"/>
                <w:szCs w:val="24"/>
              </w:rPr>
              <w:t>t</w:t>
            </w:r>
            <w:r w:rsidRPr="00DA658E">
              <w:rPr>
                <w:rFonts w:ascii="Times New Roman" w:hAnsi="Times New Roman" w:cs="Times New Roman"/>
                <w:spacing w:val="-2"/>
                <w:sz w:val="24"/>
                <w:szCs w:val="24"/>
              </w:rPr>
              <w:t>i</w:t>
            </w:r>
            <w:r w:rsidRPr="00DA658E">
              <w:rPr>
                <w:rFonts w:ascii="Times New Roman" w:hAnsi="Times New Roman" w:cs="Times New Roman"/>
                <w:spacing w:val="2"/>
                <w:sz w:val="24"/>
                <w:szCs w:val="24"/>
              </w:rPr>
              <w:t>c</w:t>
            </w:r>
            <w:r w:rsidRPr="00DA658E">
              <w:rPr>
                <w:rFonts w:ascii="Times New Roman" w:hAnsi="Times New Roman" w:cs="Times New Roman"/>
                <w:spacing w:val="-2"/>
                <w:sz w:val="24"/>
                <w:szCs w:val="24"/>
              </w:rPr>
              <w:t>i</w:t>
            </w:r>
            <w:r w:rsidRPr="00DA658E">
              <w:rPr>
                <w:rFonts w:ascii="Times New Roman" w:hAnsi="Times New Roman" w:cs="Times New Roman"/>
                <w:sz w:val="24"/>
                <w:szCs w:val="24"/>
              </w:rPr>
              <w:t>ty</w:t>
            </w:r>
            <w:r w:rsidRPr="00DA658E">
              <w:rPr>
                <w:rFonts w:ascii="Times New Roman" w:hAnsi="Times New Roman" w:cs="Times New Roman"/>
                <w:spacing w:val="1"/>
                <w:sz w:val="24"/>
                <w:szCs w:val="24"/>
              </w:rPr>
              <w:t>: Nature</w:t>
            </w:r>
            <w:r w:rsidR="007B7374" w:rsidRPr="00DA658E">
              <w:rPr>
                <w:rFonts w:ascii="Times New Roman" w:hAnsi="Times New Roman" w:cs="Times New Roman"/>
                <w:spacing w:val="1"/>
                <w:sz w:val="24"/>
                <w:szCs w:val="24"/>
              </w:rPr>
              <w:t>-</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onsequen</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es Detection and Re</w:t>
            </w:r>
            <w:r w:rsidRPr="00DA658E">
              <w:rPr>
                <w:rFonts w:ascii="Times New Roman" w:hAnsi="Times New Roman" w:cs="Times New Roman"/>
                <w:spacing w:val="1"/>
                <w:sz w:val="24"/>
                <w:szCs w:val="24"/>
              </w:rPr>
              <w:t>m</w:t>
            </w:r>
            <w:r w:rsidRPr="00DA658E">
              <w:rPr>
                <w:rFonts w:ascii="Times New Roman" w:hAnsi="Times New Roman" w:cs="Times New Roman"/>
                <w:sz w:val="24"/>
                <w:szCs w:val="24"/>
              </w:rPr>
              <w:t>ed</w:t>
            </w:r>
            <w:r w:rsidRPr="00DA658E">
              <w:rPr>
                <w:rFonts w:ascii="Times New Roman" w:hAnsi="Times New Roman" w:cs="Times New Roman"/>
                <w:spacing w:val="2"/>
                <w:sz w:val="24"/>
                <w:szCs w:val="24"/>
              </w:rPr>
              <w:t>i</w:t>
            </w:r>
            <w:r w:rsidRPr="00DA658E">
              <w:rPr>
                <w:rFonts w:ascii="Times New Roman" w:hAnsi="Times New Roman" w:cs="Times New Roman"/>
                <w:spacing w:val="-5"/>
                <w:sz w:val="24"/>
                <w:szCs w:val="24"/>
              </w:rPr>
              <w:t>a</w:t>
            </w:r>
            <w:r w:rsidRPr="00DA658E">
              <w:rPr>
                <w:rFonts w:ascii="Times New Roman" w:hAnsi="Times New Roman" w:cs="Times New Roman"/>
                <w:sz w:val="24"/>
                <w:szCs w:val="24"/>
              </w:rPr>
              <w:t xml:space="preserve">l </w:t>
            </w:r>
            <w:r w:rsidRPr="00DA658E">
              <w:rPr>
                <w:rFonts w:ascii="Times New Roman" w:hAnsi="Times New Roman" w:cs="Times New Roman"/>
                <w:spacing w:val="-2"/>
                <w:sz w:val="24"/>
                <w:szCs w:val="24"/>
              </w:rPr>
              <w:t>M</w:t>
            </w:r>
            <w:r w:rsidRPr="00DA658E">
              <w:rPr>
                <w:rFonts w:ascii="Times New Roman" w:hAnsi="Times New Roman" w:cs="Times New Roman"/>
                <w:sz w:val="24"/>
                <w:szCs w:val="24"/>
              </w:rPr>
              <w:t xml:space="preserve">easures- </w:t>
            </w:r>
            <w:r w:rsidRPr="00DA658E">
              <w:rPr>
                <w:rFonts w:ascii="Times New Roman" w:hAnsi="Times New Roman" w:cs="Times New Roman"/>
                <w:spacing w:val="2"/>
                <w:sz w:val="24"/>
                <w:szCs w:val="24"/>
              </w:rPr>
              <w:t>A</w:t>
            </w:r>
            <w:r w:rsidRPr="00DA658E">
              <w:rPr>
                <w:rFonts w:ascii="Times New Roman" w:hAnsi="Times New Roman" w:cs="Times New Roman"/>
                <w:sz w:val="24"/>
                <w:szCs w:val="24"/>
              </w:rPr>
              <w:t>u</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o</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orre</w:t>
            </w:r>
            <w:r w:rsidRPr="00DA658E">
              <w:rPr>
                <w:rFonts w:ascii="Times New Roman" w:hAnsi="Times New Roman" w:cs="Times New Roman"/>
                <w:spacing w:val="2"/>
                <w:sz w:val="24"/>
                <w:szCs w:val="24"/>
              </w:rPr>
              <w:t>l</w:t>
            </w:r>
            <w:r w:rsidRPr="00DA658E">
              <w:rPr>
                <w:rFonts w:ascii="Times New Roman" w:hAnsi="Times New Roman" w:cs="Times New Roman"/>
                <w:sz w:val="24"/>
                <w:szCs w:val="24"/>
              </w:rPr>
              <w:t>a</w:t>
            </w:r>
            <w:r w:rsidRPr="00DA658E">
              <w:rPr>
                <w:rFonts w:ascii="Times New Roman" w:hAnsi="Times New Roman" w:cs="Times New Roman"/>
                <w:spacing w:val="-2"/>
                <w:sz w:val="24"/>
                <w:szCs w:val="24"/>
              </w:rPr>
              <w:t>t</w:t>
            </w:r>
            <w:r w:rsidRPr="00DA658E">
              <w:rPr>
                <w:rFonts w:ascii="Times New Roman" w:hAnsi="Times New Roman" w:cs="Times New Roman"/>
                <w:spacing w:val="2"/>
                <w:sz w:val="24"/>
                <w:szCs w:val="24"/>
              </w:rPr>
              <w:t>i</w:t>
            </w:r>
            <w:r w:rsidRPr="00DA658E">
              <w:rPr>
                <w:rFonts w:ascii="Times New Roman" w:hAnsi="Times New Roman" w:cs="Times New Roman"/>
                <w:sz w:val="24"/>
                <w:szCs w:val="24"/>
              </w:rPr>
              <w:t>on: Na</w:t>
            </w:r>
            <w:r w:rsidRPr="00DA658E">
              <w:rPr>
                <w:rFonts w:ascii="Times New Roman" w:hAnsi="Times New Roman" w:cs="Times New Roman"/>
                <w:spacing w:val="-2"/>
                <w:sz w:val="24"/>
                <w:szCs w:val="24"/>
              </w:rPr>
              <w:t>t</w:t>
            </w:r>
            <w:r w:rsidRPr="00DA658E">
              <w:rPr>
                <w:rFonts w:ascii="Times New Roman" w:hAnsi="Times New Roman" w:cs="Times New Roman"/>
                <w:sz w:val="24"/>
                <w:szCs w:val="24"/>
              </w:rPr>
              <w:t xml:space="preserve">ure, </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onsequen</w:t>
            </w:r>
            <w:r w:rsidRPr="00DA658E">
              <w:rPr>
                <w:rFonts w:ascii="Times New Roman" w:hAnsi="Times New Roman" w:cs="Times New Roman"/>
                <w:spacing w:val="-2"/>
                <w:sz w:val="24"/>
                <w:szCs w:val="24"/>
              </w:rPr>
              <w:t>c</w:t>
            </w:r>
            <w:r w:rsidRPr="00DA658E">
              <w:rPr>
                <w:rFonts w:ascii="Times New Roman" w:hAnsi="Times New Roman" w:cs="Times New Roman"/>
                <w:sz w:val="24"/>
                <w:szCs w:val="24"/>
              </w:rPr>
              <w:t xml:space="preserve">es, Detection and Remedial </w:t>
            </w:r>
            <w:r w:rsidRPr="00DA658E">
              <w:rPr>
                <w:rFonts w:ascii="Times New Roman" w:hAnsi="Times New Roman" w:cs="Times New Roman"/>
                <w:spacing w:val="-2"/>
                <w:sz w:val="24"/>
                <w:szCs w:val="24"/>
              </w:rPr>
              <w:t>M</w:t>
            </w:r>
            <w:r w:rsidRPr="00DA658E">
              <w:rPr>
                <w:rFonts w:ascii="Times New Roman" w:hAnsi="Times New Roman" w:cs="Times New Roman"/>
                <w:sz w:val="24"/>
                <w:szCs w:val="24"/>
              </w:rPr>
              <w:t>easures.</w:t>
            </w:r>
          </w:p>
        </w:tc>
        <w:tc>
          <w:tcPr>
            <w:tcW w:w="647"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20" w:type="pct"/>
            <w:gridSpan w:val="9"/>
          </w:tcPr>
          <w:p w:rsidR="005A6AAE" w:rsidRPr="00DA658E" w:rsidRDefault="005A6AAE" w:rsidP="00E94438">
            <w:pPr>
              <w:pStyle w:val="f4"/>
              <w:spacing w:before="0" w:after="0"/>
              <w:rPr>
                <w:rFonts w:ascii="Times New Roman" w:hAnsi="Times New Roman" w:cs="Times New Roman"/>
                <w:bCs/>
                <w:sz w:val="24"/>
                <w:szCs w:val="24"/>
              </w:rPr>
            </w:pPr>
            <w:r w:rsidRPr="00DA658E">
              <w:rPr>
                <w:rFonts w:ascii="Times New Roman" w:hAnsi="Times New Roman" w:cs="Times New Roman"/>
                <w:sz w:val="24"/>
                <w:szCs w:val="24"/>
              </w:rPr>
              <w:t xml:space="preserve">Functional Forms and  Dummy Variables      </w:t>
            </w:r>
            <w:r w:rsidRPr="00DA658E">
              <w:rPr>
                <w:rFonts w:ascii="Times New Roman" w:hAnsi="Times New Roman" w:cs="Times New Roman"/>
                <w:sz w:val="24"/>
                <w:szCs w:val="24"/>
              </w:rPr>
              <w:tab/>
            </w:r>
            <w:r w:rsidRPr="00DA658E">
              <w:rPr>
                <w:rFonts w:ascii="Times New Roman" w:hAnsi="Times New Roman" w:cs="Times New Roman"/>
                <w:sz w:val="24"/>
                <w:szCs w:val="24"/>
              </w:rPr>
              <w:tab/>
            </w:r>
            <w:r w:rsidRPr="00DA658E">
              <w:rPr>
                <w:rFonts w:ascii="Times New Roman" w:hAnsi="Times New Roman" w:cs="Times New Roman"/>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Regression through the origin - Double Log Model – Measurement of Elasticity – Semi log model – Measurement of Growth. </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Dummy Variables – ANOVA and ANCOVA Models – Dummy Variable Trap – Uses – Interaction Effects – Structural Changes – Seasonal Variations – Piecewise Linear Regression.</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Auto</w:t>
            </w:r>
            <w:r w:rsidR="007C5A84" w:rsidRPr="00DA658E">
              <w:rPr>
                <w:rFonts w:ascii="Times New Roman" w:hAnsi="Times New Roman" w:cs="Times New Roman"/>
                <w:sz w:val="24"/>
                <w:szCs w:val="24"/>
              </w:rPr>
              <w:t>r</w:t>
            </w:r>
            <w:r w:rsidRPr="00DA658E">
              <w:rPr>
                <w:rFonts w:ascii="Times New Roman" w:hAnsi="Times New Roman" w:cs="Times New Roman"/>
                <w:sz w:val="24"/>
                <w:szCs w:val="24"/>
              </w:rPr>
              <w:t>egressive and Distributed Lag Model – Ad Hoc Method of Estimation – Koyck Transformation – Mean and Median Lag.</w:t>
            </w:r>
          </w:p>
        </w:tc>
        <w:tc>
          <w:tcPr>
            <w:tcW w:w="647"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bl>
    <w:p w:rsidR="00354F1A" w:rsidRDefault="00354F1A">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7095"/>
        <w:gridCol w:w="1202"/>
      </w:tblGrid>
      <w:tr w:rsidR="005A6AAE" w:rsidRPr="00DA658E" w:rsidTr="00354F1A">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20" w:type="pct"/>
          </w:tcPr>
          <w:p w:rsidR="005A6AAE" w:rsidRPr="00DA658E" w:rsidRDefault="005A6AAE" w:rsidP="00E94438">
            <w:pPr>
              <w:pStyle w:val="f4"/>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9"/>
              </w:tabs>
              <w:spacing w:before="0" w:after="0"/>
              <w:rPr>
                <w:rFonts w:ascii="Times New Roman" w:hAnsi="Times New Roman" w:cs="Times New Roman"/>
                <w:bCs/>
                <w:sz w:val="24"/>
                <w:szCs w:val="24"/>
              </w:rPr>
            </w:pPr>
            <w:r w:rsidRPr="00DA658E">
              <w:rPr>
                <w:rFonts w:ascii="Times New Roman" w:hAnsi="Times New Roman" w:cs="Times New Roman"/>
                <w:sz w:val="24"/>
                <w:szCs w:val="24"/>
              </w:rPr>
              <w:t>Simultaneous Equation Model</w:t>
            </w:r>
            <w:r w:rsidRPr="00DA658E">
              <w:rPr>
                <w:rFonts w:ascii="Times New Roman" w:hAnsi="Times New Roman" w:cs="Times New Roman"/>
                <w:bCs/>
                <w:sz w:val="24"/>
                <w:szCs w:val="24"/>
              </w:rPr>
              <w:tab/>
            </w:r>
            <w:r w:rsidRPr="00DA658E">
              <w:rPr>
                <w:rFonts w:ascii="Times New Roman" w:hAnsi="Times New Roman" w:cs="Times New Roman"/>
                <w:bCs/>
                <w:sz w:val="24"/>
                <w:szCs w:val="24"/>
              </w:rPr>
              <w:tab/>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bCs/>
                <w:sz w:val="24"/>
                <w:szCs w:val="24"/>
              </w:rPr>
              <w:t>Simultaneous Equation Model:</w:t>
            </w:r>
            <w:r w:rsidRPr="00DA658E">
              <w:rPr>
                <w:rFonts w:ascii="Times New Roman" w:hAnsi="Times New Roman" w:cs="Times New Roman"/>
                <w:sz w:val="24"/>
                <w:szCs w:val="24"/>
              </w:rPr>
              <w:t>Definition and Examples – Simultaneous Equation Bias – Structural and Reduced Form Equations – Identification – Rank and Order Condition – Indirect Least Square Estimation – Two Stage Least Square Estimation.</w:t>
            </w:r>
          </w:p>
        </w:tc>
        <w:tc>
          <w:tcPr>
            <w:tcW w:w="647"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 xml:space="preserve">15 </w:t>
            </w:r>
          </w:p>
        </w:tc>
      </w:tr>
      <w:tr w:rsidR="005A6AAE" w:rsidRPr="00DA658E" w:rsidTr="00354F1A">
        <w:trPr>
          <w:trHeight w:val="71"/>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820" w:type="pct"/>
          </w:tcPr>
          <w:p w:rsidR="007701EE" w:rsidRPr="00DA658E" w:rsidRDefault="005A6AAE" w:rsidP="002C394E">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47" w:type="pct"/>
          </w:tcPr>
          <w:p w:rsidR="005A6AAE" w:rsidRPr="00DA658E" w:rsidRDefault="00BA720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tbl>
      <w:tblPr>
        <w:tblpPr w:leftFromText="180" w:rightFromText="180" w:vertAnchor="text" w:horzAnchor="margin" w:tblpY="220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466"/>
        <w:gridCol w:w="2830"/>
      </w:tblGrid>
      <w:tr w:rsidR="00354F1A" w:rsidRPr="00DA658E" w:rsidTr="00354F1A">
        <w:trPr>
          <w:trHeight w:val="164"/>
        </w:trPr>
        <w:tc>
          <w:tcPr>
            <w:tcW w:w="3476" w:type="pct"/>
            <w:gridSpan w:val="2"/>
          </w:tcPr>
          <w:p w:rsidR="00354F1A" w:rsidRPr="00DA658E" w:rsidRDefault="00354F1A" w:rsidP="00354F1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524" w:type="pct"/>
          </w:tcPr>
          <w:p w:rsidR="00354F1A" w:rsidRPr="00DA658E" w:rsidRDefault="00354F1A" w:rsidP="00354F1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943" w:type="pct"/>
          </w:tcPr>
          <w:p w:rsidR="00354F1A" w:rsidRPr="00DA658E" w:rsidRDefault="00354F1A" w:rsidP="00354F1A">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524" w:type="pct"/>
          </w:tcPr>
          <w:p w:rsidR="00354F1A" w:rsidRPr="00DA658E" w:rsidRDefault="00354F1A" w:rsidP="00354F1A">
            <w:pPr>
              <w:spacing w:after="0" w:line="240" w:lineRule="auto"/>
              <w:ind w:left="162" w:right="249"/>
              <w:rPr>
                <w:rFonts w:ascii="Times New Roman" w:hAnsi="Times New Roman" w:cs="Times New Roman"/>
                <w:sz w:val="24"/>
                <w:szCs w:val="24"/>
              </w:rPr>
            </w:pP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943" w:type="pct"/>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Understanding the importance of Econometrics.</w:t>
            </w:r>
          </w:p>
        </w:tc>
        <w:tc>
          <w:tcPr>
            <w:tcW w:w="1524" w:type="pct"/>
            <w:vAlign w:val="center"/>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PO1,PO3</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943" w:type="pct"/>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Learning the estimation techniques of measuring relationship among economic variables.</w:t>
            </w:r>
          </w:p>
        </w:tc>
        <w:tc>
          <w:tcPr>
            <w:tcW w:w="1524" w:type="pct"/>
            <w:vAlign w:val="center"/>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PO1,PO3</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943" w:type="pct"/>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Developing skills of interpretation.</w:t>
            </w:r>
          </w:p>
        </w:tc>
        <w:tc>
          <w:tcPr>
            <w:tcW w:w="1524" w:type="pct"/>
            <w:vAlign w:val="center"/>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PO3,PO8</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943" w:type="pct"/>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Construct models in the testing of theories.</w:t>
            </w:r>
          </w:p>
        </w:tc>
        <w:tc>
          <w:tcPr>
            <w:tcW w:w="1524" w:type="pct"/>
            <w:vAlign w:val="center"/>
          </w:tcPr>
          <w:p w:rsidR="00354F1A" w:rsidRPr="00DA658E" w:rsidRDefault="00354F1A" w:rsidP="00354F1A">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 PO3, PO7</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943" w:type="pct"/>
          </w:tcPr>
          <w:p w:rsidR="00354F1A" w:rsidRPr="00DA658E" w:rsidRDefault="00354F1A" w:rsidP="00354F1A">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rPr>
              <w:t>Application of real data for policy suggestions.</w:t>
            </w:r>
          </w:p>
        </w:tc>
        <w:tc>
          <w:tcPr>
            <w:tcW w:w="1524" w:type="pct"/>
            <w:vAlign w:val="center"/>
          </w:tcPr>
          <w:p w:rsidR="00354F1A" w:rsidRPr="00DA658E" w:rsidRDefault="00354F1A" w:rsidP="00354F1A">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PO2,PO3,PO8</w:t>
            </w:r>
          </w:p>
        </w:tc>
      </w:tr>
      <w:tr w:rsidR="00354F1A" w:rsidRPr="00DA658E" w:rsidTr="00354F1A">
        <w:trPr>
          <w:trHeight w:val="164"/>
        </w:trPr>
        <w:tc>
          <w:tcPr>
            <w:tcW w:w="5000" w:type="pct"/>
            <w:gridSpan w:val="3"/>
          </w:tcPr>
          <w:p w:rsidR="00354F1A" w:rsidRPr="00DA658E" w:rsidRDefault="00354F1A" w:rsidP="00354F1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vAlign w:val="center"/>
          </w:tcPr>
          <w:p w:rsidR="00354F1A" w:rsidRPr="00DA658E" w:rsidRDefault="00354F1A" w:rsidP="00354F1A">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Gujarathi, D. M. (2022). Gujarati: Basic Econometrics. McGraw-hill.</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vAlign w:val="center"/>
          </w:tcPr>
          <w:p w:rsidR="00354F1A" w:rsidRPr="00DA658E" w:rsidRDefault="00354F1A" w:rsidP="00354F1A">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Ramanathan, R. (1992). Introductory econometrics with applications. Dryden Press.</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354F1A" w:rsidRPr="00DA658E" w:rsidRDefault="00354F1A" w:rsidP="00354F1A">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MaddallaG.S.(2001) Introduction to  Econometrics, Third Edition ,Wiley India</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354F1A" w:rsidRPr="00DA658E" w:rsidRDefault="00354F1A" w:rsidP="00354F1A">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Koutsoyiannis. “A, Theory of Econometrics”, Palgrave, Delhi.</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354F1A" w:rsidRPr="00DA658E" w:rsidRDefault="00354F1A" w:rsidP="00354F1A">
            <w:pPr>
              <w:pStyle w:val="f6"/>
              <w:spacing w:after="0" w:line="240" w:lineRule="auto"/>
              <w:rPr>
                <w:rFonts w:ascii="Times New Roman" w:hAnsi="Times New Roman" w:cs="Times New Roman"/>
                <w:sz w:val="24"/>
                <w:szCs w:val="24"/>
              </w:rPr>
            </w:pPr>
            <w:r w:rsidRPr="00DA658E">
              <w:rPr>
                <w:rFonts w:ascii="Times New Roman" w:hAnsi="Times New Roman" w:cs="Times New Roman"/>
                <w:sz w:val="24"/>
              </w:rPr>
              <w:t>M.Wooldridge, “Introductory Econometrics: A Modern Approach”, Jeffery 5th Edition 2013.</w:t>
            </w:r>
          </w:p>
        </w:tc>
      </w:tr>
      <w:tr w:rsidR="00354F1A" w:rsidRPr="00DA658E" w:rsidTr="00354F1A">
        <w:trPr>
          <w:trHeight w:val="50"/>
        </w:trPr>
        <w:tc>
          <w:tcPr>
            <w:tcW w:w="5000" w:type="pct"/>
            <w:gridSpan w:val="3"/>
          </w:tcPr>
          <w:p w:rsidR="00354F1A" w:rsidRPr="00DA658E" w:rsidRDefault="00354F1A" w:rsidP="00354F1A">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354F1A" w:rsidRPr="00DA658E" w:rsidTr="00354F1A">
        <w:trPr>
          <w:trHeight w:val="125"/>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354F1A" w:rsidRPr="00DA658E" w:rsidRDefault="00354F1A" w:rsidP="00354F1A">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Dominick Salvatore and Derrick Reagle, Statistics and Econometrics, Tata McGraw Hill (Schaum’s Series).</w:t>
            </w:r>
          </w:p>
        </w:tc>
      </w:tr>
      <w:tr w:rsidR="00354F1A" w:rsidRPr="00DA658E" w:rsidTr="00354F1A">
        <w:trPr>
          <w:trHeight w:val="107"/>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354F1A" w:rsidRPr="00DA658E" w:rsidRDefault="00354F1A" w:rsidP="00354F1A">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Damodar, N. (2009). Basic Econometrics Fifth Edition. McGraw-Hill.</w:t>
            </w:r>
          </w:p>
        </w:tc>
      </w:tr>
      <w:tr w:rsidR="00354F1A" w:rsidRPr="00DA658E" w:rsidTr="00354F1A">
        <w:trPr>
          <w:trHeight w:val="164"/>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354F1A" w:rsidRPr="00DA658E" w:rsidRDefault="00354F1A" w:rsidP="00354F1A">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Moody, C. (2009). Basic econometrics with STATA. Economics Department. College of William and Mary.</w:t>
            </w:r>
          </w:p>
        </w:tc>
      </w:tr>
      <w:tr w:rsidR="00354F1A" w:rsidRPr="00DA658E" w:rsidTr="00354F1A">
        <w:trPr>
          <w:trHeight w:val="70"/>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354F1A" w:rsidRPr="00DA658E" w:rsidRDefault="00354F1A" w:rsidP="00354F1A">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Johnson Jr, A. C., Johnson, M. B., &amp; Buse, R. C. (1987). Econometrics: Basic and applied. New York.</w:t>
            </w:r>
          </w:p>
        </w:tc>
      </w:tr>
      <w:tr w:rsidR="00354F1A" w:rsidRPr="00DA658E" w:rsidTr="00354F1A">
        <w:trPr>
          <w:trHeight w:val="306"/>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354F1A" w:rsidRPr="00DA658E" w:rsidRDefault="00354F1A" w:rsidP="00354F1A">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Hill, R. C., Griffiths, W. E., &amp; Lim, G. C. (2018). Principles of econometrics. John Wiley &amp; Sons.</w:t>
            </w:r>
          </w:p>
        </w:tc>
      </w:tr>
      <w:tr w:rsidR="00354F1A" w:rsidRPr="00DA658E" w:rsidTr="00354F1A">
        <w:trPr>
          <w:trHeight w:val="306"/>
        </w:trPr>
        <w:tc>
          <w:tcPr>
            <w:tcW w:w="5000" w:type="pct"/>
            <w:gridSpan w:val="3"/>
          </w:tcPr>
          <w:p w:rsidR="00354F1A" w:rsidRPr="00DA658E" w:rsidRDefault="00354F1A" w:rsidP="00354F1A">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354F1A" w:rsidRPr="00DA658E" w:rsidTr="00354F1A">
        <w:trPr>
          <w:trHeight w:val="306"/>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354F1A" w:rsidRPr="00DA658E" w:rsidRDefault="00171456" w:rsidP="00354F1A">
            <w:pPr>
              <w:pStyle w:val="f6"/>
              <w:spacing w:after="0" w:line="240" w:lineRule="auto"/>
              <w:rPr>
                <w:rFonts w:ascii="Times New Roman" w:hAnsi="Times New Roman" w:cs="Times New Roman"/>
                <w:sz w:val="24"/>
                <w:szCs w:val="24"/>
                <w:shd w:val="clear" w:color="auto" w:fill="FFFFFF"/>
                <w:lang w:eastAsia="en-IN"/>
              </w:rPr>
            </w:pPr>
            <w:hyperlink r:id="rId168" w:history="1">
              <w:r w:rsidR="00354F1A" w:rsidRPr="00DA658E">
                <w:rPr>
                  <w:rStyle w:val="Hyperlink"/>
                  <w:rFonts w:ascii="Times New Roman" w:hAnsi="Times New Roman" w:cs="Times New Roman"/>
                  <w:color w:val="auto"/>
                  <w:sz w:val="24"/>
                  <w:szCs w:val="24"/>
                  <w:u w:val="none"/>
                  <w:shd w:val="clear" w:color="auto" w:fill="FFFFFF"/>
                  <w:lang w:eastAsia="en-IN"/>
                </w:rPr>
                <w:t>https://nptel.ac.in/courses/111104072</w:t>
              </w:r>
            </w:hyperlink>
          </w:p>
        </w:tc>
      </w:tr>
      <w:tr w:rsidR="00354F1A" w:rsidRPr="00DA658E" w:rsidTr="00354F1A">
        <w:trPr>
          <w:trHeight w:val="306"/>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354F1A" w:rsidRPr="00DA658E" w:rsidRDefault="00171456" w:rsidP="00354F1A">
            <w:pPr>
              <w:pStyle w:val="f6"/>
              <w:spacing w:after="0" w:line="240" w:lineRule="auto"/>
              <w:rPr>
                <w:rFonts w:ascii="Times New Roman" w:hAnsi="Times New Roman" w:cs="Times New Roman"/>
                <w:sz w:val="24"/>
                <w:szCs w:val="24"/>
                <w:shd w:val="clear" w:color="auto" w:fill="FFFFFF"/>
                <w:lang w:eastAsia="en-IN"/>
              </w:rPr>
            </w:pPr>
            <w:hyperlink r:id="rId169" w:history="1">
              <w:r w:rsidR="00354F1A" w:rsidRPr="00DA658E">
                <w:rPr>
                  <w:rStyle w:val="Hyperlink"/>
                  <w:rFonts w:ascii="Times New Roman" w:hAnsi="Times New Roman" w:cs="Times New Roman"/>
                  <w:color w:val="auto"/>
                  <w:sz w:val="24"/>
                  <w:szCs w:val="24"/>
                  <w:u w:val="none"/>
                  <w:shd w:val="clear" w:color="auto" w:fill="FFFFFF"/>
                  <w:lang w:eastAsia="en-IN"/>
                </w:rPr>
                <w:t>http://home.iitk.ac.in/~shalab/onlinecoursematerial</w:t>
              </w:r>
            </w:hyperlink>
          </w:p>
        </w:tc>
      </w:tr>
      <w:tr w:rsidR="00354F1A" w:rsidRPr="00DA658E" w:rsidTr="00354F1A">
        <w:trPr>
          <w:trHeight w:val="306"/>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354F1A" w:rsidRPr="00DA658E" w:rsidRDefault="00171456" w:rsidP="00354F1A">
            <w:pPr>
              <w:pStyle w:val="f6"/>
              <w:spacing w:after="0" w:line="240" w:lineRule="auto"/>
              <w:rPr>
                <w:rFonts w:ascii="Times New Roman" w:hAnsi="Times New Roman" w:cs="Times New Roman"/>
                <w:sz w:val="24"/>
                <w:szCs w:val="24"/>
                <w:shd w:val="clear" w:color="auto" w:fill="FFFFFF"/>
                <w:lang w:eastAsia="en-IN"/>
              </w:rPr>
            </w:pPr>
            <w:hyperlink r:id="rId170" w:history="1">
              <w:r w:rsidR="00354F1A" w:rsidRPr="00DA658E">
                <w:rPr>
                  <w:rStyle w:val="Hyperlink"/>
                  <w:rFonts w:ascii="Times New Roman" w:hAnsi="Times New Roman" w:cs="Times New Roman"/>
                  <w:color w:val="auto"/>
                  <w:sz w:val="24"/>
                  <w:szCs w:val="24"/>
                  <w:shd w:val="clear" w:color="auto" w:fill="FFFFFF"/>
                  <w:lang w:eastAsia="en-IN"/>
                </w:rPr>
                <w:t>https://nou.edu.ng/coursewarecontent/ECO%20355_0.pdf</w:t>
              </w:r>
            </w:hyperlink>
          </w:p>
        </w:tc>
      </w:tr>
      <w:tr w:rsidR="00354F1A" w:rsidRPr="00DA658E" w:rsidTr="00354F1A">
        <w:trPr>
          <w:trHeight w:val="306"/>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354F1A" w:rsidRPr="00DA658E" w:rsidRDefault="00171456" w:rsidP="00354F1A">
            <w:pPr>
              <w:pStyle w:val="f6"/>
              <w:spacing w:after="0" w:line="240" w:lineRule="auto"/>
              <w:rPr>
                <w:rFonts w:ascii="Times New Roman" w:hAnsi="Times New Roman" w:cs="Times New Roman"/>
                <w:sz w:val="24"/>
                <w:szCs w:val="24"/>
                <w:shd w:val="clear" w:color="auto" w:fill="FFFFFF"/>
                <w:lang w:eastAsia="en-IN"/>
              </w:rPr>
            </w:pPr>
            <w:hyperlink r:id="rId171" w:history="1">
              <w:r w:rsidR="00354F1A" w:rsidRPr="00DA658E">
                <w:rPr>
                  <w:rStyle w:val="Hyperlink"/>
                  <w:color w:val="auto"/>
                </w:rPr>
                <w:t>https://www.economtericssociety.org</w:t>
              </w:r>
            </w:hyperlink>
          </w:p>
        </w:tc>
      </w:tr>
      <w:tr w:rsidR="00354F1A" w:rsidRPr="00DA658E" w:rsidTr="00354F1A">
        <w:trPr>
          <w:trHeight w:val="306"/>
        </w:trPr>
        <w:tc>
          <w:tcPr>
            <w:tcW w:w="533" w:type="pct"/>
          </w:tcPr>
          <w:p w:rsidR="00354F1A" w:rsidRPr="00DA658E" w:rsidRDefault="00354F1A" w:rsidP="00354F1A">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354F1A" w:rsidRPr="00DA658E" w:rsidRDefault="00171456" w:rsidP="00354F1A">
            <w:pPr>
              <w:pStyle w:val="f6"/>
              <w:spacing w:after="0" w:line="240" w:lineRule="auto"/>
              <w:rPr>
                <w:rFonts w:ascii="Times New Roman" w:hAnsi="Times New Roman" w:cs="Times New Roman"/>
                <w:sz w:val="24"/>
                <w:szCs w:val="24"/>
                <w:shd w:val="clear" w:color="auto" w:fill="FFFFFF"/>
                <w:lang w:eastAsia="en-IN"/>
              </w:rPr>
            </w:pPr>
            <w:hyperlink r:id="rId172" w:history="1">
              <w:r w:rsidR="00354F1A" w:rsidRPr="00DA658E">
                <w:rPr>
                  <w:rStyle w:val="Hyperlink"/>
                  <w:rFonts w:ascii="Times New Roman" w:hAnsi="Times New Roman" w:cs="Times New Roman"/>
                  <w:color w:val="auto"/>
                  <w:sz w:val="24"/>
                  <w:szCs w:val="24"/>
                  <w:shd w:val="clear" w:color="auto" w:fill="FFFFFF"/>
                  <w:lang w:eastAsia="en-IN"/>
                </w:rPr>
                <w:t>https://economicsnetwork.ac.uk</w:t>
              </w:r>
            </w:hyperlink>
          </w:p>
        </w:tc>
      </w:tr>
    </w:tbl>
    <w:p w:rsidR="00354F1A" w:rsidRDefault="00354F1A">
      <w:r>
        <w:br w:type="page"/>
      </w:r>
    </w:p>
    <w:p w:rsidR="005A6AAE" w:rsidRPr="00DA658E" w:rsidRDefault="005A6AAE" w:rsidP="00E94438">
      <w:pPr>
        <w:spacing w:after="0" w:line="240" w:lineRule="auto"/>
        <w:jc w:val="center"/>
        <w:rPr>
          <w:rFonts w:ascii="Times New Roman" w:hAnsi="Times New Roman" w:cs="Times New Roman"/>
          <w:b/>
          <w:sz w:val="24"/>
          <w:szCs w:val="24"/>
        </w:rPr>
      </w:pPr>
    </w:p>
    <w:p w:rsidR="00BA720E" w:rsidRPr="002C394E"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w:t>
      </w:r>
      <w:r w:rsidR="002C394E">
        <w:rPr>
          <w:rFonts w:ascii="Times New Roman" w:hAnsi="Times New Roman" w:cs="Times New Roman"/>
          <w:b/>
          <w:sz w:val="24"/>
          <w:szCs w:val="24"/>
        </w:rPr>
        <w:t>apping with Programme Outcomes:</w:t>
      </w:r>
    </w:p>
    <w:tbl>
      <w:tblPr>
        <w:tblStyle w:val="TableGrid0"/>
        <w:tblW w:w="0" w:type="auto"/>
        <w:jc w:val="center"/>
        <w:tblLook w:val="04A0"/>
      </w:tblPr>
      <w:tblGrid>
        <w:gridCol w:w="2983"/>
        <w:gridCol w:w="783"/>
        <w:gridCol w:w="784"/>
        <w:gridCol w:w="784"/>
        <w:gridCol w:w="904"/>
        <w:gridCol w:w="723"/>
        <w:gridCol w:w="784"/>
        <w:gridCol w:w="784"/>
        <w:gridCol w:w="757"/>
      </w:tblGrid>
      <w:tr w:rsidR="00BA720E" w:rsidRPr="00DA658E" w:rsidTr="001A5F46">
        <w:trPr>
          <w:jc w:val="center"/>
        </w:trPr>
        <w:tc>
          <w:tcPr>
            <w:tcW w:w="3779" w:type="dxa"/>
          </w:tcPr>
          <w:p w:rsidR="00BA720E" w:rsidRPr="00DA658E" w:rsidRDefault="00BA720E" w:rsidP="00E94438">
            <w:pPr>
              <w:rPr>
                <w:rFonts w:ascii="Times New Roman" w:hAnsi="Times New Roman" w:cs="Times New Roman"/>
              </w:rPr>
            </w:pPr>
          </w:p>
        </w:tc>
        <w:tc>
          <w:tcPr>
            <w:tcW w:w="90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90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90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8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81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90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900"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835"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A720E" w:rsidRPr="00DA658E" w:rsidTr="001A5F46">
        <w:trPr>
          <w:jc w:val="center"/>
        </w:trPr>
        <w:tc>
          <w:tcPr>
            <w:tcW w:w="3779"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3779"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3779"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8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81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3779"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trHeight w:val="200"/>
          <w:jc w:val="center"/>
        </w:trPr>
        <w:tc>
          <w:tcPr>
            <w:tcW w:w="3779"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8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81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3779"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8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81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r>
      <w:tr w:rsidR="00BA720E" w:rsidRPr="00DA658E" w:rsidTr="001A5F46">
        <w:trPr>
          <w:jc w:val="center"/>
        </w:trPr>
        <w:tc>
          <w:tcPr>
            <w:tcW w:w="3779"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900" w:type="dxa"/>
          </w:tcPr>
          <w:p w:rsidR="00BA720E" w:rsidRPr="00DA658E" w:rsidRDefault="00BA720E" w:rsidP="00E94438">
            <w:pPr>
              <w:jc w:val="center"/>
            </w:pPr>
            <w:r w:rsidRPr="00DA658E">
              <w:rPr>
                <w:rFonts w:ascii="Times New Roman" w:hAnsi="Times New Roman" w:cs="Times New Roman"/>
              </w:rPr>
              <w:t>3.0</w:t>
            </w:r>
          </w:p>
        </w:tc>
        <w:tc>
          <w:tcPr>
            <w:tcW w:w="1080" w:type="dxa"/>
          </w:tcPr>
          <w:p w:rsidR="00BA720E" w:rsidRPr="00DA658E" w:rsidRDefault="00BA720E" w:rsidP="00E94438">
            <w:pPr>
              <w:jc w:val="center"/>
            </w:pPr>
            <w:r w:rsidRPr="00DA658E">
              <w:rPr>
                <w:rFonts w:ascii="Times New Roman" w:hAnsi="Times New Roman" w:cs="Times New Roman"/>
              </w:rPr>
              <w:t>2.8</w:t>
            </w:r>
          </w:p>
        </w:tc>
        <w:tc>
          <w:tcPr>
            <w:tcW w:w="810" w:type="dxa"/>
          </w:tcPr>
          <w:p w:rsidR="00BA720E" w:rsidRPr="00DA658E" w:rsidRDefault="00BA720E" w:rsidP="00E94438">
            <w:pPr>
              <w:jc w:val="center"/>
            </w:pPr>
            <w:r w:rsidRPr="00DA658E">
              <w:rPr>
                <w:rFonts w:ascii="Times New Roman" w:hAnsi="Times New Roman" w:cs="Times New Roman"/>
              </w:rPr>
              <w:t>3.0</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w:t>
            </w:r>
          </w:p>
        </w:tc>
        <w:tc>
          <w:tcPr>
            <w:tcW w:w="900"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835"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3.00</w:t>
            </w:r>
          </w:p>
        </w:tc>
      </w:tr>
    </w:tbl>
    <w:p w:rsidR="00354F1A" w:rsidRDefault="00354F1A" w:rsidP="00354F1A">
      <w:pPr>
        <w:spacing w:after="0" w:line="240" w:lineRule="auto"/>
        <w:ind w:firstLine="720"/>
        <w:rPr>
          <w:rFonts w:ascii="Times New Roman" w:hAnsi="Times New Roman" w:cs="Times New Roman"/>
          <w:b/>
          <w:sz w:val="24"/>
          <w:szCs w:val="24"/>
        </w:rPr>
      </w:pPr>
    </w:p>
    <w:p w:rsidR="00107B63" w:rsidRPr="00DA658E" w:rsidRDefault="001A5F46" w:rsidP="00354F1A">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354F1A" w:rsidRDefault="00354F1A" w:rsidP="00B11680">
      <w:pPr>
        <w:shd w:val="clear" w:color="auto" w:fill="FFFFFF"/>
        <w:spacing w:before="100" w:beforeAutospacing="1" w:after="100" w:afterAutospacing="1" w:line="240" w:lineRule="auto"/>
        <w:ind w:left="720"/>
        <w:rPr>
          <w:rFonts w:ascii="Helvetica" w:eastAsia="Times New Roman" w:hAnsi="Helvetica" w:cs="Times New Roman"/>
          <w:b/>
          <w:bCs/>
          <w:sz w:val="24"/>
          <w:szCs w:val="24"/>
        </w:rPr>
      </w:pP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r>
      <w:tr w:rsidR="00D2405E"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405E" w:rsidRPr="00DA658E" w:rsidRDefault="00D2405E"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D2405E" w:rsidRPr="00DA658E" w:rsidRDefault="00D2405E"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r>
    </w:tbl>
    <w:p w:rsidR="00B11680" w:rsidRPr="00DA658E" w:rsidRDefault="00B11680" w:rsidP="00B11680">
      <w:pPr>
        <w:spacing w:after="0" w:line="240" w:lineRule="auto"/>
        <w:rPr>
          <w:rFonts w:ascii="Times New Roman" w:hAnsi="Times New Roman" w:cs="Times New Roman"/>
          <w:b/>
          <w:bCs/>
          <w:sz w:val="24"/>
          <w:szCs w:val="24"/>
        </w:rPr>
      </w:pPr>
    </w:p>
    <w:p w:rsidR="00107B63" w:rsidRPr="00DA658E" w:rsidRDefault="00107B63" w:rsidP="00E94438">
      <w:pPr>
        <w:pStyle w:val="CNTL-"/>
        <w:spacing w:after="0" w:line="240" w:lineRule="auto"/>
        <w:rPr>
          <w:rFonts w:ascii="Times New Roman" w:hAnsi="Times New Roman" w:cs="Times New Roman"/>
          <w:sz w:val="26"/>
          <w:szCs w:val="26"/>
          <w:u w:val="single"/>
        </w:rPr>
      </w:pPr>
    </w:p>
    <w:p w:rsidR="00354F1A" w:rsidRPr="00DA658E" w:rsidRDefault="00354F1A" w:rsidP="00354F1A">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9203CF" w:rsidRDefault="009203CF">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D9088C" w:rsidRPr="00DA658E" w:rsidRDefault="00375DF4" w:rsidP="00D71466">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308"/>
        <w:gridCol w:w="1859"/>
        <w:gridCol w:w="377"/>
        <w:gridCol w:w="377"/>
        <w:gridCol w:w="363"/>
        <w:gridCol w:w="350"/>
        <w:gridCol w:w="506"/>
        <w:gridCol w:w="506"/>
        <w:gridCol w:w="506"/>
        <w:gridCol w:w="506"/>
        <w:gridCol w:w="638"/>
      </w:tblGrid>
      <w:tr w:rsidR="00D9088C" w:rsidRPr="00DA658E" w:rsidTr="00354F1A">
        <w:trPr>
          <w:trHeight w:val="333"/>
        </w:trPr>
        <w:tc>
          <w:tcPr>
            <w:tcW w:w="533" w:type="pct"/>
            <w:vMerge w:val="restart"/>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244" w:type="pct"/>
            <w:vMerge w:val="restart"/>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1002" w:type="pct"/>
            <w:vMerge w:val="restart"/>
            <w:textDirection w:val="btLr"/>
          </w:tcPr>
          <w:p w:rsidR="00D9088C" w:rsidRPr="00DA658E" w:rsidRDefault="00D9088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D9088C" w:rsidRPr="00DA658E" w:rsidRDefault="00D9088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D9088C" w:rsidRPr="00DA658E" w:rsidRDefault="00D9088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D9088C" w:rsidRPr="00DA658E" w:rsidRDefault="00D9088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D9088C" w:rsidRPr="00DA658E" w:rsidRDefault="00D9088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D9088C" w:rsidRPr="00DA658E" w:rsidRDefault="00D9088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D9088C" w:rsidRPr="00DA658E" w:rsidRDefault="00D9088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86" w:type="pct"/>
            <w:gridSpan w:val="3"/>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D9088C" w:rsidRPr="00DA658E" w:rsidTr="00354F1A">
        <w:trPr>
          <w:cantSplit/>
          <w:trHeight w:val="1235"/>
        </w:trPr>
        <w:tc>
          <w:tcPr>
            <w:tcW w:w="533"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1244"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1002"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203"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203"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195"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188"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272"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272" w:type="pct"/>
            <w:vMerge/>
          </w:tcPr>
          <w:p w:rsidR="00D9088C" w:rsidRPr="00DA658E" w:rsidRDefault="00D9088C" w:rsidP="00E94438">
            <w:pPr>
              <w:spacing w:after="0" w:line="240" w:lineRule="auto"/>
              <w:jc w:val="center"/>
              <w:rPr>
                <w:rFonts w:ascii="Times New Roman" w:hAnsi="Times New Roman" w:cs="Times New Roman"/>
                <w:b/>
                <w:sz w:val="24"/>
                <w:szCs w:val="24"/>
              </w:rPr>
            </w:pPr>
          </w:p>
        </w:tc>
        <w:tc>
          <w:tcPr>
            <w:tcW w:w="272" w:type="pct"/>
            <w:textDirection w:val="btLr"/>
          </w:tcPr>
          <w:p w:rsidR="00D9088C" w:rsidRPr="00DA658E" w:rsidRDefault="00D9088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D9088C" w:rsidRPr="00DA658E" w:rsidRDefault="00D9088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41" w:type="pct"/>
            <w:textDirection w:val="btLr"/>
          </w:tcPr>
          <w:p w:rsidR="00D9088C" w:rsidRPr="00DA658E" w:rsidRDefault="00D9088C"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D9088C" w:rsidRPr="00DA658E" w:rsidTr="00354F1A">
        <w:trPr>
          <w:trHeight w:val="114"/>
        </w:trPr>
        <w:tc>
          <w:tcPr>
            <w:tcW w:w="533" w:type="pct"/>
          </w:tcPr>
          <w:p w:rsidR="00D9088C" w:rsidRPr="00DA658E" w:rsidRDefault="00D9088C" w:rsidP="00E94438">
            <w:pPr>
              <w:spacing w:after="0" w:line="240" w:lineRule="auto"/>
              <w:rPr>
                <w:rFonts w:ascii="Times New Roman" w:hAnsi="Times New Roman" w:cs="Times New Roman"/>
                <w:b/>
                <w:sz w:val="24"/>
                <w:szCs w:val="24"/>
              </w:rPr>
            </w:pPr>
          </w:p>
          <w:p w:rsidR="00D9088C" w:rsidRPr="00DA658E" w:rsidRDefault="00D9088C" w:rsidP="00E94438">
            <w:pPr>
              <w:spacing w:after="0" w:line="240" w:lineRule="auto"/>
              <w:rPr>
                <w:rFonts w:ascii="Times New Roman" w:hAnsi="Times New Roman" w:cs="Times New Roman"/>
                <w:b/>
                <w:sz w:val="24"/>
                <w:szCs w:val="24"/>
              </w:rPr>
            </w:pPr>
          </w:p>
        </w:tc>
        <w:tc>
          <w:tcPr>
            <w:tcW w:w="1244" w:type="pct"/>
          </w:tcPr>
          <w:p w:rsidR="00D9088C" w:rsidRPr="00DA658E" w:rsidRDefault="00D9088C"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BEHAVIOURAL ECONOMICS </w:t>
            </w:r>
          </w:p>
        </w:tc>
        <w:tc>
          <w:tcPr>
            <w:tcW w:w="1002" w:type="pct"/>
          </w:tcPr>
          <w:p w:rsidR="00D9088C" w:rsidRPr="00DA658E" w:rsidRDefault="000E315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Specific </w:t>
            </w:r>
            <w:r w:rsidR="00D9088C" w:rsidRPr="00DA658E">
              <w:rPr>
                <w:rFonts w:ascii="Times New Roman" w:hAnsi="Times New Roman" w:cs="Times New Roman"/>
                <w:b/>
                <w:bCs/>
                <w:sz w:val="24"/>
                <w:szCs w:val="24"/>
              </w:rPr>
              <w:t>Elective</w:t>
            </w:r>
            <w:r w:rsidRPr="00DA658E">
              <w:rPr>
                <w:rFonts w:ascii="Times New Roman" w:hAnsi="Times New Roman" w:cs="Times New Roman"/>
                <w:b/>
                <w:bCs/>
                <w:sz w:val="24"/>
                <w:szCs w:val="24"/>
              </w:rPr>
              <w:t>-VII</w:t>
            </w:r>
          </w:p>
        </w:tc>
        <w:tc>
          <w:tcPr>
            <w:tcW w:w="203" w:type="pct"/>
          </w:tcPr>
          <w:p w:rsidR="00D9088C" w:rsidRPr="00DA658E" w:rsidRDefault="00D9088C" w:rsidP="00E94438">
            <w:pPr>
              <w:spacing w:after="0" w:line="240" w:lineRule="auto"/>
              <w:rPr>
                <w:rFonts w:ascii="Times New Roman" w:hAnsi="Times New Roman" w:cs="Times New Roman"/>
                <w:sz w:val="24"/>
                <w:szCs w:val="24"/>
              </w:rPr>
            </w:pPr>
          </w:p>
        </w:tc>
        <w:tc>
          <w:tcPr>
            <w:tcW w:w="203" w:type="pct"/>
          </w:tcPr>
          <w:p w:rsidR="00D9088C" w:rsidRPr="00DA658E" w:rsidRDefault="00D9088C" w:rsidP="00E94438">
            <w:pPr>
              <w:spacing w:after="0" w:line="240" w:lineRule="auto"/>
              <w:rPr>
                <w:rFonts w:ascii="Times New Roman" w:hAnsi="Times New Roman" w:cs="Times New Roman"/>
                <w:sz w:val="24"/>
                <w:szCs w:val="24"/>
              </w:rPr>
            </w:pPr>
          </w:p>
        </w:tc>
        <w:tc>
          <w:tcPr>
            <w:tcW w:w="195" w:type="pct"/>
          </w:tcPr>
          <w:p w:rsidR="00D9088C" w:rsidRPr="00DA658E" w:rsidRDefault="00D9088C" w:rsidP="00E94438">
            <w:pPr>
              <w:spacing w:after="0" w:line="240" w:lineRule="auto"/>
              <w:rPr>
                <w:rFonts w:ascii="Times New Roman" w:hAnsi="Times New Roman" w:cs="Times New Roman"/>
                <w:sz w:val="24"/>
                <w:szCs w:val="24"/>
              </w:rPr>
            </w:pPr>
          </w:p>
        </w:tc>
        <w:tc>
          <w:tcPr>
            <w:tcW w:w="188" w:type="pct"/>
          </w:tcPr>
          <w:p w:rsidR="00D9088C" w:rsidRPr="00DA658E" w:rsidRDefault="00D9088C" w:rsidP="00E94438">
            <w:pPr>
              <w:spacing w:after="0" w:line="240" w:lineRule="auto"/>
              <w:rPr>
                <w:rFonts w:ascii="Times New Roman" w:hAnsi="Times New Roman" w:cs="Times New Roman"/>
                <w:sz w:val="24"/>
                <w:szCs w:val="24"/>
              </w:rPr>
            </w:pPr>
          </w:p>
        </w:tc>
        <w:tc>
          <w:tcPr>
            <w:tcW w:w="272" w:type="pct"/>
          </w:tcPr>
          <w:p w:rsidR="00D9088C"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D9088C"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tcPr>
          <w:p w:rsidR="00D9088C"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D9088C"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41" w:type="pct"/>
          </w:tcPr>
          <w:p w:rsidR="00D9088C"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D9088C" w:rsidRPr="00DA658E" w:rsidTr="002C394E">
        <w:trPr>
          <w:trHeight w:val="55"/>
        </w:trPr>
        <w:tc>
          <w:tcPr>
            <w:tcW w:w="5000" w:type="pct"/>
            <w:gridSpan w:val="12"/>
          </w:tcPr>
          <w:p w:rsidR="00D9088C"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provide an overview of how Behavioural Principles in economics </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To apply behavioural approaches to economic Problems </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Nature and Components of mental accounting</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how people’s behaviour influence Decision Making.</w:t>
            </w:r>
          </w:p>
        </w:tc>
      </w:tr>
      <w:tr w:rsidR="005558ED" w:rsidRPr="00DA658E" w:rsidTr="002C394E">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analyze the Behavioural Economic Models.</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49" w:type="pct"/>
            <w:gridSpan w:val="9"/>
          </w:tcPr>
          <w:p w:rsidR="00D9088C"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18" w:type="pct"/>
            <w:gridSpan w:val="2"/>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49" w:type="pct"/>
            <w:gridSpan w:val="9"/>
          </w:tcPr>
          <w:p w:rsidR="00D9088C" w:rsidRPr="00DA658E" w:rsidRDefault="00D9088C"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b/>
                <w:sz w:val="24"/>
                <w:szCs w:val="24"/>
              </w:rPr>
              <w:t xml:space="preserve">Introduction </w:t>
            </w:r>
          </w:p>
          <w:p w:rsidR="00D9088C" w:rsidRPr="00DA658E" w:rsidRDefault="00D9088C"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History and Evolution of Behavioural Economics - Neoclassical Concept and Criteria for Economic Rationality - Causes of irrationality – Herbert Simon -Bounded Rationality Methods used in Behavioural Economics</w:t>
            </w:r>
          </w:p>
        </w:tc>
        <w:tc>
          <w:tcPr>
            <w:tcW w:w="618" w:type="pct"/>
            <w:gridSpan w:val="2"/>
          </w:tcPr>
          <w:p w:rsidR="00D9088C" w:rsidRPr="00DA658E" w:rsidRDefault="00A3726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D9088C" w:rsidRPr="00DA658E" w:rsidTr="002C394E">
        <w:trPr>
          <w:trHeight w:val="70"/>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49" w:type="pct"/>
            <w:gridSpan w:val="9"/>
          </w:tcPr>
          <w:p w:rsidR="00D9088C" w:rsidRPr="00DA658E" w:rsidRDefault="00D9088C"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b/>
                <w:sz w:val="24"/>
                <w:szCs w:val="24"/>
              </w:rPr>
              <w:t>Heuristics &amp; Biases</w:t>
            </w:r>
          </w:p>
          <w:p w:rsidR="00D9088C" w:rsidRPr="00DA658E" w:rsidRDefault="00D9088C"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Advantages and Disadvantages of Heuristics -   Availability Heuristic </w:t>
            </w:r>
            <w:r w:rsidR="008A178D" w:rsidRPr="00DA658E">
              <w:rPr>
                <w:rFonts w:ascii="Times New Roman" w:hAnsi="Times New Roman" w:cs="Times New Roman"/>
                <w:sz w:val="24"/>
                <w:szCs w:val="24"/>
              </w:rPr>
              <w:t>- Anchoring</w:t>
            </w:r>
            <w:r w:rsidRPr="00DA658E">
              <w:rPr>
                <w:rFonts w:ascii="Times New Roman" w:hAnsi="Times New Roman" w:cs="Times New Roman"/>
                <w:sz w:val="24"/>
                <w:szCs w:val="24"/>
              </w:rPr>
              <w:t xml:space="preserve"> Heuristic </w:t>
            </w:r>
            <w:r w:rsidR="008A178D" w:rsidRPr="00DA658E">
              <w:rPr>
                <w:rFonts w:ascii="Times New Roman" w:hAnsi="Times New Roman" w:cs="Times New Roman"/>
                <w:sz w:val="24"/>
                <w:szCs w:val="24"/>
              </w:rPr>
              <w:t>- Representative</w:t>
            </w:r>
            <w:r w:rsidRPr="00DA658E">
              <w:rPr>
                <w:rFonts w:ascii="Times New Roman" w:hAnsi="Times New Roman" w:cs="Times New Roman"/>
                <w:sz w:val="24"/>
                <w:szCs w:val="24"/>
              </w:rPr>
              <w:t xml:space="preserve"> Heuristic - Self Evaluation Biases and Projection Bias</w:t>
            </w:r>
          </w:p>
        </w:tc>
        <w:tc>
          <w:tcPr>
            <w:tcW w:w="618" w:type="pct"/>
            <w:gridSpan w:val="2"/>
          </w:tcPr>
          <w:p w:rsidR="00D9088C" w:rsidRPr="00DA658E" w:rsidRDefault="00A3726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14</w:t>
            </w:r>
          </w:p>
        </w:tc>
      </w:tr>
      <w:tr w:rsidR="00D9088C" w:rsidRPr="00DA658E" w:rsidTr="002C394E">
        <w:trPr>
          <w:trHeight w:val="323"/>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49" w:type="pct"/>
            <w:gridSpan w:val="9"/>
          </w:tcPr>
          <w:p w:rsidR="00D9088C" w:rsidRPr="00DA658E" w:rsidRDefault="00D9088C"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b/>
                <w:sz w:val="24"/>
                <w:szCs w:val="24"/>
              </w:rPr>
              <w:t>Animal Spirits and its impact on Economic Decisions</w:t>
            </w:r>
          </w:p>
          <w:p w:rsidR="00D9088C" w:rsidRPr="00DA658E" w:rsidRDefault="00D9088C" w:rsidP="00E94438">
            <w:pPr>
              <w:shd w:val="clear" w:color="auto" w:fill="FFFFFF"/>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Confidence – its feedback mechanism that amplifies disturbances - Fairness – Its influence in setting wages and prices - Corruption and Antisocial behaviour - Money Illusion – Improper interpretation of inflation and deflation</w:t>
            </w:r>
          </w:p>
        </w:tc>
        <w:tc>
          <w:tcPr>
            <w:tcW w:w="618" w:type="pct"/>
            <w:gridSpan w:val="2"/>
          </w:tcPr>
          <w:p w:rsidR="00D9088C" w:rsidRPr="00DA658E" w:rsidRDefault="00A3726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D9088C" w:rsidRPr="00DA658E" w:rsidTr="002C394E">
        <w:trPr>
          <w:trHeight w:val="70"/>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49" w:type="pct"/>
            <w:gridSpan w:val="9"/>
          </w:tcPr>
          <w:p w:rsidR="00D9088C" w:rsidRPr="00DA658E" w:rsidRDefault="00D9088C"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b/>
                <w:sz w:val="24"/>
                <w:szCs w:val="24"/>
              </w:rPr>
              <w:t>Prospect Theory</w:t>
            </w:r>
          </w:p>
          <w:p w:rsidR="00D9088C" w:rsidRPr="00DA658E" w:rsidRDefault="00D9088C"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 Conventional approaches to modifying Expected Utility theory - Prospect theory and Endowment effect - Reference points and Loss Aversion - Shape of the utility function </w:t>
            </w:r>
            <w:r w:rsidR="008A178D" w:rsidRPr="00DA658E">
              <w:rPr>
                <w:rFonts w:ascii="Times New Roman" w:hAnsi="Times New Roman" w:cs="Times New Roman"/>
                <w:sz w:val="24"/>
                <w:szCs w:val="24"/>
              </w:rPr>
              <w:t>- Decision</w:t>
            </w:r>
            <w:r w:rsidRPr="00DA658E">
              <w:rPr>
                <w:rFonts w:ascii="Times New Roman" w:hAnsi="Times New Roman" w:cs="Times New Roman"/>
                <w:sz w:val="24"/>
                <w:szCs w:val="24"/>
              </w:rPr>
              <w:t xml:space="preserve"> weighting</w:t>
            </w:r>
          </w:p>
        </w:tc>
        <w:tc>
          <w:tcPr>
            <w:tcW w:w="618" w:type="pct"/>
            <w:gridSpan w:val="2"/>
          </w:tcPr>
          <w:p w:rsidR="00D9088C" w:rsidRPr="00DA658E" w:rsidRDefault="00A3726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16</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849" w:type="pct"/>
            <w:gridSpan w:val="9"/>
          </w:tcPr>
          <w:p w:rsidR="00D9088C" w:rsidRPr="00DA658E" w:rsidRDefault="00D9088C" w:rsidP="00E94438">
            <w:pPr>
              <w:spacing w:after="0" w:line="240" w:lineRule="auto"/>
              <w:jc w:val="both"/>
              <w:rPr>
                <w:rFonts w:ascii="Times New Roman" w:hAnsi="Times New Roman" w:cs="Times New Roman"/>
                <w:b/>
                <w:sz w:val="24"/>
                <w:szCs w:val="24"/>
              </w:rPr>
            </w:pPr>
            <w:r w:rsidRPr="00DA658E">
              <w:rPr>
                <w:rFonts w:ascii="Times New Roman" w:hAnsi="Times New Roman" w:cs="Times New Roman"/>
                <w:b/>
                <w:sz w:val="24"/>
                <w:szCs w:val="24"/>
              </w:rPr>
              <w:t>Mental Accounting</w:t>
            </w:r>
          </w:p>
          <w:p w:rsidR="00D9088C" w:rsidRPr="00DA658E" w:rsidRDefault="00D9088C"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Nature and </w:t>
            </w:r>
            <w:r w:rsidR="00545A2D" w:rsidRPr="00DA658E">
              <w:rPr>
                <w:rFonts w:ascii="Times New Roman" w:hAnsi="Times New Roman" w:cs="Times New Roman"/>
                <w:sz w:val="24"/>
                <w:szCs w:val="24"/>
              </w:rPr>
              <w:t>C</w:t>
            </w:r>
            <w:r w:rsidRPr="00DA658E">
              <w:rPr>
                <w:rFonts w:ascii="Times New Roman" w:hAnsi="Times New Roman" w:cs="Times New Roman"/>
                <w:sz w:val="24"/>
                <w:szCs w:val="24"/>
              </w:rPr>
              <w:t>omponents of mental accounting - Framing and Editing - Budgeting and Fungibility - Choice Bracketing and Dynamics</w:t>
            </w:r>
          </w:p>
        </w:tc>
        <w:tc>
          <w:tcPr>
            <w:tcW w:w="618" w:type="pct"/>
            <w:gridSpan w:val="2"/>
          </w:tcPr>
          <w:p w:rsidR="00D9088C" w:rsidRPr="00DA658E" w:rsidRDefault="00A3726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p>
        </w:tc>
        <w:tc>
          <w:tcPr>
            <w:tcW w:w="3849" w:type="pct"/>
            <w:gridSpan w:val="9"/>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618" w:type="pct"/>
            <w:gridSpan w:val="2"/>
          </w:tcPr>
          <w:p w:rsidR="00D9088C" w:rsidRPr="00DA658E" w:rsidRDefault="00A37264"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354F1A" w:rsidRDefault="00354F1A">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6114"/>
        <w:gridCol w:w="2182"/>
      </w:tblGrid>
      <w:tr w:rsidR="00D9088C" w:rsidRPr="00DA658E" w:rsidTr="002C394E">
        <w:trPr>
          <w:trHeight w:val="164"/>
        </w:trPr>
        <w:tc>
          <w:tcPr>
            <w:tcW w:w="3825" w:type="pct"/>
            <w:gridSpan w:val="2"/>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175" w:type="pct"/>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 xml:space="preserve">Programme </w:t>
            </w:r>
            <w:r w:rsidR="00BA720E" w:rsidRPr="00DA658E">
              <w:rPr>
                <w:rFonts w:ascii="Times New Roman" w:hAnsi="Times New Roman" w:cs="Times New Roman"/>
                <w:b/>
                <w:sz w:val="24"/>
                <w:szCs w:val="24"/>
              </w:rPr>
              <w:t>Outcome</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292" w:type="pct"/>
          </w:tcPr>
          <w:p w:rsidR="00D9088C" w:rsidRPr="00DA658E" w:rsidRDefault="00D9088C"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175" w:type="pct"/>
          </w:tcPr>
          <w:p w:rsidR="00D9088C" w:rsidRPr="00DA658E" w:rsidRDefault="00D9088C" w:rsidP="00E94438">
            <w:pPr>
              <w:spacing w:after="0" w:line="240" w:lineRule="auto"/>
              <w:ind w:left="162" w:right="249"/>
              <w:rPr>
                <w:rFonts w:ascii="Times New Roman" w:hAnsi="Times New Roman" w:cs="Times New Roman"/>
                <w:sz w:val="24"/>
                <w:szCs w:val="24"/>
              </w:rPr>
            </w:pP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292" w:type="pct"/>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flexibility and limitations of the economic approach to modelling behaviour and demonstrate knowledge of the evolution and methods used in behavioural economics</w:t>
            </w:r>
          </w:p>
        </w:tc>
        <w:tc>
          <w:tcPr>
            <w:tcW w:w="1175" w:type="pct"/>
            <w:vAlign w:val="center"/>
          </w:tcPr>
          <w:p w:rsidR="00D9088C" w:rsidRPr="00DA658E" w:rsidRDefault="00FF5E1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PO1,PO3</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292" w:type="pct"/>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Identify ways in which individuals are systematically irrational </w:t>
            </w:r>
          </w:p>
        </w:tc>
        <w:tc>
          <w:tcPr>
            <w:tcW w:w="1175" w:type="pct"/>
            <w:vAlign w:val="center"/>
          </w:tcPr>
          <w:p w:rsidR="00D9088C" w:rsidRPr="00DA658E" w:rsidRDefault="00FF5E1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292" w:type="pct"/>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Know how to use existing behavioural models to understand new economic phenomena and analyse how deviations in rationality impact economic decisions.</w:t>
            </w:r>
          </w:p>
        </w:tc>
        <w:tc>
          <w:tcPr>
            <w:tcW w:w="1175" w:type="pct"/>
            <w:vAlign w:val="center"/>
          </w:tcPr>
          <w:p w:rsidR="00D9088C" w:rsidRPr="00DA658E" w:rsidRDefault="00FF5E1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292" w:type="pct"/>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Apply Prospect Theory to understand how people make decisions when presented with alternatives that involve risk, probability and uncertainty.</w:t>
            </w:r>
          </w:p>
          <w:p w:rsidR="00375DF4" w:rsidRPr="00DA658E" w:rsidRDefault="00375DF4" w:rsidP="00E94438">
            <w:pPr>
              <w:spacing w:after="0" w:line="240" w:lineRule="auto"/>
              <w:rPr>
                <w:rFonts w:ascii="Times New Roman" w:hAnsi="Times New Roman" w:cs="Times New Roman"/>
                <w:sz w:val="24"/>
                <w:szCs w:val="24"/>
              </w:rPr>
            </w:pPr>
          </w:p>
        </w:tc>
        <w:tc>
          <w:tcPr>
            <w:tcW w:w="1175" w:type="pct"/>
            <w:vAlign w:val="center"/>
          </w:tcPr>
          <w:p w:rsidR="00D9088C" w:rsidRPr="00DA658E" w:rsidRDefault="00FF5E1B"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PO3,PO4,PO7</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292" w:type="pct"/>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and apply in policy the different aspects of the concept of mental accounting</w:t>
            </w:r>
          </w:p>
        </w:tc>
        <w:tc>
          <w:tcPr>
            <w:tcW w:w="1175" w:type="pct"/>
            <w:vAlign w:val="center"/>
          </w:tcPr>
          <w:p w:rsidR="00D9088C" w:rsidRPr="00DA658E" w:rsidRDefault="00FF5E1B"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PO3,PO7,PO8</w:t>
            </w:r>
          </w:p>
        </w:tc>
      </w:tr>
      <w:tr w:rsidR="00D9088C" w:rsidRPr="00DA658E" w:rsidTr="002C394E">
        <w:trPr>
          <w:trHeight w:val="164"/>
        </w:trPr>
        <w:tc>
          <w:tcPr>
            <w:tcW w:w="5000" w:type="pct"/>
            <w:gridSpan w:val="3"/>
          </w:tcPr>
          <w:p w:rsidR="00D9088C"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vAlign w:val="center"/>
          </w:tcPr>
          <w:p w:rsidR="00D9088C" w:rsidRPr="00DA658E" w:rsidRDefault="0097078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Phil</w:t>
            </w:r>
            <w:r w:rsidR="00975584" w:rsidRPr="00DA658E">
              <w:rPr>
                <w:rFonts w:ascii="Times New Roman" w:hAnsi="Times New Roman" w:cs="Times New Roman"/>
                <w:sz w:val="24"/>
                <w:szCs w:val="24"/>
              </w:rPr>
              <w:t>lip Corr and AnkePlagnolBehavio</w:t>
            </w:r>
            <w:r w:rsidRPr="00DA658E">
              <w:rPr>
                <w:rFonts w:ascii="Times New Roman" w:hAnsi="Times New Roman" w:cs="Times New Roman"/>
                <w:sz w:val="24"/>
                <w:szCs w:val="24"/>
              </w:rPr>
              <w:t>ral Economics</w:t>
            </w:r>
            <w:r w:rsidR="00975584" w:rsidRPr="00DA658E">
              <w:rPr>
                <w:rFonts w:ascii="Times New Roman" w:hAnsi="Times New Roman" w:cs="Times New Roman"/>
                <w:sz w:val="24"/>
                <w:szCs w:val="24"/>
              </w:rPr>
              <w:t>: The Basics 1</w:t>
            </w:r>
            <w:r w:rsidR="00975584" w:rsidRPr="00DA658E">
              <w:rPr>
                <w:rFonts w:ascii="Times New Roman" w:hAnsi="Times New Roman" w:cs="Times New Roman"/>
                <w:sz w:val="24"/>
                <w:szCs w:val="24"/>
                <w:vertAlign w:val="superscript"/>
              </w:rPr>
              <w:t>st</w:t>
            </w:r>
            <w:r w:rsidR="00975584" w:rsidRPr="00DA658E">
              <w:rPr>
                <w:rFonts w:ascii="Times New Roman" w:hAnsi="Times New Roman" w:cs="Times New Roman"/>
                <w:sz w:val="24"/>
                <w:szCs w:val="24"/>
              </w:rPr>
              <w:t xml:space="preserve"> Edition, Kindle Edition, Routledge, 2018</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vAlign w:val="center"/>
          </w:tcPr>
          <w:p w:rsidR="00D9088C" w:rsidRPr="00DA658E" w:rsidRDefault="0097078F"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Dan Ariely Predictably Irrational:  The Hidden Forces That Shape Our Decisions, Harper Collins, 2009.</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D9088C" w:rsidRPr="00DA658E" w:rsidRDefault="00975584"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David CorrellBehavioral Economics: Psychology, Neuroscience, and The Human Side of  Economics (Hot Science) Icon Books Ltd, 2021</w:t>
            </w:r>
          </w:p>
        </w:tc>
      </w:tr>
      <w:tr w:rsidR="004921A2" w:rsidRPr="00DA658E" w:rsidTr="002C394E">
        <w:trPr>
          <w:trHeight w:val="164"/>
        </w:trPr>
        <w:tc>
          <w:tcPr>
            <w:tcW w:w="533" w:type="pct"/>
          </w:tcPr>
          <w:p w:rsidR="004921A2" w:rsidRPr="00DA658E" w:rsidRDefault="004921A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4921A2" w:rsidRPr="00DA658E" w:rsidRDefault="004921A2" w:rsidP="00E94438">
            <w:pPr>
              <w:spacing w:after="0" w:line="240" w:lineRule="auto"/>
              <w:rPr>
                <w:rFonts w:ascii="Times New Roman" w:hAnsi="Times New Roman" w:cs="Times New Roman"/>
                <w:sz w:val="24"/>
                <w:szCs w:val="24"/>
              </w:rPr>
            </w:pPr>
            <w:r w:rsidRPr="00DA658E">
              <w:rPr>
                <w:rFonts w:ascii="Times New Roman" w:hAnsi="Times New Roman" w:cs="Times New Roman"/>
                <w:sz w:val="24"/>
              </w:rPr>
              <w:t>SanjitDhami.,The Foundations of Behavioral Economic Analysis, Oxford University Press,2016</w:t>
            </w:r>
          </w:p>
        </w:tc>
      </w:tr>
      <w:tr w:rsidR="004921A2" w:rsidRPr="00DA658E" w:rsidTr="002C394E">
        <w:trPr>
          <w:trHeight w:val="164"/>
        </w:trPr>
        <w:tc>
          <w:tcPr>
            <w:tcW w:w="533" w:type="pct"/>
          </w:tcPr>
          <w:p w:rsidR="004921A2" w:rsidRPr="00DA658E" w:rsidRDefault="004921A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4921A2" w:rsidRPr="00DA658E" w:rsidRDefault="00171456" w:rsidP="00893717">
            <w:pPr>
              <w:rPr>
                <w:rFonts w:ascii="Times New Roman" w:hAnsi="Times New Roman" w:cs="Times New Roman"/>
                <w:sz w:val="24"/>
                <w:szCs w:val="24"/>
              </w:rPr>
            </w:pPr>
            <w:hyperlink r:id="rId173" w:history="1">
              <w:r w:rsidR="00893717" w:rsidRPr="00DA658E">
                <w:rPr>
                  <w:rStyle w:val="Hyperlink"/>
                  <w:rFonts w:ascii="Times New Roman" w:hAnsi="Times New Roman" w:cs="Times New Roman"/>
                  <w:color w:val="auto"/>
                  <w:sz w:val="24"/>
                  <w:szCs w:val="24"/>
                  <w:u w:val="none"/>
                </w:rPr>
                <w:t>Brandon Lehr</w:t>
              </w:r>
            </w:hyperlink>
            <w:r w:rsidR="00893717" w:rsidRPr="00DA658E">
              <w:rPr>
                <w:rFonts w:ascii="Times New Roman" w:hAnsi="Times New Roman" w:cs="Times New Roman"/>
                <w:sz w:val="24"/>
                <w:szCs w:val="24"/>
              </w:rPr>
              <w:t>, “Behavioral Economics Evidence, Theory, and Welfare”, Talyor &amp; Francis, 2021</w:t>
            </w:r>
          </w:p>
        </w:tc>
      </w:tr>
      <w:tr w:rsidR="00D9088C" w:rsidRPr="00DA658E" w:rsidTr="002C394E">
        <w:trPr>
          <w:trHeight w:val="50"/>
        </w:trPr>
        <w:tc>
          <w:tcPr>
            <w:tcW w:w="5000" w:type="pct"/>
            <w:gridSpan w:val="3"/>
          </w:tcPr>
          <w:p w:rsidR="00D9088C" w:rsidRPr="00DA658E" w:rsidRDefault="00D9088C"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D9088C" w:rsidRPr="00DA658E" w:rsidTr="002C394E">
        <w:trPr>
          <w:trHeight w:val="125"/>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Nick Wilkinson and Matthias Klaes (2012) An Introduction to Behavioural Economics 2</w:t>
            </w:r>
            <w:r w:rsidRPr="00DA658E">
              <w:rPr>
                <w:rFonts w:ascii="Times New Roman" w:hAnsi="Times New Roman" w:cs="Times New Roman"/>
                <w:sz w:val="24"/>
                <w:szCs w:val="24"/>
                <w:vertAlign w:val="superscript"/>
              </w:rPr>
              <w:t>nd</w:t>
            </w:r>
            <w:r w:rsidRPr="00DA658E">
              <w:rPr>
                <w:rFonts w:ascii="Times New Roman" w:hAnsi="Times New Roman" w:cs="Times New Roman"/>
                <w:sz w:val="24"/>
                <w:szCs w:val="24"/>
              </w:rPr>
              <w:t xml:space="preserve"> Edition, Palgrave Macmillan, London</w:t>
            </w:r>
          </w:p>
        </w:tc>
      </w:tr>
      <w:tr w:rsidR="00D9088C" w:rsidRPr="00DA658E" w:rsidTr="002C394E">
        <w:trPr>
          <w:trHeight w:val="107"/>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David R. Just(2014)  Introduction to Behavioural Economics, Wiley Publication, New Jersey</w:t>
            </w:r>
          </w:p>
        </w:tc>
      </w:tr>
      <w:tr w:rsidR="00D9088C" w:rsidRPr="00DA658E" w:rsidTr="002C394E">
        <w:trPr>
          <w:trHeight w:val="164"/>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Colin F.Camerer, George Loewenstein and Matthew Rabin(2003)  Advances in Behavioural</w:t>
            </w:r>
          </w:p>
        </w:tc>
      </w:tr>
      <w:tr w:rsidR="00D9088C" w:rsidRPr="00DA658E" w:rsidTr="002C394E">
        <w:trPr>
          <w:trHeight w:val="70"/>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Frank Robert H ( 2015)  Microeconomics and Behaviour, McGraw Hill Education, New York, 2015</w:t>
            </w:r>
          </w:p>
        </w:tc>
      </w:tr>
      <w:tr w:rsidR="00D9088C" w:rsidRPr="00DA658E" w:rsidTr="002C394E">
        <w:trPr>
          <w:trHeight w:val="306"/>
        </w:trPr>
        <w:tc>
          <w:tcPr>
            <w:tcW w:w="533" w:type="pct"/>
          </w:tcPr>
          <w:p w:rsidR="00D9088C" w:rsidRPr="00DA658E" w:rsidRDefault="00D9088C"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D9088C" w:rsidRPr="00DA658E" w:rsidRDefault="00D9088C"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Thaler, Richard H (2016) The Making of Behavioural Economics - Misbehaving, WW Norton &amp; Co, Penguin, London</w:t>
            </w:r>
          </w:p>
        </w:tc>
      </w:tr>
    </w:tbl>
    <w:p w:rsidR="002C394E" w:rsidRPr="00C944C5" w:rsidRDefault="002C394E">
      <w:pPr>
        <w:rPr>
          <w:sz w:val="14"/>
        </w:rPr>
      </w:pPr>
    </w:p>
    <w:tbl>
      <w:tblPr>
        <w:tblpPr w:leftFromText="180" w:rightFromText="180" w:vertAnchor="text" w:horzAnchor="margin" w:tblpY="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8296"/>
      </w:tblGrid>
      <w:tr w:rsidR="00C944C5" w:rsidRPr="00DA658E" w:rsidTr="00C944C5">
        <w:trPr>
          <w:trHeight w:val="306"/>
        </w:trPr>
        <w:tc>
          <w:tcPr>
            <w:tcW w:w="5000" w:type="pct"/>
            <w:gridSpan w:val="2"/>
          </w:tcPr>
          <w:p w:rsidR="00C944C5" w:rsidRPr="00DA658E" w:rsidRDefault="00C944C5" w:rsidP="00C944C5">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C944C5" w:rsidRPr="00DA658E" w:rsidTr="00C944C5">
        <w:trPr>
          <w:trHeight w:val="306"/>
        </w:trPr>
        <w:tc>
          <w:tcPr>
            <w:tcW w:w="533" w:type="pct"/>
          </w:tcPr>
          <w:p w:rsidR="00C944C5" w:rsidRPr="00DA658E" w:rsidRDefault="00C944C5" w:rsidP="00C944C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tcPr>
          <w:p w:rsidR="00C944C5" w:rsidRPr="00DA658E" w:rsidRDefault="00171456" w:rsidP="00C944C5">
            <w:pPr>
              <w:pStyle w:val="NoSpacing"/>
              <w:jc w:val="both"/>
              <w:rPr>
                <w:rFonts w:ascii="Times New Roman" w:hAnsi="Times New Roman" w:cs="Times New Roman"/>
                <w:sz w:val="24"/>
                <w:szCs w:val="24"/>
              </w:rPr>
            </w:pPr>
            <w:hyperlink r:id="rId174" w:history="1">
              <w:r w:rsidR="00C944C5" w:rsidRPr="00DA658E">
                <w:rPr>
                  <w:rStyle w:val="Hyperlink"/>
                  <w:rFonts w:ascii="Times New Roman" w:hAnsi="Times New Roman" w:cs="Times New Roman"/>
                  <w:color w:val="auto"/>
                  <w:sz w:val="24"/>
                  <w:szCs w:val="24"/>
                  <w:u w:val="none"/>
                </w:rPr>
                <w:t>www.behavioraleconomics.com/BEGuide2017.pdf</w:t>
              </w:r>
            </w:hyperlink>
          </w:p>
        </w:tc>
      </w:tr>
      <w:tr w:rsidR="00C944C5" w:rsidRPr="00DA658E" w:rsidTr="00C944C5">
        <w:trPr>
          <w:trHeight w:val="306"/>
        </w:trPr>
        <w:tc>
          <w:tcPr>
            <w:tcW w:w="533" w:type="pct"/>
          </w:tcPr>
          <w:p w:rsidR="00C944C5" w:rsidRPr="00DA658E" w:rsidRDefault="00C944C5" w:rsidP="00C944C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tcPr>
          <w:p w:rsidR="00C944C5" w:rsidRPr="00DA658E" w:rsidRDefault="00C944C5" w:rsidP="00C944C5">
            <w:pPr>
              <w:pStyle w:val="NoSpacing"/>
              <w:jc w:val="both"/>
              <w:rPr>
                <w:rFonts w:ascii="Times New Roman" w:hAnsi="Times New Roman" w:cs="Times New Roman"/>
                <w:sz w:val="24"/>
                <w:szCs w:val="24"/>
              </w:rPr>
            </w:pPr>
            <w:r w:rsidRPr="00DA658E">
              <w:rPr>
                <w:rFonts w:ascii="Times New Roman" w:hAnsi="Times New Roman" w:cs="Times New Roman"/>
                <w:sz w:val="24"/>
                <w:szCs w:val="24"/>
              </w:rPr>
              <w:t>academic.oup.com/restud/pages/behavioral_economics</w:t>
            </w:r>
          </w:p>
        </w:tc>
      </w:tr>
      <w:tr w:rsidR="00C944C5" w:rsidRPr="00DA658E" w:rsidTr="00C944C5">
        <w:trPr>
          <w:trHeight w:val="306"/>
        </w:trPr>
        <w:tc>
          <w:tcPr>
            <w:tcW w:w="533" w:type="pct"/>
          </w:tcPr>
          <w:p w:rsidR="00C944C5" w:rsidRPr="00DA658E" w:rsidRDefault="00C944C5" w:rsidP="00C944C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tcPr>
          <w:p w:rsidR="00C944C5" w:rsidRPr="00DA658E" w:rsidRDefault="00C944C5" w:rsidP="00C944C5">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https://www.behavioraleconomics.com/</w:t>
            </w:r>
          </w:p>
        </w:tc>
      </w:tr>
      <w:tr w:rsidR="00C944C5" w:rsidRPr="00DA658E" w:rsidTr="00C944C5">
        <w:trPr>
          <w:trHeight w:val="306"/>
        </w:trPr>
        <w:tc>
          <w:tcPr>
            <w:tcW w:w="533" w:type="pct"/>
          </w:tcPr>
          <w:p w:rsidR="00C944C5" w:rsidRPr="00DA658E" w:rsidRDefault="00C944C5" w:rsidP="00C944C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tcPr>
          <w:p w:rsidR="00C944C5" w:rsidRPr="00DA658E" w:rsidRDefault="00C944C5" w:rsidP="00C944C5">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https://www.exploring-economics.org/en/orientation/behavioral-economics/</w:t>
            </w:r>
          </w:p>
        </w:tc>
      </w:tr>
      <w:tr w:rsidR="00C944C5" w:rsidRPr="00DA658E" w:rsidTr="00C944C5">
        <w:trPr>
          <w:trHeight w:val="306"/>
        </w:trPr>
        <w:tc>
          <w:tcPr>
            <w:tcW w:w="533" w:type="pct"/>
          </w:tcPr>
          <w:p w:rsidR="00C944C5" w:rsidRPr="00DA658E" w:rsidRDefault="00C944C5" w:rsidP="00C944C5">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tcPr>
          <w:p w:rsidR="00C944C5" w:rsidRPr="00DA658E" w:rsidRDefault="00C944C5" w:rsidP="00C944C5">
            <w:pPr>
              <w:pStyle w:val="NoSpacing"/>
              <w:jc w:val="both"/>
              <w:rPr>
                <w:rFonts w:ascii="Times New Roman" w:hAnsi="Times New Roman" w:cs="Times New Roman"/>
                <w:sz w:val="24"/>
                <w:szCs w:val="24"/>
              </w:rPr>
            </w:pPr>
            <w:r w:rsidRPr="00DA658E">
              <w:rPr>
                <w:rFonts w:ascii="Times New Roman" w:hAnsi="Times New Roman" w:cs="Times New Roman"/>
                <w:sz w:val="24"/>
                <w:szCs w:val="24"/>
              </w:rPr>
              <w:t>https://www.povertyactionlab.org/</w:t>
            </w:r>
          </w:p>
        </w:tc>
      </w:tr>
    </w:tbl>
    <w:p w:rsidR="00D9088C" w:rsidRPr="00DA658E" w:rsidRDefault="00D9088C" w:rsidP="00E94438">
      <w:pPr>
        <w:spacing w:after="0" w:line="240" w:lineRule="auto"/>
        <w:rPr>
          <w:rFonts w:ascii="Times New Roman" w:hAnsi="Times New Roman" w:cs="Times New Roman"/>
          <w:sz w:val="24"/>
          <w:szCs w:val="24"/>
        </w:rPr>
      </w:pPr>
    </w:p>
    <w:p w:rsidR="00BA720E" w:rsidRPr="00DA658E"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BA720E" w:rsidRPr="00DA658E" w:rsidRDefault="00BA720E" w:rsidP="00E94438">
      <w:pPr>
        <w:spacing w:after="0" w:line="240" w:lineRule="auto"/>
        <w:rPr>
          <w:rFonts w:ascii="Times New Roman" w:hAnsi="Times New Roman" w:cs="Times New Roman"/>
        </w:rPr>
      </w:pPr>
    </w:p>
    <w:tbl>
      <w:tblPr>
        <w:tblStyle w:val="TableGrid0"/>
        <w:tblW w:w="0" w:type="auto"/>
        <w:jc w:val="center"/>
        <w:tblLook w:val="04A0"/>
      </w:tblPr>
      <w:tblGrid>
        <w:gridCol w:w="2278"/>
        <w:gridCol w:w="874"/>
        <w:gridCol w:w="874"/>
        <w:gridCol w:w="874"/>
        <w:gridCol w:w="874"/>
        <w:gridCol w:w="874"/>
        <w:gridCol w:w="874"/>
        <w:gridCol w:w="874"/>
        <w:gridCol w:w="890"/>
      </w:tblGrid>
      <w:tr w:rsidR="00BA720E" w:rsidRPr="00DA658E" w:rsidTr="001A5F46">
        <w:trPr>
          <w:jc w:val="center"/>
        </w:trPr>
        <w:tc>
          <w:tcPr>
            <w:tcW w:w="2688" w:type="dxa"/>
          </w:tcPr>
          <w:p w:rsidR="00BA720E" w:rsidRPr="00DA658E" w:rsidRDefault="00BA720E" w:rsidP="00E94438">
            <w:pPr>
              <w:rPr>
                <w:rFonts w:ascii="Times New Roman" w:hAnsi="Times New Roman" w:cs="Times New Roman"/>
              </w:rPr>
            </w:pPr>
          </w:p>
        </w:tc>
        <w:tc>
          <w:tcPr>
            <w:tcW w:w="1024"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A720E" w:rsidRPr="00DA658E" w:rsidTr="001A5F46">
        <w:trPr>
          <w:jc w:val="center"/>
        </w:trPr>
        <w:tc>
          <w:tcPr>
            <w:tcW w:w="268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68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68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68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trHeight w:val="200"/>
          <w:jc w:val="center"/>
        </w:trPr>
        <w:tc>
          <w:tcPr>
            <w:tcW w:w="2688"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1A5F46">
        <w:trPr>
          <w:jc w:val="center"/>
        </w:trPr>
        <w:tc>
          <w:tcPr>
            <w:tcW w:w="2688"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r>
      <w:tr w:rsidR="00BA720E" w:rsidRPr="00DA658E" w:rsidTr="001A5F46">
        <w:trPr>
          <w:jc w:val="center"/>
        </w:trPr>
        <w:tc>
          <w:tcPr>
            <w:tcW w:w="2688"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3.00</w:t>
            </w:r>
          </w:p>
        </w:tc>
      </w:tr>
    </w:tbl>
    <w:p w:rsidR="00C944C5" w:rsidRDefault="00C944C5" w:rsidP="00C944C5">
      <w:pPr>
        <w:spacing w:after="0" w:line="240" w:lineRule="auto"/>
        <w:ind w:firstLine="720"/>
        <w:rPr>
          <w:rFonts w:ascii="Times New Roman" w:hAnsi="Times New Roman" w:cs="Times New Roman"/>
          <w:b/>
          <w:sz w:val="24"/>
          <w:szCs w:val="24"/>
        </w:rPr>
      </w:pPr>
    </w:p>
    <w:p w:rsidR="00D71466" w:rsidRPr="00DA658E" w:rsidRDefault="001A5F46"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B11680">
      <w:pPr>
        <w:shd w:val="clear" w:color="auto" w:fill="FFFFFF"/>
        <w:spacing w:before="100" w:beforeAutospacing="1" w:after="100" w:afterAutospacing="1" w:line="240" w:lineRule="auto"/>
        <w:ind w:left="720"/>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10141" w:type="dxa"/>
        <w:tblCellMar>
          <w:left w:w="0" w:type="dxa"/>
          <w:right w:w="0" w:type="dxa"/>
        </w:tblCellMar>
        <w:tblLook w:val="04A0"/>
      </w:tblPr>
      <w:tblGrid>
        <w:gridCol w:w="2967"/>
        <w:gridCol w:w="1381"/>
        <w:gridCol w:w="1581"/>
        <w:gridCol w:w="1404"/>
        <w:gridCol w:w="1404"/>
        <w:gridCol w:w="1404"/>
      </w:tblGrid>
      <w:tr w:rsidR="00B11680" w:rsidRPr="00DA658E" w:rsidTr="006D5E36">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1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12</w:t>
            </w:r>
          </w:p>
        </w:tc>
      </w:tr>
      <w:tr w:rsidR="00AE13B0" w:rsidRPr="00DA658E" w:rsidTr="006D5E36">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13B0" w:rsidRPr="00DA658E" w:rsidRDefault="00AE13B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AE13B0" w:rsidRPr="00DA658E" w:rsidRDefault="00AE13B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r>
    </w:tbl>
    <w:p w:rsidR="00B11680" w:rsidRPr="00DA658E" w:rsidRDefault="00B11680" w:rsidP="00B11680">
      <w:pPr>
        <w:spacing w:after="0" w:line="240" w:lineRule="auto"/>
        <w:rPr>
          <w:rFonts w:ascii="Times New Roman" w:hAnsi="Times New Roman" w:cs="Times New Roman"/>
          <w:b/>
          <w:bCs/>
          <w:sz w:val="24"/>
          <w:szCs w:val="24"/>
        </w:rPr>
      </w:pPr>
    </w:p>
    <w:p w:rsidR="00C944C5" w:rsidRPr="00DA658E" w:rsidRDefault="00C944C5"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A720E" w:rsidRPr="00DA658E" w:rsidRDefault="00BA720E" w:rsidP="00E94438">
      <w:pPr>
        <w:spacing w:after="0" w:line="240" w:lineRule="auto"/>
        <w:rPr>
          <w:rFonts w:ascii="Times New Roman" w:hAnsi="Times New Roman" w:cs="Times New Roman"/>
          <w:b/>
          <w:sz w:val="24"/>
          <w:szCs w:val="24"/>
        </w:rPr>
      </w:pPr>
    </w:p>
    <w:p w:rsidR="00C944C5" w:rsidRDefault="00C944C5">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D9088C" w:rsidRPr="00DA658E" w:rsidRDefault="00375DF4" w:rsidP="00447382">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418"/>
        <w:gridCol w:w="1807"/>
        <w:gridCol w:w="377"/>
        <w:gridCol w:w="377"/>
        <w:gridCol w:w="363"/>
        <w:gridCol w:w="350"/>
        <w:gridCol w:w="506"/>
        <w:gridCol w:w="506"/>
        <w:gridCol w:w="291"/>
        <w:gridCol w:w="215"/>
        <w:gridCol w:w="506"/>
        <w:gridCol w:w="580"/>
      </w:tblGrid>
      <w:tr w:rsidR="005A6AAE" w:rsidRPr="00DA658E" w:rsidTr="002C394E">
        <w:trPr>
          <w:trHeight w:val="333"/>
        </w:trPr>
        <w:tc>
          <w:tcPr>
            <w:tcW w:w="533"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303"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974"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5" w:type="pct"/>
            <w:gridSpan w:val="4"/>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2C394E">
        <w:trPr>
          <w:cantSplit/>
          <w:trHeight w:val="1235"/>
        </w:trPr>
        <w:tc>
          <w:tcPr>
            <w:tcW w:w="53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3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974"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gridSpan w:val="2"/>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0"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2C394E">
        <w:trPr>
          <w:trHeight w:val="114"/>
        </w:trPr>
        <w:tc>
          <w:tcPr>
            <w:tcW w:w="533"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303" w:type="pct"/>
          </w:tcPr>
          <w:p w:rsidR="005A6AAE" w:rsidRPr="00DA658E" w:rsidRDefault="005A6AAE" w:rsidP="001A5F46">
            <w:pPr>
              <w:pStyle w:val="CNTL-"/>
              <w:spacing w:after="0" w:line="240" w:lineRule="auto"/>
              <w:jc w:val="left"/>
              <w:rPr>
                <w:rFonts w:ascii="Times New Roman" w:hAnsi="Times New Roman" w:cs="Times New Roman"/>
                <w:bCs/>
                <w:szCs w:val="24"/>
                <w:lang w:bidi="hi-IN"/>
              </w:rPr>
            </w:pPr>
            <w:r w:rsidRPr="00DA658E">
              <w:rPr>
                <w:rFonts w:ascii="Times New Roman" w:hAnsi="Times New Roman" w:cs="Times New Roman"/>
                <w:bCs/>
                <w:szCs w:val="24"/>
                <w:lang w:bidi="hi-IN"/>
              </w:rPr>
              <w:t>FINANCIAL MARKETSAND INSTITUTIONS</w:t>
            </w:r>
          </w:p>
          <w:p w:rsidR="005A6AAE" w:rsidRPr="00DA658E" w:rsidRDefault="005A6AAE" w:rsidP="00E94438">
            <w:pPr>
              <w:spacing w:after="0" w:line="240" w:lineRule="auto"/>
              <w:rPr>
                <w:rFonts w:ascii="Times New Roman" w:hAnsi="Times New Roman" w:cs="Times New Roman"/>
                <w:b/>
                <w:bCs/>
                <w:sz w:val="24"/>
                <w:szCs w:val="24"/>
              </w:rPr>
            </w:pPr>
          </w:p>
        </w:tc>
        <w:tc>
          <w:tcPr>
            <w:tcW w:w="974" w:type="pct"/>
          </w:tcPr>
          <w:p w:rsidR="005A6AAE" w:rsidRPr="00DA658E" w:rsidRDefault="000E315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Specific </w:t>
            </w:r>
            <w:r w:rsidR="005A6AAE" w:rsidRPr="00DA658E">
              <w:rPr>
                <w:rFonts w:ascii="Times New Roman" w:hAnsi="Times New Roman" w:cs="Times New Roman"/>
                <w:b/>
                <w:bCs/>
                <w:sz w:val="24"/>
                <w:szCs w:val="24"/>
              </w:rPr>
              <w:t>Elective</w:t>
            </w:r>
            <w:r w:rsidR="00375DF4" w:rsidRPr="00DA658E">
              <w:rPr>
                <w:rFonts w:ascii="Times New Roman" w:hAnsi="Times New Roman" w:cs="Times New Roman"/>
                <w:b/>
                <w:bCs/>
                <w:sz w:val="24"/>
                <w:szCs w:val="24"/>
              </w:rPr>
              <w:t>-</w:t>
            </w:r>
            <w:r w:rsidRPr="00DA658E">
              <w:rPr>
                <w:rFonts w:ascii="Times New Roman" w:hAnsi="Times New Roman" w:cs="Times New Roman"/>
                <w:b/>
                <w:bCs/>
                <w:sz w:val="24"/>
                <w:szCs w:val="24"/>
              </w:rPr>
              <w:t>VIII</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272" w:type="pct"/>
            <w:gridSpan w:val="2"/>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0" w:type="pct"/>
          </w:tcPr>
          <w:p w:rsidR="005A6AAE"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To provides a comprehensive functions and operations of financial markets </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To understand the various financial institutions and its operations in India</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2"/>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To probe the role of banks in the financial operations and its regulations </w:t>
            </w:r>
          </w:p>
        </w:tc>
      </w:tr>
      <w:tr w:rsidR="005558ED" w:rsidRPr="00DA658E" w:rsidTr="002C394E">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analyse the Financial Institutions in India and its influence on Indian Economy.</w:t>
            </w:r>
          </w:p>
        </w:tc>
      </w:tr>
      <w:tr w:rsidR="005558ED" w:rsidRPr="00DA658E" w:rsidTr="002C394E">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impart knowledge on Exchange Markets and its aspects.</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766" w:type="pct"/>
            <w:gridSpan w:val="9"/>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01"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766" w:type="pct"/>
            <w:gridSpan w:val="9"/>
          </w:tcPr>
          <w:p w:rsidR="005A6AAE" w:rsidRPr="00DA658E" w:rsidRDefault="005A6AAE" w:rsidP="00E94438">
            <w:pPr>
              <w:pStyle w:val="f4"/>
              <w:spacing w:before="0" w:after="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Introduction   </w:t>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p>
          <w:p w:rsidR="005A6AAE" w:rsidRPr="00DA658E" w:rsidRDefault="005A6AAE" w:rsidP="00E94438">
            <w:pPr>
              <w:pStyle w:val="f2"/>
              <w:spacing w:after="0" w:line="240" w:lineRule="auto"/>
              <w:ind w:firstLine="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Introduction to Financial System and Economic Development - Indicators of Financial Development, Concepts Related to Financial Markets and Institutio</w:t>
            </w:r>
            <w:r w:rsidR="006C3D52" w:rsidRPr="00DA658E">
              <w:rPr>
                <w:rFonts w:ascii="Times New Roman" w:hAnsi="Times New Roman" w:cs="Times New Roman"/>
                <w:sz w:val="24"/>
                <w:szCs w:val="24"/>
                <w:lang w:eastAsia="en-IN" w:bidi="hi-IN"/>
              </w:rPr>
              <w:t>ns - Concept of Risk -Types of R</w:t>
            </w:r>
            <w:r w:rsidRPr="00DA658E">
              <w:rPr>
                <w:rFonts w:ascii="Times New Roman" w:hAnsi="Times New Roman" w:cs="Times New Roman"/>
                <w:sz w:val="24"/>
                <w:szCs w:val="24"/>
                <w:lang w:eastAsia="en-IN" w:bidi="hi-IN"/>
              </w:rPr>
              <w:t xml:space="preserve">eturn and Yield </w:t>
            </w:r>
          </w:p>
        </w:tc>
        <w:tc>
          <w:tcPr>
            <w:tcW w:w="701"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eastAsia="en-IN" w:bidi="hi-IN"/>
              </w:rPr>
              <w:t xml:space="preserve">15 </w:t>
            </w:r>
          </w:p>
        </w:tc>
      </w:tr>
      <w:tr w:rsidR="005A6AAE" w:rsidRPr="00DA658E" w:rsidTr="002C394E">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766" w:type="pct"/>
            <w:gridSpan w:val="9"/>
          </w:tcPr>
          <w:p w:rsidR="005A6AAE" w:rsidRPr="00DA658E" w:rsidRDefault="005A6AAE" w:rsidP="00E94438">
            <w:pPr>
              <w:pStyle w:val="f4"/>
              <w:spacing w:before="0" w:after="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Financial Institutions – I                                   </w:t>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p>
          <w:p w:rsidR="005A6AAE" w:rsidRPr="00DA658E" w:rsidRDefault="005A6AAE" w:rsidP="00E94438">
            <w:pPr>
              <w:pStyle w:val="f2"/>
              <w:spacing w:after="0" w:line="240" w:lineRule="auto"/>
              <w:ind w:firstLine="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Commercial Banking - Role of Banks – NPAs - Risk Management in Banking– International Banking</w:t>
            </w:r>
            <w:r w:rsidR="006C3D52" w:rsidRPr="00DA658E">
              <w:rPr>
                <w:rFonts w:ascii="Times New Roman" w:hAnsi="Times New Roman" w:cs="Times New Roman"/>
                <w:sz w:val="24"/>
                <w:szCs w:val="24"/>
                <w:lang w:eastAsia="en-IN" w:bidi="hi-IN"/>
              </w:rPr>
              <w:t xml:space="preserve"> - </w:t>
            </w:r>
            <w:r w:rsidRPr="00DA658E">
              <w:rPr>
                <w:rFonts w:ascii="Times New Roman" w:hAnsi="Times New Roman" w:cs="Times New Roman"/>
                <w:sz w:val="24"/>
                <w:szCs w:val="24"/>
                <w:lang w:eastAsia="en-IN" w:bidi="hi-IN"/>
              </w:rPr>
              <w:t>Financial Regulations and Regulatory Institutions in India - RBI, SEBI, IRDA, PFRDA - Corporate Governance and SEBI.</w:t>
            </w:r>
          </w:p>
        </w:tc>
        <w:tc>
          <w:tcPr>
            <w:tcW w:w="701"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eastAsia="en-IN" w:bidi="hi-IN"/>
              </w:rPr>
              <w:t xml:space="preserve">15 </w:t>
            </w:r>
          </w:p>
        </w:tc>
      </w:tr>
      <w:tr w:rsidR="005A6AAE" w:rsidRPr="00DA658E" w:rsidTr="002C394E">
        <w:trPr>
          <w:trHeight w:val="323"/>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766" w:type="pct"/>
            <w:gridSpan w:val="9"/>
          </w:tcPr>
          <w:p w:rsidR="005A6AAE" w:rsidRPr="00DA658E" w:rsidRDefault="005A6AAE" w:rsidP="00E94438">
            <w:pPr>
              <w:pStyle w:val="f4"/>
              <w:spacing w:before="0" w:after="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Financial Institutions – II                                          </w:t>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p>
          <w:p w:rsidR="005A6AAE" w:rsidRPr="00DA658E" w:rsidRDefault="005A6AAE" w:rsidP="00E94438">
            <w:pPr>
              <w:pStyle w:val="f2"/>
              <w:spacing w:after="0" w:line="240" w:lineRule="auto"/>
              <w:ind w:firstLine="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Financial Institutions – Provident Fund, Pension Fund, Insurance Companies - Mutual Fund, Credit Rating Agencies, Merchant Bank, Venture Capital Funds.</w:t>
            </w:r>
          </w:p>
          <w:p w:rsidR="005A6AAE" w:rsidRPr="00DA658E" w:rsidRDefault="005A6AAE" w:rsidP="00E94438">
            <w:pPr>
              <w:pStyle w:val="f2"/>
              <w:spacing w:after="0" w:line="240" w:lineRule="auto"/>
              <w:ind w:firstLine="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Bond Market: Bond Features, Bond Price Volatility, Government Security Market, Corporate Bond Market, Public Sector Undertaking Bonds.</w:t>
            </w:r>
          </w:p>
        </w:tc>
        <w:tc>
          <w:tcPr>
            <w:tcW w:w="701"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eastAsia="en-IN" w:bidi="hi-IN"/>
              </w:rPr>
              <w:t xml:space="preserve">12 </w:t>
            </w:r>
          </w:p>
        </w:tc>
      </w:tr>
      <w:tr w:rsidR="005A6AAE" w:rsidRPr="00DA658E" w:rsidTr="002C394E">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766" w:type="pct"/>
            <w:gridSpan w:val="9"/>
          </w:tcPr>
          <w:p w:rsidR="005A6AAE" w:rsidRPr="00DA658E" w:rsidRDefault="005A6AAE" w:rsidP="00E94438">
            <w:pPr>
              <w:pStyle w:val="f4"/>
              <w:spacing w:before="0" w:after="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Derivatives Market                                                    </w:t>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p>
          <w:p w:rsidR="005A6AAE" w:rsidRPr="00DA658E" w:rsidRDefault="005A6AAE" w:rsidP="00E94438">
            <w:pPr>
              <w:pStyle w:val="f2"/>
              <w:spacing w:after="0" w:line="240" w:lineRule="auto"/>
              <w:ind w:firstLine="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Classification of Stock Market and Securities – IPO, Stock Exchanges, Stock Market Indices, Derivatives Market - Types of Derivatives.</w:t>
            </w:r>
          </w:p>
        </w:tc>
        <w:tc>
          <w:tcPr>
            <w:tcW w:w="701"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eastAsia="en-IN" w:bidi="hi-IN"/>
              </w:rPr>
              <w:t xml:space="preserve">15 </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766" w:type="pct"/>
            <w:gridSpan w:val="9"/>
          </w:tcPr>
          <w:p w:rsidR="005A6AAE" w:rsidRPr="00DA658E" w:rsidRDefault="005A6AAE" w:rsidP="00E94438">
            <w:pPr>
              <w:pStyle w:val="f4"/>
              <w:spacing w:before="0" w:after="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 xml:space="preserve">Exchange Market                                                        </w:t>
            </w:r>
            <w:r w:rsidRPr="00DA658E">
              <w:rPr>
                <w:rFonts w:ascii="Times New Roman" w:hAnsi="Times New Roman" w:cs="Times New Roman"/>
                <w:sz w:val="24"/>
                <w:szCs w:val="24"/>
                <w:lang w:eastAsia="en-IN" w:bidi="hi-IN"/>
              </w:rPr>
              <w:tab/>
            </w:r>
            <w:r w:rsidRPr="00DA658E">
              <w:rPr>
                <w:rFonts w:ascii="Times New Roman" w:hAnsi="Times New Roman" w:cs="Times New Roman"/>
                <w:sz w:val="24"/>
                <w:szCs w:val="24"/>
                <w:lang w:eastAsia="en-IN" w:bidi="hi-IN"/>
              </w:rPr>
              <w:tab/>
            </w:r>
          </w:p>
          <w:p w:rsidR="005A6AAE" w:rsidRPr="00DA658E" w:rsidRDefault="005A6AAE" w:rsidP="00E94438">
            <w:pPr>
              <w:pStyle w:val="f2"/>
              <w:spacing w:after="0" w:line="240" w:lineRule="auto"/>
              <w:ind w:firstLine="0"/>
              <w:rPr>
                <w:rFonts w:ascii="Times New Roman" w:hAnsi="Times New Roman" w:cs="Times New Roman"/>
                <w:sz w:val="24"/>
                <w:szCs w:val="24"/>
                <w:lang w:eastAsia="en-IN" w:bidi="hi-IN"/>
              </w:rPr>
            </w:pPr>
            <w:r w:rsidRPr="00DA658E">
              <w:rPr>
                <w:rFonts w:ascii="Times New Roman" w:hAnsi="Times New Roman" w:cs="Times New Roman"/>
                <w:sz w:val="24"/>
                <w:szCs w:val="24"/>
                <w:lang w:eastAsia="en-IN" w:bidi="hi-IN"/>
              </w:rPr>
              <w:t>Foreign Exchange Market - Foreign Exchange Market Structure - Risk Management in Foreign Exchange Market - Exchange Rate Determination - Foreign Capital – FDI &amp; FII, Central Bank Intervention in Foreign Exchange Market.</w:t>
            </w:r>
          </w:p>
        </w:tc>
        <w:tc>
          <w:tcPr>
            <w:tcW w:w="701" w:type="pct"/>
            <w:gridSpan w:val="3"/>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lang w:eastAsia="en-IN" w:bidi="hi-IN"/>
              </w:rPr>
              <w:t xml:space="preserve">18 </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p>
        </w:tc>
        <w:tc>
          <w:tcPr>
            <w:tcW w:w="3766" w:type="pct"/>
            <w:gridSpan w:val="9"/>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701" w:type="pct"/>
            <w:gridSpan w:val="3"/>
          </w:tcPr>
          <w:p w:rsidR="005A6AAE" w:rsidRPr="00DA658E" w:rsidRDefault="009D22C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75</w:t>
            </w:r>
          </w:p>
        </w:tc>
      </w:tr>
    </w:tbl>
    <w:p w:rsidR="002C394E" w:rsidRDefault="002C394E"/>
    <w:p w:rsidR="002C394E" w:rsidRDefault="002C394E"/>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5676"/>
        <w:gridCol w:w="2621"/>
      </w:tblGrid>
      <w:tr w:rsidR="005A6AAE" w:rsidRPr="00DA658E" w:rsidTr="002C394E">
        <w:trPr>
          <w:trHeight w:val="164"/>
        </w:trPr>
        <w:tc>
          <w:tcPr>
            <w:tcW w:w="3589"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411"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C37AEE" w:rsidRPr="00DA658E">
              <w:rPr>
                <w:rFonts w:ascii="Times New Roman" w:hAnsi="Times New Roman" w:cs="Times New Roman"/>
                <w:b/>
                <w:sz w:val="24"/>
                <w:szCs w:val="24"/>
              </w:rPr>
              <w:t>s</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056"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r w:rsidR="00C37AEE" w:rsidRPr="00DA658E">
              <w:rPr>
                <w:rFonts w:ascii="Times New Roman" w:hAnsi="Times New Roman" w:cs="Times New Roman"/>
                <w:sz w:val="24"/>
                <w:szCs w:val="24"/>
              </w:rPr>
              <w:t>be able to</w:t>
            </w:r>
          </w:p>
        </w:tc>
        <w:tc>
          <w:tcPr>
            <w:tcW w:w="1411"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3056" w:type="pct"/>
          </w:tcPr>
          <w:p w:rsidR="005A6AAE" w:rsidRPr="00DA658E" w:rsidRDefault="00C37AE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 xml:space="preserve">Understand </w:t>
            </w:r>
            <w:r w:rsidR="009D22C0" w:rsidRPr="00DA658E">
              <w:rPr>
                <w:rFonts w:ascii="Times New Roman" w:hAnsi="Times New Roman" w:cs="Times New Roman"/>
                <w:sz w:val="24"/>
                <w:szCs w:val="24"/>
                <w:lang w:bidi="hi-IN"/>
              </w:rPr>
              <w:t>the role</w:t>
            </w:r>
            <w:r w:rsidR="005A6AAE" w:rsidRPr="00DA658E">
              <w:rPr>
                <w:rFonts w:ascii="Times New Roman" w:hAnsi="Times New Roman" w:cs="Times New Roman"/>
                <w:sz w:val="24"/>
                <w:szCs w:val="24"/>
                <w:lang w:bidi="hi-IN"/>
              </w:rPr>
              <w:t xml:space="preserve"> and importance of the Indian Financial Market. </w:t>
            </w:r>
          </w:p>
        </w:tc>
        <w:tc>
          <w:tcPr>
            <w:tcW w:w="1411" w:type="pct"/>
            <w:vAlign w:val="center"/>
          </w:tcPr>
          <w:p w:rsidR="005A6AAE" w:rsidRPr="00DA658E" w:rsidRDefault="00C37AE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3056"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 xml:space="preserve">Analyse the </w:t>
            </w:r>
            <w:r w:rsidR="00C37AEE" w:rsidRPr="00DA658E">
              <w:rPr>
                <w:rFonts w:ascii="Times New Roman" w:hAnsi="Times New Roman" w:cs="Times New Roman"/>
                <w:sz w:val="24"/>
                <w:szCs w:val="24"/>
                <w:lang w:bidi="hi-IN"/>
              </w:rPr>
              <w:t>importance of Commercial Banks</w:t>
            </w:r>
          </w:p>
        </w:tc>
        <w:tc>
          <w:tcPr>
            <w:tcW w:w="1411" w:type="pct"/>
            <w:vAlign w:val="center"/>
          </w:tcPr>
          <w:p w:rsidR="005A6AAE" w:rsidRPr="00DA658E" w:rsidRDefault="00C37AE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3056"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 xml:space="preserve">Understand and analyse the mechanics and regulation of financial instruments and determine how the value of stocks, bonds, and securities are calculated. </w:t>
            </w:r>
          </w:p>
        </w:tc>
        <w:tc>
          <w:tcPr>
            <w:tcW w:w="1411" w:type="pct"/>
            <w:vAlign w:val="center"/>
          </w:tcPr>
          <w:p w:rsidR="005A6AAE" w:rsidRPr="00DA658E" w:rsidRDefault="00C37AE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3056" w:type="pct"/>
          </w:tcPr>
          <w:p w:rsidR="005A6AAE" w:rsidRPr="00DA658E" w:rsidRDefault="005A6AA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lang w:bidi="hi-IN"/>
              </w:rPr>
              <w:t>Evaluate the performance of Derivative Market.</w:t>
            </w:r>
          </w:p>
        </w:tc>
        <w:tc>
          <w:tcPr>
            <w:tcW w:w="1411" w:type="pct"/>
            <w:vAlign w:val="center"/>
          </w:tcPr>
          <w:p w:rsidR="005A6AAE" w:rsidRPr="00DA658E" w:rsidRDefault="00C37AE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3056" w:type="pc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sz w:val="24"/>
                <w:szCs w:val="24"/>
                <w:lang w:bidi="hi-IN"/>
              </w:rPr>
              <w:t>Analyse the Foreign Exchange Market.</w:t>
            </w:r>
          </w:p>
        </w:tc>
        <w:tc>
          <w:tcPr>
            <w:tcW w:w="1411" w:type="pct"/>
            <w:vAlign w:val="center"/>
          </w:tcPr>
          <w:p w:rsidR="005A6AAE" w:rsidRPr="00DA658E" w:rsidRDefault="00C37AEE"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PO2,PO3</w:t>
            </w: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Saunders, A., Cornett, M. M., &amp;Erhemjamts, O. (2012). Financial Marketsand Institutions. McGraw-Hill/Irwin.</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Mishkin, F. S., &amp; Eakins, S. G. (2006). Financial Marketsand Institutions. Pearson Education India.</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vAlign w:val="center"/>
          </w:tcPr>
          <w:p w:rsidR="005A6AAE" w:rsidRPr="00DA658E" w:rsidRDefault="005A6AAE" w:rsidP="00E94438">
            <w:pPr>
              <w:pStyle w:val="f6"/>
              <w:spacing w:after="0" w:line="240" w:lineRule="auto"/>
              <w:rPr>
                <w:rFonts w:ascii="Times New Roman" w:hAnsi="Times New Roman" w:cs="Times New Roman"/>
                <w:b/>
                <w:bCs/>
                <w:sz w:val="24"/>
                <w:szCs w:val="24"/>
                <w:lang w:bidi="hi-IN"/>
              </w:rPr>
            </w:pPr>
            <w:r w:rsidRPr="00DA658E">
              <w:rPr>
                <w:rFonts w:ascii="Times New Roman" w:hAnsi="Times New Roman" w:cs="Times New Roman"/>
                <w:sz w:val="24"/>
                <w:szCs w:val="24"/>
                <w:shd w:val="clear" w:color="auto" w:fill="FFFFFF"/>
              </w:rPr>
              <w:t>Frederic, S. (2000). Financial Markets and Institutions. Pearson Education India.</w:t>
            </w:r>
          </w:p>
        </w:tc>
      </w:tr>
      <w:tr w:rsidR="00893717" w:rsidRPr="00DA658E" w:rsidTr="002C394E">
        <w:trPr>
          <w:trHeight w:val="164"/>
        </w:trPr>
        <w:tc>
          <w:tcPr>
            <w:tcW w:w="533"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vAlign w:val="center"/>
          </w:tcPr>
          <w:p w:rsidR="00893717" w:rsidRPr="00DA658E" w:rsidRDefault="00171456" w:rsidP="00893717">
            <w:pPr>
              <w:rPr>
                <w:rFonts w:ascii="Times New Roman" w:hAnsi="Times New Roman" w:cs="Times New Roman"/>
                <w:sz w:val="24"/>
                <w:szCs w:val="24"/>
                <w:shd w:val="clear" w:color="auto" w:fill="FFFFFF"/>
              </w:rPr>
            </w:pPr>
            <w:hyperlink r:id="rId175" w:history="1">
              <w:r w:rsidR="00893717" w:rsidRPr="00DA658E">
                <w:rPr>
                  <w:rStyle w:val="Hyperlink"/>
                  <w:rFonts w:ascii="Times New Roman" w:hAnsi="Times New Roman" w:cs="Times New Roman"/>
                  <w:color w:val="auto"/>
                  <w:sz w:val="24"/>
                  <w:szCs w:val="24"/>
                  <w:u w:val="none"/>
                </w:rPr>
                <w:t>Maureen Burton</w:t>
              </w:r>
            </w:hyperlink>
            <w:r w:rsidR="00893717" w:rsidRPr="00DA658E">
              <w:rPr>
                <w:rFonts w:ascii="Times New Roman" w:hAnsi="Times New Roman" w:cs="Times New Roman"/>
                <w:sz w:val="24"/>
                <w:szCs w:val="24"/>
              </w:rPr>
              <w:t>, </w:t>
            </w:r>
            <w:hyperlink r:id="rId176" w:history="1">
              <w:r w:rsidR="00893717" w:rsidRPr="00DA658E">
                <w:rPr>
                  <w:rStyle w:val="Hyperlink"/>
                  <w:rFonts w:ascii="Times New Roman" w:hAnsi="Times New Roman" w:cs="Times New Roman"/>
                  <w:color w:val="auto"/>
                  <w:sz w:val="24"/>
                  <w:szCs w:val="24"/>
                  <w:u w:val="none"/>
                </w:rPr>
                <w:t>Reynold F. Nesiba</w:t>
              </w:r>
            </w:hyperlink>
            <w:r w:rsidR="00893717" w:rsidRPr="00DA658E">
              <w:rPr>
                <w:rFonts w:ascii="Times New Roman" w:hAnsi="Times New Roman" w:cs="Times New Roman"/>
                <w:sz w:val="24"/>
                <w:szCs w:val="24"/>
              </w:rPr>
              <w:t>, </w:t>
            </w:r>
            <w:hyperlink r:id="rId177" w:history="1">
              <w:r w:rsidR="00893717" w:rsidRPr="00DA658E">
                <w:rPr>
                  <w:rStyle w:val="Hyperlink"/>
                  <w:rFonts w:ascii="Times New Roman" w:hAnsi="Times New Roman" w:cs="Times New Roman"/>
                  <w:color w:val="auto"/>
                  <w:sz w:val="24"/>
                  <w:szCs w:val="24"/>
                  <w:u w:val="none"/>
                </w:rPr>
                <w:t>Bruce Brown</w:t>
              </w:r>
            </w:hyperlink>
            <w:r w:rsidR="00893717" w:rsidRPr="00DA658E">
              <w:rPr>
                <w:rFonts w:ascii="Times New Roman" w:hAnsi="Times New Roman" w:cs="Times New Roman"/>
                <w:sz w:val="24"/>
                <w:szCs w:val="24"/>
              </w:rPr>
              <w:t>, “An Introduction to Financial Markets and Institutions”,Talyor &amp; Francis, 2015</w:t>
            </w:r>
          </w:p>
        </w:tc>
      </w:tr>
      <w:tr w:rsidR="00893717" w:rsidRPr="00DA658E" w:rsidTr="002C394E">
        <w:trPr>
          <w:trHeight w:val="164"/>
        </w:trPr>
        <w:tc>
          <w:tcPr>
            <w:tcW w:w="533"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vAlign w:val="center"/>
          </w:tcPr>
          <w:p w:rsidR="00893717" w:rsidRPr="00DA658E" w:rsidRDefault="00893717" w:rsidP="00893717">
            <w:pPr>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Dr.F.C Sharma, “ Financial Markets, Institutions and Services” SBPD Publications, 2021</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2C394E">
        <w:trPr>
          <w:trHeight w:val="125"/>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Megginson, W. L. (2005). The Financial Economics of Privatization. Oxford University Press on Demand.</w:t>
            </w:r>
          </w:p>
        </w:tc>
      </w:tr>
      <w:tr w:rsidR="005A6AAE" w:rsidRPr="00DA658E" w:rsidTr="002C394E">
        <w:trPr>
          <w:trHeight w:val="107"/>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Burton, M., Nesiba, R. F., &amp; Brown, B. (2015). An introduction to FinancialMarkets and Institutions. Routledge.</w:t>
            </w:r>
          </w:p>
        </w:tc>
      </w:tr>
      <w:tr w:rsidR="005A6AAE" w:rsidRPr="00DA658E" w:rsidTr="002C394E">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5A6AAE" w:rsidRPr="00DA658E" w:rsidRDefault="005A6AAE" w:rsidP="00E94438">
            <w:pPr>
              <w:pStyle w:val="f6"/>
              <w:spacing w:after="0" w:line="240" w:lineRule="auto"/>
              <w:rPr>
                <w:rFonts w:ascii="Times New Roman" w:hAnsi="Times New Roman" w:cs="Times New Roman"/>
                <w:b/>
                <w:bCs/>
                <w:sz w:val="24"/>
                <w:szCs w:val="24"/>
              </w:rPr>
            </w:pPr>
            <w:r w:rsidRPr="00DA658E">
              <w:rPr>
                <w:rFonts w:ascii="Times New Roman" w:hAnsi="Times New Roman" w:cs="Times New Roman"/>
                <w:sz w:val="24"/>
                <w:szCs w:val="24"/>
                <w:shd w:val="clear" w:color="auto" w:fill="FFFFFF"/>
              </w:rPr>
              <w:t>Jones, F. M. (2014). Foundations of Financial Markets and Institutions. Pearson Education.</w:t>
            </w:r>
          </w:p>
        </w:tc>
      </w:tr>
      <w:tr w:rsidR="005A6AAE" w:rsidRPr="00DA658E" w:rsidTr="002C394E">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5A6AAE" w:rsidRPr="00DA658E" w:rsidRDefault="005A6AAE" w:rsidP="00E94438">
            <w:pPr>
              <w:pStyle w:val="f6"/>
              <w:spacing w:after="0" w:line="240" w:lineRule="auto"/>
              <w:rPr>
                <w:rFonts w:ascii="Times New Roman" w:hAnsi="Times New Roman" w:cs="Times New Roman"/>
                <w:b/>
                <w:bCs/>
                <w:sz w:val="24"/>
                <w:szCs w:val="24"/>
                <w:lang w:bidi="hi-IN"/>
              </w:rPr>
            </w:pPr>
            <w:r w:rsidRPr="00DA658E">
              <w:rPr>
                <w:rFonts w:ascii="Times New Roman" w:hAnsi="Times New Roman" w:cs="Times New Roman"/>
                <w:sz w:val="24"/>
                <w:szCs w:val="24"/>
                <w:shd w:val="clear" w:color="auto" w:fill="FFFFFF"/>
              </w:rPr>
              <w:t>Bhole, L. M. (2004). Financial Institutions and Markets: Structure, Growth And Innovations</w:t>
            </w:r>
            <w:r w:rsidRPr="00DA658E">
              <w:rPr>
                <w:rFonts w:ascii="Times New Roman" w:hAnsi="Times New Roman" w:cs="Times New Roman"/>
                <w:i/>
                <w:iCs/>
                <w:sz w:val="24"/>
                <w:szCs w:val="24"/>
                <w:shd w:val="clear" w:color="auto" w:fill="FFFFFF"/>
              </w:rPr>
              <w:t>, 4e</w:t>
            </w:r>
            <w:r w:rsidRPr="00DA658E">
              <w:rPr>
                <w:rFonts w:ascii="Times New Roman" w:hAnsi="Times New Roman" w:cs="Times New Roman"/>
                <w:sz w:val="24"/>
                <w:szCs w:val="24"/>
                <w:shd w:val="clear" w:color="auto" w:fill="FFFFFF"/>
              </w:rPr>
              <w:t>. Tata McGraw-Hill Education.</w:t>
            </w:r>
          </w:p>
        </w:tc>
      </w:tr>
      <w:tr w:rsidR="005A6AAE" w:rsidRPr="00DA658E" w:rsidTr="002C394E">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5A6AAE" w:rsidRPr="00DA658E" w:rsidRDefault="005A6AAE" w:rsidP="00E94438">
            <w:pPr>
              <w:pStyle w:val="f6"/>
              <w:spacing w:after="0" w:line="240" w:lineRule="auto"/>
              <w:rPr>
                <w:rFonts w:ascii="Times New Roman" w:hAnsi="Times New Roman" w:cs="Times New Roman"/>
                <w:sz w:val="24"/>
                <w:szCs w:val="24"/>
                <w:lang w:bidi="hi-IN"/>
              </w:rPr>
            </w:pPr>
            <w:r w:rsidRPr="00DA658E">
              <w:rPr>
                <w:rFonts w:ascii="Times New Roman" w:hAnsi="Times New Roman" w:cs="Times New Roman"/>
                <w:sz w:val="24"/>
                <w:szCs w:val="24"/>
                <w:lang w:bidi="hi-IN"/>
              </w:rPr>
              <w:t>Dr.Gurusamy .S (2018) Financial Markets and Institutions,Mc Graw Hill Education India.</w:t>
            </w:r>
          </w:p>
        </w:tc>
      </w:tr>
      <w:tr w:rsidR="005A6AAE" w:rsidRPr="00DA658E" w:rsidTr="002C394E">
        <w:trPr>
          <w:trHeight w:val="306"/>
        </w:trPr>
        <w:tc>
          <w:tcPr>
            <w:tcW w:w="5000" w:type="pct"/>
            <w:gridSpan w:val="3"/>
          </w:tcPr>
          <w:p w:rsidR="005A6AAE" w:rsidRPr="00DA658E" w:rsidRDefault="005A6AAE" w:rsidP="00E94438">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5A6AAE" w:rsidRPr="00DA658E" w:rsidTr="002C394E">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67" w:type="pct"/>
            <w:gridSpan w:val="2"/>
          </w:tcPr>
          <w:p w:rsidR="005A6AAE" w:rsidRPr="00DA658E" w:rsidRDefault="00171456" w:rsidP="00E94438">
            <w:pPr>
              <w:spacing w:after="0" w:line="240" w:lineRule="auto"/>
              <w:rPr>
                <w:rFonts w:ascii="Times New Roman" w:hAnsi="Times New Roman" w:cs="Times New Roman"/>
                <w:sz w:val="24"/>
                <w:szCs w:val="24"/>
                <w:lang w:eastAsia="en-IN"/>
              </w:rPr>
            </w:pPr>
            <w:hyperlink r:id="rId178" w:history="1">
              <w:r w:rsidR="008A2FEA" w:rsidRPr="00DA658E">
                <w:rPr>
                  <w:rStyle w:val="Hyperlink"/>
                  <w:rFonts w:ascii="Times New Roman" w:hAnsi="Times New Roman" w:cs="Times New Roman"/>
                  <w:color w:val="auto"/>
                  <w:sz w:val="24"/>
                  <w:szCs w:val="24"/>
                  <w:u w:val="none"/>
                  <w:lang w:eastAsia="en-IN"/>
                </w:rPr>
                <w:t>https://www.rbi.org.in</w:t>
              </w:r>
            </w:hyperlink>
          </w:p>
        </w:tc>
      </w:tr>
      <w:tr w:rsidR="005A6AAE" w:rsidRPr="00DA658E" w:rsidTr="002C394E">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67" w:type="pct"/>
            <w:gridSpan w:val="2"/>
          </w:tcPr>
          <w:p w:rsidR="005A6AAE" w:rsidRPr="00DA658E" w:rsidRDefault="00171456" w:rsidP="00E94438">
            <w:pPr>
              <w:spacing w:after="0" w:line="240" w:lineRule="auto"/>
              <w:rPr>
                <w:rFonts w:ascii="Times New Roman" w:hAnsi="Times New Roman" w:cs="Times New Roman"/>
                <w:sz w:val="24"/>
                <w:szCs w:val="24"/>
                <w:lang w:eastAsia="en-IN"/>
              </w:rPr>
            </w:pPr>
            <w:hyperlink r:id="rId179" w:history="1">
              <w:r w:rsidR="008A2FEA" w:rsidRPr="00DA658E">
                <w:rPr>
                  <w:rStyle w:val="Hyperlink"/>
                  <w:rFonts w:ascii="Times New Roman" w:hAnsi="Times New Roman" w:cs="Times New Roman"/>
                  <w:color w:val="auto"/>
                  <w:sz w:val="24"/>
                  <w:szCs w:val="24"/>
                  <w:u w:val="none"/>
                  <w:lang w:eastAsia="en-IN"/>
                </w:rPr>
                <w:t>https://www.nseindia.com</w:t>
              </w:r>
            </w:hyperlink>
          </w:p>
        </w:tc>
      </w:tr>
      <w:tr w:rsidR="005A6AAE" w:rsidRPr="00DA658E" w:rsidTr="002C394E">
        <w:trPr>
          <w:trHeight w:val="306"/>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467" w:type="pct"/>
            <w:gridSpan w:val="2"/>
          </w:tcPr>
          <w:p w:rsidR="005A6AAE" w:rsidRPr="00DA658E" w:rsidRDefault="00171456" w:rsidP="00E94438">
            <w:pPr>
              <w:spacing w:after="0" w:line="240" w:lineRule="auto"/>
              <w:rPr>
                <w:rFonts w:ascii="Times New Roman" w:hAnsi="Times New Roman" w:cs="Times New Roman"/>
                <w:sz w:val="24"/>
                <w:szCs w:val="24"/>
                <w:lang w:eastAsia="en-IN"/>
              </w:rPr>
            </w:pPr>
            <w:hyperlink r:id="rId180" w:history="1">
              <w:r w:rsidR="008A2FEA" w:rsidRPr="00DA658E">
                <w:rPr>
                  <w:rStyle w:val="Hyperlink"/>
                  <w:rFonts w:ascii="Times New Roman" w:hAnsi="Times New Roman" w:cs="Times New Roman"/>
                  <w:color w:val="auto"/>
                  <w:sz w:val="24"/>
                  <w:szCs w:val="24"/>
                  <w:u w:val="none"/>
                  <w:lang w:eastAsia="en-IN"/>
                </w:rPr>
                <w:t>https://www.sebi.gov.in</w:t>
              </w:r>
            </w:hyperlink>
          </w:p>
        </w:tc>
      </w:tr>
      <w:tr w:rsidR="00893717" w:rsidRPr="00DA658E" w:rsidTr="002C394E">
        <w:trPr>
          <w:trHeight w:val="306"/>
        </w:trPr>
        <w:tc>
          <w:tcPr>
            <w:tcW w:w="533"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467" w:type="pct"/>
            <w:gridSpan w:val="2"/>
          </w:tcPr>
          <w:p w:rsidR="00893717" w:rsidRPr="00DA658E" w:rsidRDefault="009E5B0B" w:rsidP="00E94438">
            <w:pPr>
              <w:spacing w:after="0" w:line="240" w:lineRule="auto"/>
            </w:pPr>
            <w:r w:rsidRPr="00DA658E">
              <w:t>https://dpiit.gov.in/foreign-direct-investment/foreign-direct-investment-policy</w:t>
            </w:r>
          </w:p>
        </w:tc>
      </w:tr>
      <w:tr w:rsidR="00893717" w:rsidRPr="00DA658E" w:rsidTr="002C394E">
        <w:trPr>
          <w:trHeight w:val="306"/>
        </w:trPr>
        <w:tc>
          <w:tcPr>
            <w:tcW w:w="533"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467" w:type="pct"/>
            <w:gridSpan w:val="2"/>
          </w:tcPr>
          <w:p w:rsidR="00893717" w:rsidRPr="00DA658E" w:rsidRDefault="009E5B0B" w:rsidP="00E94438">
            <w:pPr>
              <w:spacing w:after="0" w:line="240" w:lineRule="auto"/>
            </w:pPr>
            <w:r w:rsidRPr="00DA658E">
              <w:t>https://fifp.gov.in/</w:t>
            </w:r>
          </w:p>
        </w:tc>
      </w:tr>
    </w:tbl>
    <w:p w:rsidR="005A6AAE" w:rsidRPr="00DA658E" w:rsidRDefault="005A6AAE" w:rsidP="00E94438">
      <w:pPr>
        <w:spacing w:after="0" w:line="240" w:lineRule="auto"/>
        <w:jc w:val="center"/>
        <w:rPr>
          <w:rFonts w:ascii="Times New Roman" w:hAnsi="Times New Roman" w:cs="Times New Roman"/>
          <w:b/>
          <w:sz w:val="24"/>
          <w:szCs w:val="24"/>
        </w:rPr>
      </w:pPr>
    </w:p>
    <w:p w:rsidR="00C944C5" w:rsidRDefault="00C944C5">
      <w:pPr>
        <w:rPr>
          <w:rFonts w:ascii="Times New Roman" w:hAnsi="Times New Roman" w:cs="Times New Roman"/>
          <w:b/>
          <w:sz w:val="24"/>
          <w:szCs w:val="24"/>
        </w:rPr>
      </w:pPr>
      <w:r>
        <w:rPr>
          <w:rFonts w:ascii="Times New Roman" w:hAnsi="Times New Roman" w:cs="Times New Roman"/>
          <w:b/>
          <w:sz w:val="24"/>
          <w:szCs w:val="24"/>
        </w:rPr>
        <w:br w:type="page"/>
      </w:r>
    </w:p>
    <w:p w:rsidR="00BA720E" w:rsidRPr="00DA658E"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BA720E" w:rsidRPr="00DA658E" w:rsidRDefault="00BA720E" w:rsidP="00E94438">
      <w:pPr>
        <w:spacing w:after="0" w:line="240" w:lineRule="auto"/>
        <w:rPr>
          <w:rFonts w:ascii="Times New Roman" w:hAnsi="Times New Roman" w:cs="Times New Roman"/>
        </w:rPr>
      </w:pPr>
    </w:p>
    <w:tbl>
      <w:tblPr>
        <w:tblStyle w:val="TableGrid0"/>
        <w:tblW w:w="0" w:type="auto"/>
        <w:jc w:val="center"/>
        <w:tblLook w:val="04A0"/>
      </w:tblPr>
      <w:tblGrid>
        <w:gridCol w:w="1945"/>
        <w:gridCol w:w="917"/>
        <w:gridCol w:w="916"/>
        <w:gridCol w:w="916"/>
        <w:gridCol w:w="916"/>
        <w:gridCol w:w="916"/>
        <w:gridCol w:w="916"/>
        <w:gridCol w:w="916"/>
        <w:gridCol w:w="928"/>
      </w:tblGrid>
      <w:tr w:rsidR="00BA720E" w:rsidRPr="00DA658E" w:rsidTr="00375DF4">
        <w:trPr>
          <w:jc w:val="center"/>
        </w:trPr>
        <w:tc>
          <w:tcPr>
            <w:tcW w:w="2106" w:type="dxa"/>
          </w:tcPr>
          <w:p w:rsidR="00BA720E" w:rsidRPr="00DA658E" w:rsidRDefault="00BA720E" w:rsidP="00E94438">
            <w:pPr>
              <w:rPr>
                <w:rFonts w:ascii="Times New Roman" w:hAnsi="Times New Roman" w:cs="Times New Roman"/>
              </w:rPr>
            </w:pPr>
          </w:p>
        </w:tc>
        <w:tc>
          <w:tcPr>
            <w:tcW w:w="1024"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BA720E" w:rsidRPr="00DA658E" w:rsidTr="00375DF4">
        <w:trPr>
          <w:jc w:val="center"/>
        </w:trPr>
        <w:tc>
          <w:tcPr>
            <w:tcW w:w="2106"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375DF4">
        <w:trPr>
          <w:jc w:val="center"/>
        </w:trPr>
        <w:tc>
          <w:tcPr>
            <w:tcW w:w="2106"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375DF4">
        <w:trPr>
          <w:jc w:val="center"/>
        </w:trPr>
        <w:tc>
          <w:tcPr>
            <w:tcW w:w="2106"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375DF4">
        <w:trPr>
          <w:jc w:val="center"/>
        </w:trPr>
        <w:tc>
          <w:tcPr>
            <w:tcW w:w="2106"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375DF4">
        <w:trPr>
          <w:trHeight w:val="200"/>
          <w:jc w:val="center"/>
        </w:trPr>
        <w:tc>
          <w:tcPr>
            <w:tcW w:w="2106" w:type="dxa"/>
          </w:tcPr>
          <w:p w:rsidR="00BA720E" w:rsidRPr="00DA658E" w:rsidRDefault="00BA720E"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w:t>
            </w:r>
          </w:p>
        </w:tc>
      </w:tr>
      <w:tr w:rsidR="00BA720E" w:rsidRPr="00DA658E" w:rsidTr="00375DF4">
        <w:trPr>
          <w:jc w:val="center"/>
        </w:trPr>
        <w:tc>
          <w:tcPr>
            <w:tcW w:w="2106"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15</w:t>
            </w:r>
          </w:p>
        </w:tc>
      </w:tr>
      <w:tr w:rsidR="00BA720E" w:rsidRPr="00DA658E" w:rsidTr="00375DF4">
        <w:trPr>
          <w:jc w:val="center"/>
        </w:trPr>
        <w:tc>
          <w:tcPr>
            <w:tcW w:w="2106" w:type="dxa"/>
            <w:vAlign w:val="bottom"/>
          </w:tcPr>
          <w:p w:rsidR="00BA720E" w:rsidRPr="00DA658E" w:rsidRDefault="00BA720E"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pPr>
            <w:r w:rsidRPr="00DA658E">
              <w:rPr>
                <w:rFonts w:ascii="Times New Roman" w:hAnsi="Times New Roman" w:cs="Times New Roman"/>
              </w:rPr>
              <w:t>2.8</w:t>
            </w:r>
          </w:p>
        </w:tc>
        <w:tc>
          <w:tcPr>
            <w:tcW w:w="1023" w:type="dxa"/>
          </w:tcPr>
          <w:p w:rsidR="00BA720E" w:rsidRPr="00DA658E" w:rsidRDefault="00BA720E" w:rsidP="00E94438">
            <w:pPr>
              <w:jc w:val="cente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BA720E" w:rsidRPr="00DA658E" w:rsidRDefault="00BA720E" w:rsidP="00E94438">
            <w:pPr>
              <w:jc w:val="center"/>
              <w:rPr>
                <w:rFonts w:ascii="Times New Roman" w:hAnsi="Times New Roman" w:cs="Times New Roman"/>
              </w:rPr>
            </w:pPr>
            <w:r w:rsidRPr="00DA658E">
              <w:rPr>
                <w:rFonts w:ascii="Times New Roman" w:hAnsi="Times New Roman" w:cs="Times New Roman"/>
              </w:rPr>
              <w:t>3.00</w:t>
            </w:r>
          </w:p>
        </w:tc>
      </w:tr>
    </w:tbl>
    <w:p w:rsidR="00C944C5" w:rsidRDefault="00BA720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BA720E" w:rsidRPr="00DA658E" w:rsidRDefault="00BA720E"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1A5F46">
      <w:pPr>
        <w:shd w:val="clear" w:color="auto" w:fill="FFFFFF"/>
        <w:spacing w:before="100" w:beforeAutospacing="1" w:after="100" w:afterAutospacing="1" w:line="240" w:lineRule="auto"/>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rPr>
          <w:trHeight w:val="364"/>
        </w:trPr>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r>
    </w:tbl>
    <w:p w:rsidR="00447382" w:rsidRPr="00DA658E" w:rsidRDefault="00447382" w:rsidP="00E94438">
      <w:pPr>
        <w:pStyle w:val="CNTL-"/>
        <w:spacing w:after="0" w:line="240" w:lineRule="auto"/>
        <w:rPr>
          <w:rFonts w:ascii="Times New Roman" w:hAnsi="Times New Roman" w:cs="Times New Roman"/>
          <w:sz w:val="26"/>
          <w:szCs w:val="26"/>
          <w:u w:val="single"/>
        </w:rPr>
      </w:pPr>
    </w:p>
    <w:p w:rsidR="00C944C5" w:rsidRPr="00DA658E" w:rsidRDefault="00C944C5"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447382" w:rsidRPr="00DA658E" w:rsidRDefault="00447382" w:rsidP="00447382">
      <w:pPr>
        <w:pStyle w:val="CNTL-"/>
        <w:spacing w:after="0" w:line="240" w:lineRule="auto"/>
        <w:jc w:val="left"/>
        <w:rPr>
          <w:rFonts w:ascii="Times New Roman" w:hAnsi="Times New Roman" w:cs="Times New Roman"/>
          <w:sz w:val="26"/>
          <w:szCs w:val="26"/>
          <w:u w:val="single"/>
        </w:rPr>
      </w:pPr>
    </w:p>
    <w:p w:rsidR="009203CF" w:rsidRDefault="009203CF">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BA720E" w:rsidRPr="00DA658E" w:rsidRDefault="00375DF4" w:rsidP="00447382">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2016"/>
        <w:gridCol w:w="1553"/>
        <w:gridCol w:w="377"/>
        <w:gridCol w:w="377"/>
        <w:gridCol w:w="363"/>
        <w:gridCol w:w="350"/>
        <w:gridCol w:w="506"/>
        <w:gridCol w:w="506"/>
        <w:gridCol w:w="454"/>
        <w:gridCol w:w="132"/>
        <w:gridCol w:w="506"/>
        <w:gridCol w:w="752"/>
      </w:tblGrid>
      <w:tr w:rsidR="007D1CD0" w:rsidRPr="00DA658E" w:rsidTr="002C394E">
        <w:trPr>
          <w:trHeight w:val="333"/>
        </w:trPr>
        <w:tc>
          <w:tcPr>
            <w:tcW w:w="751" w:type="pct"/>
            <w:vMerge w:val="restart"/>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086" w:type="pct"/>
            <w:vMerge w:val="restart"/>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837" w:type="pct"/>
            <w:vMerge w:val="restart"/>
            <w:textDirection w:val="btLr"/>
          </w:tcPr>
          <w:p w:rsidR="007D1CD0" w:rsidRPr="00DA658E" w:rsidRDefault="007D1CD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7D1CD0" w:rsidRPr="00DA658E" w:rsidRDefault="007D1CD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7D1CD0" w:rsidRPr="00DA658E" w:rsidRDefault="007D1CD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7D1CD0" w:rsidRPr="00DA658E" w:rsidRDefault="007D1CD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7D1CD0" w:rsidRPr="00DA658E" w:rsidRDefault="007D1CD0"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7D1CD0" w:rsidRPr="00DA658E" w:rsidRDefault="007D1CD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7D1CD0" w:rsidRPr="00DA658E" w:rsidRDefault="007D1CD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991" w:type="pct"/>
            <w:gridSpan w:val="4"/>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7D1CD0" w:rsidRPr="00DA658E" w:rsidTr="002C394E">
        <w:trPr>
          <w:cantSplit/>
          <w:trHeight w:val="1235"/>
        </w:trPr>
        <w:tc>
          <w:tcPr>
            <w:tcW w:w="751"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1086"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837"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203"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203"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195"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188"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272"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272" w:type="pct"/>
            <w:vMerge/>
          </w:tcPr>
          <w:p w:rsidR="007D1CD0" w:rsidRPr="00DA658E" w:rsidRDefault="007D1CD0" w:rsidP="00E94438">
            <w:pPr>
              <w:spacing w:after="0" w:line="240" w:lineRule="auto"/>
              <w:jc w:val="center"/>
              <w:rPr>
                <w:rFonts w:ascii="Times New Roman" w:hAnsi="Times New Roman" w:cs="Times New Roman"/>
                <w:b/>
                <w:sz w:val="24"/>
                <w:szCs w:val="24"/>
              </w:rPr>
            </w:pPr>
          </w:p>
        </w:tc>
        <w:tc>
          <w:tcPr>
            <w:tcW w:w="316" w:type="pct"/>
            <w:gridSpan w:val="2"/>
            <w:textDirection w:val="btLr"/>
          </w:tcPr>
          <w:p w:rsidR="007D1CD0" w:rsidRPr="00DA658E" w:rsidRDefault="007D1CD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7D1CD0" w:rsidRPr="00DA658E" w:rsidRDefault="007D1CD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403" w:type="pct"/>
            <w:textDirection w:val="btLr"/>
          </w:tcPr>
          <w:p w:rsidR="007D1CD0" w:rsidRPr="00DA658E" w:rsidRDefault="007D1CD0"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7D1CD0" w:rsidRPr="00DA658E" w:rsidTr="002C394E">
        <w:trPr>
          <w:trHeight w:val="114"/>
        </w:trPr>
        <w:tc>
          <w:tcPr>
            <w:tcW w:w="751" w:type="pct"/>
          </w:tcPr>
          <w:p w:rsidR="007D1CD0" w:rsidRPr="00DA658E" w:rsidRDefault="007D1CD0" w:rsidP="00E94438">
            <w:pPr>
              <w:spacing w:after="0" w:line="240" w:lineRule="auto"/>
              <w:rPr>
                <w:rFonts w:ascii="Times New Roman" w:hAnsi="Times New Roman" w:cs="Times New Roman"/>
                <w:b/>
                <w:sz w:val="24"/>
                <w:szCs w:val="24"/>
              </w:rPr>
            </w:pPr>
          </w:p>
          <w:p w:rsidR="007D1CD0" w:rsidRPr="00DA658E" w:rsidRDefault="007D1CD0" w:rsidP="00E94438">
            <w:pPr>
              <w:spacing w:after="0" w:line="240" w:lineRule="auto"/>
              <w:rPr>
                <w:rFonts w:ascii="Times New Roman" w:hAnsi="Times New Roman" w:cs="Times New Roman"/>
                <w:b/>
                <w:sz w:val="24"/>
                <w:szCs w:val="24"/>
              </w:rPr>
            </w:pPr>
          </w:p>
        </w:tc>
        <w:tc>
          <w:tcPr>
            <w:tcW w:w="1086" w:type="pct"/>
          </w:tcPr>
          <w:p w:rsidR="007D1CD0" w:rsidRPr="00DA658E" w:rsidRDefault="00887171" w:rsidP="00E94438">
            <w:pPr>
              <w:pStyle w:val="CNTL-"/>
              <w:spacing w:after="0" w:line="240" w:lineRule="auto"/>
              <w:rPr>
                <w:rFonts w:ascii="Times New Roman" w:hAnsi="Times New Roman" w:cs="Times New Roman"/>
                <w:bCs/>
                <w:szCs w:val="24"/>
              </w:rPr>
            </w:pPr>
            <w:r w:rsidRPr="00DA658E">
              <w:rPr>
                <w:rFonts w:ascii="Times New Roman" w:hAnsi="Times New Roman" w:cs="Times New Roman"/>
                <w:bCs/>
                <w:szCs w:val="24"/>
              </w:rPr>
              <w:t xml:space="preserve">URBAN ECONOMICS </w:t>
            </w:r>
          </w:p>
        </w:tc>
        <w:tc>
          <w:tcPr>
            <w:tcW w:w="837" w:type="pct"/>
          </w:tcPr>
          <w:p w:rsidR="007D1CD0" w:rsidRPr="00DA658E" w:rsidRDefault="000E315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Discipline Specific </w:t>
            </w:r>
            <w:r w:rsidR="007D1CD0" w:rsidRPr="00DA658E">
              <w:rPr>
                <w:rFonts w:ascii="Times New Roman" w:hAnsi="Times New Roman" w:cs="Times New Roman"/>
                <w:b/>
                <w:bCs/>
                <w:sz w:val="24"/>
                <w:szCs w:val="24"/>
              </w:rPr>
              <w:t>Elective</w:t>
            </w:r>
            <w:r w:rsidR="00375DF4" w:rsidRPr="00DA658E">
              <w:rPr>
                <w:rFonts w:ascii="Times New Roman" w:hAnsi="Times New Roman" w:cs="Times New Roman"/>
                <w:b/>
                <w:bCs/>
                <w:sz w:val="24"/>
                <w:szCs w:val="24"/>
              </w:rPr>
              <w:t xml:space="preserve"> -</w:t>
            </w:r>
            <w:r w:rsidRPr="00DA658E">
              <w:rPr>
                <w:rFonts w:ascii="Times New Roman" w:hAnsi="Times New Roman" w:cs="Times New Roman"/>
                <w:b/>
                <w:bCs/>
                <w:sz w:val="24"/>
                <w:szCs w:val="24"/>
              </w:rPr>
              <w:t xml:space="preserve"> VIII</w:t>
            </w:r>
          </w:p>
        </w:tc>
        <w:tc>
          <w:tcPr>
            <w:tcW w:w="203" w:type="pct"/>
          </w:tcPr>
          <w:p w:rsidR="007D1CD0" w:rsidRPr="00DA658E" w:rsidRDefault="007D1CD0" w:rsidP="00E94438">
            <w:pPr>
              <w:spacing w:after="0" w:line="240" w:lineRule="auto"/>
              <w:rPr>
                <w:rFonts w:ascii="Times New Roman" w:hAnsi="Times New Roman" w:cs="Times New Roman"/>
                <w:sz w:val="24"/>
                <w:szCs w:val="24"/>
              </w:rPr>
            </w:pPr>
          </w:p>
        </w:tc>
        <w:tc>
          <w:tcPr>
            <w:tcW w:w="203" w:type="pct"/>
          </w:tcPr>
          <w:p w:rsidR="007D1CD0" w:rsidRPr="00DA658E" w:rsidRDefault="007D1CD0" w:rsidP="00E94438">
            <w:pPr>
              <w:spacing w:after="0" w:line="240" w:lineRule="auto"/>
              <w:rPr>
                <w:rFonts w:ascii="Times New Roman" w:hAnsi="Times New Roman" w:cs="Times New Roman"/>
                <w:sz w:val="24"/>
                <w:szCs w:val="24"/>
              </w:rPr>
            </w:pPr>
          </w:p>
        </w:tc>
        <w:tc>
          <w:tcPr>
            <w:tcW w:w="195" w:type="pct"/>
          </w:tcPr>
          <w:p w:rsidR="007D1CD0" w:rsidRPr="00DA658E" w:rsidRDefault="007D1CD0" w:rsidP="00E94438">
            <w:pPr>
              <w:spacing w:after="0" w:line="240" w:lineRule="auto"/>
              <w:rPr>
                <w:rFonts w:ascii="Times New Roman" w:hAnsi="Times New Roman" w:cs="Times New Roman"/>
                <w:sz w:val="24"/>
                <w:szCs w:val="24"/>
              </w:rPr>
            </w:pPr>
          </w:p>
        </w:tc>
        <w:tc>
          <w:tcPr>
            <w:tcW w:w="188" w:type="pct"/>
          </w:tcPr>
          <w:p w:rsidR="007D1CD0" w:rsidRPr="00DA658E" w:rsidRDefault="007D1CD0" w:rsidP="00E94438">
            <w:pPr>
              <w:spacing w:after="0" w:line="240" w:lineRule="auto"/>
              <w:rPr>
                <w:rFonts w:ascii="Times New Roman" w:hAnsi="Times New Roman" w:cs="Times New Roman"/>
                <w:sz w:val="24"/>
                <w:szCs w:val="24"/>
              </w:rPr>
            </w:pPr>
          </w:p>
        </w:tc>
        <w:tc>
          <w:tcPr>
            <w:tcW w:w="272" w:type="pct"/>
          </w:tcPr>
          <w:p w:rsidR="007D1CD0"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3</w:t>
            </w:r>
          </w:p>
        </w:tc>
        <w:tc>
          <w:tcPr>
            <w:tcW w:w="272" w:type="pct"/>
          </w:tcPr>
          <w:p w:rsidR="007D1CD0"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5</w:t>
            </w:r>
          </w:p>
        </w:tc>
        <w:tc>
          <w:tcPr>
            <w:tcW w:w="316" w:type="pct"/>
            <w:gridSpan w:val="2"/>
          </w:tcPr>
          <w:p w:rsidR="007D1CD0"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7D1CD0"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403" w:type="pct"/>
          </w:tcPr>
          <w:p w:rsidR="007D1CD0" w:rsidRPr="00DA658E" w:rsidRDefault="00BA720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7D1CD0" w:rsidRPr="00DA658E" w:rsidTr="002C394E">
        <w:trPr>
          <w:trHeight w:val="55"/>
        </w:trPr>
        <w:tc>
          <w:tcPr>
            <w:tcW w:w="5000" w:type="pct"/>
            <w:gridSpan w:val="13"/>
          </w:tcPr>
          <w:p w:rsidR="007D1CD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2C394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To know the role of Urban Economics and its growth structure</w:t>
            </w:r>
          </w:p>
        </w:tc>
      </w:tr>
      <w:tr w:rsidR="005558ED" w:rsidRPr="00DA658E" w:rsidTr="002C394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To understand the basic economic principles in Urban Economics.</w:t>
            </w:r>
          </w:p>
        </w:tc>
      </w:tr>
      <w:tr w:rsidR="005558ED" w:rsidRPr="00DA658E" w:rsidTr="002C394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 xml:space="preserve">To describes the various urban infrastructures and its functions </w:t>
            </w:r>
          </w:p>
        </w:tc>
      </w:tr>
      <w:tr w:rsidR="005558ED" w:rsidRPr="00DA658E" w:rsidTr="002C394E">
        <w:trPr>
          <w:trHeight w:val="167"/>
        </w:trPr>
        <w:tc>
          <w:tcPr>
            <w:tcW w:w="751"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provide understanding about urbanization and its aspects.</w:t>
            </w:r>
          </w:p>
        </w:tc>
      </w:tr>
      <w:tr w:rsidR="005558ED" w:rsidRPr="00DA658E" w:rsidTr="002C394E">
        <w:trPr>
          <w:trHeight w:val="167"/>
        </w:trPr>
        <w:tc>
          <w:tcPr>
            <w:tcW w:w="751"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249" w:type="pct"/>
            <w:gridSpan w:val="12"/>
            <w:vAlign w:val="center"/>
          </w:tcPr>
          <w:p w:rsidR="005558ED" w:rsidRPr="00DA658E" w:rsidRDefault="005558ED"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familiarize the students about migration and its relevance in urban development.</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501" w:type="pct"/>
            <w:gridSpan w:val="9"/>
          </w:tcPr>
          <w:p w:rsidR="007D1CD0"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748" w:type="pct"/>
            <w:gridSpan w:val="3"/>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501" w:type="pct"/>
            <w:gridSpan w:val="9"/>
          </w:tcPr>
          <w:p w:rsidR="00887171" w:rsidRPr="00DA658E" w:rsidRDefault="00887171"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Introduction</w:t>
            </w:r>
          </w:p>
          <w:p w:rsidR="007D1CD0" w:rsidRPr="00DA658E" w:rsidRDefault="00887171"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Definition of Urban Economics- Nature and Scope of Urban Economics - Density, Urbanization - Definition of a City and Metropolitan area - Urban structure and Urban growth .</w:t>
            </w:r>
          </w:p>
        </w:tc>
        <w:tc>
          <w:tcPr>
            <w:tcW w:w="748" w:type="pct"/>
            <w:gridSpan w:val="3"/>
          </w:tcPr>
          <w:p w:rsidR="007D1CD0" w:rsidRPr="00DA658E" w:rsidRDefault="00CB16B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bl>
    <w:p w:rsidR="002C394E" w:rsidRDefault="002C394E"/>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6502"/>
        <w:gridCol w:w="1389"/>
      </w:tblGrid>
      <w:tr w:rsidR="007D1CD0" w:rsidRPr="00DA658E" w:rsidTr="002C394E">
        <w:trPr>
          <w:trHeight w:val="70"/>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501" w:type="pct"/>
          </w:tcPr>
          <w:p w:rsidR="00887171" w:rsidRPr="00DA658E" w:rsidRDefault="00887171" w:rsidP="00E94438">
            <w:pPr>
              <w:tabs>
                <w:tab w:val="left" w:pos="3660"/>
              </w:tabs>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Concept, Causes and Problems of Urbanisation</w:t>
            </w:r>
          </w:p>
          <w:p w:rsidR="007D1CD0" w:rsidRPr="00DA658E" w:rsidRDefault="00F55E6D"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Urbanization – </w:t>
            </w:r>
            <w:r w:rsidR="00887171" w:rsidRPr="00DA658E">
              <w:rPr>
                <w:rFonts w:ascii="Times New Roman" w:hAnsi="Times New Roman" w:cs="Times New Roman"/>
                <w:sz w:val="24"/>
                <w:szCs w:val="24"/>
              </w:rPr>
              <w:t xml:space="preserve">Concept– Urban Morphology - Causes and Issues </w:t>
            </w:r>
            <w:r w:rsidR="009D22C0" w:rsidRPr="00DA658E">
              <w:rPr>
                <w:rFonts w:ascii="Times New Roman" w:hAnsi="Times New Roman" w:cs="Times New Roman"/>
                <w:sz w:val="24"/>
                <w:szCs w:val="24"/>
              </w:rPr>
              <w:t>of Urbanization</w:t>
            </w:r>
            <w:r w:rsidR="00887171" w:rsidRPr="00DA658E">
              <w:rPr>
                <w:rFonts w:ascii="Times New Roman" w:hAnsi="Times New Roman" w:cs="Times New Roman"/>
                <w:sz w:val="24"/>
                <w:szCs w:val="24"/>
              </w:rPr>
              <w:t>- Sustainable Urbanization</w:t>
            </w:r>
            <w:r w:rsidR="00CB16B9" w:rsidRPr="00DA658E">
              <w:rPr>
                <w:rFonts w:ascii="Times New Roman" w:hAnsi="Times New Roman" w:cs="Times New Roman"/>
                <w:sz w:val="24"/>
                <w:szCs w:val="24"/>
              </w:rPr>
              <w:t>.</w:t>
            </w:r>
          </w:p>
        </w:tc>
        <w:tc>
          <w:tcPr>
            <w:tcW w:w="748" w:type="pct"/>
          </w:tcPr>
          <w:p w:rsidR="007D1CD0" w:rsidRPr="00DA658E" w:rsidRDefault="00CB16B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7D1CD0" w:rsidRPr="00DA658E" w:rsidTr="002C394E">
        <w:trPr>
          <w:trHeight w:val="323"/>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501" w:type="pct"/>
          </w:tcPr>
          <w:p w:rsidR="00887171" w:rsidRPr="00DA658E" w:rsidRDefault="00887171"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Urban Infrastructure</w:t>
            </w:r>
          </w:p>
          <w:p w:rsidR="007D1CD0" w:rsidRPr="00DA658E" w:rsidRDefault="00887171"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Urban Infrastructure- Transportation – Electricity - Water Supply - Slums, Housing and Urban Renewal -Public Health.</w:t>
            </w:r>
          </w:p>
        </w:tc>
        <w:tc>
          <w:tcPr>
            <w:tcW w:w="748" w:type="pct"/>
          </w:tcPr>
          <w:p w:rsidR="007D1CD0" w:rsidRPr="00DA658E" w:rsidRDefault="00CB16B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16</w:t>
            </w:r>
          </w:p>
        </w:tc>
      </w:tr>
      <w:tr w:rsidR="007D1CD0" w:rsidRPr="00DA658E" w:rsidTr="002C394E">
        <w:trPr>
          <w:trHeight w:val="70"/>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501" w:type="pct"/>
          </w:tcPr>
          <w:p w:rsidR="00887171" w:rsidRPr="00DA658E" w:rsidRDefault="00887171" w:rsidP="00E94438">
            <w:pPr>
              <w:spacing w:after="0" w:line="240" w:lineRule="auto"/>
              <w:jc w:val="both"/>
              <w:rPr>
                <w:rFonts w:ascii="Times New Roman" w:hAnsi="Times New Roman" w:cs="Times New Roman"/>
                <w:b/>
                <w:bCs/>
                <w:sz w:val="24"/>
                <w:szCs w:val="24"/>
              </w:rPr>
            </w:pPr>
            <w:r w:rsidRPr="00DA658E">
              <w:rPr>
                <w:rFonts w:ascii="Times New Roman" w:hAnsi="Times New Roman" w:cs="Times New Roman"/>
                <w:b/>
                <w:bCs/>
                <w:sz w:val="24"/>
                <w:szCs w:val="24"/>
              </w:rPr>
              <w:t xml:space="preserve">Migration Theories </w:t>
            </w:r>
          </w:p>
          <w:p w:rsidR="007D1CD0" w:rsidRPr="00DA658E" w:rsidRDefault="00887171"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 xml:space="preserve">Theories of Rural Urban Migration –Ravenstein’s Law of Migration- Stouffer’s theory of Mobility- Lee’s theory- Reasons </w:t>
            </w:r>
            <w:r w:rsidR="009D22C0" w:rsidRPr="00DA658E">
              <w:rPr>
                <w:rFonts w:ascii="Times New Roman" w:hAnsi="Times New Roman" w:cs="Times New Roman"/>
                <w:sz w:val="24"/>
                <w:szCs w:val="24"/>
              </w:rPr>
              <w:t>for Migration:</w:t>
            </w:r>
            <w:r w:rsidRPr="00DA658E">
              <w:rPr>
                <w:rFonts w:ascii="Times New Roman" w:hAnsi="Times New Roman" w:cs="Times New Roman"/>
                <w:sz w:val="24"/>
                <w:szCs w:val="24"/>
              </w:rPr>
              <w:t xml:space="preserve"> Push and Pull factors.</w:t>
            </w:r>
          </w:p>
        </w:tc>
        <w:tc>
          <w:tcPr>
            <w:tcW w:w="748" w:type="pct"/>
          </w:tcPr>
          <w:p w:rsidR="007D1CD0" w:rsidRPr="00DA658E" w:rsidRDefault="00CB16B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14</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501" w:type="pct"/>
          </w:tcPr>
          <w:p w:rsidR="00887171" w:rsidRPr="00DA658E" w:rsidRDefault="00887171"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Policies for Urban Development</w:t>
            </w:r>
          </w:p>
          <w:p w:rsidR="007D1CD0" w:rsidRPr="00DA658E" w:rsidRDefault="00887171" w:rsidP="00E94438">
            <w:pPr>
              <w:spacing w:after="0" w:line="240" w:lineRule="auto"/>
              <w:jc w:val="both"/>
              <w:rPr>
                <w:rFonts w:ascii="Times New Roman" w:hAnsi="Times New Roman" w:cs="Times New Roman"/>
                <w:sz w:val="24"/>
                <w:szCs w:val="24"/>
              </w:rPr>
            </w:pPr>
            <w:r w:rsidRPr="00DA658E">
              <w:rPr>
                <w:rFonts w:ascii="Times New Roman" w:hAnsi="Times New Roman" w:cs="Times New Roman"/>
                <w:sz w:val="24"/>
                <w:szCs w:val="24"/>
              </w:rPr>
              <w:t>Policies and Programmes for Urban development - Measures to Control Urban Growth - Integrated Development of Small and Medium Town</w:t>
            </w:r>
            <w:r w:rsidR="00CB16B9" w:rsidRPr="00DA658E">
              <w:rPr>
                <w:rFonts w:ascii="Times New Roman" w:hAnsi="Times New Roman" w:cs="Times New Roman"/>
                <w:sz w:val="24"/>
                <w:szCs w:val="24"/>
              </w:rPr>
              <w:t>s- Smart Cities in India</w:t>
            </w:r>
          </w:p>
        </w:tc>
        <w:tc>
          <w:tcPr>
            <w:tcW w:w="748" w:type="pct"/>
          </w:tcPr>
          <w:p w:rsidR="007D1CD0" w:rsidRPr="00DA658E" w:rsidRDefault="00CB16B9"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p>
        </w:tc>
        <w:tc>
          <w:tcPr>
            <w:tcW w:w="3501" w:type="pct"/>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Total</w:t>
            </w:r>
          </w:p>
        </w:tc>
        <w:tc>
          <w:tcPr>
            <w:tcW w:w="748" w:type="pct"/>
          </w:tcPr>
          <w:p w:rsidR="007D1CD0" w:rsidRPr="00DA658E" w:rsidRDefault="007D1CD0" w:rsidP="00E94438">
            <w:pPr>
              <w:spacing w:after="0" w:line="240" w:lineRule="auto"/>
              <w:jc w:val="center"/>
              <w:rPr>
                <w:rFonts w:ascii="Times New Roman" w:hAnsi="Times New Roman" w:cs="Times New Roman"/>
                <w:b/>
                <w:sz w:val="24"/>
                <w:szCs w:val="24"/>
              </w:rPr>
            </w:pPr>
          </w:p>
        </w:tc>
      </w:tr>
    </w:tbl>
    <w:p w:rsidR="00C944C5" w:rsidRDefault="00C944C5">
      <w:r>
        <w:br w:type="page"/>
      </w: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4808"/>
        <w:gridCol w:w="3083"/>
      </w:tblGrid>
      <w:tr w:rsidR="007D1CD0" w:rsidRPr="00DA658E" w:rsidTr="002C394E">
        <w:trPr>
          <w:trHeight w:val="164"/>
        </w:trPr>
        <w:tc>
          <w:tcPr>
            <w:tcW w:w="3340" w:type="pct"/>
            <w:gridSpan w:val="2"/>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660" w:type="pct"/>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887171" w:rsidRPr="00DA658E">
              <w:rPr>
                <w:rFonts w:ascii="Times New Roman" w:hAnsi="Times New Roman" w:cs="Times New Roman"/>
                <w:b/>
                <w:sz w:val="24"/>
                <w:szCs w:val="24"/>
              </w:rPr>
              <w:t>s</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589" w:type="pct"/>
          </w:tcPr>
          <w:p w:rsidR="007D1CD0" w:rsidRPr="00DA658E" w:rsidRDefault="007D1CD0"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660" w:type="pct"/>
          </w:tcPr>
          <w:p w:rsidR="007D1CD0" w:rsidRPr="00DA658E" w:rsidRDefault="007D1CD0" w:rsidP="00E94438">
            <w:pPr>
              <w:spacing w:after="0" w:line="240" w:lineRule="auto"/>
              <w:ind w:left="162" w:right="249"/>
              <w:rPr>
                <w:rFonts w:ascii="Times New Roman" w:hAnsi="Times New Roman" w:cs="Times New Roman"/>
                <w:sz w:val="24"/>
                <w:szCs w:val="24"/>
              </w:rPr>
            </w:pPr>
          </w:p>
        </w:tc>
      </w:tr>
      <w:tr w:rsidR="005F584E" w:rsidRPr="00DA658E" w:rsidTr="002C394E">
        <w:trPr>
          <w:trHeight w:val="164"/>
        </w:trPr>
        <w:tc>
          <w:tcPr>
            <w:tcW w:w="751" w:type="pct"/>
          </w:tcPr>
          <w:p w:rsidR="005F584E" w:rsidRPr="00DA658E" w:rsidRDefault="005F584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589" w:type="pct"/>
          </w:tcPr>
          <w:p w:rsidR="005F584E" w:rsidRPr="00DA658E" w:rsidRDefault="005F584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Acquire knowledge on the subject matter of Urban Economics</w:t>
            </w:r>
          </w:p>
        </w:tc>
        <w:tc>
          <w:tcPr>
            <w:tcW w:w="1660" w:type="pct"/>
            <w:vAlign w:val="center"/>
          </w:tcPr>
          <w:p w:rsidR="005F584E" w:rsidRPr="00DA658E" w:rsidRDefault="00CB16B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p>
        </w:tc>
      </w:tr>
      <w:tr w:rsidR="005F584E" w:rsidRPr="00DA658E" w:rsidTr="002C394E">
        <w:trPr>
          <w:trHeight w:val="164"/>
        </w:trPr>
        <w:tc>
          <w:tcPr>
            <w:tcW w:w="751" w:type="pct"/>
          </w:tcPr>
          <w:p w:rsidR="005F584E" w:rsidRPr="00DA658E" w:rsidRDefault="005F584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589" w:type="pct"/>
          </w:tcPr>
          <w:p w:rsidR="005F584E" w:rsidRPr="00DA658E" w:rsidRDefault="005F584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 Gain Knowledge on Urbanization and its Impact</w:t>
            </w:r>
          </w:p>
        </w:tc>
        <w:tc>
          <w:tcPr>
            <w:tcW w:w="1660" w:type="pct"/>
            <w:vAlign w:val="center"/>
          </w:tcPr>
          <w:p w:rsidR="005F584E" w:rsidRPr="00DA658E" w:rsidRDefault="00CB16B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5F584E" w:rsidRPr="00DA658E" w:rsidTr="002C394E">
        <w:trPr>
          <w:trHeight w:val="164"/>
        </w:trPr>
        <w:tc>
          <w:tcPr>
            <w:tcW w:w="751" w:type="pct"/>
          </w:tcPr>
          <w:p w:rsidR="005F584E" w:rsidRPr="00DA658E" w:rsidRDefault="005F584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589" w:type="pct"/>
          </w:tcPr>
          <w:p w:rsidR="005F584E" w:rsidRPr="00DA658E" w:rsidRDefault="005F584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and analyse the Urban Infrastructure</w:t>
            </w:r>
          </w:p>
        </w:tc>
        <w:tc>
          <w:tcPr>
            <w:tcW w:w="1660" w:type="pct"/>
            <w:vAlign w:val="center"/>
          </w:tcPr>
          <w:p w:rsidR="005F584E" w:rsidRPr="00DA658E" w:rsidRDefault="00CB16B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PO1,PO2</w:t>
            </w:r>
          </w:p>
        </w:tc>
      </w:tr>
      <w:tr w:rsidR="005F584E" w:rsidRPr="00DA658E" w:rsidTr="002C394E">
        <w:trPr>
          <w:trHeight w:val="549"/>
        </w:trPr>
        <w:tc>
          <w:tcPr>
            <w:tcW w:w="751" w:type="pct"/>
          </w:tcPr>
          <w:p w:rsidR="005F584E" w:rsidRPr="00DA658E" w:rsidRDefault="005F584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589" w:type="pct"/>
          </w:tcPr>
          <w:p w:rsidR="005F584E" w:rsidRPr="00DA658E" w:rsidRDefault="005F584E"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Analyze the impact of Migration </w:t>
            </w:r>
          </w:p>
        </w:tc>
        <w:tc>
          <w:tcPr>
            <w:tcW w:w="1660" w:type="pct"/>
            <w:vAlign w:val="center"/>
          </w:tcPr>
          <w:p w:rsidR="005F584E" w:rsidRPr="00DA658E" w:rsidRDefault="00CB16B9"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PO2,PO4</w:t>
            </w:r>
          </w:p>
        </w:tc>
      </w:tr>
      <w:tr w:rsidR="005F584E" w:rsidRPr="00DA658E" w:rsidTr="002C394E">
        <w:trPr>
          <w:trHeight w:val="164"/>
        </w:trPr>
        <w:tc>
          <w:tcPr>
            <w:tcW w:w="751" w:type="pct"/>
          </w:tcPr>
          <w:p w:rsidR="005F584E" w:rsidRPr="00DA658E" w:rsidRDefault="005F584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589" w:type="pct"/>
          </w:tcPr>
          <w:p w:rsidR="005F584E" w:rsidRPr="00DA658E" w:rsidRDefault="005F584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Apply various ideas and policies in Urban Economics.</w:t>
            </w:r>
          </w:p>
        </w:tc>
        <w:tc>
          <w:tcPr>
            <w:tcW w:w="1660" w:type="pct"/>
            <w:vAlign w:val="center"/>
          </w:tcPr>
          <w:p w:rsidR="005F584E" w:rsidRPr="00DA658E" w:rsidRDefault="00CB16B9"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PO4</w:t>
            </w:r>
          </w:p>
        </w:tc>
      </w:tr>
      <w:tr w:rsidR="007D1CD0" w:rsidRPr="00DA658E" w:rsidTr="002C394E">
        <w:trPr>
          <w:trHeight w:val="164"/>
        </w:trPr>
        <w:tc>
          <w:tcPr>
            <w:tcW w:w="5000" w:type="pct"/>
            <w:gridSpan w:val="3"/>
          </w:tcPr>
          <w:p w:rsidR="007D1CD0"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vAlign w:val="center"/>
          </w:tcPr>
          <w:p w:rsidR="007D1CD0" w:rsidRPr="00DA658E" w:rsidRDefault="00AE49ED"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Ahluwahalia, I.J., Kanbur, R., &amp; Mohanty, P.K. Urbanization in India, S</w:t>
            </w:r>
            <w:r w:rsidR="00252F86" w:rsidRPr="00DA658E">
              <w:rPr>
                <w:rFonts w:ascii="Times New Roman" w:hAnsi="Times New Roman" w:cs="Times New Roman"/>
                <w:sz w:val="24"/>
                <w:szCs w:val="24"/>
              </w:rPr>
              <w:t>age</w:t>
            </w:r>
            <w:r w:rsidRPr="00DA658E">
              <w:rPr>
                <w:rFonts w:ascii="Times New Roman" w:hAnsi="Times New Roman" w:cs="Times New Roman"/>
                <w:sz w:val="24"/>
                <w:szCs w:val="24"/>
              </w:rPr>
              <w:t xml:space="preserve"> Publications, New Delhi. (2014)</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vAlign w:val="center"/>
          </w:tcPr>
          <w:p w:rsidR="007D1CD0" w:rsidRPr="00DA658E" w:rsidRDefault="00011F78"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Hartwick, John M,(2015) Urban Economics, Routledge.</w:t>
            </w:r>
          </w:p>
        </w:tc>
      </w:tr>
      <w:tr w:rsidR="007D1CD0" w:rsidRPr="00DA658E" w:rsidTr="002C394E">
        <w:trPr>
          <w:trHeight w:val="164"/>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vAlign w:val="center"/>
          </w:tcPr>
          <w:p w:rsidR="007D1CD0" w:rsidRPr="00DA658E" w:rsidRDefault="00AE49ED"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Arthur O’ Sullivan, Urban Economics, Tata McGraw Hill, 2009.</w:t>
            </w:r>
          </w:p>
        </w:tc>
      </w:tr>
      <w:tr w:rsidR="00893717" w:rsidRPr="00DA658E" w:rsidTr="002C394E">
        <w:trPr>
          <w:trHeight w:val="164"/>
        </w:trPr>
        <w:tc>
          <w:tcPr>
            <w:tcW w:w="751"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vAlign w:val="center"/>
          </w:tcPr>
          <w:p w:rsidR="00893717" w:rsidRPr="00DA658E" w:rsidRDefault="00893717" w:rsidP="00893717">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Douglas.M. Brown, “ Introduction to Urban Economics”, 2013</w:t>
            </w:r>
          </w:p>
        </w:tc>
      </w:tr>
      <w:tr w:rsidR="00893717" w:rsidRPr="00DA658E" w:rsidTr="002C394E">
        <w:trPr>
          <w:trHeight w:val="164"/>
        </w:trPr>
        <w:tc>
          <w:tcPr>
            <w:tcW w:w="751"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vAlign w:val="center"/>
          </w:tcPr>
          <w:p w:rsidR="00893717" w:rsidRPr="00DA658E" w:rsidRDefault="00171456" w:rsidP="00C0742E">
            <w:pPr>
              <w:rPr>
                <w:rFonts w:ascii="Times New Roman" w:hAnsi="Times New Roman" w:cs="Times New Roman"/>
                <w:sz w:val="24"/>
                <w:szCs w:val="24"/>
              </w:rPr>
            </w:pPr>
            <w:hyperlink r:id="rId181" w:history="1">
              <w:r w:rsidR="00C0742E" w:rsidRPr="00DA658E">
                <w:rPr>
                  <w:rStyle w:val="Hyperlink"/>
                  <w:rFonts w:ascii="Times New Roman" w:hAnsi="Times New Roman" w:cs="Times New Roman"/>
                  <w:color w:val="auto"/>
                  <w:sz w:val="24"/>
                  <w:szCs w:val="24"/>
                  <w:u w:val="none"/>
                </w:rPr>
                <w:t>John F. McDonald</w:t>
              </w:r>
            </w:hyperlink>
            <w:r w:rsidR="00C0742E" w:rsidRPr="00DA658E">
              <w:rPr>
                <w:rFonts w:ascii="Times New Roman" w:hAnsi="Times New Roman" w:cs="Times New Roman"/>
                <w:sz w:val="24"/>
                <w:szCs w:val="24"/>
              </w:rPr>
              <w:t>, </w:t>
            </w:r>
            <w:hyperlink r:id="rId182" w:history="1">
              <w:r w:rsidR="00C0742E" w:rsidRPr="00DA658E">
                <w:rPr>
                  <w:rStyle w:val="Hyperlink"/>
                  <w:rFonts w:ascii="Times New Roman" w:hAnsi="Times New Roman" w:cs="Times New Roman"/>
                  <w:color w:val="auto"/>
                  <w:sz w:val="24"/>
                  <w:szCs w:val="24"/>
                  <w:u w:val="none"/>
                </w:rPr>
                <w:t>Daniel P. McMillen</w:t>
              </w:r>
            </w:hyperlink>
            <w:r w:rsidR="00C0742E" w:rsidRPr="00DA658E">
              <w:rPr>
                <w:rFonts w:ascii="Times New Roman" w:hAnsi="Times New Roman" w:cs="Times New Roman"/>
                <w:sz w:val="24"/>
                <w:szCs w:val="24"/>
              </w:rPr>
              <w:t>, “Urban Economics and Real Estate:Theory and Policy”, Wiley, 2011</w:t>
            </w:r>
          </w:p>
        </w:tc>
      </w:tr>
      <w:tr w:rsidR="007D1CD0" w:rsidRPr="00DA658E" w:rsidTr="002C394E">
        <w:trPr>
          <w:trHeight w:val="50"/>
        </w:trPr>
        <w:tc>
          <w:tcPr>
            <w:tcW w:w="5000" w:type="pct"/>
            <w:gridSpan w:val="3"/>
          </w:tcPr>
          <w:p w:rsidR="007D1CD0" w:rsidRPr="00DA658E" w:rsidRDefault="007D1CD0"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7D1CD0" w:rsidRPr="00DA658E" w:rsidTr="002C394E">
        <w:trPr>
          <w:trHeight w:val="125"/>
        </w:trPr>
        <w:tc>
          <w:tcPr>
            <w:tcW w:w="751" w:type="pct"/>
          </w:tcPr>
          <w:p w:rsidR="007D1CD0" w:rsidRPr="00DA658E" w:rsidRDefault="007D1CD0"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gridSpan w:val="2"/>
          </w:tcPr>
          <w:p w:rsidR="007D1CD0" w:rsidRPr="00DA658E" w:rsidRDefault="00324751" w:rsidP="00E94438">
            <w:pPr>
              <w:pStyle w:val="f6"/>
              <w:spacing w:after="0" w:line="240" w:lineRule="auto"/>
              <w:rPr>
                <w:rFonts w:ascii="Times New Roman" w:hAnsi="Times New Roman" w:cs="Times New Roman"/>
                <w:sz w:val="24"/>
                <w:szCs w:val="24"/>
              </w:rPr>
            </w:pPr>
            <w:r w:rsidRPr="00DA658E">
              <w:rPr>
                <w:rFonts w:ascii="Times New Roman" w:eastAsia="Times New Roman" w:hAnsi="Times New Roman" w:cs="Times New Roman"/>
                <w:sz w:val="24"/>
                <w:szCs w:val="24"/>
              </w:rPr>
              <w:t>Briance A and Ravinder Singh, (edited) (1995), Housing the Urban Poor, Policy and Practice in Developing Countries, (Sage Publications, New Delhi).</w:t>
            </w:r>
          </w:p>
        </w:tc>
      </w:tr>
      <w:tr w:rsidR="00324751" w:rsidRPr="00DA658E" w:rsidTr="002C394E">
        <w:trPr>
          <w:trHeight w:val="107"/>
        </w:trPr>
        <w:tc>
          <w:tcPr>
            <w:tcW w:w="751" w:type="pct"/>
          </w:tcPr>
          <w:p w:rsidR="00324751" w:rsidRPr="00DA658E" w:rsidRDefault="0032475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gridSpan w:val="2"/>
          </w:tcPr>
          <w:p w:rsidR="00324751" w:rsidRPr="00DA658E" w:rsidRDefault="00324751" w:rsidP="00E94438">
            <w:pPr>
              <w:pStyle w:val="f6"/>
              <w:spacing w:after="0" w:line="240" w:lineRule="auto"/>
              <w:rPr>
                <w:rFonts w:ascii="Times New Roman" w:hAnsi="Times New Roman" w:cs="Times New Roman"/>
                <w:sz w:val="24"/>
                <w:szCs w:val="24"/>
              </w:rPr>
            </w:pPr>
            <w:r w:rsidRPr="00DA658E">
              <w:rPr>
                <w:rFonts w:ascii="Times New Roman" w:eastAsia="Times New Roman" w:hAnsi="Times New Roman" w:cs="Times New Roman"/>
                <w:sz w:val="24"/>
                <w:szCs w:val="24"/>
              </w:rPr>
              <w:t>Fred Durr (1971),The Urban Economy (London, Index Educational Publishers).</w:t>
            </w:r>
          </w:p>
        </w:tc>
      </w:tr>
      <w:tr w:rsidR="00324751" w:rsidRPr="00DA658E" w:rsidTr="002C394E">
        <w:trPr>
          <w:trHeight w:val="164"/>
        </w:trPr>
        <w:tc>
          <w:tcPr>
            <w:tcW w:w="751" w:type="pct"/>
          </w:tcPr>
          <w:p w:rsidR="00324751" w:rsidRPr="00DA658E" w:rsidRDefault="0032475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gridSpan w:val="2"/>
          </w:tcPr>
          <w:p w:rsidR="00324751" w:rsidRPr="00DA658E" w:rsidRDefault="00324751" w:rsidP="00E94438">
            <w:pPr>
              <w:pStyle w:val="f6"/>
              <w:spacing w:after="0" w:line="240" w:lineRule="auto"/>
              <w:rPr>
                <w:rFonts w:ascii="Times New Roman" w:hAnsi="Times New Roman" w:cs="Times New Roman"/>
                <w:sz w:val="24"/>
                <w:szCs w:val="24"/>
              </w:rPr>
            </w:pPr>
            <w:r w:rsidRPr="00DA658E">
              <w:rPr>
                <w:rFonts w:ascii="Times New Roman" w:eastAsia="Times New Roman" w:hAnsi="Times New Roman" w:cs="Times New Roman"/>
                <w:sz w:val="24"/>
                <w:szCs w:val="24"/>
              </w:rPr>
              <w:t xml:space="preserve">Harris Tondon (1973), Introduction to Urban Economic Analysis and Policy  New York. </w:t>
            </w:r>
          </w:p>
        </w:tc>
      </w:tr>
      <w:tr w:rsidR="00324751" w:rsidRPr="00DA658E" w:rsidTr="002C394E">
        <w:trPr>
          <w:trHeight w:val="70"/>
        </w:trPr>
        <w:tc>
          <w:tcPr>
            <w:tcW w:w="751" w:type="pct"/>
          </w:tcPr>
          <w:p w:rsidR="00324751" w:rsidRPr="00DA658E" w:rsidRDefault="0032475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gridSpan w:val="2"/>
          </w:tcPr>
          <w:p w:rsidR="00324751" w:rsidRPr="00DA658E" w:rsidRDefault="00324751" w:rsidP="00E94438">
            <w:pPr>
              <w:pStyle w:val="f6"/>
              <w:spacing w:after="0" w:line="240" w:lineRule="auto"/>
              <w:rPr>
                <w:rFonts w:ascii="Times New Roman" w:hAnsi="Times New Roman" w:cs="Times New Roman"/>
                <w:sz w:val="24"/>
                <w:szCs w:val="24"/>
              </w:rPr>
            </w:pPr>
            <w:r w:rsidRPr="00DA658E">
              <w:rPr>
                <w:rFonts w:ascii="Times New Roman" w:eastAsia="Times New Roman" w:hAnsi="Times New Roman" w:cs="Times New Roman"/>
                <w:sz w:val="24"/>
                <w:szCs w:val="24"/>
              </w:rPr>
              <w:t xml:space="preserve">Lolyd R Dowin and Associates (1969), Planning Urban Growth and </w:t>
            </w:r>
            <w:r w:rsidR="00F55E6D" w:rsidRPr="00DA658E">
              <w:rPr>
                <w:rFonts w:ascii="Times New Roman" w:eastAsia="Times New Roman" w:hAnsi="Times New Roman" w:cs="Times New Roman"/>
                <w:sz w:val="24"/>
                <w:szCs w:val="24"/>
              </w:rPr>
              <w:t>Regional Development (London :M</w:t>
            </w:r>
            <w:r w:rsidRPr="00DA658E">
              <w:rPr>
                <w:rFonts w:ascii="Times New Roman" w:eastAsia="Times New Roman" w:hAnsi="Times New Roman" w:cs="Times New Roman"/>
                <w:sz w:val="24"/>
                <w:szCs w:val="24"/>
              </w:rPr>
              <w:t>T.Press).</w:t>
            </w:r>
          </w:p>
        </w:tc>
      </w:tr>
      <w:tr w:rsidR="00324751" w:rsidRPr="00DA658E" w:rsidTr="002C394E">
        <w:trPr>
          <w:trHeight w:val="306"/>
        </w:trPr>
        <w:tc>
          <w:tcPr>
            <w:tcW w:w="751" w:type="pct"/>
          </w:tcPr>
          <w:p w:rsidR="00324751" w:rsidRPr="00DA658E" w:rsidRDefault="00324751"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gridSpan w:val="2"/>
          </w:tcPr>
          <w:p w:rsidR="00324751" w:rsidRPr="00DA658E" w:rsidRDefault="00324751" w:rsidP="00E94438">
            <w:pPr>
              <w:pStyle w:val="f6"/>
              <w:spacing w:after="0" w:line="240" w:lineRule="auto"/>
              <w:rPr>
                <w:rFonts w:ascii="Times New Roman" w:hAnsi="Times New Roman" w:cs="Times New Roman"/>
                <w:sz w:val="24"/>
                <w:szCs w:val="24"/>
              </w:rPr>
            </w:pPr>
            <w:r w:rsidRPr="00DA658E">
              <w:rPr>
                <w:rFonts w:ascii="Times New Roman" w:eastAsia="Times New Roman" w:hAnsi="Times New Roman" w:cs="Times New Roman"/>
                <w:sz w:val="24"/>
                <w:szCs w:val="24"/>
              </w:rPr>
              <w:t>Mark Garrett(1996), Transportation Planning (Sage Publications, New Delhi).</w:t>
            </w:r>
          </w:p>
        </w:tc>
      </w:tr>
    </w:tbl>
    <w:p w:rsidR="002C394E" w:rsidRDefault="002C394E"/>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5"/>
        <w:gridCol w:w="7891"/>
      </w:tblGrid>
      <w:tr w:rsidR="006C3D52" w:rsidRPr="00DA658E" w:rsidTr="002C394E">
        <w:trPr>
          <w:trHeight w:val="306"/>
        </w:trPr>
        <w:tc>
          <w:tcPr>
            <w:tcW w:w="5000" w:type="pct"/>
            <w:gridSpan w:val="2"/>
          </w:tcPr>
          <w:p w:rsidR="006C3D52" w:rsidRPr="00DA658E" w:rsidRDefault="006C3D52" w:rsidP="00E94438">
            <w:pPr>
              <w:pStyle w:val="f6"/>
              <w:spacing w:after="0" w:line="240" w:lineRule="auto"/>
              <w:jc w:val="center"/>
              <w:rPr>
                <w:rFonts w:ascii="Times New Roman" w:eastAsia="Times New Roman" w:hAnsi="Times New Roman" w:cs="Times New Roman"/>
                <w:b/>
                <w:sz w:val="24"/>
                <w:szCs w:val="24"/>
              </w:rPr>
            </w:pPr>
            <w:r w:rsidRPr="00DA658E">
              <w:rPr>
                <w:rFonts w:ascii="Times New Roman" w:eastAsia="Times New Roman" w:hAnsi="Times New Roman" w:cs="Times New Roman"/>
                <w:b/>
                <w:sz w:val="24"/>
                <w:szCs w:val="24"/>
              </w:rPr>
              <w:t>Web Resources</w:t>
            </w:r>
          </w:p>
        </w:tc>
      </w:tr>
      <w:tr w:rsidR="006C3D52" w:rsidRPr="00DA658E" w:rsidTr="002C394E">
        <w:trPr>
          <w:trHeight w:val="306"/>
        </w:trPr>
        <w:tc>
          <w:tcPr>
            <w:tcW w:w="751" w:type="pct"/>
          </w:tcPr>
          <w:p w:rsidR="006C3D52" w:rsidRPr="00DA658E" w:rsidRDefault="006C3D5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249" w:type="pct"/>
          </w:tcPr>
          <w:p w:rsidR="006C3D52" w:rsidRPr="00DA658E" w:rsidRDefault="006C3D52" w:rsidP="00E94438">
            <w:pPr>
              <w:pStyle w:val="f6"/>
              <w:spacing w:after="0" w:line="240" w:lineRule="auto"/>
              <w:rPr>
                <w:rFonts w:ascii="Times New Roman" w:hAnsi="Times New Roman" w:cs="Times New Roman"/>
                <w:sz w:val="24"/>
                <w:szCs w:val="24"/>
                <w:lang w:eastAsia="en-IN"/>
              </w:rPr>
            </w:pPr>
            <w:r w:rsidRPr="00DA658E">
              <w:rPr>
                <w:rFonts w:ascii="Times New Roman" w:hAnsi="Times New Roman" w:cs="Times New Roman"/>
                <w:sz w:val="24"/>
                <w:szCs w:val="24"/>
                <w:lang w:eastAsia="en-IN"/>
              </w:rPr>
              <w:t>https://smartcities.gov.in/</w:t>
            </w:r>
          </w:p>
        </w:tc>
      </w:tr>
      <w:tr w:rsidR="006C3D52" w:rsidRPr="00DA658E" w:rsidTr="002C394E">
        <w:trPr>
          <w:trHeight w:val="306"/>
        </w:trPr>
        <w:tc>
          <w:tcPr>
            <w:tcW w:w="751" w:type="pct"/>
          </w:tcPr>
          <w:p w:rsidR="006C3D52" w:rsidRPr="00DA658E" w:rsidRDefault="006C3D5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249" w:type="pct"/>
          </w:tcPr>
          <w:p w:rsidR="006C3D52" w:rsidRPr="00DA658E" w:rsidRDefault="006C3D52" w:rsidP="00E94438">
            <w:pPr>
              <w:pStyle w:val="f6"/>
              <w:spacing w:after="0" w:line="240" w:lineRule="auto"/>
              <w:rPr>
                <w:rFonts w:ascii="Times New Roman" w:eastAsia="Times New Roman" w:hAnsi="Times New Roman" w:cs="Times New Roman"/>
                <w:sz w:val="24"/>
                <w:szCs w:val="24"/>
              </w:rPr>
            </w:pPr>
            <w:r w:rsidRPr="00DA658E">
              <w:rPr>
                <w:rFonts w:ascii="Times New Roman" w:hAnsi="Times New Roman" w:cs="Times New Roman"/>
                <w:sz w:val="24"/>
                <w:szCs w:val="24"/>
                <w:lang w:eastAsia="en-IN"/>
              </w:rPr>
              <w:t>http://www.moud.in/</w:t>
            </w:r>
          </w:p>
        </w:tc>
      </w:tr>
      <w:tr w:rsidR="006C3D52" w:rsidRPr="00DA658E" w:rsidTr="002C394E">
        <w:trPr>
          <w:trHeight w:val="306"/>
        </w:trPr>
        <w:tc>
          <w:tcPr>
            <w:tcW w:w="751" w:type="pct"/>
          </w:tcPr>
          <w:p w:rsidR="006C3D52" w:rsidRPr="00DA658E" w:rsidRDefault="006C3D52"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249" w:type="pct"/>
          </w:tcPr>
          <w:p w:rsidR="006C3D52" w:rsidRPr="00DA658E" w:rsidRDefault="006C3D52"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https://urbaneconomics.org/</w:t>
            </w:r>
          </w:p>
        </w:tc>
      </w:tr>
      <w:tr w:rsidR="00893717" w:rsidRPr="00DA658E" w:rsidTr="002C394E">
        <w:trPr>
          <w:trHeight w:val="306"/>
        </w:trPr>
        <w:tc>
          <w:tcPr>
            <w:tcW w:w="751"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249" w:type="pct"/>
          </w:tcPr>
          <w:p w:rsidR="00893717" w:rsidRPr="00DA658E" w:rsidRDefault="00DF13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https://www.iom.int/</w:t>
            </w:r>
          </w:p>
        </w:tc>
      </w:tr>
      <w:tr w:rsidR="00893717" w:rsidRPr="00DA658E" w:rsidTr="002C394E">
        <w:trPr>
          <w:trHeight w:val="306"/>
        </w:trPr>
        <w:tc>
          <w:tcPr>
            <w:tcW w:w="751"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249" w:type="pct"/>
          </w:tcPr>
          <w:p w:rsidR="00893717" w:rsidRPr="00DA658E" w:rsidRDefault="00DF139A"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https://refugeesmigrants.un.org/</w:t>
            </w:r>
          </w:p>
        </w:tc>
      </w:tr>
    </w:tbl>
    <w:p w:rsidR="00DA6491" w:rsidRPr="00DA658E" w:rsidRDefault="00DA6491" w:rsidP="00E94438">
      <w:pPr>
        <w:spacing w:after="0" w:line="240" w:lineRule="auto"/>
        <w:rPr>
          <w:rFonts w:ascii="Times New Roman" w:hAnsi="Times New Roman" w:cs="Times New Roman"/>
          <w:b/>
          <w:sz w:val="24"/>
          <w:szCs w:val="24"/>
        </w:rPr>
      </w:pPr>
    </w:p>
    <w:p w:rsidR="00C944C5" w:rsidRDefault="00C944C5">
      <w:pPr>
        <w:rPr>
          <w:rFonts w:ascii="Times New Roman" w:hAnsi="Times New Roman" w:cs="Times New Roman"/>
          <w:b/>
          <w:sz w:val="24"/>
          <w:szCs w:val="24"/>
        </w:rPr>
      </w:pPr>
      <w:r>
        <w:rPr>
          <w:rFonts w:ascii="Times New Roman" w:hAnsi="Times New Roman" w:cs="Times New Roman"/>
          <w:b/>
          <w:sz w:val="24"/>
          <w:szCs w:val="24"/>
        </w:rPr>
        <w:br w:type="page"/>
      </w:r>
    </w:p>
    <w:p w:rsidR="001D2327" w:rsidRPr="00DA658E" w:rsidRDefault="001D232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1D2327" w:rsidRPr="00DA658E" w:rsidRDefault="001D2327" w:rsidP="00E94438">
      <w:pPr>
        <w:spacing w:after="0" w:line="240" w:lineRule="auto"/>
        <w:rPr>
          <w:rFonts w:ascii="Times New Roman" w:hAnsi="Times New Roman" w:cs="Times New Roman"/>
        </w:rPr>
      </w:pPr>
    </w:p>
    <w:tbl>
      <w:tblPr>
        <w:tblStyle w:val="TableGrid0"/>
        <w:tblW w:w="0" w:type="auto"/>
        <w:jc w:val="center"/>
        <w:tblLook w:val="04A0"/>
      </w:tblPr>
      <w:tblGrid>
        <w:gridCol w:w="1884"/>
        <w:gridCol w:w="924"/>
        <w:gridCol w:w="924"/>
        <w:gridCol w:w="924"/>
        <w:gridCol w:w="924"/>
        <w:gridCol w:w="924"/>
        <w:gridCol w:w="924"/>
        <w:gridCol w:w="924"/>
        <w:gridCol w:w="934"/>
      </w:tblGrid>
      <w:tr w:rsidR="001D2327" w:rsidRPr="00DA658E" w:rsidTr="00375DF4">
        <w:trPr>
          <w:jc w:val="center"/>
        </w:trPr>
        <w:tc>
          <w:tcPr>
            <w:tcW w:w="2016" w:type="dxa"/>
          </w:tcPr>
          <w:p w:rsidR="001D2327" w:rsidRPr="00DA658E" w:rsidRDefault="001D2327" w:rsidP="00E94438">
            <w:pPr>
              <w:rPr>
                <w:rFonts w:ascii="Times New Roman" w:hAnsi="Times New Roman" w:cs="Times New Roman"/>
              </w:rPr>
            </w:pPr>
          </w:p>
        </w:tc>
        <w:tc>
          <w:tcPr>
            <w:tcW w:w="1024"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1D2327" w:rsidRPr="00DA658E" w:rsidTr="00375DF4">
        <w:trPr>
          <w:jc w:val="center"/>
        </w:trPr>
        <w:tc>
          <w:tcPr>
            <w:tcW w:w="2016"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375DF4">
        <w:trPr>
          <w:jc w:val="center"/>
        </w:trPr>
        <w:tc>
          <w:tcPr>
            <w:tcW w:w="2016"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375DF4">
        <w:trPr>
          <w:jc w:val="center"/>
        </w:trPr>
        <w:tc>
          <w:tcPr>
            <w:tcW w:w="2016"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375DF4">
        <w:trPr>
          <w:jc w:val="center"/>
        </w:trPr>
        <w:tc>
          <w:tcPr>
            <w:tcW w:w="2016"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375DF4">
        <w:trPr>
          <w:trHeight w:val="200"/>
          <w:jc w:val="center"/>
        </w:trPr>
        <w:tc>
          <w:tcPr>
            <w:tcW w:w="2016"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375DF4">
        <w:trPr>
          <w:jc w:val="center"/>
        </w:trPr>
        <w:tc>
          <w:tcPr>
            <w:tcW w:w="2016" w:type="dxa"/>
            <w:vAlign w:val="bottom"/>
          </w:tcPr>
          <w:p w:rsidR="001D2327" w:rsidRPr="00DA658E" w:rsidRDefault="001D2327"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r>
      <w:tr w:rsidR="001D2327" w:rsidRPr="00DA658E" w:rsidTr="00375DF4">
        <w:trPr>
          <w:jc w:val="center"/>
        </w:trPr>
        <w:tc>
          <w:tcPr>
            <w:tcW w:w="2016" w:type="dxa"/>
            <w:vAlign w:val="bottom"/>
          </w:tcPr>
          <w:p w:rsidR="001D2327" w:rsidRPr="00DA658E" w:rsidRDefault="001D2327"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1D2327" w:rsidRPr="00DA658E" w:rsidRDefault="001D2327" w:rsidP="00E94438">
            <w:pPr>
              <w:jc w:val="center"/>
            </w:pPr>
            <w:r w:rsidRPr="00DA658E">
              <w:rPr>
                <w:rFonts w:ascii="Times New Roman" w:hAnsi="Times New Roman" w:cs="Times New Roman"/>
              </w:rPr>
              <w:t>3.0</w:t>
            </w:r>
          </w:p>
        </w:tc>
        <w:tc>
          <w:tcPr>
            <w:tcW w:w="1023" w:type="dxa"/>
          </w:tcPr>
          <w:p w:rsidR="001D2327" w:rsidRPr="00DA658E" w:rsidRDefault="001D2327" w:rsidP="00E94438">
            <w:pPr>
              <w:jc w:val="center"/>
            </w:pPr>
            <w:r w:rsidRPr="00DA658E">
              <w:rPr>
                <w:rFonts w:ascii="Times New Roman" w:hAnsi="Times New Roman" w:cs="Times New Roman"/>
              </w:rPr>
              <w:t>2.8</w:t>
            </w:r>
          </w:p>
        </w:tc>
        <w:tc>
          <w:tcPr>
            <w:tcW w:w="1023" w:type="dxa"/>
          </w:tcPr>
          <w:p w:rsidR="001D2327" w:rsidRPr="00DA658E" w:rsidRDefault="001D2327" w:rsidP="00E94438">
            <w:pPr>
              <w:jc w:val="cente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3.00</w:t>
            </w:r>
          </w:p>
        </w:tc>
      </w:tr>
    </w:tbl>
    <w:p w:rsidR="00C944C5" w:rsidRDefault="001D232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              </w:t>
      </w:r>
    </w:p>
    <w:p w:rsidR="001D2327" w:rsidRPr="00DA658E" w:rsidRDefault="001D2327"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 xml:space="preserve"> 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B11680" w:rsidRPr="00DA658E" w:rsidRDefault="00B11680" w:rsidP="00C944C5">
      <w:pPr>
        <w:shd w:val="clear" w:color="auto" w:fill="FFFFFF"/>
        <w:spacing w:before="100" w:beforeAutospacing="1" w:after="100" w:afterAutospacing="1" w:line="240" w:lineRule="auto"/>
        <w:rPr>
          <w:rFonts w:ascii="Helvetica" w:eastAsia="Times New Roman" w:hAnsi="Helvetica" w:cs="Times New Roman"/>
          <w:sz w:val="30"/>
          <w:szCs w:val="30"/>
        </w:rPr>
      </w:pPr>
      <w:r w:rsidRPr="00DA658E">
        <w:rPr>
          <w:rFonts w:ascii="Helvetica" w:eastAsia="Times New Roman" w:hAnsi="Helvetica" w:cs="Times New Roman"/>
          <w:b/>
          <w:bCs/>
          <w:sz w:val="24"/>
          <w:szCs w:val="24"/>
        </w:rPr>
        <w:t>Level of Correlation between PSO’s and CO’s</w:t>
      </w:r>
    </w:p>
    <w:tbl>
      <w:tblPr>
        <w:tblW w:w="5000" w:type="pct"/>
        <w:tblCellMar>
          <w:left w:w="0" w:type="dxa"/>
          <w:right w:w="0" w:type="dxa"/>
        </w:tblCellMar>
        <w:tblLook w:val="04A0"/>
      </w:tblPr>
      <w:tblGrid>
        <w:gridCol w:w="2717"/>
        <w:gridCol w:w="1265"/>
        <w:gridCol w:w="1449"/>
        <w:gridCol w:w="1285"/>
        <w:gridCol w:w="1285"/>
        <w:gridCol w:w="1285"/>
      </w:tblGrid>
      <w:tr w:rsidR="00B11680" w:rsidRPr="00DA658E" w:rsidTr="002C394E">
        <w:tc>
          <w:tcPr>
            <w:tcW w:w="14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6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127382" w:rsidRPr="00DA658E" w:rsidTr="002C394E">
        <w:tc>
          <w:tcPr>
            <w:tcW w:w="1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780"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2.4</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692"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B11680" w:rsidRPr="00DA658E" w:rsidRDefault="00B11680" w:rsidP="00B11680">
      <w:pPr>
        <w:spacing w:after="0" w:line="240" w:lineRule="auto"/>
        <w:rPr>
          <w:rFonts w:ascii="Times New Roman" w:hAnsi="Times New Roman" w:cs="Times New Roman"/>
          <w:b/>
          <w:bCs/>
          <w:sz w:val="24"/>
          <w:szCs w:val="24"/>
        </w:rPr>
      </w:pPr>
    </w:p>
    <w:p w:rsidR="00DA6491" w:rsidRPr="00DA658E" w:rsidRDefault="00DA6491" w:rsidP="00E94438">
      <w:pPr>
        <w:spacing w:after="0" w:line="240" w:lineRule="auto"/>
        <w:rPr>
          <w:rFonts w:ascii="Times New Roman" w:hAnsi="Times New Roman" w:cs="Times New Roman"/>
          <w:b/>
          <w:sz w:val="24"/>
          <w:szCs w:val="24"/>
        </w:rPr>
      </w:pPr>
    </w:p>
    <w:p w:rsidR="00C944C5" w:rsidRPr="00DA658E" w:rsidRDefault="00C944C5"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6C3D52" w:rsidRPr="00DA658E" w:rsidRDefault="006C3D52" w:rsidP="00E94438">
      <w:pPr>
        <w:spacing w:after="0" w:line="240" w:lineRule="auto"/>
        <w:rPr>
          <w:rFonts w:ascii="Times New Roman" w:hAnsi="Times New Roman" w:cs="Times New Roman"/>
          <w:b/>
          <w:sz w:val="24"/>
          <w:szCs w:val="24"/>
        </w:rPr>
      </w:pPr>
    </w:p>
    <w:p w:rsidR="006C3D52" w:rsidRPr="00DA658E" w:rsidRDefault="006C3D52" w:rsidP="00E94438">
      <w:pPr>
        <w:spacing w:after="0" w:line="240" w:lineRule="auto"/>
        <w:rPr>
          <w:rFonts w:ascii="Times New Roman" w:hAnsi="Times New Roman" w:cs="Times New Roman"/>
          <w:b/>
          <w:sz w:val="24"/>
          <w:szCs w:val="24"/>
        </w:rPr>
      </w:pPr>
    </w:p>
    <w:p w:rsidR="00C944C5" w:rsidRDefault="00C944C5">
      <w:pPr>
        <w:rPr>
          <w:rFonts w:ascii="Times New Roman" w:eastAsiaTheme="minorHAnsi" w:hAnsi="Times New Roman" w:cs="Times New Roman"/>
          <w:b/>
          <w:caps/>
          <w:w w:val="115"/>
          <w:sz w:val="26"/>
          <w:szCs w:val="26"/>
          <w:u w:val="single"/>
        </w:rPr>
      </w:pPr>
      <w:r>
        <w:rPr>
          <w:rFonts w:ascii="Times New Roman" w:hAnsi="Times New Roman" w:cs="Times New Roman"/>
          <w:sz w:val="26"/>
          <w:szCs w:val="26"/>
          <w:u w:val="single"/>
        </w:rPr>
        <w:br w:type="page"/>
      </w:r>
    </w:p>
    <w:p w:rsidR="00375DF4" w:rsidRPr="00DA658E" w:rsidRDefault="00375DF4" w:rsidP="00E94438">
      <w:pPr>
        <w:pStyle w:val="CNTL-"/>
        <w:spacing w:after="0" w:line="240" w:lineRule="auto"/>
        <w:rPr>
          <w:rFonts w:ascii="Times New Roman" w:hAnsi="Times New Roman" w:cs="Times New Roman"/>
          <w:b w:val="0"/>
          <w:sz w:val="26"/>
          <w:szCs w:val="26"/>
          <w:u w:val="single"/>
        </w:rPr>
      </w:pPr>
      <w:r w:rsidRPr="00DA658E">
        <w:rPr>
          <w:rFonts w:ascii="Times New Roman" w:hAnsi="Times New Roman" w:cs="Times New Roman"/>
          <w:sz w:val="26"/>
          <w:szCs w:val="26"/>
          <w:u w:val="single"/>
        </w:rPr>
        <w:t>THIRD Year - SEMESTER -VI</w:t>
      </w:r>
    </w:p>
    <w:p w:rsidR="001D2327" w:rsidRPr="00DA658E" w:rsidRDefault="001D2327" w:rsidP="00E94438">
      <w:pPr>
        <w:spacing w:after="0" w:line="240" w:lineRule="auto"/>
        <w:rPr>
          <w:rFonts w:ascii="Times New Roman" w:hAnsi="Times New Roman" w:cs="Times New Roman"/>
          <w:sz w:val="24"/>
          <w:szCs w:val="24"/>
        </w:rPr>
      </w:pPr>
    </w:p>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729"/>
        <w:gridCol w:w="1496"/>
        <w:gridCol w:w="377"/>
        <w:gridCol w:w="377"/>
        <w:gridCol w:w="363"/>
        <w:gridCol w:w="350"/>
        <w:gridCol w:w="506"/>
        <w:gridCol w:w="508"/>
        <w:gridCol w:w="506"/>
        <w:gridCol w:w="506"/>
        <w:gridCol w:w="578"/>
      </w:tblGrid>
      <w:tr w:rsidR="005A6AAE" w:rsidRPr="00DA658E" w:rsidTr="00C944C5">
        <w:trPr>
          <w:trHeight w:val="333"/>
        </w:trPr>
        <w:tc>
          <w:tcPr>
            <w:tcW w:w="533"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470" w:type="pct"/>
            <w:vMerge w:val="restar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806"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03"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5"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188" w:type="pct"/>
            <w:vMerge w:val="restart"/>
          </w:tcPr>
          <w:p w:rsidR="005A6AAE" w:rsidRPr="00DA658E" w:rsidRDefault="005A6AAE"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272" w:type="pct"/>
            <w:vMerge w:val="restar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Inst. Hours</w:t>
            </w:r>
          </w:p>
        </w:tc>
        <w:tc>
          <w:tcPr>
            <w:tcW w:w="856"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5A6AAE" w:rsidRPr="00DA658E" w:rsidTr="00C944C5">
        <w:trPr>
          <w:cantSplit/>
          <w:trHeight w:val="1235"/>
        </w:trPr>
        <w:tc>
          <w:tcPr>
            <w:tcW w:w="53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470"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806"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03"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95"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188"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vMerge/>
          </w:tcPr>
          <w:p w:rsidR="005A6AAE" w:rsidRPr="00DA658E" w:rsidRDefault="005A6AAE" w:rsidP="00E94438">
            <w:pPr>
              <w:spacing w:after="0" w:line="240" w:lineRule="auto"/>
              <w:jc w:val="center"/>
              <w:rPr>
                <w:rFonts w:ascii="Times New Roman" w:hAnsi="Times New Roman" w:cs="Times New Roman"/>
                <w:b/>
                <w:sz w:val="24"/>
                <w:szCs w:val="24"/>
              </w:rPr>
            </w:pP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272"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11" w:type="pct"/>
            <w:textDirection w:val="btLr"/>
          </w:tcPr>
          <w:p w:rsidR="005A6AAE" w:rsidRPr="00DA658E" w:rsidRDefault="005A6AAE" w:rsidP="00E94438">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5A6AAE" w:rsidRPr="00DA658E" w:rsidTr="00C944C5">
        <w:trPr>
          <w:trHeight w:val="114"/>
        </w:trPr>
        <w:tc>
          <w:tcPr>
            <w:tcW w:w="533" w:type="pct"/>
          </w:tcPr>
          <w:p w:rsidR="005A6AAE" w:rsidRPr="00DA658E" w:rsidRDefault="005A6AAE" w:rsidP="00E94438">
            <w:pPr>
              <w:spacing w:after="0" w:line="240" w:lineRule="auto"/>
              <w:rPr>
                <w:rFonts w:ascii="Times New Roman" w:hAnsi="Times New Roman" w:cs="Times New Roman"/>
                <w:b/>
                <w:sz w:val="24"/>
                <w:szCs w:val="24"/>
              </w:rPr>
            </w:pPr>
          </w:p>
          <w:p w:rsidR="005A6AAE" w:rsidRPr="00DA658E" w:rsidRDefault="005A6AAE" w:rsidP="00E94438">
            <w:pPr>
              <w:spacing w:after="0" w:line="240" w:lineRule="auto"/>
              <w:rPr>
                <w:rFonts w:ascii="Times New Roman" w:hAnsi="Times New Roman" w:cs="Times New Roman"/>
                <w:b/>
                <w:sz w:val="24"/>
                <w:szCs w:val="24"/>
              </w:rPr>
            </w:pPr>
          </w:p>
        </w:tc>
        <w:tc>
          <w:tcPr>
            <w:tcW w:w="1470" w:type="pct"/>
          </w:tcPr>
          <w:p w:rsidR="005A6AAE" w:rsidRPr="00DA658E" w:rsidRDefault="005A6AAE" w:rsidP="00E94438">
            <w:pPr>
              <w:pStyle w:val="CNTL-"/>
              <w:spacing w:after="0" w:line="240" w:lineRule="auto"/>
              <w:rPr>
                <w:rFonts w:ascii="Times New Roman" w:hAnsi="Times New Roman" w:cs="Times New Roman"/>
                <w:bCs/>
                <w:szCs w:val="24"/>
              </w:rPr>
            </w:pPr>
            <w:r w:rsidRPr="00DA658E">
              <w:rPr>
                <w:rFonts w:ascii="Times New Roman" w:hAnsi="Times New Roman" w:cs="Times New Roman"/>
                <w:bCs/>
                <w:szCs w:val="24"/>
              </w:rPr>
              <w:t>GENERAL STUDIES</w:t>
            </w:r>
            <w:r w:rsidR="001D2327" w:rsidRPr="00DA658E">
              <w:rPr>
                <w:rFonts w:ascii="Times New Roman" w:hAnsi="Times New Roman" w:cs="Times New Roman"/>
                <w:bCs/>
                <w:szCs w:val="24"/>
              </w:rPr>
              <w:t xml:space="preserve"> FOR COMPETITIVE EXAMINATION</w:t>
            </w:r>
            <w:r w:rsidR="00F62913" w:rsidRPr="00DA658E">
              <w:rPr>
                <w:rFonts w:ascii="Times New Roman" w:hAnsi="Times New Roman" w:cs="Times New Roman"/>
                <w:bCs/>
                <w:szCs w:val="24"/>
              </w:rPr>
              <w:t>s</w:t>
            </w:r>
          </w:p>
          <w:p w:rsidR="005A6AAE" w:rsidRPr="00DA658E" w:rsidRDefault="005A6AAE" w:rsidP="00E94438">
            <w:pPr>
              <w:spacing w:after="0" w:line="240" w:lineRule="auto"/>
              <w:rPr>
                <w:rFonts w:ascii="Times New Roman" w:hAnsi="Times New Roman" w:cs="Times New Roman"/>
                <w:b/>
                <w:sz w:val="24"/>
                <w:szCs w:val="24"/>
              </w:rPr>
            </w:pPr>
          </w:p>
        </w:tc>
        <w:tc>
          <w:tcPr>
            <w:tcW w:w="806" w:type="pct"/>
          </w:tcPr>
          <w:p w:rsidR="005A6AAE" w:rsidRPr="00DA658E" w:rsidRDefault="001D2327" w:rsidP="00E94438">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 xml:space="preserve">Professional </w:t>
            </w:r>
            <w:r w:rsidR="00B44525" w:rsidRPr="00DA658E">
              <w:rPr>
                <w:rFonts w:ascii="Times New Roman" w:hAnsi="Times New Roman" w:cs="Times New Roman"/>
                <w:b/>
                <w:bCs/>
                <w:sz w:val="24"/>
                <w:szCs w:val="24"/>
              </w:rPr>
              <w:t>C</w:t>
            </w:r>
            <w:r w:rsidRPr="00DA658E">
              <w:rPr>
                <w:rFonts w:ascii="Times New Roman" w:hAnsi="Times New Roman" w:cs="Times New Roman"/>
                <w:b/>
                <w:bCs/>
                <w:sz w:val="24"/>
                <w:szCs w:val="24"/>
              </w:rPr>
              <w:t>ompetency</w:t>
            </w:r>
            <w:r w:rsidR="00B44525" w:rsidRPr="00DA658E">
              <w:rPr>
                <w:rFonts w:ascii="Times New Roman" w:hAnsi="Times New Roman" w:cs="Times New Roman"/>
                <w:b/>
                <w:bCs/>
                <w:sz w:val="24"/>
                <w:szCs w:val="24"/>
              </w:rPr>
              <w:t xml:space="preserve"> S</w:t>
            </w:r>
            <w:r w:rsidRPr="00DA658E">
              <w:rPr>
                <w:rFonts w:ascii="Times New Roman" w:hAnsi="Times New Roman" w:cs="Times New Roman"/>
                <w:b/>
                <w:bCs/>
                <w:sz w:val="24"/>
                <w:szCs w:val="24"/>
              </w:rPr>
              <w:t>kill</w:t>
            </w: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203" w:type="pct"/>
          </w:tcPr>
          <w:p w:rsidR="005A6AAE" w:rsidRPr="00DA658E" w:rsidRDefault="005A6AAE" w:rsidP="00E94438">
            <w:pPr>
              <w:spacing w:after="0" w:line="240" w:lineRule="auto"/>
              <w:rPr>
                <w:rFonts w:ascii="Times New Roman" w:hAnsi="Times New Roman" w:cs="Times New Roman"/>
                <w:sz w:val="24"/>
                <w:szCs w:val="24"/>
              </w:rPr>
            </w:pPr>
          </w:p>
        </w:tc>
        <w:tc>
          <w:tcPr>
            <w:tcW w:w="195" w:type="pct"/>
          </w:tcPr>
          <w:p w:rsidR="005A6AAE" w:rsidRPr="00DA658E" w:rsidRDefault="005A6AAE" w:rsidP="00E94438">
            <w:pPr>
              <w:spacing w:after="0" w:line="240" w:lineRule="auto"/>
              <w:rPr>
                <w:rFonts w:ascii="Times New Roman" w:hAnsi="Times New Roman" w:cs="Times New Roman"/>
                <w:sz w:val="24"/>
                <w:szCs w:val="24"/>
              </w:rPr>
            </w:pPr>
          </w:p>
        </w:tc>
        <w:tc>
          <w:tcPr>
            <w:tcW w:w="188" w:type="pct"/>
          </w:tcPr>
          <w:p w:rsidR="005A6AAE" w:rsidRPr="00DA658E" w:rsidRDefault="005A6AAE" w:rsidP="00E94438">
            <w:pPr>
              <w:spacing w:after="0" w:line="240" w:lineRule="auto"/>
              <w:rPr>
                <w:rFonts w:ascii="Times New Roman" w:hAnsi="Times New Roman" w:cs="Times New Roman"/>
                <w:sz w:val="24"/>
                <w:szCs w:val="24"/>
              </w:rPr>
            </w:pPr>
          </w:p>
        </w:tc>
        <w:tc>
          <w:tcPr>
            <w:tcW w:w="272" w:type="pct"/>
          </w:tcPr>
          <w:p w:rsidR="005A6AAE"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5A6AAE"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w:t>
            </w:r>
          </w:p>
        </w:tc>
        <w:tc>
          <w:tcPr>
            <w:tcW w:w="272" w:type="pct"/>
          </w:tcPr>
          <w:p w:rsidR="005A6AAE"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272" w:type="pct"/>
          </w:tcPr>
          <w:p w:rsidR="005A6AAE"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11" w:type="pct"/>
          </w:tcPr>
          <w:p w:rsidR="005A6AAE"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5A6AAE" w:rsidRPr="00DA658E" w:rsidTr="002C394E">
        <w:trPr>
          <w:trHeight w:val="55"/>
        </w:trPr>
        <w:tc>
          <w:tcPr>
            <w:tcW w:w="5000" w:type="pct"/>
            <w:gridSpan w:val="12"/>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5558ED" w:rsidRPr="00DA658E" w:rsidTr="00C944C5">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C1</w:t>
            </w:r>
          </w:p>
        </w:tc>
        <w:tc>
          <w:tcPr>
            <w:tcW w:w="4467"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rPr>
            </w:pPr>
            <w:r w:rsidRPr="00DA658E">
              <w:rPr>
                <w:rFonts w:ascii="Times New Roman" w:hAnsi="Times New Roman" w:cs="Times New Roman"/>
                <w:sz w:val="24"/>
                <w:szCs w:val="24"/>
                <w:shd w:val="clear" w:color="auto" w:fill="FFFFFF"/>
              </w:rPr>
              <w:t xml:space="preserve">To create the opportunity for learning across different disciplines </w:t>
            </w:r>
          </w:p>
        </w:tc>
      </w:tr>
      <w:tr w:rsidR="005558ED" w:rsidRPr="00DA658E" w:rsidTr="00C944C5">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C2</w:t>
            </w:r>
          </w:p>
        </w:tc>
        <w:tc>
          <w:tcPr>
            <w:tcW w:w="4467"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To build experiences for students as they grow into lifelong learners.</w:t>
            </w:r>
          </w:p>
        </w:tc>
      </w:tr>
      <w:tr w:rsidR="005558ED" w:rsidRPr="00DA658E" w:rsidTr="00C944C5">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C3</w:t>
            </w:r>
          </w:p>
        </w:tc>
        <w:tc>
          <w:tcPr>
            <w:tcW w:w="4467" w:type="pct"/>
            <w:gridSpan w:val="11"/>
            <w:vAlign w:val="center"/>
          </w:tcPr>
          <w:p w:rsidR="005558ED" w:rsidRPr="00DA658E" w:rsidRDefault="005558ED" w:rsidP="005558ED">
            <w:pPr>
              <w:pStyle w:val="f5"/>
              <w:numPr>
                <w:ilvl w:val="0"/>
                <w:numId w:val="0"/>
              </w:numPr>
              <w:spacing w:after="0" w:line="240" w:lineRule="auto"/>
              <w:ind w:left="5"/>
              <w:rPr>
                <w:rFonts w:ascii="Times New Roman" w:hAnsi="Times New Roman" w:cs="Times New Roman"/>
                <w:sz w:val="24"/>
                <w:szCs w:val="24"/>
                <w:shd w:val="clear" w:color="auto" w:fill="FFFFFF"/>
              </w:rPr>
            </w:pPr>
            <w:r w:rsidRPr="00DA658E">
              <w:rPr>
                <w:rFonts w:ascii="Times New Roman" w:hAnsi="Times New Roman" w:cs="Times New Roman"/>
                <w:sz w:val="24"/>
                <w:szCs w:val="24"/>
                <w:shd w:val="clear" w:color="auto" w:fill="FFFFFF"/>
              </w:rPr>
              <w:t xml:space="preserve">To know the </w:t>
            </w:r>
            <w:r w:rsidRPr="00DA658E">
              <w:rPr>
                <w:rFonts w:ascii="Times New Roman" w:hAnsi="Times New Roman" w:cs="Times New Roman"/>
                <w:sz w:val="24"/>
                <w:szCs w:val="24"/>
              </w:rPr>
              <w:t xml:space="preserve"> world climatic classification and its features</w:t>
            </w:r>
          </w:p>
        </w:tc>
      </w:tr>
      <w:tr w:rsidR="005558ED" w:rsidRPr="00DA658E" w:rsidTr="00C944C5">
        <w:trPr>
          <w:trHeight w:val="167"/>
        </w:trPr>
        <w:tc>
          <w:tcPr>
            <w:tcW w:w="533" w:type="pct"/>
          </w:tcPr>
          <w:p w:rsidR="005558ED" w:rsidRPr="00DA658E" w:rsidRDefault="005558ED" w:rsidP="005558ED">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C4</w:t>
            </w:r>
          </w:p>
        </w:tc>
        <w:tc>
          <w:tcPr>
            <w:tcW w:w="4467" w:type="pct"/>
            <w:gridSpan w:val="11"/>
            <w:vAlign w:val="center"/>
          </w:tcPr>
          <w:p w:rsidR="005558ED" w:rsidRPr="00DA658E" w:rsidRDefault="005558ED" w:rsidP="005558ED">
            <w:pPr>
              <w:pStyle w:val="f5"/>
              <w:numPr>
                <w:ilvl w:val="0"/>
                <w:numId w:val="0"/>
              </w:numPr>
              <w:spacing w:after="0" w:line="240" w:lineRule="auto"/>
              <w:rPr>
                <w:rFonts w:ascii="Times New Roman" w:hAnsi="Times New Roman" w:cs="Times New Roman"/>
                <w:sz w:val="24"/>
                <w:szCs w:val="24"/>
              </w:rPr>
            </w:pPr>
            <w:r w:rsidRPr="00DA658E">
              <w:rPr>
                <w:rFonts w:ascii="Times New Roman" w:hAnsi="Times New Roman" w:cs="Times New Roman"/>
                <w:sz w:val="24"/>
                <w:szCs w:val="24"/>
                <w:shd w:val="clear" w:color="auto" w:fill="FFFFFF"/>
              </w:rPr>
              <w:t>To build experiences for students as they grow into lifelong learners.</w:t>
            </w:r>
          </w:p>
        </w:tc>
      </w:tr>
      <w:tr w:rsidR="005558ED" w:rsidRPr="00DA658E" w:rsidTr="00C944C5">
        <w:trPr>
          <w:trHeight w:val="167"/>
        </w:trPr>
        <w:tc>
          <w:tcPr>
            <w:tcW w:w="533" w:type="pct"/>
          </w:tcPr>
          <w:p w:rsidR="005558ED" w:rsidRPr="00DA658E" w:rsidRDefault="005558ED" w:rsidP="005558ED">
            <w:pPr>
              <w:spacing w:after="0" w:line="240" w:lineRule="auto"/>
              <w:jc w:val="center"/>
            </w:pPr>
            <w:r w:rsidRPr="00DA658E">
              <w:rPr>
                <w:rFonts w:ascii="Times New Roman" w:hAnsi="Times New Roman" w:cs="Times New Roman"/>
                <w:sz w:val="24"/>
                <w:szCs w:val="24"/>
              </w:rPr>
              <w:t>C5</w:t>
            </w:r>
          </w:p>
        </w:tc>
        <w:tc>
          <w:tcPr>
            <w:tcW w:w="4467" w:type="pct"/>
            <w:gridSpan w:val="11"/>
            <w:vAlign w:val="center"/>
          </w:tcPr>
          <w:p w:rsidR="005558ED" w:rsidRPr="00DA658E" w:rsidRDefault="00893717" w:rsidP="005558ED">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To know the history of modern I</w:t>
            </w:r>
            <w:r w:rsidR="005558ED" w:rsidRPr="00DA658E">
              <w:rPr>
                <w:rFonts w:ascii="Times New Roman" w:hAnsi="Times New Roman" w:cs="Times New Roman"/>
                <w:sz w:val="24"/>
                <w:szCs w:val="24"/>
              </w:rPr>
              <w:t xml:space="preserve">ndia </w:t>
            </w:r>
          </w:p>
        </w:tc>
      </w:tr>
      <w:tr w:rsidR="005A6AAE" w:rsidRPr="00DA658E" w:rsidTr="00C944C5">
        <w:trPr>
          <w:trHeight w:val="164"/>
        </w:trPr>
        <w:tc>
          <w:tcPr>
            <w:tcW w:w="533"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611" w:type="pct"/>
            <w:gridSpan w:val="8"/>
          </w:tcPr>
          <w:p w:rsidR="005A6AAE" w:rsidRPr="00DA658E" w:rsidRDefault="00F51A3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856"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No. of Hours</w:t>
            </w:r>
          </w:p>
        </w:tc>
      </w:tr>
      <w:tr w:rsidR="005A6AAE" w:rsidRPr="00DA658E" w:rsidTr="00C944C5">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611" w:type="pct"/>
            <w:gridSpan w:val="8"/>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Polity</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Basic concepts- Three organs of Indian Government (Executive, Legislature, Judiciary), Introduction to Indian Constitution-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w:t>
            </w:r>
          </w:p>
        </w:tc>
        <w:tc>
          <w:tcPr>
            <w:tcW w:w="856" w:type="pct"/>
            <w:gridSpan w:val="3"/>
          </w:tcPr>
          <w:p w:rsidR="005A6AAE" w:rsidRPr="00DA658E" w:rsidRDefault="00EF0FA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C944C5">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611" w:type="pct"/>
            <w:gridSpan w:val="8"/>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Geography</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Major oceans of the world - Important Canals – Gulfs – Straits and Passes - Indian Rivers and its Tributaries - Climatology - Atmosphere, wind systems, cloud systems, world climatic classification -Indian climate - Indian Monsoon - India’s Physical Features, Indian Soil </w:t>
            </w:r>
            <w:r w:rsidR="00252F86" w:rsidRPr="00DA658E">
              <w:rPr>
                <w:rFonts w:ascii="Times New Roman" w:hAnsi="Times New Roman" w:cs="Times New Roman"/>
                <w:sz w:val="24"/>
                <w:szCs w:val="24"/>
              </w:rPr>
              <w:t>-</w:t>
            </w:r>
            <w:r w:rsidRPr="00DA658E">
              <w:rPr>
                <w:rFonts w:ascii="Times New Roman" w:hAnsi="Times New Roman" w:cs="Times New Roman"/>
                <w:sz w:val="24"/>
                <w:szCs w:val="24"/>
              </w:rPr>
              <w:t>Types and Distribution - Important Trade Routes and Projects, Indian Natural Vegetation - Indian agriculture- Major Crops and its distribution, Indian Industries and its Distribution</w:t>
            </w:r>
          </w:p>
        </w:tc>
        <w:tc>
          <w:tcPr>
            <w:tcW w:w="856" w:type="pct"/>
            <w:gridSpan w:val="3"/>
          </w:tcPr>
          <w:p w:rsidR="005A6AAE" w:rsidRPr="00DA658E" w:rsidRDefault="00EF0FA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C944C5">
        <w:trPr>
          <w:trHeight w:val="323"/>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611" w:type="pct"/>
            <w:gridSpan w:val="8"/>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Economy</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National Income – Inflation - Money and Banking - Agriculture in India - Union Budget -     Planning in India – Poverty – Unemployment - Inclusive Development and Development issues - Industrial Policies - Financial Markets </w:t>
            </w:r>
          </w:p>
        </w:tc>
        <w:tc>
          <w:tcPr>
            <w:tcW w:w="856" w:type="pct"/>
            <w:gridSpan w:val="3"/>
          </w:tcPr>
          <w:p w:rsidR="005A6AAE" w:rsidRPr="00DA658E" w:rsidRDefault="00EF0FA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C944C5">
        <w:trPr>
          <w:trHeight w:val="70"/>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611" w:type="pct"/>
            <w:gridSpan w:val="8"/>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History</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 xml:space="preserve">Modern India -Formation of Indian National Congress - Morley Minto Reforms, Revolutionary activities - World War I and India’s Response - Home Rule league - Montague Chelmsford reforms - Rowlatt Act - Non-Cooperation Movement - Simon Commission and Nehru Report - Civil Disobedience Movement and Round Table Conferences - Quit </w:t>
            </w:r>
            <w:r w:rsidR="002C394E">
              <w:rPr>
                <w:rFonts w:ascii="Times New Roman" w:hAnsi="Times New Roman" w:cs="Times New Roman"/>
                <w:sz w:val="24"/>
                <w:szCs w:val="24"/>
              </w:rPr>
              <w:br/>
            </w:r>
            <w:r w:rsidR="002C394E">
              <w:rPr>
                <w:rFonts w:ascii="Times New Roman" w:hAnsi="Times New Roman" w:cs="Times New Roman"/>
                <w:sz w:val="24"/>
                <w:szCs w:val="24"/>
              </w:rPr>
              <w:br/>
            </w:r>
            <w:r w:rsidRPr="00DA658E">
              <w:rPr>
                <w:rFonts w:ascii="Times New Roman" w:hAnsi="Times New Roman" w:cs="Times New Roman"/>
                <w:sz w:val="24"/>
                <w:szCs w:val="24"/>
              </w:rPr>
              <w:t>India Movement and Demand for Pakistan - Cabinet Mission - formation of Constituent assembly and Partition of India</w:t>
            </w:r>
          </w:p>
        </w:tc>
        <w:tc>
          <w:tcPr>
            <w:tcW w:w="856" w:type="pct"/>
            <w:gridSpan w:val="3"/>
          </w:tcPr>
          <w:p w:rsidR="005A6AAE" w:rsidRPr="00DA658E" w:rsidRDefault="00EF0FA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5A6AAE" w:rsidRPr="00DA658E" w:rsidTr="00C944C5">
        <w:trPr>
          <w:trHeight w:val="164"/>
        </w:trPr>
        <w:tc>
          <w:tcPr>
            <w:tcW w:w="533"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V</w:t>
            </w:r>
          </w:p>
        </w:tc>
        <w:tc>
          <w:tcPr>
            <w:tcW w:w="3611" w:type="pct"/>
            <w:gridSpan w:val="8"/>
          </w:tcPr>
          <w:p w:rsidR="005A6AAE" w:rsidRPr="00DA658E" w:rsidRDefault="005A6AAE" w:rsidP="00E94438">
            <w:pPr>
              <w:pStyle w:val="f4"/>
              <w:spacing w:before="0" w:after="0"/>
              <w:rPr>
                <w:rFonts w:ascii="Times New Roman" w:hAnsi="Times New Roman" w:cs="Times New Roman"/>
                <w:sz w:val="24"/>
                <w:szCs w:val="24"/>
              </w:rPr>
            </w:pPr>
            <w:r w:rsidRPr="00DA658E">
              <w:rPr>
                <w:rFonts w:ascii="Times New Roman" w:hAnsi="Times New Roman" w:cs="Times New Roman"/>
                <w:sz w:val="24"/>
                <w:szCs w:val="24"/>
              </w:rPr>
              <w:t>Environment and Ecology</w:t>
            </w:r>
          </w:p>
          <w:p w:rsidR="005A6AAE" w:rsidRPr="00DA658E" w:rsidRDefault="005A6AAE" w:rsidP="00E94438">
            <w:pPr>
              <w:pStyle w:val="f2"/>
              <w:spacing w:after="0" w:line="240" w:lineRule="auto"/>
              <w:ind w:firstLine="0"/>
              <w:rPr>
                <w:rFonts w:ascii="Times New Roman" w:hAnsi="Times New Roman" w:cs="Times New Roman"/>
                <w:sz w:val="24"/>
                <w:szCs w:val="24"/>
              </w:rPr>
            </w:pPr>
            <w:r w:rsidRPr="00DA658E">
              <w:rPr>
                <w:rFonts w:ascii="Times New Roman" w:hAnsi="Times New Roman" w:cs="Times New Roman"/>
                <w:sz w:val="24"/>
                <w:szCs w:val="24"/>
              </w:rPr>
              <w:t>Basic concepts- Ecology, Biodiversity - Food Chain And Food Web - Bio-Geo Chemical Cycles -International Biodiversity Organisations - International Conventions - Conferences and Protocols - Indian Environmental Laws And Environment Related Organisations</w:t>
            </w:r>
          </w:p>
        </w:tc>
        <w:tc>
          <w:tcPr>
            <w:tcW w:w="856" w:type="pct"/>
            <w:gridSpan w:val="3"/>
          </w:tcPr>
          <w:p w:rsidR="005A6AAE" w:rsidRPr="00DA658E" w:rsidRDefault="00EF0FA4"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15</w:t>
            </w:r>
          </w:p>
        </w:tc>
      </w:tr>
      <w:tr w:rsidR="00C944C5" w:rsidRPr="00DA658E" w:rsidTr="00C944C5">
        <w:trPr>
          <w:trHeight w:val="164"/>
        </w:trPr>
        <w:tc>
          <w:tcPr>
            <w:tcW w:w="533" w:type="pct"/>
          </w:tcPr>
          <w:p w:rsidR="00C944C5" w:rsidRPr="00DA658E" w:rsidRDefault="00C944C5" w:rsidP="00E94438">
            <w:pPr>
              <w:spacing w:after="0" w:line="240" w:lineRule="auto"/>
              <w:jc w:val="center"/>
              <w:rPr>
                <w:rFonts w:ascii="Times New Roman" w:hAnsi="Times New Roman" w:cs="Times New Roman"/>
                <w:sz w:val="24"/>
                <w:szCs w:val="24"/>
              </w:rPr>
            </w:pPr>
          </w:p>
        </w:tc>
        <w:tc>
          <w:tcPr>
            <w:tcW w:w="3611" w:type="pct"/>
            <w:gridSpan w:val="8"/>
          </w:tcPr>
          <w:p w:rsidR="00C944C5" w:rsidRPr="00DA658E" w:rsidRDefault="00C944C5" w:rsidP="00E94438">
            <w:pPr>
              <w:pStyle w:val="f4"/>
              <w:spacing w:before="0" w:after="0"/>
              <w:rPr>
                <w:rFonts w:ascii="Times New Roman" w:hAnsi="Times New Roman" w:cs="Times New Roman"/>
                <w:sz w:val="24"/>
                <w:szCs w:val="24"/>
              </w:rPr>
            </w:pPr>
            <w:r w:rsidRPr="00DA658E">
              <w:rPr>
                <w:rFonts w:ascii="Times New Roman" w:hAnsi="Times New Roman" w:cs="Times New Roman"/>
                <w:b w:val="0"/>
                <w:sz w:val="24"/>
                <w:szCs w:val="24"/>
              </w:rPr>
              <w:t>Total</w:t>
            </w:r>
          </w:p>
        </w:tc>
        <w:tc>
          <w:tcPr>
            <w:tcW w:w="856" w:type="pct"/>
            <w:gridSpan w:val="3"/>
          </w:tcPr>
          <w:p w:rsidR="00C944C5" w:rsidRPr="00DA658E" w:rsidRDefault="00C944C5"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b/>
                <w:sz w:val="24"/>
                <w:szCs w:val="24"/>
              </w:rPr>
              <w:t>75</w:t>
            </w:r>
          </w:p>
        </w:tc>
      </w:tr>
    </w:tbl>
    <w:p w:rsidR="00C944C5" w:rsidRDefault="00C944C5"/>
    <w:tbl>
      <w:tblPr>
        <w:tblpPr w:leftFromText="180" w:rightFromText="180" w:vertAnchor="text" w:horzAnchor="margin" w:tblpXSpec="center" w:tblpY="1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5518"/>
        <w:gridCol w:w="2918"/>
      </w:tblGrid>
      <w:tr w:rsidR="005A6AAE" w:rsidRPr="00DA658E" w:rsidTr="002C394E">
        <w:trPr>
          <w:trHeight w:val="164"/>
        </w:trPr>
        <w:tc>
          <w:tcPr>
            <w:tcW w:w="3429" w:type="pct"/>
            <w:gridSpan w:val="2"/>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1571" w:type="pct"/>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w:t>
            </w:r>
            <w:r w:rsidR="00EF0FA4" w:rsidRPr="00DA658E">
              <w:rPr>
                <w:rFonts w:ascii="Times New Roman" w:hAnsi="Times New Roman" w:cs="Times New Roman"/>
                <w:b/>
                <w:sz w:val="24"/>
                <w:szCs w:val="24"/>
              </w:rPr>
              <w:t>s</w:t>
            </w:r>
          </w:p>
        </w:tc>
      </w:tr>
      <w:tr w:rsidR="005A6AAE" w:rsidRPr="00DA658E" w:rsidTr="002C394E">
        <w:trPr>
          <w:trHeight w:val="164"/>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2971" w:type="pct"/>
          </w:tcPr>
          <w:p w:rsidR="005A6AAE" w:rsidRPr="00DA658E" w:rsidRDefault="005A6AAE" w:rsidP="00E94438">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1571" w:type="pct"/>
          </w:tcPr>
          <w:p w:rsidR="005A6AAE" w:rsidRPr="00DA658E" w:rsidRDefault="005A6AAE" w:rsidP="00E94438">
            <w:pPr>
              <w:spacing w:after="0" w:line="240" w:lineRule="auto"/>
              <w:ind w:left="162" w:right="249"/>
              <w:rPr>
                <w:rFonts w:ascii="Times New Roman" w:hAnsi="Times New Roman" w:cs="Times New Roman"/>
                <w:sz w:val="24"/>
                <w:szCs w:val="24"/>
              </w:rPr>
            </w:pPr>
          </w:p>
        </w:tc>
      </w:tr>
      <w:tr w:rsidR="001D2327" w:rsidRPr="00DA658E" w:rsidTr="002C394E">
        <w:trPr>
          <w:trHeight w:val="164"/>
        </w:trPr>
        <w:tc>
          <w:tcPr>
            <w:tcW w:w="458" w:type="pct"/>
          </w:tcPr>
          <w:p w:rsidR="001D2327" w:rsidRPr="00DA658E" w:rsidRDefault="001D232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2971" w:type="pct"/>
          </w:tcPr>
          <w:p w:rsidR="001D2327" w:rsidRPr="00DA658E" w:rsidRDefault="001D2327"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Develop broad knowledge of the different components in Polity</w:t>
            </w:r>
          </w:p>
        </w:tc>
        <w:tc>
          <w:tcPr>
            <w:tcW w:w="1571" w:type="pct"/>
            <w:vAlign w:val="center"/>
          </w:tcPr>
          <w:p w:rsidR="001D2327"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1A3E" w:rsidRPr="00DA658E">
              <w:rPr>
                <w:rFonts w:ascii="Times New Roman" w:hAnsi="Times New Roman" w:cs="Times New Roman"/>
                <w:sz w:val="24"/>
                <w:szCs w:val="24"/>
              </w:rPr>
              <w:t>,PO2</w:t>
            </w:r>
          </w:p>
        </w:tc>
      </w:tr>
      <w:tr w:rsidR="001D2327" w:rsidRPr="00DA658E" w:rsidTr="002C394E">
        <w:trPr>
          <w:trHeight w:val="164"/>
        </w:trPr>
        <w:tc>
          <w:tcPr>
            <w:tcW w:w="458" w:type="pct"/>
          </w:tcPr>
          <w:p w:rsidR="001D2327" w:rsidRPr="00DA658E" w:rsidRDefault="001D232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2971" w:type="pct"/>
          </w:tcPr>
          <w:p w:rsidR="001D2327" w:rsidRPr="00DA658E" w:rsidRDefault="001D2327"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Understand the Geographical features across Countries and in India</w:t>
            </w:r>
          </w:p>
        </w:tc>
        <w:tc>
          <w:tcPr>
            <w:tcW w:w="1571" w:type="pct"/>
            <w:vAlign w:val="center"/>
          </w:tcPr>
          <w:p w:rsidR="001D2327"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PO1</w:t>
            </w:r>
            <w:r w:rsidR="00F51A3E" w:rsidRPr="00DA658E">
              <w:rPr>
                <w:rFonts w:ascii="Times New Roman" w:hAnsi="Times New Roman" w:cs="Times New Roman"/>
                <w:sz w:val="24"/>
                <w:szCs w:val="24"/>
              </w:rPr>
              <w:t>,PO2</w:t>
            </w:r>
          </w:p>
        </w:tc>
      </w:tr>
      <w:tr w:rsidR="001D2327" w:rsidRPr="00DA658E" w:rsidTr="002C394E">
        <w:trPr>
          <w:trHeight w:val="164"/>
        </w:trPr>
        <w:tc>
          <w:tcPr>
            <w:tcW w:w="458" w:type="pct"/>
          </w:tcPr>
          <w:p w:rsidR="001D2327" w:rsidRPr="00DA658E" w:rsidRDefault="001D232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2971" w:type="pct"/>
          </w:tcPr>
          <w:p w:rsidR="001D2327" w:rsidRPr="00DA658E" w:rsidRDefault="001D2327"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Acquire Knowledge </w:t>
            </w:r>
            <w:r w:rsidR="00F51A3E" w:rsidRPr="00DA658E">
              <w:rPr>
                <w:rFonts w:ascii="Times New Roman" w:hAnsi="Times New Roman" w:cs="Times New Roman"/>
                <w:sz w:val="24"/>
                <w:szCs w:val="24"/>
              </w:rPr>
              <w:t>of</w:t>
            </w:r>
            <w:r w:rsidRPr="00DA658E">
              <w:rPr>
                <w:rFonts w:ascii="Times New Roman" w:hAnsi="Times New Roman" w:cs="Times New Roman"/>
                <w:sz w:val="24"/>
                <w:szCs w:val="24"/>
              </w:rPr>
              <w:t xml:space="preserve"> the aspects of </w:t>
            </w:r>
            <w:r w:rsidR="00F51A3E" w:rsidRPr="00DA658E">
              <w:rPr>
                <w:rFonts w:ascii="Times New Roman" w:hAnsi="Times New Roman" w:cs="Times New Roman"/>
                <w:sz w:val="24"/>
                <w:szCs w:val="24"/>
              </w:rPr>
              <w:t xml:space="preserve">the </w:t>
            </w:r>
            <w:r w:rsidRPr="00DA658E">
              <w:rPr>
                <w:rFonts w:ascii="Times New Roman" w:hAnsi="Times New Roman" w:cs="Times New Roman"/>
                <w:sz w:val="24"/>
                <w:szCs w:val="24"/>
              </w:rPr>
              <w:t>Indian Economy</w:t>
            </w:r>
          </w:p>
        </w:tc>
        <w:tc>
          <w:tcPr>
            <w:tcW w:w="1571" w:type="pct"/>
            <w:vAlign w:val="center"/>
          </w:tcPr>
          <w:p w:rsidR="001D2327"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1D2327" w:rsidRPr="00DA658E" w:rsidTr="002C394E">
        <w:trPr>
          <w:trHeight w:val="164"/>
        </w:trPr>
        <w:tc>
          <w:tcPr>
            <w:tcW w:w="458" w:type="pct"/>
          </w:tcPr>
          <w:p w:rsidR="001D2327" w:rsidRPr="00DA658E" w:rsidRDefault="001D232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2971" w:type="pct"/>
          </w:tcPr>
          <w:p w:rsidR="001D2327" w:rsidRPr="00DA658E" w:rsidRDefault="001D2327"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 Understand the significance of India’s Freedom Struggle</w:t>
            </w:r>
          </w:p>
        </w:tc>
        <w:tc>
          <w:tcPr>
            <w:tcW w:w="1571" w:type="pct"/>
            <w:vAlign w:val="center"/>
          </w:tcPr>
          <w:p w:rsidR="001D2327" w:rsidRPr="00DA658E" w:rsidRDefault="001D2327" w:rsidP="00E94438">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PO2,PO3</w:t>
            </w:r>
          </w:p>
        </w:tc>
      </w:tr>
      <w:tr w:rsidR="001D2327" w:rsidRPr="00DA658E" w:rsidTr="002C394E">
        <w:trPr>
          <w:trHeight w:val="164"/>
        </w:trPr>
        <w:tc>
          <w:tcPr>
            <w:tcW w:w="458" w:type="pct"/>
          </w:tcPr>
          <w:p w:rsidR="001D2327" w:rsidRPr="00DA658E" w:rsidRDefault="001D232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2971" w:type="pct"/>
          </w:tcPr>
          <w:p w:rsidR="001D2327" w:rsidRPr="00DA658E" w:rsidRDefault="001D2327"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Gain Knowledge </w:t>
            </w:r>
            <w:r w:rsidR="00F51A3E" w:rsidRPr="00DA658E">
              <w:rPr>
                <w:rFonts w:ascii="Times New Roman" w:hAnsi="Times New Roman" w:cs="Times New Roman"/>
                <w:sz w:val="24"/>
                <w:szCs w:val="24"/>
              </w:rPr>
              <w:t>of</w:t>
            </w:r>
            <w:r w:rsidRPr="00DA658E">
              <w:rPr>
                <w:rFonts w:ascii="Times New Roman" w:hAnsi="Times New Roman" w:cs="Times New Roman"/>
                <w:sz w:val="24"/>
                <w:szCs w:val="24"/>
              </w:rPr>
              <w:t xml:space="preserve"> Ecology and Environment</w:t>
            </w:r>
          </w:p>
        </w:tc>
        <w:tc>
          <w:tcPr>
            <w:tcW w:w="1571" w:type="pct"/>
            <w:vAlign w:val="center"/>
          </w:tcPr>
          <w:p w:rsidR="001D2327" w:rsidRPr="00DA658E" w:rsidRDefault="001D2327" w:rsidP="00E94438">
            <w:pPr>
              <w:spacing w:after="0" w:line="240" w:lineRule="auto"/>
              <w:rPr>
                <w:rFonts w:ascii="Times New Roman" w:hAnsi="Times New Roman" w:cs="Times New Roman"/>
                <w:bCs/>
                <w:sz w:val="24"/>
                <w:szCs w:val="24"/>
              </w:rPr>
            </w:pPr>
            <w:r w:rsidRPr="00DA658E">
              <w:rPr>
                <w:rFonts w:ascii="Times New Roman" w:hAnsi="Times New Roman" w:cs="Times New Roman"/>
                <w:bCs/>
                <w:sz w:val="24"/>
                <w:szCs w:val="24"/>
              </w:rPr>
              <w:t>PO2,PO</w:t>
            </w:r>
            <w:r w:rsidR="00B21F40" w:rsidRPr="00DA658E">
              <w:rPr>
                <w:rFonts w:ascii="Times New Roman" w:hAnsi="Times New Roman" w:cs="Times New Roman"/>
                <w:bCs/>
                <w:sz w:val="24"/>
                <w:szCs w:val="24"/>
              </w:rPr>
              <w:t>5</w:t>
            </w:r>
          </w:p>
        </w:tc>
      </w:tr>
      <w:tr w:rsidR="005A6AAE" w:rsidRPr="00DA658E" w:rsidTr="002C394E">
        <w:trPr>
          <w:trHeight w:val="164"/>
        </w:trPr>
        <w:tc>
          <w:tcPr>
            <w:tcW w:w="5000" w:type="pct"/>
            <w:gridSpan w:val="3"/>
          </w:tcPr>
          <w:p w:rsidR="005A6AAE" w:rsidRPr="00DA658E" w:rsidRDefault="0024689F"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5A6AAE" w:rsidRPr="00DA658E" w:rsidTr="002C394E">
        <w:trPr>
          <w:trHeight w:val="164"/>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42"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Class XI and XII NCERT Geography</w:t>
            </w:r>
          </w:p>
        </w:tc>
      </w:tr>
      <w:tr w:rsidR="005A6AAE" w:rsidRPr="00DA658E" w:rsidTr="002C394E">
        <w:trPr>
          <w:trHeight w:val="164"/>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42" w:type="pct"/>
            <w:gridSpan w:val="2"/>
            <w:vAlign w:val="center"/>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History- Old NCERT’s Class XI and XII</w:t>
            </w:r>
          </w:p>
        </w:tc>
      </w:tr>
      <w:tr w:rsidR="00893717" w:rsidRPr="00DA658E" w:rsidTr="002C394E">
        <w:trPr>
          <w:trHeight w:val="164"/>
        </w:trPr>
        <w:tc>
          <w:tcPr>
            <w:tcW w:w="458"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42" w:type="pct"/>
            <w:gridSpan w:val="2"/>
            <w:vAlign w:val="center"/>
          </w:tcPr>
          <w:p w:rsidR="00893717" w:rsidRPr="00DA658E" w:rsidRDefault="00C0742E" w:rsidP="00C0742E">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Tamil Nadu State Board XI and XII History Books</w:t>
            </w:r>
          </w:p>
        </w:tc>
      </w:tr>
      <w:tr w:rsidR="00893717" w:rsidRPr="00DA658E" w:rsidTr="002C394E">
        <w:trPr>
          <w:trHeight w:val="164"/>
        </w:trPr>
        <w:tc>
          <w:tcPr>
            <w:tcW w:w="458"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42" w:type="pct"/>
            <w:gridSpan w:val="2"/>
            <w:vAlign w:val="center"/>
          </w:tcPr>
          <w:p w:rsidR="00893717" w:rsidRPr="00DA658E" w:rsidRDefault="00C0742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History- VI to X NCERT</w:t>
            </w:r>
          </w:p>
        </w:tc>
      </w:tr>
      <w:tr w:rsidR="00893717" w:rsidRPr="00DA658E" w:rsidTr="002C394E">
        <w:trPr>
          <w:trHeight w:val="164"/>
        </w:trPr>
        <w:tc>
          <w:tcPr>
            <w:tcW w:w="458" w:type="pct"/>
          </w:tcPr>
          <w:p w:rsidR="00893717" w:rsidRPr="00DA658E" w:rsidRDefault="00893717"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42" w:type="pct"/>
            <w:gridSpan w:val="2"/>
            <w:vAlign w:val="center"/>
          </w:tcPr>
          <w:p w:rsidR="00893717" w:rsidRPr="00DA658E" w:rsidRDefault="00C0742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Economics  - IX to XII NCERT</w:t>
            </w:r>
          </w:p>
        </w:tc>
      </w:tr>
      <w:tr w:rsidR="005A6AAE" w:rsidRPr="00DA658E" w:rsidTr="002C394E">
        <w:trPr>
          <w:trHeight w:val="50"/>
        </w:trPr>
        <w:tc>
          <w:tcPr>
            <w:tcW w:w="5000" w:type="pct"/>
            <w:gridSpan w:val="3"/>
          </w:tcPr>
          <w:p w:rsidR="005A6AAE" w:rsidRPr="00DA658E" w:rsidRDefault="005A6AAE" w:rsidP="00E94438">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5A6AAE" w:rsidRPr="00DA658E" w:rsidTr="002C394E">
        <w:trPr>
          <w:trHeight w:val="125"/>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4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Laxmikanth</w:t>
            </w:r>
            <w:r w:rsidR="00252F86" w:rsidRPr="00DA658E">
              <w:rPr>
                <w:rFonts w:ascii="Times New Roman" w:hAnsi="Times New Roman" w:cs="Times New Roman"/>
                <w:sz w:val="24"/>
                <w:szCs w:val="24"/>
              </w:rPr>
              <w:t xml:space="preserve">.M </w:t>
            </w:r>
            <w:r w:rsidRPr="00DA658E">
              <w:rPr>
                <w:rFonts w:ascii="Times New Roman" w:hAnsi="Times New Roman" w:cs="Times New Roman"/>
                <w:sz w:val="24"/>
                <w:szCs w:val="24"/>
              </w:rPr>
              <w:t>(2019), Indian Polity, McGraw-Hill</w:t>
            </w:r>
          </w:p>
        </w:tc>
      </w:tr>
      <w:tr w:rsidR="005A6AAE" w:rsidRPr="00DA658E" w:rsidTr="002C394E">
        <w:trPr>
          <w:trHeight w:val="107"/>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4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Ramesh Singh (2022), Indian Economy, McGraw Hill</w:t>
            </w:r>
          </w:p>
        </w:tc>
      </w:tr>
      <w:tr w:rsidR="005A6AAE" w:rsidRPr="00DA658E" w:rsidTr="002C394E">
        <w:trPr>
          <w:trHeight w:val="164"/>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4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Leong,</w:t>
            </w:r>
            <w:r w:rsidR="00252F86" w:rsidRPr="00DA658E">
              <w:rPr>
                <w:rFonts w:ascii="Times New Roman" w:hAnsi="Times New Roman" w:cs="Times New Roman"/>
                <w:sz w:val="24"/>
                <w:szCs w:val="24"/>
              </w:rPr>
              <w:t>G.C</w:t>
            </w:r>
            <w:r w:rsidRPr="00DA658E">
              <w:rPr>
                <w:rFonts w:ascii="Times New Roman" w:hAnsi="Times New Roman" w:cs="Times New Roman"/>
                <w:sz w:val="24"/>
                <w:szCs w:val="24"/>
              </w:rPr>
              <w:t xml:space="preserve"> Physical and Human Geography, </w:t>
            </w:r>
            <w:r w:rsidRPr="00DA658E">
              <w:rPr>
                <w:rFonts w:ascii="Times New Roman" w:hAnsi="Times New Roman" w:cs="Times New Roman"/>
                <w:sz w:val="24"/>
                <w:szCs w:val="24"/>
                <w:shd w:val="clear" w:color="auto" w:fill="FFFFFF"/>
              </w:rPr>
              <w:t>Oxford University Press</w:t>
            </w:r>
          </w:p>
        </w:tc>
      </w:tr>
      <w:tr w:rsidR="005A6AAE" w:rsidRPr="00DA658E" w:rsidTr="002C394E">
        <w:trPr>
          <w:trHeight w:val="70"/>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4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Majid Hussain, India Map Entries in Geography, GK Publications Pvt. Ltd.</w:t>
            </w:r>
          </w:p>
        </w:tc>
      </w:tr>
      <w:tr w:rsidR="005A6AAE" w:rsidRPr="00DA658E" w:rsidTr="002C394E">
        <w:trPr>
          <w:trHeight w:val="306"/>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4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Majid Hussain - Environment and Ecology, GK Publications Pvt. Ltd</w:t>
            </w:r>
          </w:p>
        </w:tc>
      </w:tr>
      <w:tr w:rsidR="005A6AAE" w:rsidRPr="00DA658E" w:rsidTr="002C394E">
        <w:trPr>
          <w:trHeight w:val="306"/>
        </w:trPr>
        <w:tc>
          <w:tcPr>
            <w:tcW w:w="458" w:type="pct"/>
          </w:tcPr>
          <w:p w:rsidR="005A6AAE" w:rsidRPr="00DA658E" w:rsidRDefault="005A6AAE"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6.</w:t>
            </w:r>
          </w:p>
        </w:tc>
        <w:tc>
          <w:tcPr>
            <w:tcW w:w="4542" w:type="pct"/>
            <w:gridSpan w:val="2"/>
          </w:tcPr>
          <w:p w:rsidR="005A6AAE" w:rsidRPr="00DA658E" w:rsidRDefault="005A6AAE"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 xml:space="preserve">Rajiv Ahir, A Brief History of Modern India- </w:t>
            </w:r>
            <w:r w:rsidRPr="00DA658E">
              <w:rPr>
                <w:rFonts w:ascii="Times New Roman" w:hAnsi="Times New Roman" w:cs="Times New Roman"/>
                <w:sz w:val="24"/>
                <w:szCs w:val="24"/>
                <w:shd w:val="clear" w:color="auto" w:fill="FFFFFF"/>
              </w:rPr>
              <w:t>Spectrum Books Pvt Ltd</w:t>
            </w:r>
          </w:p>
        </w:tc>
      </w:tr>
      <w:tr w:rsidR="00DF139A" w:rsidRPr="00DA658E" w:rsidTr="002C394E">
        <w:trPr>
          <w:trHeight w:val="306"/>
        </w:trPr>
        <w:tc>
          <w:tcPr>
            <w:tcW w:w="458" w:type="pct"/>
          </w:tcPr>
          <w:p w:rsidR="00DF139A" w:rsidRPr="00DA658E" w:rsidRDefault="00DF139A" w:rsidP="00E94438">
            <w:pPr>
              <w:spacing w:after="0" w:line="240" w:lineRule="auto"/>
              <w:jc w:val="center"/>
              <w:rPr>
                <w:rFonts w:ascii="Times New Roman" w:hAnsi="Times New Roman" w:cs="Times New Roman"/>
                <w:sz w:val="24"/>
                <w:szCs w:val="24"/>
              </w:rPr>
            </w:pPr>
          </w:p>
        </w:tc>
        <w:tc>
          <w:tcPr>
            <w:tcW w:w="4542" w:type="pct"/>
            <w:gridSpan w:val="2"/>
          </w:tcPr>
          <w:p w:rsidR="00DF139A" w:rsidRPr="00DA658E" w:rsidRDefault="00DF139A" w:rsidP="00E94438">
            <w:pPr>
              <w:pStyle w:val="f6"/>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DF139A" w:rsidRPr="00DA658E" w:rsidTr="002C394E">
        <w:trPr>
          <w:trHeight w:val="306"/>
        </w:trPr>
        <w:tc>
          <w:tcPr>
            <w:tcW w:w="458" w:type="pct"/>
          </w:tcPr>
          <w:p w:rsidR="00DF139A" w:rsidRPr="00DA658E" w:rsidRDefault="00DF13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542" w:type="pct"/>
            <w:gridSpan w:val="2"/>
          </w:tcPr>
          <w:p w:rsidR="00DF139A" w:rsidRPr="00DA658E" w:rsidRDefault="00171456" w:rsidP="00E94438">
            <w:pPr>
              <w:pStyle w:val="f6"/>
              <w:spacing w:after="0" w:line="240" w:lineRule="auto"/>
              <w:rPr>
                <w:rFonts w:ascii="Times New Roman" w:hAnsi="Times New Roman" w:cs="Times New Roman"/>
                <w:sz w:val="24"/>
                <w:szCs w:val="24"/>
              </w:rPr>
            </w:pPr>
            <w:hyperlink r:id="rId183" w:history="1">
              <w:r w:rsidR="00B02F60" w:rsidRPr="00DA658E">
                <w:rPr>
                  <w:rStyle w:val="Hyperlink"/>
                  <w:rFonts w:ascii="Times New Roman" w:hAnsi="Times New Roman" w:cs="Times New Roman"/>
                  <w:color w:val="auto"/>
                  <w:sz w:val="24"/>
                  <w:szCs w:val="24"/>
                </w:rPr>
                <w:t>https://darpg.gov.in/en</w:t>
              </w:r>
            </w:hyperlink>
          </w:p>
        </w:tc>
      </w:tr>
      <w:tr w:rsidR="00DF139A" w:rsidRPr="00DA658E" w:rsidTr="002C394E">
        <w:trPr>
          <w:trHeight w:val="306"/>
        </w:trPr>
        <w:tc>
          <w:tcPr>
            <w:tcW w:w="458" w:type="pct"/>
          </w:tcPr>
          <w:p w:rsidR="00DF139A" w:rsidRPr="00DA658E" w:rsidRDefault="00DF13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542" w:type="pct"/>
            <w:gridSpan w:val="2"/>
          </w:tcPr>
          <w:p w:rsidR="00DF139A" w:rsidRPr="00DA658E" w:rsidRDefault="00DF139A"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https://www.india.gov.in/topics/governance-administration</w:t>
            </w:r>
          </w:p>
        </w:tc>
      </w:tr>
      <w:tr w:rsidR="00DF139A" w:rsidRPr="00DA658E" w:rsidTr="002C394E">
        <w:trPr>
          <w:trHeight w:val="306"/>
        </w:trPr>
        <w:tc>
          <w:tcPr>
            <w:tcW w:w="458" w:type="pct"/>
          </w:tcPr>
          <w:p w:rsidR="00DF139A" w:rsidRPr="00DA658E" w:rsidRDefault="00DF13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3.</w:t>
            </w:r>
          </w:p>
        </w:tc>
        <w:tc>
          <w:tcPr>
            <w:tcW w:w="4542" w:type="pct"/>
            <w:gridSpan w:val="2"/>
          </w:tcPr>
          <w:p w:rsidR="00DF139A" w:rsidRPr="00DA658E" w:rsidRDefault="00DF139A"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https://dea.gov.in/</w:t>
            </w:r>
          </w:p>
        </w:tc>
      </w:tr>
      <w:tr w:rsidR="00DF139A" w:rsidRPr="00DA658E" w:rsidTr="002C394E">
        <w:trPr>
          <w:trHeight w:val="306"/>
        </w:trPr>
        <w:tc>
          <w:tcPr>
            <w:tcW w:w="458" w:type="pct"/>
          </w:tcPr>
          <w:p w:rsidR="00DF139A" w:rsidRPr="00DA658E" w:rsidRDefault="00DF13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4.</w:t>
            </w:r>
          </w:p>
        </w:tc>
        <w:tc>
          <w:tcPr>
            <w:tcW w:w="4542" w:type="pct"/>
            <w:gridSpan w:val="2"/>
          </w:tcPr>
          <w:p w:rsidR="00DF139A" w:rsidRPr="00DA658E" w:rsidRDefault="00DF139A"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https://mausam.imd.gov.in/</w:t>
            </w:r>
          </w:p>
        </w:tc>
      </w:tr>
      <w:tr w:rsidR="00DF139A" w:rsidRPr="00DA658E" w:rsidTr="002C394E">
        <w:trPr>
          <w:trHeight w:val="306"/>
        </w:trPr>
        <w:tc>
          <w:tcPr>
            <w:tcW w:w="458" w:type="pct"/>
          </w:tcPr>
          <w:p w:rsidR="00DF139A" w:rsidRPr="00DA658E" w:rsidRDefault="00DF139A" w:rsidP="00E94438">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5.</w:t>
            </w:r>
          </w:p>
        </w:tc>
        <w:tc>
          <w:tcPr>
            <w:tcW w:w="4542" w:type="pct"/>
            <w:gridSpan w:val="2"/>
          </w:tcPr>
          <w:p w:rsidR="00DF139A" w:rsidRPr="00DA658E" w:rsidRDefault="00DF139A" w:rsidP="00E94438">
            <w:pPr>
              <w:pStyle w:val="f6"/>
              <w:spacing w:after="0" w:line="240" w:lineRule="auto"/>
              <w:rPr>
                <w:rFonts w:ascii="Times New Roman" w:hAnsi="Times New Roman" w:cs="Times New Roman"/>
                <w:sz w:val="24"/>
                <w:szCs w:val="24"/>
              </w:rPr>
            </w:pPr>
            <w:r w:rsidRPr="00DA658E">
              <w:rPr>
                <w:rFonts w:ascii="Times New Roman" w:hAnsi="Times New Roman" w:cs="Times New Roman"/>
                <w:sz w:val="24"/>
                <w:szCs w:val="24"/>
              </w:rPr>
              <w:t>http://moef.gov.in/</w:t>
            </w:r>
          </w:p>
        </w:tc>
      </w:tr>
    </w:tbl>
    <w:p w:rsidR="002C394E" w:rsidRDefault="002C394E" w:rsidP="00E94438">
      <w:pPr>
        <w:spacing w:after="0" w:line="240" w:lineRule="auto"/>
        <w:rPr>
          <w:rFonts w:ascii="Times New Roman" w:hAnsi="Times New Roman" w:cs="Times New Roman"/>
          <w:b/>
          <w:sz w:val="24"/>
          <w:szCs w:val="24"/>
        </w:rPr>
      </w:pPr>
    </w:p>
    <w:p w:rsidR="00C944C5" w:rsidRDefault="00C944C5">
      <w:pPr>
        <w:rPr>
          <w:rFonts w:ascii="Times New Roman" w:hAnsi="Times New Roman" w:cs="Times New Roman"/>
          <w:b/>
          <w:sz w:val="24"/>
          <w:szCs w:val="24"/>
        </w:rPr>
      </w:pPr>
      <w:r>
        <w:rPr>
          <w:rFonts w:ascii="Times New Roman" w:hAnsi="Times New Roman" w:cs="Times New Roman"/>
          <w:b/>
          <w:sz w:val="24"/>
          <w:szCs w:val="24"/>
        </w:rPr>
        <w:br w:type="page"/>
      </w:r>
    </w:p>
    <w:p w:rsidR="001D2327" w:rsidRPr="00DA658E" w:rsidRDefault="001D2327" w:rsidP="00E94438">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Mapping with Programme Outcomes:</w:t>
      </w:r>
    </w:p>
    <w:p w:rsidR="001D2327" w:rsidRPr="00DA658E" w:rsidRDefault="001D2327" w:rsidP="00E94438">
      <w:pPr>
        <w:spacing w:after="0" w:line="240" w:lineRule="auto"/>
        <w:rPr>
          <w:rFonts w:ascii="Times New Roman" w:hAnsi="Times New Roman" w:cs="Times New Roman"/>
        </w:rPr>
      </w:pPr>
    </w:p>
    <w:tbl>
      <w:tblPr>
        <w:tblStyle w:val="TableGrid0"/>
        <w:tblW w:w="0" w:type="auto"/>
        <w:jc w:val="center"/>
        <w:tblLook w:val="04A0"/>
      </w:tblPr>
      <w:tblGrid>
        <w:gridCol w:w="2333"/>
        <w:gridCol w:w="867"/>
        <w:gridCol w:w="867"/>
        <w:gridCol w:w="867"/>
        <w:gridCol w:w="867"/>
        <w:gridCol w:w="867"/>
        <w:gridCol w:w="867"/>
        <w:gridCol w:w="867"/>
        <w:gridCol w:w="884"/>
      </w:tblGrid>
      <w:tr w:rsidR="001D2327" w:rsidRPr="00DA658E" w:rsidTr="006C5BE4">
        <w:trPr>
          <w:jc w:val="center"/>
        </w:trPr>
        <w:tc>
          <w:tcPr>
            <w:tcW w:w="2799" w:type="dxa"/>
          </w:tcPr>
          <w:p w:rsidR="001D2327" w:rsidRPr="00DA658E" w:rsidRDefault="001D2327" w:rsidP="00E94438">
            <w:pPr>
              <w:rPr>
                <w:rFonts w:ascii="Times New Roman" w:hAnsi="Times New Roman" w:cs="Times New Roman"/>
              </w:rPr>
            </w:pPr>
          </w:p>
        </w:tc>
        <w:tc>
          <w:tcPr>
            <w:tcW w:w="1024"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1</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2</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3</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4</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5</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6</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7</w:t>
            </w:r>
          </w:p>
        </w:tc>
        <w:tc>
          <w:tcPr>
            <w:tcW w:w="1023"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PO 8</w:t>
            </w:r>
          </w:p>
        </w:tc>
      </w:tr>
      <w:tr w:rsidR="001D2327" w:rsidRPr="00DA658E" w:rsidTr="006C5BE4">
        <w:trPr>
          <w:jc w:val="center"/>
        </w:trPr>
        <w:tc>
          <w:tcPr>
            <w:tcW w:w="2799"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1</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6C5BE4">
        <w:trPr>
          <w:jc w:val="center"/>
        </w:trPr>
        <w:tc>
          <w:tcPr>
            <w:tcW w:w="2799"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2</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6C5BE4">
        <w:trPr>
          <w:jc w:val="center"/>
        </w:trPr>
        <w:tc>
          <w:tcPr>
            <w:tcW w:w="2799"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3</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6C5BE4">
        <w:trPr>
          <w:jc w:val="center"/>
        </w:trPr>
        <w:tc>
          <w:tcPr>
            <w:tcW w:w="2799"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4</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6C5BE4">
        <w:trPr>
          <w:trHeight w:val="200"/>
          <w:jc w:val="center"/>
        </w:trPr>
        <w:tc>
          <w:tcPr>
            <w:tcW w:w="2799" w:type="dxa"/>
          </w:tcPr>
          <w:p w:rsidR="001D2327" w:rsidRPr="00DA658E" w:rsidRDefault="001D2327" w:rsidP="00E94438">
            <w:pPr>
              <w:rPr>
                <w:rFonts w:ascii="Times New Roman" w:hAnsi="Times New Roman" w:cs="Times New Roman"/>
                <w:b/>
                <w:sz w:val="24"/>
                <w:szCs w:val="24"/>
              </w:rPr>
            </w:pPr>
            <w:r w:rsidRPr="00DA658E">
              <w:rPr>
                <w:rFonts w:ascii="Times New Roman" w:hAnsi="Times New Roman" w:cs="Times New Roman"/>
                <w:b/>
                <w:sz w:val="24"/>
                <w:szCs w:val="24"/>
              </w:rPr>
              <w:t>CO 5</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w:t>
            </w:r>
          </w:p>
        </w:tc>
      </w:tr>
      <w:tr w:rsidR="001D2327" w:rsidRPr="00DA658E" w:rsidTr="006C5BE4">
        <w:trPr>
          <w:jc w:val="center"/>
        </w:trPr>
        <w:tc>
          <w:tcPr>
            <w:tcW w:w="2799" w:type="dxa"/>
            <w:vAlign w:val="bottom"/>
          </w:tcPr>
          <w:p w:rsidR="001D2327" w:rsidRPr="00DA658E" w:rsidRDefault="001D2327"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Weightage</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14</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15</w:t>
            </w:r>
          </w:p>
        </w:tc>
      </w:tr>
      <w:tr w:rsidR="001D2327" w:rsidRPr="00DA658E" w:rsidTr="006C5BE4">
        <w:trPr>
          <w:jc w:val="center"/>
        </w:trPr>
        <w:tc>
          <w:tcPr>
            <w:tcW w:w="2799" w:type="dxa"/>
            <w:vAlign w:val="bottom"/>
          </w:tcPr>
          <w:p w:rsidR="001D2327" w:rsidRPr="00DA658E" w:rsidRDefault="001D2327" w:rsidP="00E94438">
            <w:pP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Weighted percentage of course contribution to POS</w:t>
            </w:r>
          </w:p>
        </w:tc>
        <w:tc>
          <w:tcPr>
            <w:tcW w:w="1024"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1D2327" w:rsidRPr="00DA658E" w:rsidRDefault="001D2327" w:rsidP="00E94438">
            <w:pPr>
              <w:jc w:val="center"/>
            </w:pPr>
            <w:r w:rsidRPr="00DA658E">
              <w:rPr>
                <w:rFonts w:ascii="Times New Roman" w:hAnsi="Times New Roman" w:cs="Times New Roman"/>
              </w:rPr>
              <w:t>3.0</w:t>
            </w:r>
          </w:p>
        </w:tc>
        <w:tc>
          <w:tcPr>
            <w:tcW w:w="1023" w:type="dxa"/>
          </w:tcPr>
          <w:p w:rsidR="001D2327" w:rsidRPr="00DA658E" w:rsidRDefault="001D2327" w:rsidP="00E94438">
            <w:pPr>
              <w:jc w:val="center"/>
            </w:pPr>
            <w:r w:rsidRPr="00DA658E">
              <w:rPr>
                <w:rFonts w:ascii="Times New Roman" w:hAnsi="Times New Roman" w:cs="Times New Roman"/>
              </w:rPr>
              <w:t>2.8</w:t>
            </w:r>
          </w:p>
        </w:tc>
        <w:tc>
          <w:tcPr>
            <w:tcW w:w="1023" w:type="dxa"/>
          </w:tcPr>
          <w:p w:rsidR="001D2327" w:rsidRPr="00DA658E" w:rsidRDefault="001D2327" w:rsidP="00E94438">
            <w:pPr>
              <w:jc w:val="cente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2.8</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w:t>
            </w:r>
          </w:p>
        </w:tc>
        <w:tc>
          <w:tcPr>
            <w:tcW w:w="1023" w:type="dxa"/>
          </w:tcPr>
          <w:p w:rsidR="001D2327" w:rsidRPr="00DA658E" w:rsidRDefault="001D2327" w:rsidP="00E94438">
            <w:pPr>
              <w:jc w:val="center"/>
              <w:rPr>
                <w:rFonts w:ascii="Times New Roman" w:hAnsi="Times New Roman" w:cs="Times New Roman"/>
              </w:rPr>
            </w:pPr>
            <w:r w:rsidRPr="00DA658E">
              <w:rPr>
                <w:rFonts w:ascii="Times New Roman" w:hAnsi="Times New Roman" w:cs="Times New Roman"/>
              </w:rPr>
              <w:t>3.00</w:t>
            </w:r>
          </w:p>
        </w:tc>
      </w:tr>
    </w:tbl>
    <w:p w:rsidR="00C944C5" w:rsidRDefault="00C944C5" w:rsidP="00C944C5">
      <w:pPr>
        <w:spacing w:after="0" w:line="240" w:lineRule="auto"/>
        <w:ind w:firstLine="720"/>
        <w:rPr>
          <w:rFonts w:ascii="Times New Roman" w:hAnsi="Times New Roman" w:cs="Times New Roman"/>
          <w:b/>
          <w:sz w:val="24"/>
          <w:szCs w:val="24"/>
        </w:rPr>
      </w:pPr>
    </w:p>
    <w:p w:rsidR="001D2327" w:rsidRPr="00DA658E" w:rsidRDefault="006C5BE4" w:rsidP="00C944C5">
      <w:pPr>
        <w:spacing w:after="0" w:line="240" w:lineRule="auto"/>
        <w:ind w:firstLine="720"/>
        <w:rPr>
          <w:rFonts w:ascii="Times New Roman" w:hAnsi="Times New Roman" w:cs="Times New Roman"/>
          <w:b/>
          <w:sz w:val="24"/>
          <w:szCs w:val="24"/>
        </w:rPr>
      </w:pP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C944C5" w:rsidRDefault="00C944C5" w:rsidP="00EF4715">
      <w:pPr>
        <w:shd w:val="clear" w:color="auto" w:fill="FFFFFF"/>
        <w:spacing w:after="0" w:line="240" w:lineRule="auto"/>
        <w:ind w:left="720"/>
        <w:rPr>
          <w:rFonts w:ascii="Helvetica" w:eastAsia="Times New Roman" w:hAnsi="Helvetica" w:cs="Times New Roman"/>
          <w:b/>
          <w:bCs/>
          <w:sz w:val="24"/>
          <w:szCs w:val="24"/>
        </w:rPr>
      </w:pPr>
    </w:p>
    <w:p w:rsidR="00B11680" w:rsidRDefault="00B11680" w:rsidP="00EF4715">
      <w:pPr>
        <w:shd w:val="clear" w:color="auto" w:fill="FFFFFF"/>
        <w:spacing w:after="0" w:line="240" w:lineRule="auto"/>
        <w:ind w:left="720"/>
        <w:rPr>
          <w:rFonts w:ascii="Helvetica" w:eastAsia="Times New Roman" w:hAnsi="Helvetica" w:cs="Times New Roman"/>
          <w:b/>
          <w:bCs/>
          <w:sz w:val="24"/>
          <w:szCs w:val="24"/>
        </w:rPr>
      </w:pPr>
      <w:r w:rsidRPr="00DA658E">
        <w:rPr>
          <w:rFonts w:ascii="Helvetica" w:eastAsia="Times New Roman" w:hAnsi="Helvetica" w:cs="Times New Roman"/>
          <w:b/>
          <w:bCs/>
          <w:sz w:val="24"/>
          <w:szCs w:val="24"/>
        </w:rPr>
        <w:t>Level of Correlation between PSO’s and CO’s</w:t>
      </w:r>
    </w:p>
    <w:p w:rsidR="00C944C5" w:rsidRPr="00DA658E" w:rsidRDefault="00C944C5" w:rsidP="00EF4715">
      <w:pPr>
        <w:shd w:val="clear" w:color="auto" w:fill="FFFFFF"/>
        <w:spacing w:after="0" w:line="240" w:lineRule="auto"/>
        <w:ind w:left="720"/>
        <w:rPr>
          <w:rFonts w:ascii="Helvetica" w:eastAsia="Times New Roman" w:hAnsi="Helvetica" w:cs="Times New Roman"/>
          <w:sz w:val="30"/>
          <w:szCs w:val="30"/>
        </w:rPr>
      </w:pPr>
    </w:p>
    <w:tbl>
      <w:tblPr>
        <w:tblW w:w="5000" w:type="pct"/>
        <w:tblCellMar>
          <w:left w:w="0" w:type="dxa"/>
          <w:right w:w="0" w:type="dxa"/>
        </w:tblCellMar>
        <w:tblLook w:val="04A0"/>
      </w:tblPr>
      <w:tblGrid>
        <w:gridCol w:w="4399"/>
        <w:gridCol w:w="803"/>
        <w:gridCol w:w="803"/>
        <w:gridCol w:w="803"/>
        <w:gridCol w:w="803"/>
        <w:gridCol w:w="1675"/>
      </w:tblGrid>
      <w:tr w:rsidR="00B11680" w:rsidRPr="00DA658E" w:rsidTr="002C394E">
        <w:tc>
          <w:tcPr>
            <w:tcW w:w="23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 /PO</w:t>
            </w:r>
          </w:p>
        </w:tc>
        <w:tc>
          <w:tcPr>
            <w:tcW w:w="4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PSO1</w:t>
            </w:r>
          </w:p>
        </w:tc>
        <w:tc>
          <w:tcPr>
            <w:tcW w:w="4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PSO2</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PSO3</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PSO4</w:t>
            </w:r>
          </w:p>
        </w:tc>
        <w:tc>
          <w:tcPr>
            <w:tcW w:w="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1680" w:rsidRPr="00DA658E" w:rsidRDefault="00B11680"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PSO5</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CO1</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CO2</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CO3</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CO4</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CO5</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Weightage</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14</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13</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11</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15</w:t>
            </w:r>
          </w:p>
        </w:tc>
      </w:tr>
      <w:tr w:rsidR="00127382" w:rsidRPr="00DA658E" w:rsidTr="002C394E">
        <w:tc>
          <w:tcPr>
            <w:tcW w:w="23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7382" w:rsidRPr="00DA658E" w:rsidRDefault="00127382" w:rsidP="006D5E36">
            <w:pPr>
              <w:spacing w:before="100" w:beforeAutospacing="1" w:after="100" w:afterAutospacing="1" w:line="240" w:lineRule="auto"/>
              <w:rPr>
                <w:rFonts w:ascii="Times New Roman" w:eastAsia="Times New Roman" w:hAnsi="Times New Roman" w:cs="Times New Roman"/>
                <w:sz w:val="24"/>
                <w:szCs w:val="24"/>
              </w:rPr>
            </w:pPr>
            <w:r w:rsidRPr="00DA658E">
              <w:rPr>
                <w:rFonts w:ascii="Times New Roman" w:eastAsia="Times New Roman" w:hAnsi="Times New Roman" w:cs="Times New Roman"/>
                <w:b/>
                <w:bCs/>
                <w:sz w:val="24"/>
                <w:szCs w:val="24"/>
              </w:rPr>
              <w:t>Weighted percentage of Course Contribution to PSOs</w:t>
            </w:r>
          </w:p>
        </w:tc>
        <w:tc>
          <w:tcPr>
            <w:tcW w:w="40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2.8</w:t>
            </w:r>
          </w:p>
        </w:tc>
        <w:tc>
          <w:tcPr>
            <w:tcW w:w="446"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2.6</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6D5E36">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2.2</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c>
          <w:tcPr>
            <w:tcW w:w="924" w:type="pct"/>
            <w:tcBorders>
              <w:top w:val="nil"/>
              <w:left w:val="nil"/>
              <w:bottom w:val="single" w:sz="8" w:space="0" w:color="auto"/>
              <w:right w:val="single" w:sz="8" w:space="0" w:color="auto"/>
            </w:tcBorders>
            <w:tcMar>
              <w:top w:w="0" w:type="dxa"/>
              <w:left w:w="108" w:type="dxa"/>
              <w:bottom w:w="0" w:type="dxa"/>
              <w:right w:w="108" w:type="dxa"/>
            </w:tcMar>
            <w:vAlign w:val="center"/>
          </w:tcPr>
          <w:p w:rsidR="00127382" w:rsidRPr="00DA658E" w:rsidRDefault="00127382" w:rsidP="00127382">
            <w:pPr>
              <w:spacing w:before="100" w:beforeAutospacing="1" w:after="100" w:afterAutospacing="1" w:line="240" w:lineRule="auto"/>
              <w:jc w:val="center"/>
              <w:rPr>
                <w:rFonts w:ascii="Times New Roman" w:eastAsia="Times New Roman" w:hAnsi="Times New Roman" w:cs="Times New Roman"/>
                <w:sz w:val="24"/>
                <w:szCs w:val="24"/>
              </w:rPr>
            </w:pPr>
            <w:r w:rsidRPr="00DA658E">
              <w:rPr>
                <w:rFonts w:ascii="Times New Roman" w:eastAsia="Times New Roman" w:hAnsi="Times New Roman" w:cs="Times New Roman"/>
                <w:sz w:val="24"/>
                <w:szCs w:val="24"/>
              </w:rPr>
              <w:t>3</w:t>
            </w:r>
          </w:p>
        </w:tc>
      </w:tr>
    </w:tbl>
    <w:p w:rsidR="00B11680" w:rsidRDefault="00B11680" w:rsidP="002C394E">
      <w:pPr>
        <w:spacing w:after="0" w:line="240" w:lineRule="auto"/>
        <w:rPr>
          <w:rFonts w:ascii="Times New Roman" w:hAnsi="Times New Roman" w:cs="Times New Roman"/>
          <w:b/>
          <w:bCs/>
          <w:sz w:val="24"/>
          <w:szCs w:val="24"/>
        </w:rPr>
      </w:pPr>
    </w:p>
    <w:p w:rsidR="00C944C5" w:rsidRPr="00DA658E" w:rsidRDefault="00C944C5" w:rsidP="00C944C5">
      <w:pPr>
        <w:spacing w:after="0" w:line="240" w:lineRule="auto"/>
        <w:ind w:firstLine="720"/>
        <w:rPr>
          <w:rFonts w:ascii="Times New Roman" w:hAnsi="Times New Roman" w:cs="Times New Roman"/>
          <w:b/>
          <w:sz w:val="24"/>
          <w:szCs w:val="24"/>
        </w:rPr>
      </w:pPr>
      <w:r>
        <w:rPr>
          <w:rFonts w:ascii="Times New Roman" w:hAnsi="Times New Roman" w:cs="Times New Roman"/>
          <w:b/>
          <w:bCs/>
          <w:sz w:val="24"/>
          <w:szCs w:val="24"/>
        </w:rPr>
        <w:tab/>
      </w:r>
      <w:r w:rsidRPr="00DA658E">
        <w:rPr>
          <w:rFonts w:ascii="Times New Roman" w:hAnsi="Times New Roman" w:cs="Times New Roman"/>
          <w:b/>
          <w:sz w:val="24"/>
          <w:szCs w:val="24"/>
        </w:rPr>
        <w:t>Strong-3</w:t>
      </w:r>
      <w:r w:rsidRPr="00DA658E">
        <w:rPr>
          <w:rFonts w:ascii="Times New Roman" w:hAnsi="Times New Roman" w:cs="Times New Roman"/>
          <w:b/>
          <w:sz w:val="24"/>
          <w:szCs w:val="24"/>
        </w:rPr>
        <w:tab/>
        <w:t>M-Medium-2</w:t>
      </w:r>
      <w:r w:rsidRPr="00DA658E">
        <w:rPr>
          <w:rFonts w:ascii="Times New Roman" w:hAnsi="Times New Roman" w:cs="Times New Roman"/>
          <w:b/>
          <w:sz w:val="24"/>
          <w:szCs w:val="24"/>
        </w:rPr>
        <w:tab/>
        <w:t xml:space="preserve">  L-Low-1</w:t>
      </w:r>
    </w:p>
    <w:p w:rsidR="00C944C5" w:rsidRPr="00DA658E" w:rsidRDefault="00C944C5" w:rsidP="002C394E">
      <w:pPr>
        <w:spacing w:after="0" w:line="240" w:lineRule="auto"/>
        <w:rPr>
          <w:rFonts w:ascii="Times New Roman" w:hAnsi="Times New Roman" w:cs="Times New Roman"/>
          <w:b/>
          <w:bCs/>
          <w:sz w:val="24"/>
          <w:szCs w:val="24"/>
        </w:rPr>
      </w:pPr>
    </w:p>
    <w:sectPr w:rsidR="00C944C5" w:rsidRPr="00DA658E" w:rsidSect="007B002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41" w:rsidRDefault="00FB6341" w:rsidP="00F25382">
      <w:pPr>
        <w:spacing w:after="0" w:line="240" w:lineRule="auto"/>
      </w:pPr>
      <w:r>
        <w:separator/>
      </w:r>
    </w:p>
  </w:endnote>
  <w:endnote w:type="continuationSeparator" w:id="1">
    <w:p w:rsidR="00FB6341" w:rsidRDefault="00FB6341" w:rsidP="00F25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082962"/>
      <w:docPartObj>
        <w:docPartGallery w:val="Page Numbers (Bottom of Page)"/>
        <w:docPartUnique/>
      </w:docPartObj>
    </w:sdtPr>
    <w:sdtContent>
      <w:p w:rsidR="0040704B" w:rsidRDefault="0040704B">
        <w:pPr>
          <w:pStyle w:val="Footer"/>
          <w:jc w:val="center"/>
        </w:pPr>
      </w:p>
      <w:p w:rsidR="0040704B" w:rsidRDefault="0040704B">
        <w:pPr>
          <w:pStyle w:val="Footer"/>
          <w:jc w:val="center"/>
        </w:pPr>
      </w:p>
    </w:sdtContent>
  </w:sdt>
  <w:p w:rsidR="0040704B" w:rsidRDefault="00407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41" w:rsidRDefault="00FB6341" w:rsidP="00F25382">
      <w:pPr>
        <w:spacing w:after="0" w:line="240" w:lineRule="auto"/>
      </w:pPr>
      <w:r>
        <w:separator/>
      </w:r>
    </w:p>
  </w:footnote>
  <w:footnote w:type="continuationSeparator" w:id="1">
    <w:p w:rsidR="00FB6341" w:rsidRDefault="00FB6341" w:rsidP="00F25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068445"/>
      <w:docPartObj>
        <w:docPartGallery w:val="Page Numbers (Top of Page)"/>
        <w:docPartUnique/>
      </w:docPartObj>
    </w:sdtPr>
    <w:sdtEndPr>
      <w:rPr>
        <w:noProof/>
      </w:rPr>
    </w:sdtEndPr>
    <w:sdtContent>
      <w:p w:rsidR="0040704B" w:rsidRDefault="0040704B">
        <w:pPr>
          <w:pStyle w:val="Header"/>
          <w:jc w:val="center"/>
        </w:pPr>
        <w:fldSimple w:instr=" PAGE   \* MERGEFORMAT ">
          <w:r w:rsidR="00046303">
            <w:rPr>
              <w:noProof/>
            </w:rPr>
            <w:t>8</w:t>
          </w:r>
        </w:fldSimple>
      </w:p>
    </w:sdtContent>
  </w:sdt>
  <w:p w:rsidR="0040704B" w:rsidRDefault="00407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6A6D"/>
    <w:multiLevelType w:val="multilevel"/>
    <w:tmpl w:val="01836A6D"/>
    <w:lvl w:ilvl="0">
      <w:start w:val="1"/>
      <w:numFmt w:val="decimal"/>
      <w:lvlText w:val="%1."/>
      <w:lvlJc w:val="left"/>
      <w:pPr>
        <w:tabs>
          <w:tab w:val="left" w:pos="-840"/>
        </w:tabs>
        <w:ind w:left="1228" w:hanging="675"/>
      </w:pPr>
      <w:rPr>
        <w:rFonts w:ascii="Times New Roman" w:eastAsia="Times New Roman" w:hAnsi="Times New Roman" w:cs="Times New Roman" w:hint="default"/>
        <w:spacing w:val="-28"/>
        <w:w w:val="99"/>
        <w:sz w:val="24"/>
        <w:szCs w:val="24"/>
        <w:lang w:val="en-US" w:eastAsia="en-US" w:bidi="ar-SA"/>
      </w:rPr>
    </w:lvl>
    <w:lvl w:ilvl="1">
      <w:numFmt w:val="bullet"/>
      <w:lvlText w:val="•"/>
      <w:lvlJc w:val="left"/>
      <w:pPr>
        <w:tabs>
          <w:tab w:val="left" w:pos="-840"/>
        </w:tabs>
        <w:ind w:left="2129" w:hanging="675"/>
      </w:pPr>
      <w:rPr>
        <w:lang w:val="en-US" w:eastAsia="en-US" w:bidi="ar-SA"/>
      </w:rPr>
    </w:lvl>
    <w:lvl w:ilvl="2">
      <w:numFmt w:val="bullet"/>
      <w:lvlText w:val="•"/>
      <w:lvlJc w:val="left"/>
      <w:pPr>
        <w:tabs>
          <w:tab w:val="left" w:pos="-840"/>
        </w:tabs>
        <w:ind w:left="3038" w:hanging="675"/>
      </w:pPr>
      <w:rPr>
        <w:lang w:val="en-US" w:eastAsia="en-US" w:bidi="ar-SA"/>
      </w:rPr>
    </w:lvl>
    <w:lvl w:ilvl="3">
      <w:numFmt w:val="bullet"/>
      <w:lvlText w:val="•"/>
      <w:lvlJc w:val="left"/>
      <w:pPr>
        <w:tabs>
          <w:tab w:val="left" w:pos="-840"/>
        </w:tabs>
        <w:ind w:left="3947" w:hanging="675"/>
      </w:pPr>
      <w:rPr>
        <w:lang w:val="en-US" w:eastAsia="en-US" w:bidi="ar-SA"/>
      </w:rPr>
    </w:lvl>
    <w:lvl w:ilvl="4">
      <w:numFmt w:val="bullet"/>
      <w:lvlText w:val="•"/>
      <w:lvlJc w:val="left"/>
      <w:pPr>
        <w:tabs>
          <w:tab w:val="left" w:pos="-840"/>
        </w:tabs>
        <w:ind w:left="4856" w:hanging="675"/>
      </w:pPr>
      <w:rPr>
        <w:lang w:val="en-US" w:eastAsia="en-US" w:bidi="ar-SA"/>
      </w:rPr>
    </w:lvl>
    <w:lvl w:ilvl="5">
      <w:numFmt w:val="bullet"/>
      <w:lvlText w:val="•"/>
      <w:lvlJc w:val="left"/>
      <w:pPr>
        <w:tabs>
          <w:tab w:val="left" w:pos="-840"/>
        </w:tabs>
        <w:ind w:left="5765" w:hanging="675"/>
      </w:pPr>
      <w:rPr>
        <w:lang w:val="en-US" w:eastAsia="en-US" w:bidi="ar-SA"/>
      </w:rPr>
    </w:lvl>
    <w:lvl w:ilvl="6">
      <w:numFmt w:val="bullet"/>
      <w:lvlText w:val="•"/>
      <w:lvlJc w:val="left"/>
      <w:pPr>
        <w:tabs>
          <w:tab w:val="left" w:pos="-840"/>
        </w:tabs>
        <w:ind w:left="6674" w:hanging="675"/>
      </w:pPr>
      <w:rPr>
        <w:lang w:val="en-US" w:eastAsia="en-US" w:bidi="ar-SA"/>
      </w:rPr>
    </w:lvl>
    <w:lvl w:ilvl="7">
      <w:numFmt w:val="bullet"/>
      <w:lvlText w:val="•"/>
      <w:lvlJc w:val="left"/>
      <w:pPr>
        <w:tabs>
          <w:tab w:val="left" w:pos="-840"/>
        </w:tabs>
        <w:ind w:left="7583" w:hanging="675"/>
      </w:pPr>
      <w:rPr>
        <w:lang w:val="en-US" w:eastAsia="en-US" w:bidi="ar-SA"/>
      </w:rPr>
    </w:lvl>
    <w:lvl w:ilvl="8">
      <w:numFmt w:val="bullet"/>
      <w:lvlText w:val="•"/>
      <w:lvlJc w:val="left"/>
      <w:pPr>
        <w:tabs>
          <w:tab w:val="left" w:pos="-840"/>
        </w:tabs>
        <w:ind w:left="8492" w:hanging="675"/>
      </w:pPr>
      <w:rPr>
        <w:lang w:val="en-US" w:eastAsia="en-US" w:bidi="ar-SA"/>
      </w:rPr>
    </w:lvl>
  </w:abstractNum>
  <w:abstractNum w:abstractNumId="1">
    <w:nsid w:val="047B1518"/>
    <w:multiLevelType w:val="hybridMultilevel"/>
    <w:tmpl w:val="112AC8F8"/>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6F4DF1"/>
    <w:multiLevelType w:val="hybridMultilevel"/>
    <w:tmpl w:val="960A810C"/>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845648"/>
    <w:multiLevelType w:val="hybridMultilevel"/>
    <w:tmpl w:val="A7BC4D72"/>
    <w:lvl w:ilvl="0" w:tplc="66EA8EFA">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461A14">
      <w:start w:val="1"/>
      <w:numFmt w:val="bullet"/>
      <w:lvlText w:val="o"/>
      <w:lvlJc w:val="left"/>
      <w:pPr>
        <w:ind w:left="1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A4135C">
      <w:start w:val="1"/>
      <w:numFmt w:val="bullet"/>
      <w:lvlText w:val="▪"/>
      <w:lvlJc w:val="left"/>
      <w:pPr>
        <w:ind w:left="1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C0A234">
      <w:start w:val="1"/>
      <w:numFmt w:val="bullet"/>
      <w:lvlText w:val="•"/>
      <w:lvlJc w:val="left"/>
      <w:pPr>
        <w:ind w:left="2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882F60">
      <w:start w:val="1"/>
      <w:numFmt w:val="bullet"/>
      <w:lvlText w:val="o"/>
      <w:lvlJc w:val="left"/>
      <w:pPr>
        <w:ind w:left="3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241ABC">
      <w:start w:val="1"/>
      <w:numFmt w:val="bullet"/>
      <w:lvlText w:val="▪"/>
      <w:lvlJc w:val="left"/>
      <w:pPr>
        <w:ind w:left="4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042D6E">
      <w:start w:val="1"/>
      <w:numFmt w:val="bullet"/>
      <w:lvlText w:val="•"/>
      <w:lvlJc w:val="left"/>
      <w:pPr>
        <w:ind w:left="4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A08234">
      <w:start w:val="1"/>
      <w:numFmt w:val="bullet"/>
      <w:lvlText w:val="o"/>
      <w:lvlJc w:val="left"/>
      <w:pPr>
        <w:ind w:left="5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7CF42E">
      <w:start w:val="1"/>
      <w:numFmt w:val="bullet"/>
      <w:lvlText w:val="▪"/>
      <w:lvlJc w:val="left"/>
      <w:pPr>
        <w:ind w:left="6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0E30E83"/>
    <w:multiLevelType w:val="hybridMultilevel"/>
    <w:tmpl w:val="064E228E"/>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FA0A6B"/>
    <w:multiLevelType w:val="hybridMultilevel"/>
    <w:tmpl w:val="B35667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B8A2A69"/>
    <w:multiLevelType w:val="hybridMultilevel"/>
    <w:tmpl w:val="7D3E31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B173E0"/>
    <w:multiLevelType w:val="hybridMultilevel"/>
    <w:tmpl w:val="4628C564"/>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F9106E"/>
    <w:multiLevelType w:val="hybridMultilevel"/>
    <w:tmpl w:val="DC36C048"/>
    <w:lvl w:ilvl="0" w:tplc="1AA6BB2A">
      <w:start w:val="1"/>
      <w:numFmt w:val="decimal"/>
      <w:lvlText w:val="%1)"/>
      <w:lvlJc w:val="right"/>
      <w:pPr>
        <w:ind w:left="720" w:hanging="360"/>
      </w:pPr>
      <w:rPr>
        <w:rFonts w:ascii="Arial" w:hAnsi="Arial" w:cs="Arial"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A12765"/>
    <w:multiLevelType w:val="hybridMultilevel"/>
    <w:tmpl w:val="900824AC"/>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385392"/>
    <w:multiLevelType w:val="hybridMultilevel"/>
    <w:tmpl w:val="CEF2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3C19B0"/>
    <w:multiLevelType w:val="hybridMultilevel"/>
    <w:tmpl w:val="7B62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101E2"/>
    <w:multiLevelType w:val="hybridMultilevel"/>
    <w:tmpl w:val="F308F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7997D48"/>
    <w:multiLevelType w:val="hybridMultilevel"/>
    <w:tmpl w:val="112AC8F8"/>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9853F20"/>
    <w:multiLevelType w:val="hybridMultilevel"/>
    <w:tmpl w:val="CEF2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F5423"/>
    <w:multiLevelType w:val="hybridMultilevel"/>
    <w:tmpl w:val="064E228E"/>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8636D3"/>
    <w:multiLevelType w:val="hybridMultilevel"/>
    <w:tmpl w:val="112AC8F8"/>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4A13B9"/>
    <w:multiLevelType w:val="hybridMultilevel"/>
    <w:tmpl w:val="C3E00C10"/>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A886E53"/>
    <w:multiLevelType w:val="hybridMultilevel"/>
    <w:tmpl w:val="900824AC"/>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DBC33D4"/>
    <w:multiLevelType w:val="hybridMultilevel"/>
    <w:tmpl w:val="02ACDA4A"/>
    <w:lvl w:ilvl="0" w:tplc="E7C88982">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962E6C">
      <w:start w:val="1"/>
      <w:numFmt w:val="bullet"/>
      <w:lvlText w:val="o"/>
      <w:lvlJc w:val="left"/>
      <w:pPr>
        <w:ind w:left="1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B2F23C">
      <w:start w:val="1"/>
      <w:numFmt w:val="bullet"/>
      <w:lvlText w:val="▪"/>
      <w:lvlJc w:val="left"/>
      <w:pPr>
        <w:ind w:left="1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F263A0">
      <w:start w:val="1"/>
      <w:numFmt w:val="bullet"/>
      <w:lvlText w:val="•"/>
      <w:lvlJc w:val="left"/>
      <w:pPr>
        <w:ind w:left="2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141014">
      <w:start w:val="1"/>
      <w:numFmt w:val="bullet"/>
      <w:lvlText w:val="o"/>
      <w:lvlJc w:val="left"/>
      <w:pPr>
        <w:ind w:left="3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C4ED40">
      <w:start w:val="1"/>
      <w:numFmt w:val="bullet"/>
      <w:lvlText w:val="▪"/>
      <w:lvlJc w:val="left"/>
      <w:pPr>
        <w:ind w:left="4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68C7C2">
      <w:start w:val="1"/>
      <w:numFmt w:val="bullet"/>
      <w:lvlText w:val="•"/>
      <w:lvlJc w:val="left"/>
      <w:pPr>
        <w:ind w:left="4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209282">
      <w:start w:val="1"/>
      <w:numFmt w:val="bullet"/>
      <w:lvlText w:val="o"/>
      <w:lvlJc w:val="left"/>
      <w:pPr>
        <w:ind w:left="5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ECFBF6">
      <w:start w:val="1"/>
      <w:numFmt w:val="bullet"/>
      <w:lvlText w:val="▪"/>
      <w:lvlJc w:val="left"/>
      <w:pPr>
        <w:ind w:left="6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66686011"/>
    <w:multiLevelType w:val="hybridMultilevel"/>
    <w:tmpl w:val="DC36C048"/>
    <w:lvl w:ilvl="0" w:tplc="1AA6BB2A">
      <w:start w:val="1"/>
      <w:numFmt w:val="decimal"/>
      <w:lvlText w:val="%1)"/>
      <w:lvlJc w:val="right"/>
      <w:pPr>
        <w:ind w:left="720" w:hanging="360"/>
      </w:pPr>
      <w:rPr>
        <w:rFonts w:ascii="Arial" w:hAnsi="Arial" w:cs="Arial"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22">
    <w:nsid w:val="771F2F5C"/>
    <w:multiLevelType w:val="hybridMultilevel"/>
    <w:tmpl w:val="064E228E"/>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D585B03"/>
    <w:multiLevelType w:val="hybridMultilevel"/>
    <w:tmpl w:val="751C3B26"/>
    <w:lvl w:ilvl="0" w:tplc="0409000B">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nsid w:val="7FFA79D7"/>
    <w:multiLevelType w:val="hybridMultilevel"/>
    <w:tmpl w:val="F7CE3866"/>
    <w:lvl w:ilvl="0" w:tplc="2644446E">
      <w:start w:val="1"/>
      <w:numFmt w:val="decimal"/>
      <w:lvlText w:val="%1)"/>
      <w:lvlJc w:val="right"/>
      <w:pPr>
        <w:ind w:left="720" w:hanging="360"/>
      </w:pPr>
      <w:rPr>
        <w:rFonts w:ascii="Arial" w:hAnsi="Arial" w:cs="Arial"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22"/>
  </w:num>
  <w:num w:numId="5">
    <w:abstractNumId w:val="17"/>
  </w:num>
  <w:num w:numId="6">
    <w:abstractNumId w:val="7"/>
  </w:num>
  <w:num w:numId="7">
    <w:abstractNumId w:val="24"/>
  </w:num>
  <w:num w:numId="8">
    <w:abstractNumId w:val="14"/>
  </w:num>
  <w:num w:numId="9">
    <w:abstractNumId w:val="10"/>
  </w:num>
  <w:num w:numId="10">
    <w:abstractNumId w:val="11"/>
  </w:num>
  <w:num w:numId="11">
    <w:abstractNumId w:val="8"/>
  </w:num>
  <w:num w:numId="12">
    <w:abstractNumId w:val="20"/>
  </w:num>
  <w:num w:numId="13">
    <w:abstractNumId w:val="16"/>
  </w:num>
  <w:num w:numId="14">
    <w:abstractNumId w:val="13"/>
  </w:num>
  <w:num w:numId="15">
    <w:abstractNumId w:val="1"/>
  </w:num>
  <w:num w:numId="16">
    <w:abstractNumId w:val="18"/>
  </w:num>
  <w:num w:numId="17">
    <w:abstractNumId w:val="9"/>
  </w:num>
  <w:num w:numId="18">
    <w:abstractNumId w:val="2"/>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2"/>
  </w:num>
  <w:num w:numId="22">
    <w:abstractNumId w:val="19"/>
  </w:num>
  <w:num w:numId="23">
    <w:abstractNumId w:val="3"/>
  </w:num>
  <w:num w:numId="24">
    <w:abstractNumId w:val="2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savePreviewPicture/>
  <w:footnotePr>
    <w:footnote w:id="0"/>
    <w:footnote w:id="1"/>
  </w:footnotePr>
  <w:endnotePr>
    <w:endnote w:id="0"/>
    <w:endnote w:id="1"/>
  </w:endnotePr>
  <w:compat/>
  <w:rsids>
    <w:rsidRoot w:val="004806B8"/>
    <w:rsid w:val="00004CC8"/>
    <w:rsid w:val="00006598"/>
    <w:rsid w:val="000117F5"/>
    <w:rsid w:val="00011F78"/>
    <w:rsid w:val="00015686"/>
    <w:rsid w:val="00015F91"/>
    <w:rsid w:val="00021269"/>
    <w:rsid w:val="0002667E"/>
    <w:rsid w:val="00026830"/>
    <w:rsid w:val="0003445F"/>
    <w:rsid w:val="000356B1"/>
    <w:rsid w:val="00037882"/>
    <w:rsid w:val="00041BAC"/>
    <w:rsid w:val="00046303"/>
    <w:rsid w:val="00046BC3"/>
    <w:rsid w:val="00054730"/>
    <w:rsid w:val="00054A35"/>
    <w:rsid w:val="000558FE"/>
    <w:rsid w:val="0006017B"/>
    <w:rsid w:val="0006078C"/>
    <w:rsid w:val="00062D1E"/>
    <w:rsid w:val="000710BD"/>
    <w:rsid w:val="00074DD5"/>
    <w:rsid w:val="00076784"/>
    <w:rsid w:val="00077A18"/>
    <w:rsid w:val="000836B4"/>
    <w:rsid w:val="00086519"/>
    <w:rsid w:val="000903B5"/>
    <w:rsid w:val="000A00BD"/>
    <w:rsid w:val="000A4FEA"/>
    <w:rsid w:val="000A60DE"/>
    <w:rsid w:val="000B1EFB"/>
    <w:rsid w:val="000B3131"/>
    <w:rsid w:val="000C2541"/>
    <w:rsid w:val="000C4299"/>
    <w:rsid w:val="000D4AB1"/>
    <w:rsid w:val="000D5A2F"/>
    <w:rsid w:val="000E3157"/>
    <w:rsid w:val="000E4C9A"/>
    <w:rsid w:val="000F2AB3"/>
    <w:rsid w:val="000F6DFD"/>
    <w:rsid w:val="00107B63"/>
    <w:rsid w:val="001148FC"/>
    <w:rsid w:val="00115AD5"/>
    <w:rsid w:val="00116264"/>
    <w:rsid w:val="00122148"/>
    <w:rsid w:val="00123E02"/>
    <w:rsid w:val="0012594B"/>
    <w:rsid w:val="00126CF9"/>
    <w:rsid w:val="00127382"/>
    <w:rsid w:val="0012781B"/>
    <w:rsid w:val="00130624"/>
    <w:rsid w:val="00141758"/>
    <w:rsid w:val="00141840"/>
    <w:rsid w:val="00141C20"/>
    <w:rsid w:val="00144FA1"/>
    <w:rsid w:val="00152B87"/>
    <w:rsid w:val="00153134"/>
    <w:rsid w:val="001546E5"/>
    <w:rsid w:val="00157417"/>
    <w:rsid w:val="0016430F"/>
    <w:rsid w:val="00171456"/>
    <w:rsid w:val="0017158F"/>
    <w:rsid w:val="001718FC"/>
    <w:rsid w:val="00171DEA"/>
    <w:rsid w:val="00172160"/>
    <w:rsid w:val="00176F91"/>
    <w:rsid w:val="00180C0E"/>
    <w:rsid w:val="001814C1"/>
    <w:rsid w:val="001832B4"/>
    <w:rsid w:val="001839AC"/>
    <w:rsid w:val="001970E5"/>
    <w:rsid w:val="001A004B"/>
    <w:rsid w:val="001A1F15"/>
    <w:rsid w:val="001A5C52"/>
    <w:rsid w:val="001A5F46"/>
    <w:rsid w:val="001A71C7"/>
    <w:rsid w:val="001B267A"/>
    <w:rsid w:val="001B27AC"/>
    <w:rsid w:val="001B7311"/>
    <w:rsid w:val="001C0D39"/>
    <w:rsid w:val="001C5DF4"/>
    <w:rsid w:val="001D047B"/>
    <w:rsid w:val="001D2327"/>
    <w:rsid w:val="001D2AFB"/>
    <w:rsid w:val="001E1884"/>
    <w:rsid w:val="001E4B95"/>
    <w:rsid w:val="001E5843"/>
    <w:rsid w:val="00202FDE"/>
    <w:rsid w:val="002072C3"/>
    <w:rsid w:val="002140D8"/>
    <w:rsid w:val="00222DA3"/>
    <w:rsid w:val="002349B9"/>
    <w:rsid w:val="00235A85"/>
    <w:rsid w:val="00235C53"/>
    <w:rsid w:val="0024689F"/>
    <w:rsid w:val="00247C3B"/>
    <w:rsid w:val="00252F86"/>
    <w:rsid w:val="00253A85"/>
    <w:rsid w:val="00253C70"/>
    <w:rsid w:val="00256D09"/>
    <w:rsid w:val="00262E99"/>
    <w:rsid w:val="00263967"/>
    <w:rsid w:val="00267650"/>
    <w:rsid w:val="00270E70"/>
    <w:rsid w:val="00273A9C"/>
    <w:rsid w:val="00276C4E"/>
    <w:rsid w:val="002777AF"/>
    <w:rsid w:val="00283970"/>
    <w:rsid w:val="00295AED"/>
    <w:rsid w:val="002A0125"/>
    <w:rsid w:val="002A2565"/>
    <w:rsid w:val="002A3058"/>
    <w:rsid w:val="002B0A1B"/>
    <w:rsid w:val="002B33AC"/>
    <w:rsid w:val="002B4733"/>
    <w:rsid w:val="002B7CF4"/>
    <w:rsid w:val="002C394E"/>
    <w:rsid w:val="002C6051"/>
    <w:rsid w:val="002C6504"/>
    <w:rsid w:val="002C6FFF"/>
    <w:rsid w:val="002D188C"/>
    <w:rsid w:val="002E1AB7"/>
    <w:rsid w:val="002E7180"/>
    <w:rsid w:val="002F38B2"/>
    <w:rsid w:val="002F3AE7"/>
    <w:rsid w:val="00313199"/>
    <w:rsid w:val="00317F12"/>
    <w:rsid w:val="00320B69"/>
    <w:rsid w:val="00321B5D"/>
    <w:rsid w:val="0032449B"/>
    <w:rsid w:val="00324751"/>
    <w:rsid w:val="003320E5"/>
    <w:rsid w:val="00335175"/>
    <w:rsid w:val="00336F5B"/>
    <w:rsid w:val="00340F19"/>
    <w:rsid w:val="003435F3"/>
    <w:rsid w:val="00345469"/>
    <w:rsid w:val="00345D8C"/>
    <w:rsid w:val="00354DC8"/>
    <w:rsid w:val="00354F1A"/>
    <w:rsid w:val="00360391"/>
    <w:rsid w:val="003632E7"/>
    <w:rsid w:val="0037188C"/>
    <w:rsid w:val="00371EB2"/>
    <w:rsid w:val="0037336C"/>
    <w:rsid w:val="00374652"/>
    <w:rsid w:val="00375BA4"/>
    <w:rsid w:val="00375DF4"/>
    <w:rsid w:val="00381039"/>
    <w:rsid w:val="00382751"/>
    <w:rsid w:val="003828C6"/>
    <w:rsid w:val="0039117D"/>
    <w:rsid w:val="00392DEC"/>
    <w:rsid w:val="00395076"/>
    <w:rsid w:val="003954FF"/>
    <w:rsid w:val="00397130"/>
    <w:rsid w:val="0039718B"/>
    <w:rsid w:val="003A16EE"/>
    <w:rsid w:val="003A3DAD"/>
    <w:rsid w:val="003A5C69"/>
    <w:rsid w:val="003A7CF2"/>
    <w:rsid w:val="003B4BAA"/>
    <w:rsid w:val="003B7260"/>
    <w:rsid w:val="003C104B"/>
    <w:rsid w:val="003C154D"/>
    <w:rsid w:val="003D6B00"/>
    <w:rsid w:val="003E7B56"/>
    <w:rsid w:val="00401A36"/>
    <w:rsid w:val="00405CEB"/>
    <w:rsid w:val="00405E9A"/>
    <w:rsid w:val="00406101"/>
    <w:rsid w:val="0040704B"/>
    <w:rsid w:val="00412470"/>
    <w:rsid w:val="00415431"/>
    <w:rsid w:val="00415814"/>
    <w:rsid w:val="004162E4"/>
    <w:rsid w:val="00421A5F"/>
    <w:rsid w:val="00423B03"/>
    <w:rsid w:val="00423D1B"/>
    <w:rsid w:val="0042701B"/>
    <w:rsid w:val="00427F1E"/>
    <w:rsid w:val="00432051"/>
    <w:rsid w:val="004320E3"/>
    <w:rsid w:val="00447382"/>
    <w:rsid w:val="00450A73"/>
    <w:rsid w:val="00451486"/>
    <w:rsid w:val="004537A8"/>
    <w:rsid w:val="004646E2"/>
    <w:rsid w:val="00476FEF"/>
    <w:rsid w:val="0047786C"/>
    <w:rsid w:val="004806B8"/>
    <w:rsid w:val="00482238"/>
    <w:rsid w:val="00483D3E"/>
    <w:rsid w:val="004900F6"/>
    <w:rsid w:val="00490E23"/>
    <w:rsid w:val="004921A2"/>
    <w:rsid w:val="004A1400"/>
    <w:rsid w:val="004A66DE"/>
    <w:rsid w:val="004B09A3"/>
    <w:rsid w:val="004B7105"/>
    <w:rsid w:val="004B77AC"/>
    <w:rsid w:val="004C3CBA"/>
    <w:rsid w:val="004D0D5B"/>
    <w:rsid w:val="004D10FC"/>
    <w:rsid w:val="004D18CE"/>
    <w:rsid w:val="004D1F7E"/>
    <w:rsid w:val="004D3252"/>
    <w:rsid w:val="004D38AB"/>
    <w:rsid w:val="004D5285"/>
    <w:rsid w:val="004D7957"/>
    <w:rsid w:val="004E0ECD"/>
    <w:rsid w:val="004E4E06"/>
    <w:rsid w:val="004E64A3"/>
    <w:rsid w:val="004F18D8"/>
    <w:rsid w:val="005004D3"/>
    <w:rsid w:val="00502E02"/>
    <w:rsid w:val="00503997"/>
    <w:rsid w:val="00512E60"/>
    <w:rsid w:val="00513ECF"/>
    <w:rsid w:val="00523F91"/>
    <w:rsid w:val="005258C5"/>
    <w:rsid w:val="00527226"/>
    <w:rsid w:val="00533054"/>
    <w:rsid w:val="0053670B"/>
    <w:rsid w:val="00545A2D"/>
    <w:rsid w:val="00545E47"/>
    <w:rsid w:val="005476E9"/>
    <w:rsid w:val="00547C6C"/>
    <w:rsid w:val="005558ED"/>
    <w:rsid w:val="00556E89"/>
    <w:rsid w:val="00560D18"/>
    <w:rsid w:val="00561D33"/>
    <w:rsid w:val="00562CBD"/>
    <w:rsid w:val="00567B0D"/>
    <w:rsid w:val="005731F5"/>
    <w:rsid w:val="00584755"/>
    <w:rsid w:val="00584926"/>
    <w:rsid w:val="00585BAA"/>
    <w:rsid w:val="00590F7E"/>
    <w:rsid w:val="005914D4"/>
    <w:rsid w:val="005A352F"/>
    <w:rsid w:val="005A6AAE"/>
    <w:rsid w:val="005B2EE9"/>
    <w:rsid w:val="005B7B74"/>
    <w:rsid w:val="005C1730"/>
    <w:rsid w:val="005C205B"/>
    <w:rsid w:val="005C2619"/>
    <w:rsid w:val="005C3958"/>
    <w:rsid w:val="005C48A5"/>
    <w:rsid w:val="005D36F1"/>
    <w:rsid w:val="005D4AFB"/>
    <w:rsid w:val="005D6B8C"/>
    <w:rsid w:val="005E5091"/>
    <w:rsid w:val="005E55E5"/>
    <w:rsid w:val="005F584E"/>
    <w:rsid w:val="005F730F"/>
    <w:rsid w:val="006014F7"/>
    <w:rsid w:val="00604E90"/>
    <w:rsid w:val="00606677"/>
    <w:rsid w:val="00612910"/>
    <w:rsid w:val="00616A39"/>
    <w:rsid w:val="0062152B"/>
    <w:rsid w:val="006222AB"/>
    <w:rsid w:val="006269D2"/>
    <w:rsid w:val="00635353"/>
    <w:rsid w:val="00644921"/>
    <w:rsid w:val="00645444"/>
    <w:rsid w:val="00646E54"/>
    <w:rsid w:val="00652D7E"/>
    <w:rsid w:val="0066234B"/>
    <w:rsid w:val="006675E5"/>
    <w:rsid w:val="00681F6F"/>
    <w:rsid w:val="006835C6"/>
    <w:rsid w:val="00690B1B"/>
    <w:rsid w:val="00692F70"/>
    <w:rsid w:val="006A11A1"/>
    <w:rsid w:val="006A2D25"/>
    <w:rsid w:val="006A4A2B"/>
    <w:rsid w:val="006A6D25"/>
    <w:rsid w:val="006B1B20"/>
    <w:rsid w:val="006B3CE6"/>
    <w:rsid w:val="006B6FDE"/>
    <w:rsid w:val="006C0BEC"/>
    <w:rsid w:val="006C3116"/>
    <w:rsid w:val="006C3D52"/>
    <w:rsid w:val="006C3F25"/>
    <w:rsid w:val="006C5BE4"/>
    <w:rsid w:val="006D0F3B"/>
    <w:rsid w:val="006D1885"/>
    <w:rsid w:val="006D228B"/>
    <w:rsid w:val="006D379C"/>
    <w:rsid w:val="006D5E36"/>
    <w:rsid w:val="006E02BD"/>
    <w:rsid w:val="006E04DF"/>
    <w:rsid w:val="006E30EF"/>
    <w:rsid w:val="006E69DC"/>
    <w:rsid w:val="006F4258"/>
    <w:rsid w:val="006F6A26"/>
    <w:rsid w:val="006F7087"/>
    <w:rsid w:val="007032F2"/>
    <w:rsid w:val="007059C6"/>
    <w:rsid w:val="0071282F"/>
    <w:rsid w:val="007134D3"/>
    <w:rsid w:val="00713A1C"/>
    <w:rsid w:val="00716C89"/>
    <w:rsid w:val="007177F1"/>
    <w:rsid w:val="00717F73"/>
    <w:rsid w:val="007204A4"/>
    <w:rsid w:val="007205A0"/>
    <w:rsid w:val="007228C4"/>
    <w:rsid w:val="0073093C"/>
    <w:rsid w:val="007342C8"/>
    <w:rsid w:val="00735FB7"/>
    <w:rsid w:val="007360F2"/>
    <w:rsid w:val="00737E0A"/>
    <w:rsid w:val="00744553"/>
    <w:rsid w:val="00745D84"/>
    <w:rsid w:val="0074631C"/>
    <w:rsid w:val="007520D4"/>
    <w:rsid w:val="00753B66"/>
    <w:rsid w:val="00754CB7"/>
    <w:rsid w:val="00760F27"/>
    <w:rsid w:val="00764445"/>
    <w:rsid w:val="007701EE"/>
    <w:rsid w:val="0077244F"/>
    <w:rsid w:val="007738EC"/>
    <w:rsid w:val="007747EF"/>
    <w:rsid w:val="00776D09"/>
    <w:rsid w:val="00782E75"/>
    <w:rsid w:val="00783CDC"/>
    <w:rsid w:val="007911E8"/>
    <w:rsid w:val="00791512"/>
    <w:rsid w:val="00796DBB"/>
    <w:rsid w:val="007A5C66"/>
    <w:rsid w:val="007B002A"/>
    <w:rsid w:val="007B0FF2"/>
    <w:rsid w:val="007B1F82"/>
    <w:rsid w:val="007B5085"/>
    <w:rsid w:val="007B58BE"/>
    <w:rsid w:val="007B7374"/>
    <w:rsid w:val="007C5A84"/>
    <w:rsid w:val="007C60ED"/>
    <w:rsid w:val="007C6F94"/>
    <w:rsid w:val="007C7732"/>
    <w:rsid w:val="007D1CD0"/>
    <w:rsid w:val="007D3476"/>
    <w:rsid w:val="007F3AE8"/>
    <w:rsid w:val="00803D4E"/>
    <w:rsid w:val="00805737"/>
    <w:rsid w:val="00807DA5"/>
    <w:rsid w:val="008125F5"/>
    <w:rsid w:val="00816860"/>
    <w:rsid w:val="00822AD8"/>
    <w:rsid w:val="00825556"/>
    <w:rsid w:val="008261F5"/>
    <w:rsid w:val="008334F8"/>
    <w:rsid w:val="00837F0F"/>
    <w:rsid w:val="0085236D"/>
    <w:rsid w:val="0085385A"/>
    <w:rsid w:val="008575FB"/>
    <w:rsid w:val="00862A0B"/>
    <w:rsid w:val="00864EE7"/>
    <w:rsid w:val="00875713"/>
    <w:rsid w:val="008777E9"/>
    <w:rsid w:val="00877D66"/>
    <w:rsid w:val="008801ED"/>
    <w:rsid w:val="0088263F"/>
    <w:rsid w:val="00884AB7"/>
    <w:rsid w:val="0088641C"/>
    <w:rsid w:val="00887171"/>
    <w:rsid w:val="00890159"/>
    <w:rsid w:val="00892004"/>
    <w:rsid w:val="00892C01"/>
    <w:rsid w:val="00893717"/>
    <w:rsid w:val="008A1187"/>
    <w:rsid w:val="008A178D"/>
    <w:rsid w:val="008A2FEA"/>
    <w:rsid w:val="008A487B"/>
    <w:rsid w:val="008A6E57"/>
    <w:rsid w:val="008B4A76"/>
    <w:rsid w:val="008B6F52"/>
    <w:rsid w:val="008C1186"/>
    <w:rsid w:val="008E43DB"/>
    <w:rsid w:val="008F06BE"/>
    <w:rsid w:val="008F6591"/>
    <w:rsid w:val="00907295"/>
    <w:rsid w:val="00915270"/>
    <w:rsid w:val="009203CF"/>
    <w:rsid w:val="00923B66"/>
    <w:rsid w:val="00926C0F"/>
    <w:rsid w:val="0093344D"/>
    <w:rsid w:val="0093398F"/>
    <w:rsid w:val="00935FE1"/>
    <w:rsid w:val="00937343"/>
    <w:rsid w:val="009405B6"/>
    <w:rsid w:val="00947F36"/>
    <w:rsid w:val="009506CC"/>
    <w:rsid w:val="0095245A"/>
    <w:rsid w:val="009540EE"/>
    <w:rsid w:val="0095412C"/>
    <w:rsid w:val="00955D24"/>
    <w:rsid w:val="0095729D"/>
    <w:rsid w:val="00961591"/>
    <w:rsid w:val="009674B2"/>
    <w:rsid w:val="0097078F"/>
    <w:rsid w:val="00975584"/>
    <w:rsid w:val="0098028C"/>
    <w:rsid w:val="00982A97"/>
    <w:rsid w:val="009862CC"/>
    <w:rsid w:val="00992AEA"/>
    <w:rsid w:val="00993BFC"/>
    <w:rsid w:val="009A0584"/>
    <w:rsid w:val="009A07B8"/>
    <w:rsid w:val="009A2C50"/>
    <w:rsid w:val="009A7F7E"/>
    <w:rsid w:val="009B0C2D"/>
    <w:rsid w:val="009B22C0"/>
    <w:rsid w:val="009B2C05"/>
    <w:rsid w:val="009B2CE4"/>
    <w:rsid w:val="009B3B03"/>
    <w:rsid w:val="009B4850"/>
    <w:rsid w:val="009B7E43"/>
    <w:rsid w:val="009C414F"/>
    <w:rsid w:val="009C49A1"/>
    <w:rsid w:val="009C5A32"/>
    <w:rsid w:val="009C5E63"/>
    <w:rsid w:val="009C622B"/>
    <w:rsid w:val="009C69A3"/>
    <w:rsid w:val="009D1F56"/>
    <w:rsid w:val="009D22C0"/>
    <w:rsid w:val="009D2810"/>
    <w:rsid w:val="009D58F3"/>
    <w:rsid w:val="009D5D7B"/>
    <w:rsid w:val="009D6AEF"/>
    <w:rsid w:val="009E0167"/>
    <w:rsid w:val="009E2325"/>
    <w:rsid w:val="009E486F"/>
    <w:rsid w:val="009E4995"/>
    <w:rsid w:val="009E4C56"/>
    <w:rsid w:val="009E5B0B"/>
    <w:rsid w:val="009F1BA8"/>
    <w:rsid w:val="009F5E2D"/>
    <w:rsid w:val="009F601E"/>
    <w:rsid w:val="00A040DF"/>
    <w:rsid w:val="00A2150C"/>
    <w:rsid w:val="00A215B4"/>
    <w:rsid w:val="00A21C3A"/>
    <w:rsid w:val="00A24806"/>
    <w:rsid w:val="00A252C0"/>
    <w:rsid w:val="00A2540B"/>
    <w:rsid w:val="00A264CE"/>
    <w:rsid w:val="00A30284"/>
    <w:rsid w:val="00A3335D"/>
    <w:rsid w:val="00A334D5"/>
    <w:rsid w:val="00A36BA2"/>
    <w:rsid w:val="00A37264"/>
    <w:rsid w:val="00A429A2"/>
    <w:rsid w:val="00A44548"/>
    <w:rsid w:val="00A458B9"/>
    <w:rsid w:val="00A52B88"/>
    <w:rsid w:val="00A62DC1"/>
    <w:rsid w:val="00A70767"/>
    <w:rsid w:val="00A71D70"/>
    <w:rsid w:val="00A72491"/>
    <w:rsid w:val="00A725F5"/>
    <w:rsid w:val="00A73E95"/>
    <w:rsid w:val="00A7750A"/>
    <w:rsid w:val="00A854A2"/>
    <w:rsid w:val="00A92707"/>
    <w:rsid w:val="00A95D7A"/>
    <w:rsid w:val="00AA4E86"/>
    <w:rsid w:val="00AA63E5"/>
    <w:rsid w:val="00AB5D42"/>
    <w:rsid w:val="00AC780F"/>
    <w:rsid w:val="00AD72EE"/>
    <w:rsid w:val="00AE13B0"/>
    <w:rsid w:val="00AE39C4"/>
    <w:rsid w:val="00AE49ED"/>
    <w:rsid w:val="00AF23AB"/>
    <w:rsid w:val="00AF26F5"/>
    <w:rsid w:val="00AF3379"/>
    <w:rsid w:val="00AF7D21"/>
    <w:rsid w:val="00B02F60"/>
    <w:rsid w:val="00B03168"/>
    <w:rsid w:val="00B11680"/>
    <w:rsid w:val="00B1601B"/>
    <w:rsid w:val="00B21F40"/>
    <w:rsid w:val="00B22788"/>
    <w:rsid w:val="00B23BA2"/>
    <w:rsid w:val="00B26902"/>
    <w:rsid w:val="00B32660"/>
    <w:rsid w:val="00B3431C"/>
    <w:rsid w:val="00B34A02"/>
    <w:rsid w:val="00B410DA"/>
    <w:rsid w:val="00B42169"/>
    <w:rsid w:val="00B44525"/>
    <w:rsid w:val="00B51F24"/>
    <w:rsid w:val="00B53986"/>
    <w:rsid w:val="00B54CB2"/>
    <w:rsid w:val="00B608FF"/>
    <w:rsid w:val="00B6605B"/>
    <w:rsid w:val="00B66B90"/>
    <w:rsid w:val="00B75597"/>
    <w:rsid w:val="00B7573C"/>
    <w:rsid w:val="00B812AB"/>
    <w:rsid w:val="00B8370F"/>
    <w:rsid w:val="00B845CF"/>
    <w:rsid w:val="00B91326"/>
    <w:rsid w:val="00BA23AD"/>
    <w:rsid w:val="00BA3A01"/>
    <w:rsid w:val="00BA720E"/>
    <w:rsid w:val="00BB02C2"/>
    <w:rsid w:val="00BB7AEC"/>
    <w:rsid w:val="00BC5C53"/>
    <w:rsid w:val="00BD32A5"/>
    <w:rsid w:val="00BD39B9"/>
    <w:rsid w:val="00BD5BE6"/>
    <w:rsid w:val="00BE2731"/>
    <w:rsid w:val="00BE2ADA"/>
    <w:rsid w:val="00BE3CA6"/>
    <w:rsid w:val="00BE7991"/>
    <w:rsid w:val="00BF451C"/>
    <w:rsid w:val="00C0742E"/>
    <w:rsid w:val="00C078CE"/>
    <w:rsid w:val="00C122E7"/>
    <w:rsid w:val="00C21B3B"/>
    <w:rsid w:val="00C23EAD"/>
    <w:rsid w:val="00C31175"/>
    <w:rsid w:val="00C34892"/>
    <w:rsid w:val="00C37AEE"/>
    <w:rsid w:val="00C412EB"/>
    <w:rsid w:val="00C46224"/>
    <w:rsid w:val="00C57496"/>
    <w:rsid w:val="00C63E40"/>
    <w:rsid w:val="00C65550"/>
    <w:rsid w:val="00C71145"/>
    <w:rsid w:val="00C71C9A"/>
    <w:rsid w:val="00C72801"/>
    <w:rsid w:val="00C737DC"/>
    <w:rsid w:val="00C74730"/>
    <w:rsid w:val="00C74D2F"/>
    <w:rsid w:val="00C76973"/>
    <w:rsid w:val="00C8324F"/>
    <w:rsid w:val="00C944C5"/>
    <w:rsid w:val="00C97495"/>
    <w:rsid w:val="00CB16B9"/>
    <w:rsid w:val="00CC1FA1"/>
    <w:rsid w:val="00CC46AC"/>
    <w:rsid w:val="00CD24B0"/>
    <w:rsid w:val="00CD695E"/>
    <w:rsid w:val="00CE43A2"/>
    <w:rsid w:val="00CE65AD"/>
    <w:rsid w:val="00CE6FD4"/>
    <w:rsid w:val="00CF143F"/>
    <w:rsid w:val="00D059FA"/>
    <w:rsid w:val="00D2405E"/>
    <w:rsid w:val="00D265B2"/>
    <w:rsid w:val="00D366EC"/>
    <w:rsid w:val="00D45347"/>
    <w:rsid w:val="00D51A23"/>
    <w:rsid w:val="00D54D39"/>
    <w:rsid w:val="00D6716A"/>
    <w:rsid w:val="00D71466"/>
    <w:rsid w:val="00D72040"/>
    <w:rsid w:val="00D745D8"/>
    <w:rsid w:val="00D85BE3"/>
    <w:rsid w:val="00D9088C"/>
    <w:rsid w:val="00D90D9D"/>
    <w:rsid w:val="00D95144"/>
    <w:rsid w:val="00DA0B97"/>
    <w:rsid w:val="00DA1988"/>
    <w:rsid w:val="00DA200B"/>
    <w:rsid w:val="00DA494A"/>
    <w:rsid w:val="00DA6491"/>
    <w:rsid w:val="00DA658E"/>
    <w:rsid w:val="00DA681D"/>
    <w:rsid w:val="00DB13D9"/>
    <w:rsid w:val="00DB2344"/>
    <w:rsid w:val="00DB2F6D"/>
    <w:rsid w:val="00DB36AC"/>
    <w:rsid w:val="00DC15CC"/>
    <w:rsid w:val="00DC44FD"/>
    <w:rsid w:val="00DD357E"/>
    <w:rsid w:val="00DE021F"/>
    <w:rsid w:val="00DE3B17"/>
    <w:rsid w:val="00DE475E"/>
    <w:rsid w:val="00DE60A6"/>
    <w:rsid w:val="00DE6650"/>
    <w:rsid w:val="00DF139A"/>
    <w:rsid w:val="00E01F60"/>
    <w:rsid w:val="00E03270"/>
    <w:rsid w:val="00E17913"/>
    <w:rsid w:val="00E206B5"/>
    <w:rsid w:val="00E209B8"/>
    <w:rsid w:val="00E372A1"/>
    <w:rsid w:val="00E37814"/>
    <w:rsid w:val="00E420B6"/>
    <w:rsid w:val="00E43423"/>
    <w:rsid w:val="00E4395F"/>
    <w:rsid w:val="00E5347E"/>
    <w:rsid w:val="00E55FAA"/>
    <w:rsid w:val="00E62D04"/>
    <w:rsid w:val="00E662AC"/>
    <w:rsid w:val="00E82E5E"/>
    <w:rsid w:val="00E91922"/>
    <w:rsid w:val="00E94438"/>
    <w:rsid w:val="00E96E2D"/>
    <w:rsid w:val="00EB11B1"/>
    <w:rsid w:val="00EB322C"/>
    <w:rsid w:val="00EB419F"/>
    <w:rsid w:val="00EC1BCB"/>
    <w:rsid w:val="00EC22C8"/>
    <w:rsid w:val="00EC26EE"/>
    <w:rsid w:val="00EC67C0"/>
    <w:rsid w:val="00ED433A"/>
    <w:rsid w:val="00EE2BF1"/>
    <w:rsid w:val="00EF0FA4"/>
    <w:rsid w:val="00EF33A9"/>
    <w:rsid w:val="00EF4715"/>
    <w:rsid w:val="00F0146C"/>
    <w:rsid w:val="00F020FE"/>
    <w:rsid w:val="00F1103D"/>
    <w:rsid w:val="00F21DDE"/>
    <w:rsid w:val="00F25382"/>
    <w:rsid w:val="00F2670D"/>
    <w:rsid w:val="00F32426"/>
    <w:rsid w:val="00F34EA0"/>
    <w:rsid w:val="00F42FE8"/>
    <w:rsid w:val="00F4427B"/>
    <w:rsid w:val="00F507C6"/>
    <w:rsid w:val="00F50B5D"/>
    <w:rsid w:val="00F51A3E"/>
    <w:rsid w:val="00F51A8E"/>
    <w:rsid w:val="00F53949"/>
    <w:rsid w:val="00F54F2B"/>
    <w:rsid w:val="00F55E6D"/>
    <w:rsid w:val="00F57274"/>
    <w:rsid w:val="00F579B0"/>
    <w:rsid w:val="00F60357"/>
    <w:rsid w:val="00F62913"/>
    <w:rsid w:val="00F6638D"/>
    <w:rsid w:val="00F727F2"/>
    <w:rsid w:val="00F7355E"/>
    <w:rsid w:val="00F746FA"/>
    <w:rsid w:val="00F8073B"/>
    <w:rsid w:val="00F830A6"/>
    <w:rsid w:val="00F858AC"/>
    <w:rsid w:val="00F913E0"/>
    <w:rsid w:val="00F93D88"/>
    <w:rsid w:val="00F9652F"/>
    <w:rsid w:val="00F97668"/>
    <w:rsid w:val="00FB1C5F"/>
    <w:rsid w:val="00FB2AEB"/>
    <w:rsid w:val="00FB55F6"/>
    <w:rsid w:val="00FB57A0"/>
    <w:rsid w:val="00FB6341"/>
    <w:rsid w:val="00FC4416"/>
    <w:rsid w:val="00FC4B61"/>
    <w:rsid w:val="00FC55A1"/>
    <w:rsid w:val="00FD09D1"/>
    <w:rsid w:val="00FD5340"/>
    <w:rsid w:val="00FE4B0E"/>
    <w:rsid w:val="00FE4B8F"/>
    <w:rsid w:val="00FE4FF4"/>
    <w:rsid w:val="00FE5443"/>
    <w:rsid w:val="00FE7F01"/>
    <w:rsid w:val="00FF20A0"/>
    <w:rsid w:val="00FF5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B8"/>
    <w:rPr>
      <w:rFonts w:ascii="Calibri" w:eastAsia="Calibri" w:hAnsi="Calibri" w:cs="Calibri"/>
    </w:rPr>
  </w:style>
  <w:style w:type="paragraph" w:styleId="Heading1">
    <w:name w:val="heading 1"/>
    <w:basedOn w:val="Normal"/>
    <w:link w:val="Heading1Char"/>
    <w:uiPriority w:val="1"/>
    <w:qFormat/>
    <w:rsid w:val="00054A35"/>
    <w:pPr>
      <w:widowControl w:val="0"/>
      <w:autoSpaceDE w:val="0"/>
      <w:autoSpaceDN w:val="0"/>
      <w:spacing w:after="0" w:line="240" w:lineRule="auto"/>
      <w:ind w:left="231" w:right="267"/>
      <w:jc w:val="center"/>
      <w:outlineLvl w:val="0"/>
    </w:pPr>
    <w:rPr>
      <w:rFonts w:ascii="Arial" w:eastAsia="Arial" w:hAnsi="Arial" w:cs="Arial"/>
      <w:b/>
      <w:bCs/>
      <w:sz w:val="31"/>
      <w:szCs w:val="31"/>
      <w:lang w:val="en-US"/>
    </w:rPr>
  </w:style>
  <w:style w:type="paragraph" w:styleId="Heading2">
    <w:name w:val="heading 2"/>
    <w:basedOn w:val="Normal"/>
    <w:next w:val="Normal"/>
    <w:link w:val="Heading2Char"/>
    <w:uiPriority w:val="9"/>
    <w:semiHidden/>
    <w:unhideWhenUsed/>
    <w:qFormat/>
    <w:rsid w:val="00713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C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6B8"/>
    <w:pPr>
      <w:spacing w:after="0" w:line="240" w:lineRule="auto"/>
    </w:pPr>
    <w:rPr>
      <w:rFonts w:eastAsiaTheme="minorEastAsia"/>
      <w:lang w:val="en-US"/>
    </w:rPr>
  </w:style>
  <w:style w:type="paragraph" w:customStyle="1" w:styleId="f2">
    <w:name w:val="f2"/>
    <w:rsid w:val="004806B8"/>
    <w:pPr>
      <w:spacing w:after="120" w:line="336" w:lineRule="auto"/>
      <w:ind w:firstLine="720"/>
      <w:jc w:val="both"/>
    </w:pPr>
    <w:rPr>
      <w:rFonts w:ascii="Arial" w:hAnsi="Arial"/>
    </w:rPr>
  </w:style>
  <w:style w:type="paragraph" w:customStyle="1" w:styleId="f4">
    <w:name w:val="f4"/>
    <w:rsid w:val="004806B8"/>
    <w:pPr>
      <w:spacing w:before="60" w:after="20" w:line="240" w:lineRule="auto"/>
      <w:jc w:val="both"/>
    </w:pPr>
    <w:rPr>
      <w:rFonts w:ascii="Arial" w:hAnsi="Arial"/>
      <w:b/>
    </w:rPr>
  </w:style>
  <w:style w:type="paragraph" w:customStyle="1" w:styleId="CNTL-">
    <w:name w:val="CNTL-`"/>
    <w:rsid w:val="000D5A2F"/>
    <w:pPr>
      <w:spacing w:after="120" w:line="276" w:lineRule="auto"/>
      <w:jc w:val="center"/>
    </w:pPr>
    <w:rPr>
      <w:rFonts w:ascii="Bookman Old Style" w:hAnsi="Bookman Old Style"/>
      <w:b/>
      <w:caps/>
      <w:w w:val="115"/>
      <w:sz w:val="24"/>
    </w:rPr>
  </w:style>
  <w:style w:type="character" w:styleId="Hyperlink">
    <w:name w:val="Hyperlink"/>
    <w:basedOn w:val="DefaultParagraphFont"/>
    <w:unhideWhenUsed/>
    <w:rsid w:val="000D5A2F"/>
    <w:rPr>
      <w:color w:val="0563C1" w:themeColor="hyperlink"/>
      <w:u w:val="single"/>
    </w:rPr>
  </w:style>
  <w:style w:type="paragraph" w:customStyle="1" w:styleId="f5">
    <w:name w:val="f5"/>
    <w:rsid w:val="00405CEB"/>
    <w:pPr>
      <w:numPr>
        <w:numId w:val="1"/>
      </w:numPr>
      <w:spacing w:after="120" w:line="312" w:lineRule="auto"/>
      <w:jc w:val="both"/>
    </w:pPr>
    <w:rPr>
      <w:rFonts w:ascii="Arial" w:hAnsi="Arial"/>
    </w:rPr>
  </w:style>
  <w:style w:type="character" w:customStyle="1" w:styleId="UnresolvedMention1">
    <w:name w:val="Unresolved Mention1"/>
    <w:basedOn w:val="DefaultParagraphFont"/>
    <w:uiPriority w:val="99"/>
    <w:semiHidden/>
    <w:unhideWhenUsed/>
    <w:rsid w:val="00A429A2"/>
    <w:rPr>
      <w:color w:val="605E5C"/>
      <w:shd w:val="clear" w:color="auto" w:fill="E1DFDD"/>
    </w:rPr>
  </w:style>
  <w:style w:type="paragraph" w:customStyle="1" w:styleId="f6">
    <w:name w:val="f6"/>
    <w:rsid w:val="002E7180"/>
    <w:pPr>
      <w:spacing w:after="120" w:line="288" w:lineRule="auto"/>
      <w:jc w:val="both"/>
    </w:pPr>
    <w:rPr>
      <w:rFonts w:ascii="Arial" w:hAnsi="Arial"/>
    </w:rPr>
  </w:style>
  <w:style w:type="paragraph" w:customStyle="1" w:styleId="f7">
    <w:name w:val="f7"/>
    <w:rsid w:val="002E7180"/>
    <w:pPr>
      <w:kinsoku w:val="0"/>
      <w:overflowPunct w:val="0"/>
      <w:spacing w:after="0" w:line="288" w:lineRule="auto"/>
      <w:jc w:val="center"/>
    </w:pPr>
    <w:rPr>
      <w:rFonts w:ascii="Arial" w:hAnsi="Arial"/>
      <w:szCs w:val="20"/>
    </w:rPr>
  </w:style>
  <w:style w:type="paragraph" w:styleId="ListParagraph">
    <w:name w:val="List Paragraph"/>
    <w:basedOn w:val="Normal"/>
    <w:uiPriority w:val="34"/>
    <w:qFormat/>
    <w:rsid w:val="00892C01"/>
    <w:pPr>
      <w:ind w:left="720"/>
      <w:contextualSpacing/>
    </w:pPr>
    <w:rPr>
      <w:rFonts w:asciiTheme="minorHAnsi" w:eastAsiaTheme="minorHAnsi" w:hAnsiTheme="minorHAnsi" w:cstheme="minorBidi"/>
    </w:rPr>
  </w:style>
  <w:style w:type="paragraph" w:customStyle="1" w:styleId="f3">
    <w:name w:val="f3"/>
    <w:rsid w:val="005A6AAE"/>
    <w:pPr>
      <w:spacing w:after="120" w:line="276" w:lineRule="auto"/>
      <w:jc w:val="center"/>
    </w:pPr>
    <w:rPr>
      <w:rFonts w:ascii="Book Antiqua" w:hAnsi="Book Antiqua"/>
      <w:b/>
      <w:caps/>
      <w:sz w:val="24"/>
    </w:rPr>
  </w:style>
  <w:style w:type="character" w:customStyle="1" w:styleId="a-size-extra-large">
    <w:name w:val="a-size-extra-large"/>
    <w:basedOn w:val="DefaultParagraphFont"/>
    <w:rsid w:val="005A6AAE"/>
  </w:style>
  <w:style w:type="paragraph" w:styleId="BodyText">
    <w:name w:val="Body Text"/>
    <w:basedOn w:val="Normal"/>
    <w:link w:val="BodyTextChar"/>
    <w:uiPriority w:val="1"/>
    <w:unhideWhenUsed/>
    <w:qFormat/>
    <w:rsid w:val="008A2F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A2FE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A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EA"/>
    <w:rPr>
      <w:rFonts w:ascii="Tahoma" w:eastAsia="Calibri" w:hAnsi="Tahoma" w:cs="Tahoma"/>
      <w:sz w:val="16"/>
      <w:szCs w:val="16"/>
    </w:rPr>
  </w:style>
  <w:style w:type="character" w:customStyle="1" w:styleId="UnresolvedMention2">
    <w:name w:val="Unresolved Mention2"/>
    <w:basedOn w:val="DefaultParagraphFont"/>
    <w:uiPriority w:val="99"/>
    <w:semiHidden/>
    <w:unhideWhenUsed/>
    <w:rsid w:val="00754CB7"/>
    <w:rPr>
      <w:color w:val="605E5C"/>
      <w:shd w:val="clear" w:color="auto" w:fill="E1DFDD"/>
    </w:rPr>
  </w:style>
  <w:style w:type="character" w:customStyle="1" w:styleId="Heading1Char">
    <w:name w:val="Heading 1 Char"/>
    <w:basedOn w:val="DefaultParagraphFont"/>
    <w:link w:val="Heading1"/>
    <w:uiPriority w:val="1"/>
    <w:rsid w:val="00054A35"/>
    <w:rPr>
      <w:rFonts w:ascii="Arial" w:eastAsia="Arial" w:hAnsi="Arial" w:cs="Arial"/>
      <w:b/>
      <w:bCs/>
      <w:sz w:val="31"/>
      <w:szCs w:val="31"/>
      <w:lang w:val="en-US"/>
    </w:rPr>
  </w:style>
  <w:style w:type="table" w:customStyle="1" w:styleId="TableGrid">
    <w:name w:val="TableGrid"/>
    <w:rsid w:val="00F020FE"/>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59"/>
    <w:rsid w:val="009C5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420B6"/>
    <w:rPr>
      <w:color w:val="954F72" w:themeColor="followedHyperlink"/>
      <w:u w:val="single"/>
    </w:rPr>
  </w:style>
  <w:style w:type="character" w:customStyle="1" w:styleId="a-size-base">
    <w:name w:val="a-size-base"/>
    <w:basedOn w:val="DefaultParagraphFont"/>
    <w:rsid w:val="00415814"/>
  </w:style>
  <w:style w:type="paragraph" w:customStyle="1" w:styleId="Normal1">
    <w:name w:val="Normal1"/>
    <w:rsid w:val="00E91922"/>
    <w:rPr>
      <w:rFonts w:ascii="Calibri" w:eastAsia="Calibri" w:hAnsi="Calibri" w:cs="Calibri"/>
    </w:rPr>
  </w:style>
  <w:style w:type="character" w:styleId="HTMLCite">
    <w:name w:val="HTML Cite"/>
    <w:basedOn w:val="DefaultParagraphFont"/>
    <w:uiPriority w:val="99"/>
    <w:semiHidden/>
    <w:unhideWhenUsed/>
    <w:rsid w:val="00782E75"/>
    <w:rPr>
      <w:i/>
      <w:iCs/>
    </w:rPr>
  </w:style>
  <w:style w:type="character" w:customStyle="1" w:styleId="UnresolvedMention3">
    <w:name w:val="Unresolved Mention3"/>
    <w:basedOn w:val="DefaultParagraphFont"/>
    <w:uiPriority w:val="99"/>
    <w:semiHidden/>
    <w:unhideWhenUsed/>
    <w:rsid w:val="008575FB"/>
    <w:rPr>
      <w:color w:val="605E5C"/>
      <w:shd w:val="clear" w:color="auto" w:fill="E1DFDD"/>
    </w:rPr>
  </w:style>
  <w:style w:type="character" w:customStyle="1" w:styleId="Heading2Char">
    <w:name w:val="Heading 2 Char"/>
    <w:basedOn w:val="DefaultParagraphFont"/>
    <w:link w:val="Heading2"/>
    <w:uiPriority w:val="9"/>
    <w:semiHidden/>
    <w:rsid w:val="00713A1C"/>
    <w:rPr>
      <w:rFonts w:asciiTheme="majorHAnsi" w:eastAsiaTheme="majorEastAsia" w:hAnsiTheme="majorHAnsi" w:cstheme="majorBidi"/>
      <w:color w:val="2F5496" w:themeColor="accent1" w:themeShade="BF"/>
      <w:sz w:val="26"/>
      <w:szCs w:val="26"/>
    </w:rPr>
  </w:style>
  <w:style w:type="character" w:customStyle="1" w:styleId="UnresolvedMention4">
    <w:name w:val="Unresolved Mention4"/>
    <w:basedOn w:val="DefaultParagraphFont"/>
    <w:uiPriority w:val="99"/>
    <w:semiHidden/>
    <w:unhideWhenUsed/>
    <w:rsid w:val="00A92707"/>
    <w:rPr>
      <w:color w:val="605E5C"/>
      <w:shd w:val="clear" w:color="auto" w:fill="E1DFDD"/>
    </w:rPr>
  </w:style>
  <w:style w:type="character" w:customStyle="1" w:styleId="Heading3Char">
    <w:name w:val="Heading 3 Char"/>
    <w:basedOn w:val="DefaultParagraphFont"/>
    <w:link w:val="Heading3"/>
    <w:uiPriority w:val="9"/>
    <w:semiHidden/>
    <w:rsid w:val="00004CC8"/>
    <w:rPr>
      <w:rFonts w:asciiTheme="majorHAnsi" w:eastAsiaTheme="majorEastAsia" w:hAnsiTheme="majorHAnsi" w:cstheme="majorBidi"/>
      <w:color w:val="1F3763" w:themeColor="accent1" w:themeShade="7F"/>
      <w:sz w:val="24"/>
      <w:szCs w:val="24"/>
    </w:rPr>
  </w:style>
  <w:style w:type="character" w:customStyle="1" w:styleId="lrzxr">
    <w:name w:val="lrzxr"/>
    <w:basedOn w:val="DefaultParagraphFont"/>
    <w:rsid w:val="0012594B"/>
  </w:style>
  <w:style w:type="character" w:customStyle="1" w:styleId="x9emld">
    <w:name w:val="x9emld"/>
    <w:basedOn w:val="DefaultParagraphFont"/>
    <w:rsid w:val="0012594B"/>
  </w:style>
  <w:style w:type="character" w:customStyle="1" w:styleId="UnresolvedMention5">
    <w:name w:val="Unresolved Mention5"/>
    <w:basedOn w:val="DefaultParagraphFont"/>
    <w:uiPriority w:val="99"/>
    <w:semiHidden/>
    <w:unhideWhenUsed/>
    <w:rsid w:val="009862CC"/>
    <w:rPr>
      <w:color w:val="605E5C"/>
      <w:shd w:val="clear" w:color="auto" w:fill="E1DFDD"/>
    </w:rPr>
  </w:style>
  <w:style w:type="paragraph" w:styleId="Header">
    <w:name w:val="header"/>
    <w:basedOn w:val="Normal"/>
    <w:link w:val="HeaderChar"/>
    <w:uiPriority w:val="99"/>
    <w:unhideWhenUsed/>
    <w:rsid w:val="00F25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382"/>
    <w:rPr>
      <w:rFonts w:ascii="Calibri" w:eastAsia="Calibri" w:hAnsi="Calibri" w:cs="Calibri"/>
    </w:rPr>
  </w:style>
  <w:style w:type="paragraph" w:styleId="Footer">
    <w:name w:val="footer"/>
    <w:basedOn w:val="Normal"/>
    <w:link w:val="FooterChar"/>
    <w:uiPriority w:val="99"/>
    <w:unhideWhenUsed/>
    <w:rsid w:val="00F25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382"/>
    <w:rPr>
      <w:rFonts w:ascii="Calibri" w:eastAsia="Calibri" w:hAnsi="Calibri" w:cs="Calibri"/>
    </w:rPr>
  </w:style>
  <w:style w:type="character" w:customStyle="1" w:styleId="UnresolvedMention">
    <w:name w:val="Unresolved Mention"/>
    <w:basedOn w:val="DefaultParagraphFont"/>
    <w:uiPriority w:val="99"/>
    <w:semiHidden/>
    <w:unhideWhenUsed/>
    <w:rsid w:val="00423B03"/>
    <w:rPr>
      <w:color w:val="605E5C"/>
      <w:shd w:val="clear" w:color="auto" w:fill="E1DFDD"/>
    </w:rPr>
  </w:style>
  <w:style w:type="paragraph" w:customStyle="1" w:styleId="TableParagraph">
    <w:name w:val="Table Paragraph"/>
    <w:basedOn w:val="Normal"/>
    <w:uiPriority w:val="1"/>
    <w:qFormat/>
    <w:rsid w:val="00BE2731"/>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Grid1">
    <w:name w:val="Table Grid1"/>
    <w:basedOn w:val="TableNormal"/>
    <w:next w:val="TableGrid0"/>
    <w:uiPriority w:val="59"/>
    <w:rsid w:val="00130624"/>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9C622B"/>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B8"/>
    <w:rPr>
      <w:rFonts w:ascii="Calibri" w:eastAsia="Calibri" w:hAnsi="Calibri" w:cs="Calibri"/>
    </w:rPr>
  </w:style>
  <w:style w:type="paragraph" w:styleId="Heading1">
    <w:name w:val="heading 1"/>
    <w:basedOn w:val="Normal"/>
    <w:link w:val="Heading1Char"/>
    <w:uiPriority w:val="1"/>
    <w:qFormat/>
    <w:rsid w:val="00054A35"/>
    <w:pPr>
      <w:widowControl w:val="0"/>
      <w:autoSpaceDE w:val="0"/>
      <w:autoSpaceDN w:val="0"/>
      <w:spacing w:after="0" w:line="240" w:lineRule="auto"/>
      <w:ind w:left="231" w:right="267"/>
      <w:jc w:val="center"/>
      <w:outlineLvl w:val="0"/>
    </w:pPr>
    <w:rPr>
      <w:rFonts w:ascii="Arial" w:eastAsia="Arial" w:hAnsi="Arial" w:cs="Arial"/>
      <w:b/>
      <w:bCs/>
      <w:sz w:val="31"/>
      <w:szCs w:val="31"/>
      <w:lang w:val="en-US"/>
    </w:rPr>
  </w:style>
  <w:style w:type="paragraph" w:styleId="Heading2">
    <w:name w:val="heading 2"/>
    <w:basedOn w:val="Normal"/>
    <w:next w:val="Normal"/>
    <w:link w:val="Heading2Char"/>
    <w:uiPriority w:val="9"/>
    <w:semiHidden/>
    <w:unhideWhenUsed/>
    <w:qFormat/>
    <w:rsid w:val="00713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C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6B8"/>
    <w:pPr>
      <w:spacing w:after="0" w:line="240" w:lineRule="auto"/>
    </w:pPr>
    <w:rPr>
      <w:rFonts w:eastAsiaTheme="minorEastAsia"/>
      <w:lang w:val="en-US"/>
    </w:rPr>
  </w:style>
  <w:style w:type="paragraph" w:customStyle="1" w:styleId="f2">
    <w:name w:val="f2"/>
    <w:rsid w:val="004806B8"/>
    <w:pPr>
      <w:spacing w:after="120" w:line="336" w:lineRule="auto"/>
      <w:ind w:firstLine="720"/>
      <w:jc w:val="both"/>
    </w:pPr>
    <w:rPr>
      <w:rFonts w:ascii="Arial" w:hAnsi="Arial"/>
    </w:rPr>
  </w:style>
  <w:style w:type="paragraph" w:customStyle="1" w:styleId="f4">
    <w:name w:val="f4"/>
    <w:rsid w:val="004806B8"/>
    <w:pPr>
      <w:spacing w:before="60" w:after="20" w:line="240" w:lineRule="auto"/>
      <w:jc w:val="both"/>
    </w:pPr>
    <w:rPr>
      <w:rFonts w:ascii="Arial" w:hAnsi="Arial"/>
      <w:b/>
    </w:rPr>
  </w:style>
  <w:style w:type="paragraph" w:customStyle="1" w:styleId="CNTL-">
    <w:name w:val="CNTL-`"/>
    <w:rsid w:val="000D5A2F"/>
    <w:pPr>
      <w:spacing w:after="120" w:line="276" w:lineRule="auto"/>
      <w:jc w:val="center"/>
    </w:pPr>
    <w:rPr>
      <w:rFonts w:ascii="Bookman Old Style" w:hAnsi="Bookman Old Style"/>
      <w:b/>
      <w:caps/>
      <w:w w:val="115"/>
      <w:sz w:val="24"/>
    </w:rPr>
  </w:style>
  <w:style w:type="character" w:styleId="Hyperlink">
    <w:name w:val="Hyperlink"/>
    <w:basedOn w:val="DefaultParagraphFont"/>
    <w:unhideWhenUsed/>
    <w:rsid w:val="000D5A2F"/>
    <w:rPr>
      <w:color w:val="0563C1" w:themeColor="hyperlink"/>
      <w:u w:val="single"/>
    </w:rPr>
  </w:style>
  <w:style w:type="paragraph" w:customStyle="1" w:styleId="f5">
    <w:name w:val="f5"/>
    <w:rsid w:val="00405CEB"/>
    <w:pPr>
      <w:numPr>
        <w:numId w:val="1"/>
      </w:numPr>
      <w:spacing w:after="120" w:line="312" w:lineRule="auto"/>
      <w:jc w:val="both"/>
    </w:pPr>
    <w:rPr>
      <w:rFonts w:ascii="Arial" w:hAnsi="Arial"/>
    </w:rPr>
  </w:style>
  <w:style w:type="character" w:customStyle="1" w:styleId="UnresolvedMention1">
    <w:name w:val="Unresolved Mention1"/>
    <w:basedOn w:val="DefaultParagraphFont"/>
    <w:uiPriority w:val="99"/>
    <w:semiHidden/>
    <w:unhideWhenUsed/>
    <w:rsid w:val="00A429A2"/>
    <w:rPr>
      <w:color w:val="605E5C"/>
      <w:shd w:val="clear" w:color="auto" w:fill="E1DFDD"/>
    </w:rPr>
  </w:style>
  <w:style w:type="paragraph" w:customStyle="1" w:styleId="f6">
    <w:name w:val="f6"/>
    <w:rsid w:val="002E7180"/>
    <w:pPr>
      <w:spacing w:after="120" w:line="288" w:lineRule="auto"/>
      <w:jc w:val="both"/>
    </w:pPr>
    <w:rPr>
      <w:rFonts w:ascii="Arial" w:hAnsi="Arial"/>
    </w:rPr>
  </w:style>
  <w:style w:type="paragraph" w:customStyle="1" w:styleId="f7">
    <w:name w:val="f7"/>
    <w:rsid w:val="002E7180"/>
    <w:pPr>
      <w:kinsoku w:val="0"/>
      <w:overflowPunct w:val="0"/>
      <w:spacing w:after="0" w:line="288" w:lineRule="auto"/>
      <w:jc w:val="center"/>
    </w:pPr>
    <w:rPr>
      <w:rFonts w:ascii="Arial" w:hAnsi="Arial"/>
      <w:szCs w:val="20"/>
    </w:rPr>
  </w:style>
  <w:style w:type="paragraph" w:styleId="ListParagraph">
    <w:name w:val="List Paragraph"/>
    <w:basedOn w:val="Normal"/>
    <w:uiPriority w:val="34"/>
    <w:qFormat/>
    <w:rsid w:val="00892C01"/>
    <w:pPr>
      <w:ind w:left="720"/>
      <w:contextualSpacing/>
    </w:pPr>
    <w:rPr>
      <w:rFonts w:asciiTheme="minorHAnsi" w:eastAsiaTheme="minorHAnsi" w:hAnsiTheme="minorHAnsi" w:cstheme="minorBidi"/>
    </w:rPr>
  </w:style>
  <w:style w:type="paragraph" w:customStyle="1" w:styleId="f3">
    <w:name w:val="f3"/>
    <w:rsid w:val="005A6AAE"/>
    <w:pPr>
      <w:spacing w:after="120" w:line="276" w:lineRule="auto"/>
      <w:jc w:val="center"/>
    </w:pPr>
    <w:rPr>
      <w:rFonts w:ascii="Book Antiqua" w:hAnsi="Book Antiqua"/>
      <w:b/>
      <w:caps/>
      <w:sz w:val="24"/>
    </w:rPr>
  </w:style>
  <w:style w:type="character" w:customStyle="1" w:styleId="a-size-extra-large">
    <w:name w:val="a-size-extra-large"/>
    <w:basedOn w:val="DefaultParagraphFont"/>
    <w:rsid w:val="005A6AAE"/>
  </w:style>
  <w:style w:type="paragraph" w:styleId="BodyText">
    <w:name w:val="Body Text"/>
    <w:basedOn w:val="Normal"/>
    <w:link w:val="BodyTextChar"/>
    <w:uiPriority w:val="1"/>
    <w:unhideWhenUsed/>
    <w:qFormat/>
    <w:rsid w:val="008A2F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A2FE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A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FEA"/>
    <w:rPr>
      <w:rFonts w:ascii="Tahoma" w:eastAsia="Calibri" w:hAnsi="Tahoma" w:cs="Tahoma"/>
      <w:sz w:val="16"/>
      <w:szCs w:val="16"/>
    </w:rPr>
  </w:style>
  <w:style w:type="character" w:customStyle="1" w:styleId="UnresolvedMention2">
    <w:name w:val="Unresolved Mention2"/>
    <w:basedOn w:val="DefaultParagraphFont"/>
    <w:uiPriority w:val="99"/>
    <w:semiHidden/>
    <w:unhideWhenUsed/>
    <w:rsid w:val="00754CB7"/>
    <w:rPr>
      <w:color w:val="605E5C"/>
      <w:shd w:val="clear" w:color="auto" w:fill="E1DFDD"/>
    </w:rPr>
  </w:style>
  <w:style w:type="character" w:customStyle="1" w:styleId="Heading1Char">
    <w:name w:val="Heading 1 Char"/>
    <w:basedOn w:val="DefaultParagraphFont"/>
    <w:link w:val="Heading1"/>
    <w:uiPriority w:val="1"/>
    <w:rsid w:val="00054A35"/>
    <w:rPr>
      <w:rFonts w:ascii="Arial" w:eastAsia="Arial" w:hAnsi="Arial" w:cs="Arial"/>
      <w:b/>
      <w:bCs/>
      <w:sz w:val="31"/>
      <w:szCs w:val="31"/>
      <w:lang w:val="en-US"/>
    </w:rPr>
  </w:style>
  <w:style w:type="table" w:customStyle="1" w:styleId="TableGrid">
    <w:name w:val="TableGrid"/>
    <w:rsid w:val="00F020FE"/>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59"/>
    <w:rsid w:val="009C5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420B6"/>
    <w:rPr>
      <w:color w:val="954F72" w:themeColor="followedHyperlink"/>
      <w:u w:val="single"/>
    </w:rPr>
  </w:style>
  <w:style w:type="character" w:customStyle="1" w:styleId="a-size-base">
    <w:name w:val="a-size-base"/>
    <w:basedOn w:val="DefaultParagraphFont"/>
    <w:rsid w:val="00415814"/>
  </w:style>
  <w:style w:type="paragraph" w:customStyle="1" w:styleId="Normal1">
    <w:name w:val="Normal1"/>
    <w:rsid w:val="00E91922"/>
    <w:rPr>
      <w:rFonts w:ascii="Calibri" w:eastAsia="Calibri" w:hAnsi="Calibri" w:cs="Calibri"/>
    </w:rPr>
  </w:style>
  <w:style w:type="character" w:styleId="HTMLCite">
    <w:name w:val="HTML Cite"/>
    <w:basedOn w:val="DefaultParagraphFont"/>
    <w:uiPriority w:val="99"/>
    <w:semiHidden/>
    <w:unhideWhenUsed/>
    <w:rsid w:val="00782E75"/>
    <w:rPr>
      <w:i/>
      <w:iCs/>
    </w:rPr>
  </w:style>
  <w:style w:type="character" w:customStyle="1" w:styleId="UnresolvedMention3">
    <w:name w:val="Unresolved Mention3"/>
    <w:basedOn w:val="DefaultParagraphFont"/>
    <w:uiPriority w:val="99"/>
    <w:semiHidden/>
    <w:unhideWhenUsed/>
    <w:rsid w:val="008575FB"/>
    <w:rPr>
      <w:color w:val="605E5C"/>
      <w:shd w:val="clear" w:color="auto" w:fill="E1DFDD"/>
    </w:rPr>
  </w:style>
  <w:style w:type="character" w:customStyle="1" w:styleId="Heading2Char">
    <w:name w:val="Heading 2 Char"/>
    <w:basedOn w:val="DefaultParagraphFont"/>
    <w:link w:val="Heading2"/>
    <w:uiPriority w:val="9"/>
    <w:semiHidden/>
    <w:rsid w:val="00713A1C"/>
    <w:rPr>
      <w:rFonts w:asciiTheme="majorHAnsi" w:eastAsiaTheme="majorEastAsia" w:hAnsiTheme="majorHAnsi" w:cstheme="majorBidi"/>
      <w:color w:val="2F5496" w:themeColor="accent1" w:themeShade="BF"/>
      <w:sz w:val="26"/>
      <w:szCs w:val="26"/>
    </w:rPr>
  </w:style>
  <w:style w:type="character" w:customStyle="1" w:styleId="UnresolvedMention4">
    <w:name w:val="Unresolved Mention4"/>
    <w:basedOn w:val="DefaultParagraphFont"/>
    <w:uiPriority w:val="99"/>
    <w:semiHidden/>
    <w:unhideWhenUsed/>
    <w:rsid w:val="00A92707"/>
    <w:rPr>
      <w:color w:val="605E5C"/>
      <w:shd w:val="clear" w:color="auto" w:fill="E1DFDD"/>
    </w:rPr>
  </w:style>
  <w:style w:type="character" w:customStyle="1" w:styleId="Heading3Char">
    <w:name w:val="Heading 3 Char"/>
    <w:basedOn w:val="DefaultParagraphFont"/>
    <w:link w:val="Heading3"/>
    <w:uiPriority w:val="9"/>
    <w:semiHidden/>
    <w:rsid w:val="00004CC8"/>
    <w:rPr>
      <w:rFonts w:asciiTheme="majorHAnsi" w:eastAsiaTheme="majorEastAsia" w:hAnsiTheme="majorHAnsi" w:cstheme="majorBidi"/>
      <w:color w:val="1F3763" w:themeColor="accent1" w:themeShade="7F"/>
      <w:sz w:val="24"/>
      <w:szCs w:val="24"/>
    </w:rPr>
  </w:style>
  <w:style w:type="character" w:customStyle="1" w:styleId="lrzxr">
    <w:name w:val="lrzxr"/>
    <w:basedOn w:val="DefaultParagraphFont"/>
    <w:rsid w:val="0012594B"/>
  </w:style>
  <w:style w:type="character" w:customStyle="1" w:styleId="x9emld">
    <w:name w:val="x9emld"/>
    <w:basedOn w:val="DefaultParagraphFont"/>
    <w:rsid w:val="0012594B"/>
  </w:style>
  <w:style w:type="character" w:customStyle="1" w:styleId="UnresolvedMention5">
    <w:name w:val="Unresolved Mention5"/>
    <w:basedOn w:val="DefaultParagraphFont"/>
    <w:uiPriority w:val="99"/>
    <w:semiHidden/>
    <w:unhideWhenUsed/>
    <w:rsid w:val="009862CC"/>
    <w:rPr>
      <w:color w:val="605E5C"/>
      <w:shd w:val="clear" w:color="auto" w:fill="E1DFDD"/>
    </w:rPr>
  </w:style>
  <w:style w:type="paragraph" w:styleId="Header">
    <w:name w:val="header"/>
    <w:basedOn w:val="Normal"/>
    <w:link w:val="HeaderChar"/>
    <w:uiPriority w:val="99"/>
    <w:unhideWhenUsed/>
    <w:rsid w:val="00F25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382"/>
    <w:rPr>
      <w:rFonts w:ascii="Calibri" w:eastAsia="Calibri" w:hAnsi="Calibri" w:cs="Calibri"/>
    </w:rPr>
  </w:style>
  <w:style w:type="paragraph" w:styleId="Footer">
    <w:name w:val="footer"/>
    <w:basedOn w:val="Normal"/>
    <w:link w:val="FooterChar"/>
    <w:uiPriority w:val="99"/>
    <w:unhideWhenUsed/>
    <w:rsid w:val="00F25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382"/>
    <w:rPr>
      <w:rFonts w:ascii="Calibri" w:eastAsia="Calibri" w:hAnsi="Calibri" w:cs="Calibri"/>
    </w:rPr>
  </w:style>
  <w:style w:type="character" w:customStyle="1" w:styleId="UnresolvedMention">
    <w:name w:val="Unresolved Mention"/>
    <w:basedOn w:val="DefaultParagraphFont"/>
    <w:uiPriority w:val="99"/>
    <w:semiHidden/>
    <w:unhideWhenUsed/>
    <w:rsid w:val="00423B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90113">
      <w:bodyDiv w:val="1"/>
      <w:marLeft w:val="0"/>
      <w:marRight w:val="0"/>
      <w:marTop w:val="0"/>
      <w:marBottom w:val="0"/>
      <w:divBdr>
        <w:top w:val="none" w:sz="0" w:space="0" w:color="auto"/>
        <w:left w:val="none" w:sz="0" w:space="0" w:color="auto"/>
        <w:bottom w:val="none" w:sz="0" w:space="0" w:color="auto"/>
        <w:right w:val="none" w:sz="0" w:space="0" w:color="auto"/>
      </w:divBdr>
      <w:divsChild>
        <w:div w:id="1756052954">
          <w:marLeft w:val="0"/>
          <w:marRight w:val="0"/>
          <w:marTop w:val="0"/>
          <w:marBottom w:val="0"/>
          <w:divBdr>
            <w:top w:val="none" w:sz="0" w:space="0" w:color="auto"/>
            <w:left w:val="none" w:sz="0" w:space="0" w:color="auto"/>
            <w:bottom w:val="none" w:sz="0" w:space="0" w:color="auto"/>
            <w:right w:val="none" w:sz="0" w:space="0" w:color="auto"/>
          </w:divBdr>
          <w:divsChild>
            <w:div w:id="558787354">
              <w:marLeft w:val="0"/>
              <w:marRight w:val="0"/>
              <w:marTop w:val="0"/>
              <w:marBottom w:val="0"/>
              <w:divBdr>
                <w:top w:val="none" w:sz="0" w:space="0" w:color="auto"/>
                <w:left w:val="none" w:sz="0" w:space="0" w:color="auto"/>
                <w:bottom w:val="none" w:sz="0" w:space="0" w:color="auto"/>
                <w:right w:val="none" w:sz="0" w:space="0" w:color="auto"/>
              </w:divBdr>
              <w:divsChild>
                <w:div w:id="736980824">
                  <w:marLeft w:val="0"/>
                  <w:marRight w:val="0"/>
                  <w:marTop w:val="0"/>
                  <w:marBottom w:val="0"/>
                  <w:divBdr>
                    <w:top w:val="none" w:sz="0" w:space="0" w:color="auto"/>
                    <w:left w:val="none" w:sz="0" w:space="0" w:color="auto"/>
                    <w:bottom w:val="none" w:sz="0" w:space="0" w:color="auto"/>
                    <w:right w:val="none" w:sz="0" w:space="0" w:color="auto"/>
                  </w:divBdr>
                  <w:divsChild>
                    <w:div w:id="3957073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00709252">
          <w:marLeft w:val="0"/>
          <w:marRight w:val="0"/>
          <w:marTop w:val="0"/>
          <w:marBottom w:val="0"/>
          <w:divBdr>
            <w:top w:val="none" w:sz="0" w:space="0" w:color="auto"/>
            <w:left w:val="none" w:sz="0" w:space="0" w:color="auto"/>
            <w:bottom w:val="none" w:sz="0" w:space="0" w:color="auto"/>
            <w:right w:val="none" w:sz="0" w:space="0" w:color="auto"/>
          </w:divBdr>
          <w:divsChild>
            <w:div w:id="1901596585">
              <w:marLeft w:val="0"/>
              <w:marRight w:val="0"/>
              <w:marTop w:val="0"/>
              <w:marBottom w:val="0"/>
              <w:divBdr>
                <w:top w:val="none" w:sz="0" w:space="0" w:color="auto"/>
                <w:left w:val="none" w:sz="0" w:space="0" w:color="auto"/>
                <w:bottom w:val="none" w:sz="0" w:space="0" w:color="auto"/>
                <w:right w:val="none" w:sz="0" w:space="0" w:color="auto"/>
              </w:divBdr>
              <w:divsChild>
                <w:div w:id="455682090">
                  <w:marLeft w:val="0"/>
                  <w:marRight w:val="120"/>
                  <w:marTop w:val="390"/>
                  <w:marBottom w:val="0"/>
                  <w:divBdr>
                    <w:top w:val="none" w:sz="0" w:space="0" w:color="auto"/>
                    <w:left w:val="none" w:sz="0" w:space="0" w:color="auto"/>
                    <w:bottom w:val="none" w:sz="0" w:space="0" w:color="auto"/>
                    <w:right w:val="none" w:sz="0" w:space="0" w:color="auto"/>
                  </w:divBdr>
                  <w:divsChild>
                    <w:div w:id="823395667">
                      <w:marLeft w:val="0"/>
                      <w:marRight w:val="0"/>
                      <w:marTop w:val="0"/>
                      <w:marBottom w:val="0"/>
                      <w:divBdr>
                        <w:top w:val="none" w:sz="0" w:space="0" w:color="auto"/>
                        <w:left w:val="none" w:sz="0" w:space="0" w:color="auto"/>
                        <w:bottom w:val="none" w:sz="0" w:space="0" w:color="auto"/>
                        <w:right w:val="none" w:sz="0" w:space="0" w:color="auto"/>
                      </w:divBdr>
                      <w:divsChild>
                        <w:div w:id="409812554">
                          <w:marLeft w:val="0"/>
                          <w:marRight w:val="0"/>
                          <w:marTop w:val="0"/>
                          <w:marBottom w:val="0"/>
                          <w:divBdr>
                            <w:top w:val="none" w:sz="0" w:space="0" w:color="auto"/>
                            <w:left w:val="none" w:sz="0" w:space="0" w:color="auto"/>
                            <w:bottom w:val="none" w:sz="0" w:space="0" w:color="auto"/>
                            <w:right w:val="none" w:sz="0" w:space="0" w:color="auto"/>
                          </w:divBdr>
                          <w:divsChild>
                            <w:div w:id="2002001986">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99128239">
                      <w:marLeft w:val="0"/>
                      <w:marRight w:val="0"/>
                      <w:marTop w:val="0"/>
                      <w:marBottom w:val="0"/>
                      <w:divBdr>
                        <w:top w:val="none" w:sz="0" w:space="0" w:color="auto"/>
                        <w:left w:val="none" w:sz="0" w:space="0" w:color="auto"/>
                        <w:bottom w:val="none" w:sz="0" w:space="0" w:color="auto"/>
                        <w:right w:val="none" w:sz="0" w:space="0" w:color="auto"/>
                      </w:divBdr>
                      <w:divsChild>
                        <w:div w:id="814374749">
                          <w:marLeft w:val="300"/>
                          <w:marRight w:val="300"/>
                          <w:marTop w:val="300"/>
                          <w:marBottom w:val="300"/>
                          <w:divBdr>
                            <w:top w:val="none" w:sz="0" w:space="0" w:color="auto"/>
                            <w:left w:val="none" w:sz="0" w:space="0" w:color="auto"/>
                            <w:bottom w:val="none" w:sz="0" w:space="0" w:color="auto"/>
                            <w:right w:val="none" w:sz="0" w:space="0" w:color="auto"/>
                          </w:divBdr>
                          <w:divsChild>
                            <w:div w:id="1150829684">
                              <w:marLeft w:val="0"/>
                              <w:marRight w:val="0"/>
                              <w:marTop w:val="0"/>
                              <w:marBottom w:val="0"/>
                              <w:divBdr>
                                <w:top w:val="none" w:sz="0" w:space="0" w:color="auto"/>
                                <w:left w:val="none" w:sz="0" w:space="0" w:color="auto"/>
                                <w:bottom w:val="none" w:sz="0" w:space="0" w:color="auto"/>
                                <w:right w:val="none" w:sz="0" w:space="0" w:color="auto"/>
                              </w:divBdr>
                            </w:div>
                            <w:div w:id="954410370">
                              <w:marLeft w:val="0"/>
                              <w:marRight w:val="0"/>
                              <w:marTop w:val="0"/>
                              <w:marBottom w:val="0"/>
                              <w:divBdr>
                                <w:top w:val="none" w:sz="0" w:space="0" w:color="auto"/>
                                <w:left w:val="none" w:sz="0" w:space="0" w:color="auto"/>
                                <w:bottom w:val="none" w:sz="0" w:space="0" w:color="auto"/>
                                <w:right w:val="none" w:sz="0" w:space="0" w:color="auto"/>
                              </w:divBdr>
                            </w:div>
                            <w:div w:id="14575037">
                              <w:marLeft w:val="0"/>
                              <w:marRight w:val="0"/>
                              <w:marTop w:val="0"/>
                              <w:marBottom w:val="0"/>
                              <w:divBdr>
                                <w:top w:val="none" w:sz="0" w:space="0" w:color="auto"/>
                                <w:left w:val="none" w:sz="0" w:space="0" w:color="auto"/>
                                <w:bottom w:val="none" w:sz="0" w:space="0" w:color="auto"/>
                                <w:right w:val="none" w:sz="0" w:space="0" w:color="auto"/>
                              </w:divBdr>
                            </w:div>
                            <w:div w:id="1400402913">
                              <w:marLeft w:val="0"/>
                              <w:marRight w:val="0"/>
                              <w:marTop w:val="0"/>
                              <w:marBottom w:val="0"/>
                              <w:divBdr>
                                <w:top w:val="single" w:sz="6" w:space="15" w:color="DADCE0"/>
                                <w:left w:val="none" w:sz="0" w:space="0" w:color="auto"/>
                                <w:bottom w:val="none" w:sz="0" w:space="0" w:color="auto"/>
                                <w:right w:val="none" w:sz="0" w:space="0" w:color="auto"/>
                              </w:divBdr>
                              <w:divsChild>
                                <w:div w:id="21385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77187">
      <w:bodyDiv w:val="1"/>
      <w:marLeft w:val="0"/>
      <w:marRight w:val="0"/>
      <w:marTop w:val="0"/>
      <w:marBottom w:val="0"/>
      <w:divBdr>
        <w:top w:val="none" w:sz="0" w:space="0" w:color="auto"/>
        <w:left w:val="none" w:sz="0" w:space="0" w:color="auto"/>
        <w:bottom w:val="none" w:sz="0" w:space="0" w:color="auto"/>
        <w:right w:val="none" w:sz="0" w:space="0" w:color="auto"/>
      </w:divBdr>
      <w:divsChild>
        <w:div w:id="317079555">
          <w:marLeft w:val="0"/>
          <w:marRight w:val="0"/>
          <w:marTop w:val="0"/>
          <w:marBottom w:val="0"/>
          <w:divBdr>
            <w:top w:val="none" w:sz="0" w:space="0" w:color="auto"/>
            <w:left w:val="none" w:sz="0" w:space="0" w:color="auto"/>
            <w:bottom w:val="none" w:sz="0" w:space="0" w:color="auto"/>
            <w:right w:val="none" w:sz="0" w:space="0" w:color="auto"/>
          </w:divBdr>
          <w:divsChild>
            <w:div w:id="91249401">
              <w:marLeft w:val="0"/>
              <w:marRight w:val="0"/>
              <w:marTop w:val="0"/>
              <w:marBottom w:val="0"/>
              <w:divBdr>
                <w:top w:val="none" w:sz="0" w:space="0" w:color="auto"/>
                <w:left w:val="none" w:sz="0" w:space="0" w:color="auto"/>
                <w:bottom w:val="none" w:sz="0" w:space="0" w:color="auto"/>
                <w:right w:val="none" w:sz="0" w:space="0" w:color="auto"/>
              </w:divBdr>
            </w:div>
          </w:divsChild>
        </w:div>
        <w:div w:id="1197159458">
          <w:marLeft w:val="0"/>
          <w:marRight w:val="0"/>
          <w:marTop w:val="150"/>
          <w:marBottom w:val="0"/>
          <w:divBdr>
            <w:top w:val="none" w:sz="0" w:space="0" w:color="auto"/>
            <w:left w:val="none" w:sz="0" w:space="0" w:color="auto"/>
            <w:bottom w:val="none" w:sz="0" w:space="0" w:color="auto"/>
            <w:right w:val="none" w:sz="0" w:space="0" w:color="auto"/>
          </w:divBdr>
        </w:div>
      </w:divsChild>
    </w:div>
    <w:div w:id="64377003">
      <w:bodyDiv w:val="1"/>
      <w:marLeft w:val="0"/>
      <w:marRight w:val="0"/>
      <w:marTop w:val="0"/>
      <w:marBottom w:val="0"/>
      <w:divBdr>
        <w:top w:val="none" w:sz="0" w:space="0" w:color="auto"/>
        <w:left w:val="none" w:sz="0" w:space="0" w:color="auto"/>
        <w:bottom w:val="none" w:sz="0" w:space="0" w:color="auto"/>
        <w:right w:val="none" w:sz="0" w:space="0" w:color="auto"/>
      </w:divBdr>
    </w:div>
    <w:div w:id="77792028">
      <w:bodyDiv w:val="1"/>
      <w:marLeft w:val="0"/>
      <w:marRight w:val="0"/>
      <w:marTop w:val="0"/>
      <w:marBottom w:val="0"/>
      <w:divBdr>
        <w:top w:val="none" w:sz="0" w:space="0" w:color="auto"/>
        <w:left w:val="none" w:sz="0" w:space="0" w:color="auto"/>
        <w:bottom w:val="none" w:sz="0" w:space="0" w:color="auto"/>
        <w:right w:val="none" w:sz="0" w:space="0" w:color="auto"/>
      </w:divBdr>
      <w:divsChild>
        <w:div w:id="2074884314">
          <w:marLeft w:val="0"/>
          <w:marRight w:val="0"/>
          <w:marTop w:val="0"/>
          <w:marBottom w:val="0"/>
          <w:divBdr>
            <w:top w:val="none" w:sz="0" w:space="0" w:color="auto"/>
            <w:left w:val="none" w:sz="0" w:space="0" w:color="auto"/>
            <w:bottom w:val="none" w:sz="0" w:space="0" w:color="auto"/>
            <w:right w:val="none" w:sz="0" w:space="0" w:color="auto"/>
          </w:divBdr>
          <w:divsChild>
            <w:div w:id="2041973942">
              <w:marLeft w:val="0"/>
              <w:marRight w:val="0"/>
              <w:marTop w:val="0"/>
              <w:marBottom w:val="0"/>
              <w:divBdr>
                <w:top w:val="none" w:sz="0" w:space="0" w:color="auto"/>
                <w:left w:val="none" w:sz="0" w:space="0" w:color="auto"/>
                <w:bottom w:val="none" w:sz="0" w:space="0" w:color="auto"/>
                <w:right w:val="none" w:sz="0" w:space="0" w:color="auto"/>
              </w:divBdr>
            </w:div>
            <w:div w:id="1013410950">
              <w:marLeft w:val="0"/>
              <w:marRight w:val="0"/>
              <w:marTop w:val="0"/>
              <w:marBottom w:val="0"/>
              <w:divBdr>
                <w:top w:val="none" w:sz="0" w:space="0" w:color="auto"/>
                <w:left w:val="none" w:sz="0" w:space="0" w:color="auto"/>
                <w:bottom w:val="none" w:sz="0" w:space="0" w:color="auto"/>
                <w:right w:val="none" w:sz="0" w:space="0" w:color="auto"/>
              </w:divBdr>
            </w:div>
          </w:divsChild>
        </w:div>
        <w:div w:id="676273347">
          <w:marLeft w:val="0"/>
          <w:marRight w:val="0"/>
          <w:marTop w:val="150"/>
          <w:marBottom w:val="0"/>
          <w:divBdr>
            <w:top w:val="none" w:sz="0" w:space="0" w:color="auto"/>
            <w:left w:val="none" w:sz="0" w:space="0" w:color="auto"/>
            <w:bottom w:val="none" w:sz="0" w:space="0" w:color="auto"/>
            <w:right w:val="none" w:sz="0" w:space="0" w:color="auto"/>
          </w:divBdr>
        </w:div>
      </w:divsChild>
    </w:div>
    <w:div w:id="86579723">
      <w:bodyDiv w:val="1"/>
      <w:marLeft w:val="0"/>
      <w:marRight w:val="0"/>
      <w:marTop w:val="0"/>
      <w:marBottom w:val="0"/>
      <w:divBdr>
        <w:top w:val="none" w:sz="0" w:space="0" w:color="auto"/>
        <w:left w:val="none" w:sz="0" w:space="0" w:color="auto"/>
        <w:bottom w:val="none" w:sz="0" w:space="0" w:color="auto"/>
        <w:right w:val="none" w:sz="0" w:space="0" w:color="auto"/>
      </w:divBdr>
    </w:div>
    <w:div w:id="104037866">
      <w:bodyDiv w:val="1"/>
      <w:marLeft w:val="0"/>
      <w:marRight w:val="0"/>
      <w:marTop w:val="0"/>
      <w:marBottom w:val="0"/>
      <w:divBdr>
        <w:top w:val="none" w:sz="0" w:space="0" w:color="auto"/>
        <w:left w:val="none" w:sz="0" w:space="0" w:color="auto"/>
        <w:bottom w:val="none" w:sz="0" w:space="0" w:color="auto"/>
        <w:right w:val="none" w:sz="0" w:space="0" w:color="auto"/>
      </w:divBdr>
    </w:div>
    <w:div w:id="169150338">
      <w:bodyDiv w:val="1"/>
      <w:marLeft w:val="0"/>
      <w:marRight w:val="0"/>
      <w:marTop w:val="0"/>
      <w:marBottom w:val="0"/>
      <w:divBdr>
        <w:top w:val="none" w:sz="0" w:space="0" w:color="auto"/>
        <w:left w:val="none" w:sz="0" w:space="0" w:color="auto"/>
        <w:bottom w:val="none" w:sz="0" w:space="0" w:color="auto"/>
        <w:right w:val="none" w:sz="0" w:space="0" w:color="auto"/>
      </w:divBdr>
      <w:divsChild>
        <w:div w:id="2079859010">
          <w:marLeft w:val="0"/>
          <w:marRight w:val="0"/>
          <w:marTop w:val="0"/>
          <w:marBottom w:val="0"/>
          <w:divBdr>
            <w:top w:val="none" w:sz="0" w:space="0" w:color="auto"/>
            <w:left w:val="none" w:sz="0" w:space="0" w:color="auto"/>
            <w:bottom w:val="none" w:sz="0" w:space="0" w:color="auto"/>
            <w:right w:val="none" w:sz="0" w:space="0" w:color="auto"/>
          </w:divBdr>
          <w:divsChild>
            <w:div w:id="985163392">
              <w:marLeft w:val="0"/>
              <w:marRight w:val="0"/>
              <w:marTop w:val="0"/>
              <w:marBottom w:val="0"/>
              <w:divBdr>
                <w:top w:val="none" w:sz="0" w:space="0" w:color="auto"/>
                <w:left w:val="none" w:sz="0" w:space="0" w:color="auto"/>
                <w:bottom w:val="none" w:sz="0" w:space="0" w:color="auto"/>
                <w:right w:val="none" w:sz="0" w:space="0" w:color="auto"/>
              </w:divBdr>
            </w:div>
            <w:div w:id="1388067407">
              <w:marLeft w:val="0"/>
              <w:marRight w:val="0"/>
              <w:marTop w:val="0"/>
              <w:marBottom w:val="0"/>
              <w:divBdr>
                <w:top w:val="none" w:sz="0" w:space="0" w:color="auto"/>
                <w:left w:val="none" w:sz="0" w:space="0" w:color="auto"/>
                <w:bottom w:val="none" w:sz="0" w:space="0" w:color="auto"/>
                <w:right w:val="none" w:sz="0" w:space="0" w:color="auto"/>
              </w:divBdr>
            </w:div>
          </w:divsChild>
        </w:div>
        <w:div w:id="1688822978">
          <w:marLeft w:val="0"/>
          <w:marRight w:val="0"/>
          <w:marTop w:val="150"/>
          <w:marBottom w:val="0"/>
          <w:divBdr>
            <w:top w:val="none" w:sz="0" w:space="0" w:color="auto"/>
            <w:left w:val="none" w:sz="0" w:space="0" w:color="auto"/>
            <w:bottom w:val="none" w:sz="0" w:space="0" w:color="auto"/>
            <w:right w:val="none" w:sz="0" w:space="0" w:color="auto"/>
          </w:divBdr>
        </w:div>
      </w:divsChild>
    </w:div>
    <w:div w:id="273824818">
      <w:bodyDiv w:val="1"/>
      <w:marLeft w:val="0"/>
      <w:marRight w:val="0"/>
      <w:marTop w:val="0"/>
      <w:marBottom w:val="0"/>
      <w:divBdr>
        <w:top w:val="none" w:sz="0" w:space="0" w:color="auto"/>
        <w:left w:val="none" w:sz="0" w:space="0" w:color="auto"/>
        <w:bottom w:val="none" w:sz="0" w:space="0" w:color="auto"/>
        <w:right w:val="none" w:sz="0" w:space="0" w:color="auto"/>
      </w:divBdr>
      <w:divsChild>
        <w:div w:id="647172599">
          <w:marLeft w:val="0"/>
          <w:marRight w:val="0"/>
          <w:marTop w:val="0"/>
          <w:marBottom w:val="0"/>
          <w:divBdr>
            <w:top w:val="none" w:sz="0" w:space="0" w:color="auto"/>
            <w:left w:val="none" w:sz="0" w:space="0" w:color="auto"/>
            <w:bottom w:val="none" w:sz="0" w:space="0" w:color="auto"/>
            <w:right w:val="none" w:sz="0" w:space="0" w:color="auto"/>
          </w:divBdr>
          <w:divsChild>
            <w:div w:id="1203011443">
              <w:marLeft w:val="0"/>
              <w:marRight w:val="0"/>
              <w:marTop w:val="0"/>
              <w:marBottom w:val="0"/>
              <w:divBdr>
                <w:top w:val="none" w:sz="0" w:space="0" w:color="auto"/>
                <w:left w:val="none" w:sz="0" w:space="0" w:color="auto"/>
                <w:bottom w:val="none" w:sz="0" w:space="0" w:color="auto"/>
                <w:right w:val="none" w:sz="0" w:space="0" w:color="auto"/>
              </w:divBdr>
            </w:div>
            <w:div w:id="319427049">
              <w:marLeft w:val="0"/>
              <w:marRight w:val="0"/>
              <w:marTop w:val="0"/>
              <w:marBottom w:val="0"/>
              <w:divBdr>
                <w:top w:val="none" w:sz="0" w:space="0" w:color="auto"/>
                <w:left w:val="none" w:sz="0" w:space="0" w:color="auto"/>
                <w:bottom w:val="none" w:sz="0" w:space="0" w:color="auto"/>
                <w:right w:val="none" w:sz="0" w:space="0" w:color="auto"/>
              </w:divBdr>
            </w:div>
          </w:divsChild>
        </w:div>
        <w:div w:id="1267234638">
          <w:marLeft w:val="0"/>
          <w:marRight w:val="0"/>
          <w:marTop w:val="150"/>
          <w:marBottom w:val="0"/>
          <w:divBdr>
            <w:top w:val="none" w:sz="0" w:space="0" w:color="auto"/>
            <w:left w:val="none" w:sz="0" w:space="0" w:color="auto"/>
            <w:bottom w:val="none" w:sz="0" w:space="0" w:color="auto"/>
            <w:right w:val="none" w:sz="0" w:space="0" w:color="auto"/>
          </w:divBdr>
        </w:div>
      </w:divsChild>
    </w:div>
    <w:div w:id="284435593">
      <w:bodyDiv w:val="1"/>
      <w:marLeft w:val="0"/>
      <w:marRight w:val="0"/>
      <w:marTop w:val="0"/>
      <w:marBottom w:val="0"/>
      <w:divBdr>
        <w:top w:val="none" w:sz="0" w:space="0" w:color="auto"/>
        <w:left w:val="none" w:sz="0" w:space="0" w:color="auto"/>
        <w:bottom w:val="none" w:sz="0" w:space="0" w:color="auto"/>
        <w:right w:val="none" w:sz="0" w:space="0" w:color="auto"/>
      </w:divBdr>
      <w:divsChild>
        <w:div w:id="287124434">
          <w:marLeft w:val="0"/>
          <w:marRight w:val="0"/>
          <w:marTop w:val="0"/>
          <w:marBottom w:val="0"/>
          <w:divBdr>
            <w:top w:val="none" w:sz="0" w:space="0" w:color="auto"/>
            <w:left w:val="none" w:sz="0" w:space="0" w:color="auto"/>
            <w:bottom w:val="none" w:sz="0" w:space="0" w:color="auto"/>
            <w:right w:val="none" w:sz="0" w:space="0" w:color="auto"/>
          </w:divBdr>
          <w:divsChild>
            <w:div w:id="743180776">
              <w:marLeft w:val="0"/>
              <w:marRight w:val="0"/>
              <w:marTop w:val="0"/>
              <w:marBottom w:val="0"/>
              <w:divBdr>
                <w:top w:val="none" w:sz="0" w:space="0" w:color="auto"/>
                <w:left w:val="none" w:sz="0" w:space="0" w:color="auto"/>
                <w:bottom w:val="none" w:sz="0" w:space="0" w:color="auto"/>
                <w:right w:val="none" w:sz="0" w:space="0" w:color="auto"/>
              </w:divBdr>
            </w:div>
          </w:divsChild>
        </w:div>
        <w:div w:id="525601987">
          <w:marLeft w:val="0"/>
          <w:marRight w:val="0"/>
          <w:marTop w:val="150"/>
          <w:marBottom w:val="0"/>
          <w:divBdr>
            <w:top w:val="none" w:sz="0" w:space="0" w:color="auto"/>
            <w:left w:val="none" w:sz="0" w:space="0" w:color="auto"/>
            <w:bottom w:val="none" w:sz="0" w:space="0" w:color="auto"/>
            <w:right w:val="none" w:sz="0" w:space="0" w:color="auto"/>
          </w:divBdr>
        </w:div>
      </w:divsChild>
    </w:div>
    <w:div w:id="330641898">
      <w:bodyDiv w:val="1"/>
      <w:marLeft w:val="0"/>
      <w:marRight w:val="0"/>
      <w:marTop w:val="0"/>
      <w:marBottom w:val="0"/>
      <w:divBdr>
        <w:top w:val="none" w:sz="0" w:space="0" w:color="auto"/>
        <w:left w:val="none" w:sz="0" w:space="0" w:color="auto"/>
        <w:bottom w:val="none" w:sz="0" w:space="0" w:color="auto"/>
        <w:right w:val="none" w:sz="0" w:space="0" w:color="auto"/>
      </w:divBdr>
    </w:div>
    <w:div w:id="408889335">
      <w:bodyDiv w:val="1"/>
      <w:marLeft w:val="0"/>
      <w:marRight w:val="0"/>
      <w:marTop w:val="0"/>
      <w:marBottom w:val="0"/>
      <w:divBdr>
        <w:top w:val="none" w:sz="0" w:space="0" w:color="auto"/>
        <w:left w:val="none" w:sz="0" w:space="0" w:color="auto"/>
        <w:bottom w:val="none" w:sz="0" w:space="0" w:color="auto"/>
        <w:right w:val="none" w:sz="0" w:space="0" w:color="auto"/>
      </w:divBdr>
      <w:divsChild>
        <w:div w:id="415711931">
          <w:marLeft w:val="0"/>
          <w:marRight w:val="0"/>
          <w:marTop w:val="0"/>
          <w:marBottom w:val="0"/>
          <w:divBdr>
            <w:top w:val="none" w:sz="0" w:space="0" w:color="auto"/>
            <w:left w:val="none" w:sz="0" w:space="0" w:color="auto"/>
            <w:bottom w:val="none" w:sz="0" w:space="0" w:color="auto"/>
            <w:right w:val="none" w:sz="0" w:space="0" w:color="auto"/>
          </w:divBdr>
          <w:divsChild>
            <w:div w:id="1294215108">
              <w:marLeft w:val="0"/>
              <w:marRight w:val="0"/>
              <w:marTop w:val="0"/>
              <w:marBottom w:val="0"/>
              <w:divBdr>
                <w:top w:val="none" w:sz="0" w:space="0" w:color="auto"/>
                <w:left w:val="none" w:sz="0" w:space="0" w:color="auto"/>
                <w:bottom w:val="none" w:sz="0" w:space="0" w:color="auto"/>
                <w:right w:val="none" w:sz="0" w:space="0" w:color="auto"/>
              </w:divBdr>
            </w:div>
          </w:divsChild>
        </w:div>
        <w:div w:id="449325697">
          <w:marLeft w:val="0"/>
          <w:marRight w:val="0"/>
          <w:marTop w:val="150"/>
          <w:marBottom w:val="0"/>
          <w:divBdr>
            <w:top w:val="none" w:sz="0" w:space="0" w:color="auto"/>
            <w:left w:val="none" w:sz="0" w:space="0" w:color="auto"/>
            <w:bottom w:val="none" w:sz="0" w:space="0" w:color="auto"/>
            <w:right w:val="none" w:sz="0" w:space="0" w:color="auto"/>
          </w:divBdr>
        </w:div>
      </w:divsChild>
    </w:div>
    <w:div w:id="508448106">
      <w:bodyDiv w:val="1"/>
      <w:marLeft w:val="0"/>
      <w:marRight w:val="0"/>
      <w:marTop w:val="0"/>
      <w:marBottom w:val="0"/>
      <w:divBdr>
        <w:top w:val="none" w:sz="0" w:space="0" w:color="auto"/>
        <w:left w:val="none" w:sz="0" w:space="0" w:color="auto"/>
        <w:bottom w:val="none" w:sz="0" w:space="0" w:color="auto"/>
        <w:right w:val="none" w:sz="0" w:space="0" w:color="auto"/>
      </w:divBdr>
      <w:divsChild>
        <w:div w:id="139660956">
          <w:marLeft w:val="0"/>
          <w:marRight w:val="0"/>
          <w:marTop w:val="0"/>
          <w:marBottom w:val="0"/>
          <w:divBdr>
            <w:top w:val="none" w:sz="0" w:space="0" w:color="auto"/>
            <w:left w:val="none" w:sz="0" w:space="0" w:color="auto"/>
            <w:bottom w:val="none" w:sz="0" w:space="0" w:color="auto"/>
            <w:right w:val="none" w:sz="0" w:space="0" w:color="auto"/>
          </w:divBdr>
          <w:divsChild>
            <w:div w:id="43482811">
              <w:marLeft w:val="0"/>
              <w:marRight w:val="0"/>
              <w:marTop w:val="0"/>
              <w:marBottom w:val="0"/>
              <w:divBdr>
                <w:top w:val="none" w:sz="0" w:space="0" w:color="auto"/>
                <w:left w:val="none" w:sz="0" w:space="0" w:color="auto"/>
                <w:bottom w:val="none" w:sz="0" w:space="0" w:color="auto"/>
                <w:right w:val="none" w:sz="0" w:space="0" w:color="auto"/>
              </w:divBdr>
            </w:div>
          </w:divsChild>
        </w:div>
        <w:div w:id="200629285">
          <w:marLeft w:val="0"/>
          <w:marRight w:val="0"/>
          <w:marTop w:val="150"/>
          <w:marBottom w:val="0"/>
          <w:divBdr>
            <w:top w:val="none" w:sz="0" w:space="0" w:color="auto"/>
            <w:left w:val="none" w:sz="0" w:space="0" w:color="auto"/>
            <w:bottom w:val="none" w:sz="0" w:space="0" w:color="auto"/>
            <w:right w:val="none" w:sz="0" w:space="0" w:color="auto"/>
          </w:divBdr>
        </w:div>
      </w:divsChild>
    </w:div>
    <w:div w:id="679116699">
      <w:bodyDiv w:val="1"/>
      <w:marLeft w:val="0"/>
      <w:marRight w:val="0"/>
      <w:marTop w:val="0"/>
      <w:marBottom w:val="0"/>
      <w:divBdr>
        <w:top w:val="none" w:sz="0" w:space="0" w:color="auto"/>
        <w:left w:val="none" w:sz="0" w:space="0" w:color="auto"/>
        <w:bottom w:val="none" w:sz="0" w:space="0" w:color="auto"/>
        <w:right w:val="none" w:sz="0" w:space="0" w:color="auto"/>
      </w:divBdr>
      <w:divsChild>
        <w:div w:id="319818941">
          <w:marLeft w:val="0"/>
          <w:marRight w:val="0"/>
          <w:marTop w:val="0"/>
          <w:marBottom w:val="0"/>
          <w:divBdr>
            <w:top w:val="none" w:sz="0" w:space="0" w:color="auto"/>
            <w:left w:val="none" w:sz="0" w:space="0" w:color="auto"/>
            <w:bottom w:val="none" w:sz="0" w:space="0" w:color="auto"/>
            <w:right w:val="none" w:sz="0" w:space="0" w:color="auto"/>
          </w:divBdr>
        </w:div>
        <w:div w:id="988561360">
          <w:marLeft w:val="0"/>
          <w:marRight w:val="0"/>
          <w:marTop w:val="0"/>
          <w:marBottom w:val="0"/>
          <w:divBdr>
            <w:top w:val="none" w:sz="0" w:space="0" w:color="auto"/>
            <w:left w:val="none" w:sz="0" w:space="0" w:color="auto"/>
            <w:bottom w:val="none" w:sz="0" w:space="0" w:color="auto"/>
            <w:right w:val="none" w:sz="0" w:space="0" w:color="auto"/>
          </w:divBdr>
        </w:div>
      </w:divsChild>
    </w:div>
    <w:div w:id="864096301">
      <w:bodyDiv w:val="1"/>
      <w:marLeft w:val="0"/>
      <w:marRight w:val="0"/>
      <w:marTop w:val="0"/>
      <w:marBottom w:val="0"/>
      <w:divBdr>
        <w:top w:val="none" w:sz="0" w:space="0" w:color="auto"/>
        <w:left w:val="none" w:sz="0" w:space="0" w:color="auto"/>
        <w:bottom w:val="none" w:sz="0" w:space="0" w:color="auto"/>
        <w:right w:val="none" w:sz="0" w:space="0" w:color="auto"/>
      </w:divBdr>
      <w:divsChild>
        <w:div w:id="987854457">
          <w:marLeft w:val="0"/>
          <w:marRight w:val="0"/>
          <w:marTop w:val="0"/>
          <w:marBottom w:val="0"/>
          <w:divBdr>
            <w:top w:val="none" w:sz="0" w:space="0" w:color="auto"/>
            <w:left w:val="none" w:sz="0" w:space="0" w:color="auto"/>
            <w:bottom w:val="none" w:sz="0" w:space="0" w:color="auto"/>
            <w:right w:val="none" w:sz="0" w:space="0" w:color="auto"/>
          </w:divBdr>
          <w:divsChild>
            <w:div w:id="712997868">
              <w:marLeft w:val="0"/>
              <w:marRight w:val="0"/>
              <w:marTop w:val="0"/>
              <w:marBottom w:val="0"/>
              <w:divBdr>
                <w:top w:val="none" w:sz="0" w:space="0" w:color="auto"/>
                <w:left w:val="none" w:sz="0" w:space="0" w:color="auto"/>
                <w:bottom w:val="none" w:sz="0" w:space="0" w:color="auto"/>
                <w:right w:val="none" w:sz="0" w:space="0" w:color="auto"/>
              </w:divBdr>
            </w:div>
          </w:divsChild>
        </w:div>
        <w:div w:id="953561713">
          <w:marLeft w:val="0"/>
          <w:marRight w:val="0"/>
          <w:marTop w:val="150"/>
          <w:marBottom w:val="0"/>
          <w:divBdr>
            <w:top w:val="none" w:sz="0" w:space="0" w:color="auto"/>
            <w:left w:val="none" w:sz="0" w:space="0" w:color="auto"/>
            <w:bottom w:val="none" w:sz="0" w:space="0" w:color="auto"/>
            <w:right w:val="none" w:sz="0" w:space="0" w:color="auto"/>
          </w:divBdr>
        </w:div>
      </w:divsChild>
    </w:div>
    <w:div w:id="874924727">
      <w:bodyDiv w:val="1"/>
      <w:marLeft w:val="0"/>
      <w:marRight w:val="0"/>
      <w:marTop w:val="0"/>
      <w:marBottom w:val="0"/>
      <w:divBdr>
        <w:top w:val="none" w:sz="0" w:space="0" w:color="auto"/>
        <w:left w:val="none" w:sz="0" w:space="0" w:color="auto"/>
        <w:bottom w:val="none" w:sz="0" w:space="0" w:color="auto"/>
        <w:right w:val="none" w:sz="0" w:space="0" w:color="auto"/>
      </w:divBdr>
    </w:div>
    <w:div w:id="902377313">
      <w:bodyDiv w:val="1"/>
      <w:marLeft w:val="0"/>
      <w:marRight w:val="0"/>
      <w:marTop w:val="0"/>
      <w:marBottom w:val="0"/>
      <w:divBdr>
        <w:top w:val="none" w:sz="0" w:space="0" w:color="auto"/>
        <w:left w:val="none" w:sz="0" w:space="0" w:color="auto"/>
        <w:bottom w:val="none" w:sz="0" w:space="0" w:color="auto"/>
        <w:right w:val="none" w:sz="0" w:space="0" w:color="auto"/>
      </w:divBdr>
    </w:div>
    <w:div w:id="943683907">
      <w:bodyDiv w:val="1"/>
      <w:marLeft w:val="0"/>
      <w:marRight w:val="0"/>
      <w:marTop w:val="0"/>
      <w:marBottom w:val="0"/>
      <w:divBdr>
        <w:top w:val="none" w:sz="0" w:space="0" w:color="auto"/>
        <w:left w:val="none" w:sz="0" w:space="0" w:color="auto"/>
        <w:bottom w:val="none" w:sz="0" w:space="0" w:color="auto"/>
        <w:right w:val="none" w:sz="0" w:space="0" w:color="auto"/>
      </w:divBdr>
      <w:divsChild>
        <w:div w:id="1552382592">
          <w:marLeft w:val="0"/>
          <w:marRight w:val="0"/>
          <w:marTop w:val="0"/>
          <w:marBottom w:val="0"/>
          <w:divBdr>
            <w:top w:val="none" w:sz="0" w:space="0" w:color="auto"/>
            <w:left w:val="none" w:sz="0" w:space="0" w:color="auto"/>
            <w:bottom w:val="none" w:sz="0" w:space="0" w:color="auto"/>
            <w:right w:val="none" w:sz="0" w:space="0" w:color="auto"/>
          </w:divBdr>
          <w:divsChild>
            <w:div w:id="2080588146">
              <w:marLeft w:val="0"/>
              <w:marRight w:val="0"/>
              <w:marTop w:val="0"/>
              <w:marBottom w:val="0"/>
              <w:divBdr>
                <w:top w:val="none" w:sz="0" w:space="0" w:color="auto"/>
                <w:left w:val="none" w:sz="0" w:space="0" w:color="auto"/>
                <w:bottom w:val="none" w:sz="0" w:space="0" w:color="auto"/>
                <w:right w:val="none" w:sz="0" w:space="0" w:color="auto"/>
              </w:divBdr>
            </w:div>
          </w:divsChild>
        </w:div>
        <w:div w:id="872229208">
          <w:marLeft w:val="0"/>
          <w:marRight w:val="0"/>
          <w:marTop w:val="150"/>
          <w:marBottom w:val="0"/>
          <w:divBdr>
            <w:top w:val="none" w:sz="0" w:space="0" w:color="auto"/>
            <w:left w:val="none" w:sz="0" w:space="0" w:color="auto"/>
            <w:bottom w:val="none" w:sz="0" w:space="0" w:color="auto"/>
            <w:right w:val="none" w:sz="0" w:space="0" w:color="auto"/>
          </w:divBdr>
        </w:div>
      </w:divsChild>
    </w:div>
    <w:div w:id="976110469">
      <w:bodyDiv w:val="1"/>
      <w:marLeft w:val="0"/>
      <w:marRight w:val="0"/>
      <w:marTop w:val="0"/>
      <w:marBottom w:val="0"/>
      <w:divBdr>
        <w:top w:val="none" w:sz="0" w:space="0" w:color="auto"/>
        <w:left w:val="none" w:sz="0" w:space="0" w:color="auto"/>
        <w:bottom w:val="none" w:sz="0" w:space="0" w:color="auto"/>
        <w:right w:val="none" w:sz="0" w:space="0" w:color="auto"/>
      </w:divBdr>
    </w:div>
    <w:div w:id="1171482183">
      <w:bodyDiv w:val="1"/>
      <w:marLeft w:val="0"/>
      <w:marRight w:val="0"/>
      <w:marTop w:val="0"/>
      <w:marBottom w:val="0"/>
      <w:divBdr>
        <w:top w:val="none" w:sz="0" w:space="0" w:color="auto"/>
        <w:left w:val="none" w:sz="0" w:space="0" w:color="auto"/>
        <w:bottom w:val="none" w:sz="0" w:space="0" w:color="auto"/>
        <w:right w:val="none" w:sz="0" w:space="0" w:color="auto"/>
      </w:divBdr>
      <w:divsChild>
        <w:div w:id="1765227636">
          <w:marLeft w:val="0"/>
          <w:marRight w:val="0"/>
          <w:marTop w:val="0"/>
          <w:marBottom w:val="0"/>
          <w:divBdr>
            <w:top w:val="none" w:sz="0" w:space="0" w:color="auto"/>
            <w:left w:val="none" w:sz="0" w:space="0" w:color="auto"/>
            <w:bottom w:val="none" w:sz="0" w:space="0" w:color="auto"/>
            <w:right w:val="none" w:sz="0" w:space="0" w:color="auto"/>
          </w:divBdr>
          <w:divsChild>
            <w:div w:id="1896311251">
              <w:marLeft w:val="0"/>
              <w:marRight w:val="0"/>
              <w:marTop w:val="0"/>
              <w:marBottom w:val="0"/>
              <w:divBdr>
                <w:top w:val="none" w:sz="0" w:space="0" w:color="auto"/>
                <w:left w:val="none" w:sz="0" w:space="0" w:color="auto"/>
                <w:bottom w:val="none" w:sz="0" w:space="0" w:color="auto"/>
                <w:right w:val="none" w:sz="0" w:space="0" w:color="auto"/>
              </w:divBdr>
            </w:div>
          </w:divsChild>
        </w:div>
        <w:div w:id="1003359425">
          <w:marLeft w:val="0"/>
          <w:marRight w:val="0"/>
          <w:marTop w:val="150"/>
          <w:marBottom w:val="0"/>
          <w:divBdr>
            <w:top w:val="none" w:sz="0" w:space="0" w:color="auto"/>
            <w:left w:val="none" w:sz="0" w:space="0" w:color="auto"/>
            <w:bottom w:val="none" w:sz="0" w:space="0" w:color="auto"/>
            <w:right w:val="none" w:sz="0" w:space="0" w:color="auto"/>
          </w:divBdr>
        </w:div>
      </w:divsChild>
    </w:div>
    <w:div w:id="1253314281">
      <w:bodyDiv w:val="1"/>
      <w:marLeft w:val="0"/>
      <w:marRight w:val="0"/>
      <w:marTop w:val="0"/>
      <w:marBottom w:val="0"/>
      <w:divBdr>
        <w:top w:val="none" w:sz="0" w:space="0" w:color="auto"/>
        <w:left w:val="none" w:sz="0" w:space="0" w:color="auto"/>
        <w:bottom w:val="none" w:sz="0" w:space="0" w:color="auto"/>
        <w:right w:val="none" w:sz="0" w:space="0" w:color="auto"/>
      </w:divBdr>
      <w:divsChild>
        <w:div w:id="834222233">
          <w:marLeft w:val="0"/>
          <w:marRight w:val="0"/>
          <w:marTop w:val="0"/>
          <w:marBottom w:val="0"/>
          <w:divBdr>
            <w:top w:val="none" w:sz="0" w:space="0" w:color="auto"/>
            <w:left w:val="none" w:sz="0" w:space="0" w:color="auto"/>
            <w:bottom w:val="none" w:sz="0" w:space="0" w:color="auto"/>
            <w:right w:val="none" w:sz="0" w:space="0" w:color="auto"/>
          </w:divBdr>
        </w:div>
        <w:div w:id="1776898302">
          <w:marLeft w:val="0"/>
          <w:marRight w:val="0"/>
          <w:marTop w:val="0"/>
          <w:marBottom w:val="0"/>
          <w:divBdr>
            <w:top w:val="none" w:sz="0" w:space="0" w:color="auto"/>
            <w:left w:val="none" w:sz="0" w:space="0" w:color="auto"/>
            <w:bottom w:val="none" w:sz="0" w:space="0" w:color="auto"/>
            <w:right w:val="none" w:sz="0" w:space="0" w:color="auto"/>
          </w:divBdr>
        </w:div>
      </w:divsChild>
    </w:div>
    <w:div w:id="1428696906">
      <w:bodyDiv w:val="1"/>
      <w:marLeft w:val="0"/>
      <w:marRight w:val="0"/>
      <w:marTop w:val="0"/>
      <w:marBottom w:val="0"/>
      <w:divBdr>
        <w:top w:val="none" w:sz="0" w:space="0" w:color="auto"/>
        <w:left w:val="none" w:sz="0" w:space="0" w:color="auto"/>
        <w:bottom w:val="none" w:sz="0" w:space="0" w:color="auto"/>
        <w:right w:val="none" w:sz="0" w:space="0" w:color="auto"/>
      </w:divBdr>
    </w:div>
    <w:div w:id="1509174943">
      <w:bodyDiv w:val="1"/>
      <w:marLeft w:val="0"/>
      <w:marRight w:val="0"/>
      <w:marTop w:val="0"/>
      <w:marBottom w:val="0"/>
      <w:divBdr>
        <w:top w:val="none" w:sz="0" w:space="0" w:color="auto"/>
        <w:left w:val="none" w:sz="0" w:space="0" w:color="auto"/>
        <w:bottom w:val="none" w:sz="0" w:space="0" w:color="auto"/>
        <w:right w:val="none" w:sz="0" w:space="0" w:color="auto"/>
      </w:divBdr>
      <w:divsChild>
        <w:div w:id="1589921294">
          <w:marLeft w:val="0"/>
          <w:marRight w:val="0"/>
          <w:marTop w:val="0"/>
          <w:marBottom w:val="0"/>
          <w:divBdr>
            <w:top w:val="none" w:sz="0" w:space="0" w:color="auto"/>
            <w:left w:val="none" w:sz="0" w:space="0" w:color="auto"/>
            <w:bottom w:val="none" w:sz="0" w:space="0" w:color="auto"/>
            <w:right w:val="none" w:sz="0" w:space="0" w:color="auto"/>
          </w:divBdr>
          <w:divsChild>
            <w:div w:id="1810510157">
              <w:marLeft w:val="0"/>
              <w:marRight w:val="0"/>
              <w:marTop w:val="0"/>
              <w:marBottom w:val="0"/>
              <w:divBdr>
                <w:top w:val="none" w:sz="0" w:space="0" w:color="auto"/>
                <w:left w:val="none" w:sz="0" w:space="0" w:color="auto"/>
                <w:bottom w:val="none" w:sz="0" w:space="0" w:color="auto"/>
                <w:right w:val="none" w:sz="0" w:space="0" w:color="auto"/>
              </w:divBdr>
            </w:div>
          </w:divsChild>
        </w:div>
        <w:div w:id="295381421">
          <w:marLeft w:val="0"/>
          <w:marRight w:val="0"/>
          <w:marTop w:val="150"/>
          <w:marBottom w:val="0"/>
          <w:divBdr>
            <w:top w:val="none" w:sz="0" w:space="0" w:color="auto"/>
            <w:left w:val="none" w:sz="0" w:space="0" w:color="auto"/>
            <w:bottom w:val="none" w:sz="0" w:space="0" w:color="auto"/>
            <w:right w:val="none" w:sz="0" w:space="0" w:color="auto"/>
          </w:divBdr>
        </w:div>
      </w:divsChild>
    </w:div>
    <w:div w:id="1552421603">
      <w:bodyDiv w:val="1"/>
      <w:marLeft w:val="0"/>
      <w:marRight w:val="0"/>
      <w:marTop w:val="0"/>
      <w:marBottom w:val="0"/>
      <w:divBdr>
        <w:top w:val="none" w:sz="0" w:space="0" w:color="auto"/>
        <w:left w:val="none" w:sz="0" w:space="0" w:color="auto"/>
        <w:bottom w:val="none" w:sz="0" w:space="0" w:color="auto"/>
        <w:right w:val="none" w:sz="0" w:space="0" w:color="auto"/>
      </w:divBdr>
    </w:div>
    <w:div w:id="1552812664">
      <w:bodyDiv w:val="1"/>
      <w:marLeft w:val="0"/>
      <w:marRight w:val="0"/>
      <w:marTop w:val="0"/>
      <w:marBottom w:val="0"/>
      <w:divBdr>
        <w:top w:val="none" w:sz="0" w:space="0" w:color="auto"/>
        <w:left w:val="none" w:sz="0" w:space="0" w:color="auto"/>
        <w:bottom w:val="none" w:sz="0" w:space="0" w:color="auto"/>
        <w:right w:val="none" w:sz="0" w:space="0" w:color="auto"/>
      </w:divBdr>
      <w:divsChild>
        <w:div w:id="267321547">
          <w:marLeft w:val="0"/>
          <w:marRight w:val="0"/>
          <w:marTop w:val="0"/>
          <w:marBottom w:val="0"/>
          <w:divBdr>
            <w:top w:val="none" w:sz="0" w:space="0" w:color="auto"/>
            <w:left w:val="none" w:sz="0" w:space="0" w:color="auto"/>
            <w:bottom w:val="none" w:sz="0" w:space="0" w:color="auto"/>
            <w:right w:val="none" w:sz="0" w:space="0" w:color="auto"/>
          </w:divBdr>
        </w:div>
        <w:div w:id="1694764639">
          <w:marLeft w:val="0"/>
          <w:marRight w:val="0"/>
          <w:marTop w:val="0"/>
          <w:marBottom w:val="0"/>
          <w:divBdr>
            <w:top w:val="none" w:sz="0" w:space="0" w:color="auto"/>
            <w:left w:val="none" w:sz="0" w:space="0" w:color="auto"/>
            <w:bottom w:val="none" w:sz="0" w:space="0" w:color="auto"/>
            <w:right w:val="none" w:sz="0" w:space="0" w:color="auto"/>
          </w:divBdr>
        </w:div>
      </w:divsChild>
    </w:div>
    <w:div w:id="1633638016">
      <w:bodyDiv w:val="1"/>
      <w:marLeft w:val="0"/>
      <w:marRight w:val="0"/>
      <w:marTop w:val="0"/>
      <w:marBottom w:val="0"/>
      <w:divBdr>
        <w:top w:val="none" w:sz="0" w:space="0" w:color="auto"/>
        <w:left w:val="none" w:sz="0" w:space="0" w:color="auto"/>
        <w:bottom w:val="none" w:sz="0" w:space="0" w:color="auto"/>
        <w:right w:val="none" w:sz="0" w:space="0" w:color="auto"/>
      </w:divBdr>
      <w:divsChild>
        <w:div w:id="1327855547">
          <w:marLeft w:val="0"/>
          <w:marRight w:val="0"/>
          <w:marTop w:val="0"/>
          <w:marBottom w:val="0"/>
          <w:divBdr>
            <w:top w:val="none" w:sz="0" w:space="0" w:color="auto"/>
            <w:left w:val="none" w:sz="0" w:space="0" w:color="auto"/>
            <w:bottom w:val="none" w:sz="0" w:space="0" w:color="auto"/>
            <w:right w:val="none" w:sz="0" w:space="0" w:color="auto"/>
          </w:divBdr>
          <w:divsChild>
            <w:div w:id="1402870448">
              <w:marLeft w:val="0"/>
              <w:marRight w:val="0"/>
              <w:marTop w:val="0"/>
              <w:marBottom w:val="0"/>
              <w:divBdr>
                <w:top w:val="none" w:sz="0" w:space="0" w:color="auto"/>
                <w:left w:val="none" w:sz="0" w:space="0" w:color="auto"/>
                <w:bottom w:val="none" w:sz="0" w:space="0" w:color="auto"/>
                <w:right w:val="none" w:sz="0" w:space="0" w:color="auto"/>
              </w:divBdr>
            </w:div>
          </w:divsChild>
        </w:div>
        <w:div w:id="2094431997">
          <w:marLeft w:val="0"/>
          <w:marRight w:val="0"/>
          <w:marTop w:val="150"/>
          <w:marBottom w:val="0"/>
          <w:divBdr>
            <w:top w:val="none" w:sz="0" w:space="0" w:color="auto"/>
            <w:left w:val="none" w:sz="0" w:space="0" w:color="auto"/>
            <w:bottom w:val="none" w:sz="0" w:space="0" w:color="auto"/>
            <w:right w:val="none" w:sz="0" w:space="0" w:color="auto"/>
          </w:divBdr>
        </w:div>
      </w:divsChild>
    </w:div>
    <w:div w:id="1813212630">
      <w:bodyDiv w:val="1"/>
      <w:marLeft w:val="0"/>
      <w:marRight w:val="0"/>
      <w:marTop w:val="0"/>
      <w:marBottom w:val="0"/>
      <w:divBdr>
        <w:top w:val="none" w:sz="0" w:space="0" w:color="auto"/>
        <w:left w:val="none" w:sz="0" w:space="0" w:color="auto"/>
        <w:bottom w:val="none" w:sz="0" w:space="0" w:color="auto"/>
        <w:right w:val="none" w:sz="0" w:space="0" w:color="auto"/>
      </w:divBdr>
      <w:divsChild>
        <w:div w:id="410003381">
          <w:marLeft w:val="0"/>
          <w:marRight w:val="0"/>
          <w:marTop w:val="0"/>
          <w:marBottom w:val="0"/>
          <w:divBdr>
            <w:top w:val="none" w:sz="0" w:space="0" w:color="auto"/>
            <w:left w:val="none" w:sz="0" w:space="0" w:color="auto"/>
            <w:bottom w:val="none" w:sz="0" w:space="0" w:color="auto"/>
            <w:right w:val="none" w:sz="0" w:space="0" w:color="auto"/>
          </w:divBdr>
          <w:divsChild>
            <w:div w:id="1661082386">
              <w:marLeft w:val="0"/>
              <w:marRight w:val="0"/>
              <w:marTop w:val="0"/>
              <w:marBottom w:val="0"/>
              <w:divBdr>
                <w:top w:val="none" w:sz="0" w:space="0" w:color="auto"/>
                <w:left w:val="none" w:sz="0" w:space="0" w:color="auto"/>
                <w:bottom w:val="none" w:sz="0" w:space="0" w:color="auto"/>
                <w:right w:val="none" w:sz="0" w:space="0" w:color="auto"/>
              </w:divBdr>
            </w:div>
          </w:divsChild>
        </w:div>
        <w:div w:id="1503616793">
          <w:marLeft w:val="0"/>
          <w:marRight w:val="0"/>
          <w:marTop w:val="150"/>
          <w:marBottom w:val="0"/>
          <w:divBdr>
            <w:top w:val="none" w:sz="0" w:space="0" w:color="auto"/>
            <w:left w:val="none" w:sz="0" w:space="0" w:color="auto"/>
            <w:bottom w:val="none" w:sz="0" w:space="0" w:color="auto"/>
            <w:right w:val="none" w:sz="0" w:space="0" w:color="auto"/>
          </w:divBdr>
        </w:div>
      </w:divsChild>
    </w:div>
    <w:div w:id="1816750879">
      <w:bodyDiv w:val="1"/>
      <w:marLeft w:val="0"/>
      <w:marRight w:val="0"/>
      <w:marTop w:val="0"/>
      <w:marBottom w:val="0"/>
      <w:divBdr>
        <w:top w:val="none" w:sz="0" w:space="0" w:color="auto"/>
        <w:left w:val="none" w:sz="0" w:space="0" w:color="auto"/>
        <w:bottom w:val="none" w:sz="0" w:space="0" w:color="auto"/>
        <w:right w:val="none" w:sz="0" w:space="0" w:color="auto"/>
      </w:divBdr>
      <w:divsChild>
        <w:div w:id="318660365">
          <w:marLeft w:val="0"/>
          <w:marRight w:val="0"/>
          <w:marTop w:val="0"/>
          <w:marBottom w:val="0"/>
          <w:divBdr>
            <w:top w:val="none" w:sz="0" w:space="0" w:color="auto"/>
            <w:left w:val="none" w:sz="0" w:space="0" w:color="auto"/>
            <w:bottom w:val="none" w:sz="0" w:space="0" w:color="auto"/>
            <w:right w:val="none" w:sz="0" w:space="0" w:color="auto"/>
          </w:divBdr>
          <w:divsChild>
            <w:div w:id="1676230888">
              <w:marLeft w:val="0"/>
              <w:marRight w:val="0"/>
              <w:marTop w:val="0"/>
              <w:marBottom w:val="0"/>
              <w:divBdr>
                <w:top w:val="none" w:sz="0" w:space="0" w:color="auto"/>
                <w:left w:val="none" w:sz="0" w:space="0" w:color="auto"/>
                <w:bottom w:val="none" w:sz="0" w:space="0" w:color="auto"/>
                <w:right w:val="none" w:sz="0" w:space="0" w:color="auto"/>
              </w:divBdr>
            </w:div>
          </w:divsChild>
        </w:div>
        <w:div w:id="300575604">
          <w:marLeft w:val="0"/>
          <w:marRight w:val="0"/>
          <w:marTop w:val="150"/>
          <w:marBottom w:val="0"/>
          <w:divBdr>
            <w:top w:val="none" w:sz="0" w:space="0" w:color="auto"/>
            <w:left w:val="none" w:sz="0" w:space="0" w:color="auto"/>
            <w:bottom w:val="none" w:sz="0" w:space="0" w:color="auto"/>
            <w:right w:val="none" w:sz="0" w:space="0" w:color="auto"/>
          </w:divBdr>
        </w:div>
      </w:divsChild>
    </w:div>
    <w:div w:id="1930843640">
      <w:bodyDiv w:val="1"/>
      <w:marLeft w:val="0"/>
      <w:marRight w:val="0"/>
      <w:marTop w:val="0"/>
      <w:marBottom w:val="0"/>
      <w:divBdr>
        <w:top w:val="none" w:sz="0" w:space="0" w:color="auto"/>
        <w:left w:val="none" w:sz="0" w:space="0" w:color="auto"/>
        <w:bottom w:val="none" w:sz="0" w:space="0" w:color="auto"/>
        <w:right w:val="none" w:sz="0" w:space="0" w:color="auto"/>
      </w:divBdr>
      <w:divsChild>
        <w:div w:id="1158613049">
          <w:marLeft w:val="0"/>
          <w:marRight w:val="0"/>
          <w:marTop w:val="0"/>
          <w:marBottom w:val="0"/>
          <w:divBdr>
            <w:top w:val="none" w:sz="0" w:space="0" w:color="auto"/>
            <w:left w:val="none" w:sz="0" w:space="0" w:color="auto"/>
            <w:bottom w:val="none" w:sz="0" w:space="0" w:color="auto"/>
            <w:right w:val="none" w:sz="0" w:space="0" w:color="auto"/>
          </w:divBdr>
          <w:divsChild>
            <w:div w:id="1912999843">
              <w:marLeft w:val="0"/>
              <w:marRight w:val="0"/>
              <w:marTop w:val="0"/>
              <w:marBottom w:val="0"/>
              <w:divBdr>
                <w:top w:val="none" w:sz="0" w:space="0" w:color="auto"/>
                <w:left w:val="none" w:sz="0" w:space="0" w:color="auto"/>
                <w:bottom w:val="none" w:sz="0" w:space="0" w:color="auto"/>
                <w:right w:val="none" w:sz="0" w:space="0" w:color="auto"/>
              </w:divBdr>
            </w:div>
            <w:div w:id="1800759535">
              <w:marLeft w:val="0"/>
              <w:marRight w:val="0"/>
              <w:marTop w:val="0"/>
              <w:marBottom w:val="0"/>
              <w:divBdr>
                <w:top w:val="none" w:sz="0" w:space="0" w:color="auto"/>
                <w:left w:val="none" w:sz="0" w:space="0" w:color="auto"/>
                <w:bottom w:val="none" w:sz="0" w:space="0" w:color="auto"/>
                <w:right w:val="none" w:sz="0" w:space="0" w:color="auto"/>
              </w:divBdr>
            </w:div>
          </w:divsChild>
        </w:div>
        <w:div w:id="1842348889">
          <w:marLeft w:val="0"/>
          <w:marRight w:val="0"/>
          <w:marTop w:val="150"/>
          <w:marBottom w:val="0"/>
          <w:divBdr>
            <w:top w:val="none" w:sz="0" w:space="0" w:color="auto"/>
            <w:left w:val="none" w:sz="0" w:space="0" w:color="auto"/>
            <w:bottom w:val="none" w:sz="0" w:space="0" w:color="auto"/>
            <w:right w:val="none" w:sz="0" w:space="0" w:color="auto"/>
          </w:divBdr>
        </w:div>
      </w:divsChild>
    </w:div>
    <w:div w:id="1945310243">
      <w:bodyDiv w:val="1"/>
      <w:marLeft w:val="0"/>
      <w:marRight w:val="0"/>
      <w:marTop w:val="0"/>
      <w:marBottom w:val="0"/>
      <w:divBdr>
        <w:top w:val="none" w:sz="0" w:space="0" w:color="auto"/>
        <w:left w:val="none" w:sz="0" w:space="0" w:color="auto"/>
        <w:bottom w:val="none" w:sz="0" w:space="0" w:color="auto"/>
        <w:right w:val="none" w:sz="0" w:space="0" w:color="auto"/>
      </w:divBdr>
    </w:div>
    <w:div w:id="1974141396">
      <w:bodyDiv w:val="1"/>
      <w:marLeft w:val="0"/>
      <w:marRight w:val="0"/>
      <w:marTop w:val="0"/>
      <w:marBottom w:val="0"/>
      <w:divBdr>
        <w:top w:val="none" w:sz="0" w:space="0" w:color="auto"/>
        <w:left w:val="none" w:sz="0" w:space="0" w:color="auto"/>
        <w:bottom w:val="none" w:sz="0" w:space="0" w:color="auto"/>
        <w:right w:val="none" w:sz="0" w:space="0" w:color="auto"/>
      </w:divBdr>
      <w:divsChild>
        <w:div w:id="366637308">
          <w:marLeft w:val="0"/>
          <w:marRight w:val="0"/>
          <w:marTop w:val="0"/>
          <w:marBottom w:val="0"/>
          <w:divBdr>
            <w:top w:val="none" w:sz="0" w:space="0" w:color="auto"/>
            <w:left w:val="none" w:sz="0" w:space="0" w:color="auto"/>
            <w:bottom w:val="none" w:sz="0" w:space="0" w:color="auto"/>
            <w:right w:val="none" w:sz="0" w:space="0" w:color="auto"/>
          </w:divBdr>
          <w:divsChild>
            <w:div w:id="791285998">
              <w:marLeft w:val="0"/>
              <w:marRight w:val="0"/>
              <w:marTop w:val="0"/>
              <w:marBottom w:val="0"/>
              <w:divBdr>
                <w:top w:val="none" w:sz="0" w:space="0" w:color="auto"/>
                <w:left w:val="none" w:sz="0" w:space="0" w:color="auto"/>
                <w:bottom w:val="none" w:sz="0" w:space="0" w:color="auto"/>
                <w:right w:val="none" w:sz="0" w:space="0" w:color="auto"/>
              </w:divBdr>
            </w:div>
          </w:divsChild>
        </w:div>
        <w:div w:id="494685616">
          <w:marLeft w:val="0"/>
          <w:marRight w:val="0"/>
          <w:marTop w:val="150"/>
          <w:marBottom w:val="0"/>
          <w:divBdr>
            <w:top w:val="none" w:sz="0" w:space="0" w:color="auto"/>
            <w:left w:val="none" w:sz="0" w:space="0" w:color="auto"/>
            <w:bottom w:val="none" w:sz="0" w:space="0" w:color="auto"/>
            <w:right w:val="none" w:sz="0" w:space="0" w:color="auto"/>
          </w:divBdr>
        </w:div>
      </w:divsChild>
    </w:div>
    <w:div w:id="20261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agepub.com/en-in/sas/journal-of-management/journal201724" TargetMode="External"/><Relationship Id="rId117" Type="http://schemas.openxmlformats.org/officeDocument/2006/relationships/hyperlink" Target="https://www.google.co.in/search?hl=en&amp;sxsrf=ALiCzsb8AZW7LBdj3r32FmTHDOu1TIjKsA:1668342864622&amp;q=inauthor:%22John+J.+Wild%22&amp;tbm=bks" TargetMode="External"/><Relationship Id="rId21" Type="http://schemas.openxmlformats.org/officeDocument/2006/relationships/hyperlink" Target="https://www.amazon.in/s/ref=dp_byline_sr_book_2?ie=UTF8&amp;field-author=Dr.+Shruti+Mathur&amp;search-alias=stripbooks" TargetMode="External"/><Relationship Id="rId42" Type="http://schemas.openxmlformats.org/officeDocument/2006/relationships/hyperlink" Target="https://www.aeaweb.org/resources/students" TargetMode="External"/><Relationship Id="rId47" Type="http://schemas.openxmlformats.org/officeDocument/2006/relationships/hyperlink" Target="https://www.google.co.in/search?hl=en&amp;gbpv=0&amp;q=inauthor:%22Jerald+E.+Pinto%22&amp;tbm=bks&amp;sa=X&amp;ved=2ahUKEwil2byjgav7AhXT2DgGHU0eBfkQmxMoAXoECBIQAw&amp;sxsrf=ALiCzsZhz6ICVIVFkp_bY13qtw-Dr1NVtA:1668337439486" TargetMode="External"/><Relationship Id="rId63" Type="http://schemas.openxmlformats.org/officeDocument/2006/relationships/hyperlink" Target="https://www.google.co.in/search?hl=en&amp;q=inauthor:%22Stewart+Adam%22&amp;tbm=bks&amp;sa=X&amp;ved=2ahUKEwiou7Loh6v7AhWR8DgGHZW7BVoQmxMoAXoECBEQAw&amp;sxsrf=ALiCzsYeVHuH2LC7PkTA35Yc1Ao4oKTRzw:1668339194916" TargetMode="External"/><Relationship Id="rId68" Type="http://schemas.openxmlformats.org/officeDocument/2006/relationships/hyperlink" Target="https://www.worldsupporter.org/en/chapter/41634-summary-principles-marketing-kotler" TargetMode="External"/><Relationship Id="rId84" Type="http://schemas.openxmlformats.org/officeDocument/2006/relationships/hyperlink" Target="https://www.google.co.in/search?hl=en&amp;sxsrf=ALiCzsaRlIlk5W-OwHCT8Ju8txJWzihBzg:1668340343683&amp;q=inauthor:%22Emma+Abson%22&amp;tbm=bks" TargetMode="External"/><Relationship Id="rId89" Type="http://schemas.openxmlformats.org/officeDocument/2006/relationships/hyperlink" Target="https://tradingeconomics.com" TargetMode="External"/><Relationship Id="rId112" Type="http://schemas.openxmlformats.org/officeDocument/2006/relationships/hyperlink" Target="http://www.NSSO.org" TargetMode="External"/><Relationship Id="rId133" Type="http://schemas.openxmlformats.org/officeDocument/2006/relationships/hyperlink" Target="https://www.bis.org/publ/work437.pdf" TargetMode="External"/><Relationship Id="rId138" Type="http://schemas.openxmlformats.org/officeDocument/2006/relationships/hyperlink" Target="https://www.unep.org" TargetMode="External"/><Relationship Id="rId154" Type="http://schemas.openxmlformats.org/officeDocument/2006/relationships/hyperlink" Target="https://www.edx.org/course/operations-research-an-active-approach" TargetMode="External"/><Relationship Id="rId159" Type="http://schemas.openxmlformats.org/officeDocument/2006/relationships/hyperlink" Target="https://www.forextime.com/education/forex-trading-for-beginners" TargetMode="External"/><Relationship Id="rId175" Type="http://schemas.openxmlformats.org/officeDocument/2006/relationships/hyperlink" Target="https://www.google.co.in/search?hl=en&amp;sxsrf=ALiCzsZEw-1ERoEiz-Abv7hNA3_vnKKEVw:1668346593100&amp;q=inauthor:%22Maureen+Burton%22&amp;tbm=bks" TargetMode="External"/><Relationship Id="rId170" Type="http://schemas.openxmlformats.org/officeDocument/2006/relationships/hyperlink" Target="https://nou.edu.ng/coursewarecontent/ECO%20355_0.pdf" TargetMode="External"/><Relationship Id="rId16" Type="http://schemas.openxmlformats.org/officeDocument/2006/relationships/hyperlink" Target="https://www.google.co.in/search?hl=en&amp;sxsrf=ALiCzsa2s2qeuQ01K8YGirtmWIrhBtoqag:1668333118478&amp;q=inauthor:%22Ricky+Griffin%22&amp;tbm=bks" TargetMode="External"/><Relationship Id="rId107" Type="http://schemas.openxmlformats.org/officeDocument/2006/relationships/hyperlink" Target="https://www.google.co.in/search?hl=en&amp;sxsrf=ALiCzsZM9jVfbXK9uhg-e7AiORSQKyt8sA:1668342195922&amp;q=inauthor:%22Charles+E.+M.+Normand%22&amp;tbm=bks" TargetMode="External"/><Relationship Id="rId11" Type="http://schemas.openxmlformats.org/officeDocument/2006/relationships/hyperlink" Target="https://www.tutor2u.net/economics" TargetMode="External"/><Relationship Id="rId32" Type="http://schemas.openxmlformats.org/officeDocument/2006/relationships/hyperlink" Target="https://www.google.co.in/search?hl=en&amp;sxsrf=ALiCzsZIDSPBXFi46Eqvp_QmhHz9tiDnUw:1668335548834&amp;q=inauthor:%22Virander+K.+Jain%22&amp;tbm=bks" TargetMode="External"/><Relationship Id="rId37" Type="http://schemas.openxmlformats.org/officeDocument/2006/relationships/hyperlink" Target="https://global.oup.com" TargetMode="External"/><Relationship Id="rId53" Type="http://schemas.openxmlformats.org/officeDocument/2006/relationships/hyperlink" Target="https://www.excel-easy.com/basics.html" TargetMode="External"/><Relationship Id="rId58" Type="http://schemas.openxmlformats.org/officeDocument/2006/relationships/hyperlink" Target="https://www.econlib.org" TargetMode="External"/><Relationship Id="rId74" Type="http://schemas.openxmlformats.org/officeDocument/2006/relationships/hyperlink" Target="https://www.unwto.org/" TargetMode="External"/><Relationship Id="rId79" Type="http://schemas.openxmlformats.org/officeDocument/2006/relationships/hyperlink" Target="https://www.google.co.in/search?hl=en&amp;sxsrf=ALiCzsaePkCrKndImDy_8C-5wz9alYVnhg:1668340005226&amp;q=inauthor:%22Jo+Campling%22&amp;tbm=bks" TargetMode="External"/><Relationship Id="rId102" Type="http://schemas.openxmlformats.org/officeDocument/2006/relationships/hyperlink" Target="https://www.google.co.in/search?hl=en&amp;sxsrf=ALiCzsbfspn_4RGEvlJIOoCnai7BONIL3w:1668342122272&amp;q=inauthor:%22Friedrich+Breyer%22&amp;tbm=bks" TargetMode="External"/><Relationship Id="rId123" Type="http://schemas.openxmlformats.org/officeDocument/2006/relationships/hyperlink" Target="https://www.google.co.in/search?hl=en&amp;sxsrf=ALiCzsaY1esKWpGzTjiLjlTrZ5GDFTDaGg:1668343046700&amp;q=inauthor:%22J.+N.+Jain%22&amp;tbm=bks" TargetMode="External"/><Relationship Id="rId128" Type="http://schemas.openxmlformats.org/officeDocument/2006/relationships/hyperlink" Target="https://www.google.co.in/search?hl=en&amp;sxsrf=ALiCzsZRq6OAzE62xfDZ6cUOyEAJKoqorQ:1668343591807&amp;q=inauthor:%22Keith+Bain%22&amp;tbm=bks" TargetMode="External"/><Relationship Id="rId144" Type="http://schemas.openxmlformats.org/officeDocument/2006/relationships/hyperlink" Target="http://economics.about.com/od/pricing" TargetMode="External"/><Relationship Id="rId149" Type="http://schemas.openxmlformats.org/officeDocument/2006/relationships/image" Target="media/image1.png"/><Relationship Id="rId5" Type="http://schemas.openxmlformats.org/officeDocument/2006/relationships/webSettings" Target="webSettings.xml"/><Relationship Id="rId90" Type="http://schemas.openxmlformats.org/officeDocument/2006/relationships/hyperlink" Target="https://www.bu.edu/econ/files/2014/08/DLS1.pdf" TargetMode="External"/><Relationship Id="rId95" Type="http://schemas.openxmlformats.org/officeDocument/2006/relationships/hyperlink" Target="https://www.google.co.in/search?hl=en&amp;sxsrf=ALiCzsb_3P1r63JbzRr0UzzFmeN5-mHsPg:1668341190391&amp;q=inauthor:%22J.+R.+Gupta%22&amp;tbm=bks" TargetMode="External"/><Relationship Id="rId160" Type="http://schemas.openxmlformats.org/officeDocument/2006/relationships/hyperlink" Target="https://www.google.co.in/search?hl=en&amp;sxsrf=ALiCzsZ9MsMps-Mn4_VRn1QubAhWicZfpg:1668345796197&amp;q=inauthor:%22Alain+de+Janvry%22&amp;tbm=bks" TargetMode="External"/><Relationship Id="rId165" Type="http://schemas.openxmlformats.org/officeDocument/2006/relationships/hyperlink" Target="http://www.niti.gov.in/" TargetMode="External"/><Relationship Id="rId181" Type="http://schemas.openxmlformats.org/officeDocument/2006/relationships/hyperlink" Target="https://www.google.co.in/search?hl=en&amp;sxsrf=ALiCzsYZG6ee_XUB14tD4cbrLj6rB65PBw:1668347008976&amp;q=inauthor:%22John+F.+McDonald%22&amp;tbm=bks" TargetMode="External"/><Relationship Id="rId186" Type="http://schemas.microsoft.com/office/2007/relationships/stylesWithEffects" Target="stylesWithEffects.xml"/><Relationship Id="rId22" Type="http://schemas.openxmlformats.org/officeDocument/2006/relationships/hyperlink" Target="https://www.amazon.in/Principles-Management-Text-Cases-2019/dp/938898322X/ref=sr_1_13?crid=GA19KXN7K614&amp;keywords=principles+of+management+books&amp;qid=1663951982&amp;s=books&amp;sprefix=principles+of+management+books%2Cstripbooks%2C179&amp;sr=1-13" TargetMode="External"/><Relationship Id="rId27" Type="http://schemas.openxmlformats.org/officeDocument/2006/relationships/hyperlink" Target="https://www.managementstudyhq.com/evolution-management-thought-theories.html" TargetMode="External"/><Relationship Id="rId43" Type="http://schemas.openxmlformats.org/officeDocument/2006/relationships/hyperlink" Target="https://sites.google.com/site/maeconomicsku/home" TargetMode="External"/><Relationship Id="rId48" Type="http://schemas.openxmlformats.org/officeDocument/2006/relationships/hyperlink" Target="https://www.capitalmarket.com/" TargetMode="External"/><Relationship Id="rId64" Type="http://schemas.openxmlformats.org/officeDocument/2006/relationships/hyperlink" Target="https://www.google.co.in/search?hl=en&amp;q=inauthor:%22Sara+Marion+Denize%22&amp;tbm=bks&amp;sa=X&amp;ved=2ahUKEwiou7Loh6v7AhWR8DgGHZW7BVoQmxMoAnoECBEQBA&amp;sxsrf=ALiCzsYeVHuH2LC7PkTA35Yc1Ao4oKTRzw:1668339194916" TargetMode="External"/><Relationship Id="rId69" Type="http://schemas.openxmlformats.org/officeDocument/2006/relationships/hyperlink" Target="https://www.linkedin.com/learning/paths/become-an-online-marketing-manager" TargetMode="External"/><Relationship Id="rId113" Type="http://schemas.openxmlformats.org/officeDocument/2006/relationships/hyperlink" Target="https://www.google.co.in/search?hl=en&amp;sxsrf=ALiCzsY2-7iYecAp1-1ugsd-Zhn2U_uldQ:1668342585651&amp;q=inauthor:%22Rajni+Sofat%22&amp;tbm=bks" TargetMode="External"/><Relationship Id="rId118" Type="http://schemas.openxmlformats.org/officeDocument/2006/relationships/hyperlink" Target="https://www.google.co.in/search?hl=en&amp;sxsrf=ALiCzsb8AZW7LBdj3r32FmTHDOu1TIjKsA:1668342864622&amp;q=inauthor:%22Barbara+Chiappetta%22&amp;tbm=bks" TargetMode="External"/><Relationship Id="rId134" Type="http://schemas.openxmlformats.org/officeDocument/2006/relationships/hyperlink" Target="https://www.worldbank.org/" TargetMode="External"/><Relationship Id="rId139" Type="http://schemas.openxmlformats.org/officeDocument/2006/relationships/hyperlink" Target="http://www.tn.gov.in" TargetMode="External"/><Relationship Id="rId80" Type="http://schemas.openxmlformats.org/officeDocument/2006/relationships/hyperlink" Target="https://www.google.co.in/search?hl=en&amp;q=inpublisher:%22Palgrave+Macmillan+UK%22&amp;tbm=bks&amp;sa=X&amp;ved=2ahUKEwjWi-_qiqv7AhU0xzgGHfsSB6wQmxMoAHoECBQQAg&amp;sxsrf=ALiCzsaePkCrKndImDy_8C-5wz9alYVnhg:1668340005226" TargetMode="External"/><Relationship Id="rId85" Type="http://schemas.openxmlformats.org/officeDocument/2006/relationships/hyperlink" Target="https://www.google.co.in/search?hl=en&amp;sxsrf=ALiCzsaRlIlk5W-OwHCT8Ju8txJWzihBzg:1668340343683&amp;q=inauthor:%22Nick+Wilde%22&amp;tbm=bks" TargetMode="External"/><Relationship Id="rId150" Type="http://schemas.openxmlformats.org/officeDocument/2006/relationships/hyperlink" Target="https://www.google.co.in/search?hl=en&amp;gbpv=1&amp;dq=Operations+Research+Prem+Kumar+Gupta&amp;printsec=frontcover&amp;q=inpublisher:%22Prentice+Hall+India+Pvt.,+Limited%22&amp;tbm=bks&amp;sa=X&amp;ved=2ahUKEwjIt6WKnqv7AhUd8DgGHY8XAEUQmxMoAHoECBcQAg&amp;sxsrf=ALiCzsZwvlUOF7dom12PP6vKtUNBC0NcTQ:1668345171397" TargetMode="External"/><Relationship Id="rId155" Type="http://schemas.openxmlformats.org/officeDocument/2006/relationships/hyperlink" Target="https://www.theorsociety.com/resource-centre/teaching-resources/" TargetMode="External"/><Relationship Id="rId171" Type="http://schemas.openxmlformats.org/officeDocument/2006/relationships/hyperlink" Target="https://www.economtericssociety.org" TargetMode="External"/><Relationship Id="rId176" Type="http://schemas.openxmlformats.org/officeDocument/2006/relationships/hyperlink" Target="https://www.google.co.in/search?hl=en&amp;sxsrf=ALiCzsZEw-1ERoEiz-Abv7hNA3_vnKKEVw:1668346593100&amp;q=inauthor:%22Reynold+F.+Nesiba%22&amp;tbm=bks" TargetMode="External"/><Relationship Id="rId12" Type="http://schemas.openxmlformats.org/officeDocument/2006/relationships/hyperlink" Target="https://www.cliffsnotes.com/study-guides/economics/introduction/microeconomics" TargetMode="External"/><Relationship Id="rId17" Type="http://schemas.openxmlformats.org/officeDocument/2006/relationships/hyperlink" Target="https://www.google.co.in/search?hl=en&amp;q=inpublisher:%22Cengage+Learning%22&amp;tbm=bks&amp;sa=X&amp;ved=2ahUKEwixuP2W8ar7AhVjwjgGHQMNDKYQmxMoAHoECCYQAg&amp;sxsrf=ALiCzsa2s2qeuQ01K8YGirtmWIrhBtoqag:1668333118478" TargetMode="External"/><Relationship Id="rId33" Type="http://schemas.openxmlformats.org/officeDocument/2006/relationships/hyperlink" Target="https://www.managementstudyguide.com/business_communication.htm" TargetMode="External"/><Relationship Id="rId38" Type="http://schemas.openxmlformats.org/officeDocument/2006/relationships/hyperlink" Target="https://www.economicsnetwork.ac.uk" TargetMode="External"/><Relationship Id="rId59" Type="http://schemas.openxmlformats.org/officeDocument/2006/relationships/hyperlink" Target="https://www.coursera.org/learn/mathematics-for-economists" TargetMode="External"/><Relationship Id="rId103" Type="http://schemas.openxmlformats.org/officeDocument/2006/relationships/hyperlink" Target="https://www.google.co.in/search?hl=en&amp;sxsrf=ALiCzsbfspn_4RGEvlJIOoCnai7BONIL3w:1668342122272&amp;q=inauthor:%22Mathias+Kifmann%22&amp;tbm=bks" TargetMode="External"/><Relationship Id="rId108" Type="http://schemas.openxmlformats.org/officeDocument/2006/relationships/hyperlink" Target="https://www.google.co.in/search?hl=en&amp;sxsrf=ALiCzsbWb4cXg-R67u_jkk33dzabfZ03gQ:1668342312347&amp;q=inauthor:%22Charles+E.+Phelps%22&amp;tbm=bks" TargetMode="External"/><Relationship Id="rId124" Type="http://schemas.openxmlformats.org/officeDocument/2006/relationships/hyperlink" Target="https://www.irdai.gov.in" TargetMode="External"/><Relationship Id="rId129" Type="http://schemas.openxmlformats.org/officeDocument/2006/relationships/hyperlink" Target="https://www.google.co.in/search?hl=en&amp;sxsrf=ALiCzsZRq6OAzE62xfDZ6cUOyEAJKoqorQ:1668343591807&amp;q=inauthor:%22Peter+Howells%22&amp;tbm=bks" TargetMode="External"/><Relationship Id="rId54" Type="http://schemas.openxmlformats.org/officeDocument/2006/relationships/hyperlink" Target="https://edu" TargetMode="External"/><Relationship Id="rId70" Type="http://schemas.openxmlformats.org/officeDocument/2006/relationships/hyperlink" Target="https://www.wordstream.com/learn" TargetMode="External"/><Relationship Id="rId75" Type="http://schemas.openxmlformats.org/officeDocument/2006/relationships/hyperlink" Target="https://itdc.co.in/" TargetMode="External"/><Relationship Id="rId91" Type="http://schemas.openxmlformats.org/officeDocument/2006/relationships/hyperlink" Target="https://www.imf.org" TargetMode="External"/><Relationship Id="rId96" Type="http://schemas.openxmlformats.org/officeDocument/2006/relationships/hyperlink" Target="https://www.google.co.in/search?hl=en&amp;sxsrf=ALiCzsY_p15LfPyTJqR81yRKNqZEA5yr7Q:1668341875501&amp;q=inauthor:%22Vinod+Chandra%22&amp;tbm=bks" TargetMode="External"/><Relationship Id="rId140" Type="http://schemas.openxmlformats.org/officeDocument/2006/relationships/hyperlink" Target="https://ctd.tn.gov.in" TargetMode="External"/><Relationship Id="rId145" Type="http://schemas.openxmlformats.org/officeDocument/2006/relationships/hyperlink" Target="http://www.rbi.org" TargetMode="External"/><Relationship Id="rId161" Type="http://schemas.openxmlformats.org/officeDocument/2006/relationships/hyperlink" Target="https://www.google.co.in/search?hl=en&amp;sxsrf=ALiCzsZ9MsMps-Mn4_VRn1QubAhWicZfpg:1668345796197&amp;q=inauthor:%22Elisabeth+Sadoulet%22&amp;tbm=bks" TargetMode="External"/><Relationship Id="rId166" Type="http://schemas.openxmlformats.org/officeDocument/2006/relationships/hyperlink" Target="https://www.fao.org" TargetMode="External"/><Relationship Id="rId182" Type="http://schemas.openxmlformats.org/officeDocument/2006/relationships/hyperlink" Target="https://www.google.co.in/search?hl=en&amp;sxsrf=ALiCzsYZG6ee_XUB14tD4cbrLj6rB65PBw:1668347008976&amp;q=inauthor:%22Daniel+P.+McMillen%22&amp;tbm=bk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mazon.in/Principles-Management-Text-Cases-2019/dp/938898322X/ref=sr_1_13?crid=GA19KXN7K614&amp;keywords=principles+of+management+books&amp;qid=1663951982&amp;s=books&amp;sprefix=principles+of+management+books%2Cstripbooks%2C179&amp;sr=1-13" TargetMode="External"/><Relationship Id="rId28" Type="http://schemas.openxmlformats.org/officeDocument/2006/relationships/hyperlink" Target="https://data.worldbank.org/indicator/SP.POP.TOTL" TargetMode="External"/><Relationship Id="rId49" Type="http://schemas.openxmlformats.org/officeDocument/2006/relationships/hyperlink" Target="https://www.icmagroup.org/" TargetMode="External"/><Relationship Id="rId114" Type="http://schemas.openxmlformats.org/officeDocument/2006/relationships/hyperlink" Target="https://www.google.co.in/search?hl=en&amp;sxsrf=ALiCzsY2-7iYecAp1-1ugsd-Zhn2U_uldQ:1668342585651&amp;q=inauthor:%22Preeti+Hiro%22&amp;tbm=bks" TargetMode="External"/><Relationship Id="rId119" Type="http://schemas.openxmlformats.org/officeDocument/2006/relationships/hyperlink" Target="https://www.google.co.in/search?hl=en&amp;sxsrf=ALiCzsb8AZW7LBdj3r32FmTHDOu1TIjKsA:1668342864622&amp;q=inauthor:%22Ken+Shaw%22&amp;tbm=bks" TargetMode="External"/><Relationship Id="rId44" Type="http://schemas.openxmlformats.org/officeDocument/2006/relationships/hyperlink" Target="https://ecommerce-platforms.com/resources" TargetMode="External"/><Relationship Id="rId60" Type="http://schemas.openxmlformats.org/officeDocument/2006/relationships/hyperlink" Target="https://mitpress.mit.edu/9780262294805/mathematics-for-economics/" TargetMode="External"/><Relationship Id="rId65" Type="http://schemas.openxmlformats.org/officeDocument/2006/relationships/hyperlink" Target="https://www.google.co.in/search?hl=en&amp;q=inauthor:%22Michael+Volkov%22&amp;tbm=bks&amp;sa=X&amp;ved=2ahUKEwiou7Loh6v7AhWR8DgGHZW7BVoQmxMoA3oECBEQBQ&amp;sxsrf=ALiCzsYeVHuH2LC7PkTA35Yc1Ao4oKTRzw:1668339194916" TargetMode="External"/><Relationship Id="rId81" Type="http://schemas.openxmlformats.org/officeDocument/2006/relationships/hyperlink" Target="https://indianstartups.com" TargetMode="External"/><Relationship Id="rId86" Type="http://schemas.openxmlformats.org/officeDocument/2006/relationships/hyperlink" Target="https://www.routledge.com/Risk-Management-for-Events/Silvers-OToole/p/book/9780367260644" TargetMode="External"/><Relationship Id="rId130" Type="http://schemas.openxmlformats.org/officeDocument/2006/relationships/hyperlink" Target="http://www.rbi.org.in" TargetMode="External"/><Relationship Id="rId135" Type="http://schemas.openxmlformats.org/officeDocument/2006/relationships/hyperlink" Target="https://www.india.gov.in/topics/industries" TargetMode="External"/><Relationship Id="rId151" Type="http://schemas.openxmlformats.org/officeDocument/2006/relationships/hyperlink" Target="https://www.google.co.in/search?hl=en&amp;sxsrf=ALiCzsYVZWKOzL0yROZVfJxrIFabAzIodA:1668345287532&amp;q=inauthor:%22Ravindran%22&amp;tbm=bks" TargetMode="External"/><Relationship Id="rId156" Type="http://schemas.openxmlformats.org/officeDocument/2006/relationships/hyperlink" Target="https://www.amazon.in/Caroline-Criado-Perez/e/B082ZRN17J/ref=dp_byline_cont_book_1" TargetMode="External"/><Relationship Id="rId177" Type="http://schemas.openxmlformats.org/officeDocument/2006/relationships/hyperlink" Target="https://www.google.co.in/search?hl=en&amp;sxsrf=ALiCzsZEw-1ERoEiz-Abv7hNA3_vnKKEVw:1668346593100&amp;q=inauthor:%22Bruce+Brown%22&amp;tbm=bks"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s://economicsnetwork.ac.uk" TargetMode="External"/><Relationship Id="rId180" Type="http://schemas.openxmlformats.org/officeDocument/2006/relationships/hyperlink" Target="https://www.sebi.gov.in" TargetMode="External"/><Relationship Id="rId13" Type="http://schemas.openxmlformats.org/officeDocument/2006/relationships/hyperlink" Target="http://neconomides.stern.nyu.edu/networks/micnotes/micnotes.pdf" TargetMode="External"/><Relationship Id="rId18" Type="http://schemas.openxmlformats.org/officeDocument/2006/relationships/hyperlink" Target="https://www.google.co.in/search?hl=en&amp;sxsrf=ALiCzsZypa27ld1P32edFk8xklViwA09qA:1668333397402&amp;q=inauthor:%22Pardeep+Kumar+%7C+Amanjot+Sachdeva%22&amp;tbm=bks" TargetMode="External"/><Relationship Id="rId39" Type="http://schemas.openxmlformats.org/officeDocument/2006/relationships/hyperlink" Target="https://edge.sagepub.com/sextonmicro8e" TargetMode="External"/><Relationship Id="rId109" Type="http://schemas.openxmlformats.org/officeDocument/2006/relationships/hyperlink" Target="https://www.google.co.in/search?hl=en&amp;sxsrf=ALiCzsbwrSuyuol2Mtpfcjv4ZV5OV_ib-A:1668342414239&amp;q=inauthor:%22Jan+Abel+Olsen%22&amp;tbm=bks" TargetMode="External"/><Relationship Id="rId34" Type="http://schemas.openxmlformats.org/officeDocument/2006/relationships/hyperlink" Target="https://www.indeed.com/career-advice/resumes-cover-letters/business-communication-skills" TargetMode="External"/><Relationship Id="rId50" Type="http://schemas.openxmlformats.org/officeDocument/2006/relationships/hyperlink" Target="https://www.nseindia.com" TargetMode="External"/><Relationship Id="rId55" Type="http://schemas.openxmlformats.org/officeDocument/2006/relationships/hyperlink" Target="https://www.simplilearn.com/learn-ms-excel-free-training-course-skillup" TargetMode="External"/><Relationship Id="rId76" Type="http://schemas.openxmlformats.org/officeDocument/2006/relationships/hyperlink" Target="https://tourism.gov.in/" TargetMode="External"/><Relationship Id="rId97" Type="http://schemas.openxmlformats.org/officeDocument/2006/relationships/hyperlink" Target="https://www.google.co.in/search?hl=en&amp;sxsrf=ALiCzsY_p15LfPyTJqR81yRKNqZEA5yr7Q:1668341875501&amp;q=inauthor:%22Anand+Hareendran%22&amp;tbm=bks" TargetMode="External"/><Relationship Id="rId104" Type="http://schemas.openxmlformats.org/officeDocument/2006/relationships/hyperlink" Target="https://www.google.co.in/search?hl=en&amp;gbpv=1&amp;dq=health+economics&amp;printsec=frontcover&amp;q=inpublisher:%22Springer+Berlin+Heidelberg%22&amp;tbm=bks&amp;sa=X&amp;ved=2ahUKEwjg_qfckqv7AhUewKACHWLuDMwQmxMoAHoECCYQAg&amp;sxsrf=ALiCzsbfspn_4RGEvlJIOoCnai7BONIL3w:1668342122272" TargetMode="External"/><Relationship Id="rId120" Type="http://schemas.openxmlformats.org/officeDocument/2006/relationships/hyperlink" Target="https://www.accounting.com/resources/students/" TargetMode="External"/><Relationship Id="rId125" Type="http://schemas.openxmlformats.org/officeDocument/2006/relationships/hyperlink" Target="https://rbi.org.in" TargetMode="External"/><Relationship Id="rId141" Type="http://schemas.openxmlformats.org/officeDocument/2006/relationships/hyperlink" Target="https://www.tamilnadutourism.tn.gov.in" TargetMode="External"/><Relationship Id="rId146" Type="http://schemas.openxmlformats.org/officeDocument/2006/relationships/hyperlink" Target="https://nptel.ac.in/courses/110101005" TargetMode="External"/><Relationship Id="rId167" Type="http://schemas.openxmlformats.org/officeDocument/2006/relationships/hyperlink" Target="https://farmer.gov.in/mspstatements.aspx" TargetMode="External"/><Relationship Id="rId7" Type="http://schemas.openxmlformats.org/officeDocument/2006/relationships/endnotes" Target="endnotes.xml"/><Relationship Id="rId71" Type="http://schemas.openxmlformats.org/officeDocument/2006/relationships/hyperlink" Target="https://www.google.co.in/search?hl=en&amp;sxsrf=ALiCzsYuNphOx8QySlVFdX0HG0Zti1emeA:1668339519997&amp;q=inauthor:%22Mike+J.+Stabler%22&amp;tbm=bks" TargetMode="External"/><Relationship Id="rId92" Type="http://schemas.openxmlformats.org/officeDocument/2006/relationships/hyperlink" Target="https://www.aeaweb.org/resources/students" TargetMode="External"/><Relationship Id="rId162" Type="http://schemas.openxmlformats.org/officeDocument/2006/relationships/hyperlink" Target="https://www.amazon.in/s/ref=dp_byline_sr_book_1?ie=UTF8&amp;field-author=Todaro+Michael&amp;search-alias=stripbooks" TargetMode="External"/><Relationship Id="rId183" Type="http://schemas.openxmlformats.org/officeDocument/2006/relationships/hyperlink" Target="https://darpg.gov.in/en" TargetMode="External"/><Relationship Id="rId2" Type="http://schemas.openxmlformats.org/officeDocument/2006/relationships/numbering" Target="numbering.xml"/><Relationship Id="rId29" Type="http://schemas.openxmlformats.org/officeDocument/2006/relationships/hyperlink" Target="https://data.worldbank.org/indicator/SP.POP.TOTL" TargetMode="External"/><Relationship Id="rId24" Type="http://schemas.openxmlformats.org/officeDocument/2006/relationships/hyperlink" Target="http://www.mim.ac.mw/books/Fundamentals%20of%20Management.pdf" TargetMode="External"/><Relationship Id="rId40" Type="http://schemas.openxmlformats.org/officeDocument/2006/relationships/hyperlink" Target="https://www.aeaweb.org/resources/students" TargetMode="External"/><Relationship Id="rId45" Type="http://schemas.openxmlformats.org/officeDocument/2006/relationships/hyperlink" Target="https://ecommerceguide.com" TargetMode="External"/><Relationship Id="rId66" Type="http://schemas.openxmlformats.org/officeDocument/2006/relationships/hyperlink" Target="https://www.google.co.in/search?hl=en&amp;q=inauthor:%22Philip+Kotler%22&amp;tbm=bks&amp;sa=X&amp;ved=2ahUKEwiou7Loh6v7AhWR8DgGHZW7BVoQmxMoBHoECBEQBg&amp;sxsrf=ALiCzsYeVHuH2LC7PkTA35Yc1Ao4oKTRzw:1668339194916" TargetMode="External"/><Relationship Id="rId87" Type="http://schemas.openxmlformats.org/officeDocument/2006/relationships/hyperlink" Target="https://www.uou.ac.in/sites/default/files/slm/HM-402.pdf" TargetMode="External"/><Relationship Id="rId110" Type="http://schemas.openxmlformats.org/officeDocument/2006/relationships/hyperlink" Target="http://www.census.org" TargetMode="External"/><Relationship Id="rId115" Type="http://schemas.openxmlformats.org/officeDocument/2006/relationships/hyperlink" Target="https://www.google.co.in/search?hl=en&amp;sxsrf=ALiCzsZQCk_eYSukoBsSQ1R-2vPEY462lA:1668342690895&amp;q=inauthor:%22Nishat+Azmat%22&amp;tbm=bks" TargetMode="External"/><Relationship Id="rId131" Type="http://schemas.openxmlformats.org/officeDocument/2006/relationships/hyperlink" Target="https://www.imf.org" TargetMode="External"/><Relationship Id="rId136" Type="http://schemas.openxmlformats.org/officeDocument/2006/relationships/hyperlink" Target="https://business.mapsofindia.com/india-industry" TargetMode="External"/><Relationship Id="rId157" Type="http://schemas.openxmlformats.org/officeDocument/2006/relationships/hyperlink" Target="https://www.unwomen.org/en/how-we-work/intergovernmental-support/world-conferences-on-women" TargetMode="External"/><Relationship Id="rId178" Type="http://schemas.openxmlformats.org/officeDocument/2006/relationships/hyperlink" Target="https://www.rbi.org.in" TargetMode="External"/><Relationship Id="rId61" Type="http://schemas.openxmlformats.org/officeDocument/2006/relationships/hyperlink" Target="https://hummedia.manchester.ac.uk/school/soss/economics/pg/psmaths/pre-sessionmathbook.pdf" TargetMode="External"/><Relationship Id="rId82" Type="http://schemas.openxmlformats.org/officeDocument/2006/relationships/hyperlink" Target="https://www.google.co.in/search?hl=en&amp;sxsrf=ALiCzsaRlIlk5W-OwHCT8Ju8txJWzihBzg:1668340343683&amp;q=inauthor:%22Charles+Bladen%22&amp;tbm=bks" TargetMode="External"/><Relationship Id="rId152" Type="http://schemas.openxmlformats.org/officeDocument/2006/relationships/hyperlink" Target="https://www.google.co.in/search?hl=en&amp;sxsrf=ALiCzsYVZWKOzL0yROZVfJxrIFabAzIodA:1668345287532&amp;q=inauthor:%22Phillips%22&amp;tbm=bks" TargetMode="External"/><Relationship Id="rId173" Type="http://schemas.openxmlformats.org/officeDocument/2006/relationships/hyperlink" Target="https://www.google.co.in/search?hl=en&amp;sxsrf=ALiCzsZH7bAsVcwYtgHy__5eos4PNQHJlQ:1668346359872&amp;q=inauthor:%22Brandon+Lehr%22&amp;tbm=bks" TargetMode="External"/><Relationship Id="rId19" Type="http://schemas.openxmlformats.org/officeDocument/2006/relationships/hyperlink" Target="https://www.google.co.in/search?hl=en&amp;gbpv=1&amp;dq=fundamentals+of+management&amp;printsec=frontcover&amp;q=inpublisher:%22S.+Chand+Publishing%22&amp;tbm=bks&amp;sa=X&amp;ved=2ahUKEwjP8f-b8qr7AhUDwjgGHdjeCwgQmxMoAHoECBsQAg&amp;sxsrf=ALiCzsZypa27ld1P32edFk8xklViwA09qA:1668333397402" TargetMode="External"/><Relationship Id="rId14" Type="http://schemas.openxmlformats.org/officeDocument/2006/relationships/hyperlink" Target="https://www.cuemath.com/data/statistics/" TargetMode="External"/><Relationship Id="rId30" Type="http://schemas.openxmlformats.org/officeDocument/2006/relationships/hyperlink" Target="https://www.iom.int/" TargetMode="External"/><Relationship Id="rId35" Type="http://schemas.openxmlformats.org/officeDocument/2006/relationships/hyperlink" Target="https://www.mindtools.com/page8.html" TargetMode="External"/><Relationship Id="rId56" Type="http://schemas.openxmlformats.org/officeDocument/2006/relationships/hyperlink" Target="http://www2.econ.iastate.edu/tesfatsi/sources.htm" TargetMode="External"/><Relationship Id="rId77" Type="http://schemas.openxmlformats.org/officeDocument/2006/relationships/hyperlink" Target="https://www.google.co.in/search?hl=en&amp;sxsrf=ALiCzsaePkCrKndImDy_8C-5wz9alYVnhg:1668340005226&amp;q=inauthor:%22K.+Glancey%22&amp;tbm=bks" TargetMode="External"/><Relationship Id="rId100" Type="http://schemas.openxmlformats.org/officeDocument/2006/relationships/hyperlink" Target="https://research.com/research/how-to-write-research-methodology" TargetMode="External"/><Relationship Id="rId105" Type="http://schemas.openxmlformats.org/officeDocument/2006/relationships/hyperlink" Target="https://www.google.co.in/search?hl=en&amp;sxsrf=ALiCzsZM9jVfbXK9uhg-e7AiORSQKyt8sA:1668342195922&amp;q=inauthor:%22Barbara+McPake%22&amp;tbm=bks" TargetMode="External"/><Relationship Id="rId126" Type="http://schemas.openxmlformats.org/officeDocument/2006/relationships/hyperlink" Target="https://www.studocu.com" TargetMode="External"/><Relationship Id="rId147" Type="http://schemas.openxmlformats.org/officeDocument/2006/relationships/hyperlink" Target="https://www.managementstudyguide.com/managerial-economics" TargetMode="External"/><Relationship Id="rId168" Type="http://schemas.openxmlformats.org/officeDocument/2006/relationships/hyperlink" Target="https://nptel.ac.in/courses/111104072" TargetMode="External"/><Relationship Id="rId8" Type="http://schemas.openxmlformats.org/officeDocument/2006/relationships/header" Target="header1.xml"/><Relationship Id="rId51" Type="http://schemas.openxmlformats.org/officeDocument/2006/relationships/hyperlink" Target="https://www.stockbrokers.com/guides/beginner-investors" TargetMode="External"/><Relationship Id="rId72" Type="http://schemas.openxmlformats.org/officeDocument/2006/relationships/hyperlink" Target="https://www.google.co.in/search?hl=en&amp;sxsrf=ALiCzsYuNphOx8QySlVFdX0HG0Zti1emeA:1668339519997&amp;q=inauthor:%22Andreas+Papatheodorou%22&amp;tbm=bks" TargetMode="External"/><Relationship Id="rId93" Type="http://schemas.openxmlformats.org/officeDocument/2006/relationships/hyperlink" Target="https://www.worldbank.org/en/topic/macroeconomics" TargetMode="External"/><Relationship Id="rId98" Type="http://schemas.openxmlformats.org/officeDocument/2006/relationships/hyperlink" Target="http://egyankosh.ac.in" TargetMode="External"/><Relationship Id="rId121" Type="http://schemas.openxmlformats.org/officeDocument/2006/relationships/hyperlink" Target="https://www.cipfa.org" TargetMode="External"/><Relationship Id="rId142" Type="http://schemas.openxmlformats.org/officeDocument/2006/relationships/hyperlink" Target="https://www.google.co.in/search?hl=en&amp;sxsrf=ALiCzsZgR1IYyOsmsNG6KfFoWu4F9SGIhg:1668344863926&amp;q=inauthor:%22William+F.+Samuelson%22&amp;tbm=bks" TargetMode="External"/><Relationship Id="rId163" Type="http://schemas.openxmlformats.org/officeDocument/2006/relationships/hyperlink" Target="https://www.amazon.in/s/ref=dp_byline_sr_book_2?ie=UTF8&amp;field-author=C+Smith+Stephen&amp;search-alias=stripbooks"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rccmindore.com/wp-content/uploads/2015/06/Fundamentals-of-Management.pdf" TargetMode="External"/><Relationship Id="rId46" Type="http://schemas.openxmlformats.org/officeDocument/2006/relationships/hyperlink" Target="https://www.google.co.in/search?hl=en&amp;gbpv=0&amp;q=inauthor:%22Christopher+D.+Piros%22&amp;tbm=bks&amp;sa=X&amp;ved=2ahUKEwil2byjgav7AhXT2DgGHU0eBfkQmxMoAHoECBIQAg&amp;sxsrf=ALiCzsZhz6ICVIVFkp_bY13qtw-Dr1NVtA:1668337439486" TargetMode="External"/><Relationship Id="rId67" Type="http://schemas.openxmlformats.org/officeDocument/2006/relationships/hyperlink" Target="https://marketingland.com" TargetMode="External"/><Relationship Id="rId116" Type="http://schemas.openxmlformats.org/officeDocument/2006/relationships/hyperlink" Target="https://www.google.co.in/search?hl=en&amp;sxsrf=ALiCzsZQCk_eYSukoBsSQ1R-2vPEY462lA:1668342690895&amp;q=inauthor:%22Andy+Lymer%22&amp;tbm=bks" TargetMode="External"/><Relationship Id="rId137" Type="http://schemas.openxmlformats.org/officeDocument/2006/relationships/hyperlink" Target="https://www.envis.nic.in" TargetMode="External"/><Relationship Id="rId158" Type="http://schemas.openxmlformats.org/officeDocument/2006/relationships/hyperlink" Target="https://www.imf.org" TargetMode="External"/><Relationship Id="rId20" Type="http://schemas.openxmlformats.org/officeDocument/2006/relationships/hyperlink" Target="https://www.amazon.in/s/ref=dp_byline_sr_book_1?ie=UTF8&amp;field-author=Dr.+C.B.+Gupta&amp;search-alias=stripbooks" TargetMode="External"/><Relationship Id="rId41" Type="http://schemas.openxmlformats.org/officeDocument/2006/relationships/hyperlink" Target="https://stattrek.com/statistics/resources" TargetMode="External"/><Relationship Id="rId62" Type="http://schemas.openxmlformats.org/officeDocument/2006/relationships/hyperlink" Target="https://www.google.co.in/search?hl=en&amp;q=inauthor:%22Gary+M.+Armstrong%22&amp;tbm=bks&amp;sa=X&amp;ved=2ahUKEwiou7Loh6v7AhWR8DgGHZW7BVoQmxMoAHoECBEQAg&amp;sxsrf=ALiCzsYeVHuH2LC7PkTA35Yc1Ao4oKTRzw:1668339194916" TargetMode="External"/><Relationship Id="rId83" Type="http://schemas.openxmlformats.org/officeDocument/2006/relationships/hyperlink" Target="https://www.google.co.in/search?hl=en&amp;sxsrf=ALiCzsaRlIlk5W-OwHCT8Ju8txJWzihBzg:1668340343683&amp;q=inauthor:%22James+Kennell%22&amp;tbm=bks" TargetMode="External"/><Relationship Id="rId88" Type="http://schemas.openxmlformats.org/officeDocument/2006/relationships/hyperlink" Target="https://www.google.co.in/search?hl=en&amp;sxsrf=ALiCzsaWs614KzCWoLLJTZ1JQELYVuuLLA:1668341023226&amp;q=inauthor:%22Soumen+Sikdar%22&amp;tbm=bks" TargetMode="External"/><Relationship Id="rId111" Type="http://schemas.openxmlformats.org/officeDocument/2006/relationships/hyperlink" Target="http://www.NFHS.org" TargetMode="External"/><Relationship Id="rId132" Type="http://schemas.openxmlformats.org/officeDocument/2006/relationships/hyperlink" Target="https://www.oecd.org" TargetMode="External"/><Relationship Id="rId153" Type="http://schemas.openxmlformats.org/officeDocument/2006/relationships/hyperlink" Target="https://www.google.co.in/search?hl=en&amp;sxsrf=ALiCzsYVZWKOzL0yROZVfJxrIFabAzIodA:1668345287532&amp;q=inauthor:%22Solberg%22&amp;tbm=bks" TargetMode="External"/><Relationship Id="rId174" Type="http://schemas.openxmlformats.org/officeDocument/2006/relationships/hyperlink" Target="http://www.behavioraleconomics.com/BEGuide2017.pdf" TargetMode="External"/><Relationship Id="rId179" Type="http://schemas.openxmlformats.org/officeDocument/2006/relationships/hyperlink" Target="https://www.nseindia.com" TargetMode="External"/><Relationship Id="rId15" Type="http://schemas.openxmlformats.org/officeDocument/2006/relationships/hyperlink" Target="https://stattrek.com/statistics/resources" TargetMode="External"/><Relationship Id="rId36" Type="http://schemas.openxmlformats.org/officeDocument/2006/relationships/hyperlink" Target="https://open.umn.edu/opentextbooks/subjects/economics" TargetMode="External"/><Relationship Id="rId57" Type="http://schemas.openxmlformats.org/officeDocument/2006/relationships/hyperlink" Target="https://www.khanacademy.org/economics-finance-domain/macroeconomics" TargetMode="External"/><Relationship Id="rId106" Type="http://schemas.openxmlformats.org/officeDocument/2006/relationships/hyperlink" Target="https://www.google.co.in/search?hl=en&amp;sxsrf=ALiCzsZM9jVfbXK9uhg-e7AiORSQKyt8sA:1668342195922&amp;q=inauthor:%22Charles+Normand%22&amp;tbm=bks" TargetMode="External"/><Relationship Id="rId127" Type="http://schemas.openxmlformats.org/officeDocument/2006/relationships/hyperlink" Target="https://www.indiapost.gov.in/Financial/Pages/Content/pli.aspx" TargetMode="External"/><Relationship Id="rId10" Type="http://schemas.openxmlformats.org/officeDocument/2006/relationships/hyperlink" Target="http://www.econlib.org/library/enc/microeconomics.html" TargetMode="External"/><Relationship Id="rId31" Type="http://schemas.openxmlformats.org/officeDocument/2006/relationships/hyperlink" Target="https://censusindia.gov.in" TargetMode="External"/><Relationship Id="rId52" Type="http://schemas.openxmlformats.org/officeDocument/2006/relationships/hyperlink" Target="https://www.nasdaq.com/articles/10-best-stock-trading-websites-for-beginners" TargetMode="External"/><Relationship Id="rId73" Type="http://schemas.openxmlformats.org/officeDocument/2006/relationships/hyperlink" Target="https://www.google.co.in/search?hl=en&amp;sxsrf=ALiCzsYuNphOx8QySlVFdX0HG0Zti1emeA:1668339519997&amp;q=inauthor:%22M.+Thea+Sinclair%22&amp;tbm=bks" TargetMode="External"/><Relationship Id="rId78" Type="http://schemas.openxmlformats.org/officeDocument/2006/relationships/hyperlink" Target="https://www.google.co.in/search?hl=en&amp;sxsrf=ALiCzsaePkCrKndImDy_8C-5wz9alYVnhg:1668340005226&amp;q=inauthor:%22R.+McQuaid%22&amp;tbm=bks" TargetMode="External"/><Relationship Id="rId94" Type="http://schemas.openxmlformats.org/officeDocument/2006/relationships/hyperlink" Target="https://www.google.co.in/search?hl=en&amp;sxsrf=ALiCzsb_3P1r63JbzRr0UzzFmeN5-mHsPg:1668341190391&amp;q=inauthor:%22K.+R.+Gupta%22&amp;tbm=bks" TargetMode="External"/><Relationship Id="rId99" Type="http://schemas.openxmlformats.org/officeDocument/2006/relationships/hyperlink" Target="https://www.educba.com" TargetMode="External"/><Relationship Id="rId101" Type="http://schemas.openxmlformats.org/officeDocument/2006/relationships/hyperlink" Target="https://www.google.co.in/search?hl=en&amp;sxsrf=ALiCzsbfspn_4RGEvlJIOoCnai7BONIL3w:1668342122272&amp;q=inauthor:%22Peter+Zweifel%22&amp;tbm=bks" TargetMode="External"/><Relationship Id="rId122" Type="http://schemas.openxmlformats.org/officeDocument/2006/relationships/hyperlink" Target="https://www.youtube.com/watch?v=OItO9XwgHlI" TargetMode="External"/><Relationship Id="rId143" Type="http://schemas.openxmlformats.org/officeDocument/2006/relationships/hyperlink" Target="https://www.google.co.in/search?hl=en&amp;sxsrf=ALiCzsZgR1IYyOsmsNG6KfFoWu4F9SGIhg:1668344863926&amp;q=inauthor:%22Stephen+G.+Marks%22&amp;tbm=bks" TargetMode="External"/><Relationship Id="rId148" Type="http://schemas.openxmlformats.org/officeDocument/2006/relationships/hyperlink" Target="https://hbr.org/1976/11/pricing-policies-for-new-products" TargetMode="External"/><Relationship Id="rId164" Type="http://schemas.openxmlformats.org/officeDocument/2006/relationships/hyperlink" Target="https://web.mit.edu/krugman/www/dishpan.html" TargetMode="External"/><Relationship Id="rId169" Type="http://schemas.openxmlformats.org/officeDocument/2006/relationships/hyperlink" Target="http://home.iitk.ac.in/~shalab/onlinecoursematerial"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A1288-03F1-429B-8B34-6B7D6347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29197</Words>
  <Characters>166424</Characters>
  <Application>Microsoft Office Word</Application>
  <DocSecurity>0</DocSecurity>
  <Lines>1386</Lines>
  <Paragraphs>390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HP</Company>
  <LinksUpToDate>false</LinksUpToDate>
  <CharactersWithSpaces>195231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 Sai Nithish</dc:creator>
  <cp:lastModifiedBy>Admin</cp:lastModifiedBy>
  <cp:revision>22</cp:revision>
  <cp:lastPrinted>2023-06-13T04:36:00Z</cp:lastPrinted>
  <dcterms:created xsi:type="dcterms:W3CDTF">2023-01-10T14:10:00Z</dcterms:created>
  <dcterms:modified xsi:type="dcterms:W3CDTF">2023-06-13T04:37:00Z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678311149bb9e089187bd75382c79c6ea4f29b573dae1aca8bbf09e8bb3d10c6</vt:lpwstr>
  </property>
</Properties>
</file>