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5E7518" w:rsidTr="005E7518">
        <w:tc>
          <w:tcPr>
            <w:tcW w:w="9243" w:type="dxa"/>
          </w:tcPr>
          <w:p w:rsidR="005E7518" w:rsidRPr="001E4A76" w:rsidRDefault="005E7518" w:rsidP="009A6469">
            <w:pPr>
              <w:jc w:val="center"/>
              <w:rPr>
                <w:rFonts w:ascii="Arial Black" w:hAnsi="Arial Black"/>
                <w:caps/>
                <w:sz w:val="44"/>
                <w:szCs w:val="40"/>
              </w:rPr>
            </w:pPr>
            <w:r>
              <w:br w:type="page"/>
            </w:r>
          </w:p>
        </w:tc>
      </w:tr>
      <w:tr w:rsidR="005E7518" w:rsidTr="005E7518">
        <w:tc>
          <w:tcPr>
            <w:tcW w:w="9243" w:type="dxa"/>
          </w:tcPr>
          <w:p w:rsidR="005E7518" w:rsidRDefault="005E7518" w:rsidP="009A6469">
            <w:pPr>
              <w:jc w:val="center"/>
              <w:rPr>
                <w:rFonts w:ascii="Arial Black" w:hAnsi="Arial Black"/>
                <w:caps/>
                <w:sz w:val="56"/>
                <w:szCs w:val="52"/>
              </w:rPr>
            </w:pPr>
            <w:r>
              <w:rPr>
                <w:rFonts w:ascii="Arial Black" w:hAnsi="Arial Black"/>
                <w:caps/>
                <w:sz w:val="56"/>
                <w:szCs w:val="52"/>
              </w:rPr>
              <w:t>B.A.,</w:t>
            </w:r>
          </w:p>
          <w:p w:rsidR="005E7518" w:rsidRPr="008D29BA" w:rsidRDefault="005E7518" w:rsidP="009A6469">
            <w:pPr>
              <w:jc w:val="center"/>
              <w:rPr>
                <w:rFonts w:ascii="Arial Black" w:hAnsi="Arial Black"/>
                <w:caps/>
                <w:sz w:val="60"/>
                <w:szCs w:val="52"/>
              </w:rPr>
            </w:pPr>
            <w:r>
              <w:rPr>
                <w:rFonts w:ascii="Arial Black" w:hAnsi="Arial Black"/>
                <w:caps/>
                <w:sz w:val="56"/>
                <w:szCs w:val="52"/>
              </w:rPr>
              <w:t>History</w:t>
            </w:r>
          </w:p>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5E7518" w:rsidTr="005E7518">
        <w:tc>
          <w:tcPr>
            <w:tcW w:w="9243" w:type="dxa"/>
          </w:tcPr>
          <w:p w:rsidR="005E7518" w:rsidRPr="005E7518" w:rsidRDefault="005E7518" w:rsidP="009A6469">
            <w:pPr>
              <w:rPr>
                <w:lang w:val="en-IN"/>
              </w:rPr>
            </w:pPr>
          </w:p>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984176" w:rsidTr="005E7518">
        <w:tc>
          <w:tcPr>
            <w:tcW w:w="9243" w:type="dxa"/>
          </w:tcPr>
          <w:p w:rsidR="00984176" w:rsidRDefault="00984176" w:rsidP="004C2CF6">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984176" w:rsidRDefault="00984176" w:rsidP="004C2CF6">
            <w:pPr>
              <w:widowControl w:val="0"/>
              <w:autoSpaceDE w:val="0"/>
              <w:autoSpaceDN w:val="0"/>
              <w:spacing w:after="0"/>
              <w:ind w:left="113" w:right="113"/>
              <w:jc w:val="center"/>
              <w:rPr>
                <w:rFonts w:ascii="Times New Roman" w:eastAsia="Times New Roman" w:hAnsi="Times New Roman"/>
              </w:rPr>
            </w:pPr>
            <w:r w:rsidRPr="0009679D">
              <w:rPr>
                <w:rFonts w:ascii="Bookman Old Style" w:eastAsia="Times New Roman" w:hAnsi="Bookman Old Style"/>
                <w:b/>
                <w:caps/>
                <w:sz w:val="50"/>
                <w:szCs w:val="46"/>
              </w:rPr>
              <w:t>2023 - 2024</w:t>
            </w:r>
          </w:p>
        </w:tc>
      </w:tr>
      <w:tr w:rsidR="005E7518" w:rsidTr="005E7518">
        <w:tc>
          <w:tcPr>
            <w:tcW w:w="9243" w:type="dxa"/>
          </w:tcPr>
          <w:p w:rsidR="005E7518" w:rsidRDefault="005E7518" w:rsidP="009A6469"/>
        </w:tc>
      </w:tr>
      <w:tr w:rsidR="005E7518" w:rsidTr="005E7518">
        <w:tc>
          <w:tcPr>
            <w:tcW w:w="9243" w:type="dxa"/>
          </w:tcPr>
          <w:p w:rsidR="005E7518" w:rsidRPr="005E7518" w:rsidRDefault="005E7518" w:rsidP="009A6469">
            <w:pPr>
              <w:rPr>
                <w:lang w:val="en-IN"/>
              </w:rPr>
            </w:pPr>
          </w:p>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5E7518" w:rsidTr="005E7518">
        <w:tc>
          <w:tcPr>
            <w:tcW w:w="9243" w:type="dxa"/>
          </w:tcPr>
          <w:p w:rsidR="005E7518" w:rsidRDefault="005E7518" w:rsidP="009A6469">
            <w:pPr>
              <w:jc w:val="center"/>
            </w:pPr>
            <w:r w:rsidRPr="00E656FB">
              <w:rPr>
                <w:rFonts w:ascii="Rockwell" w:hAnsi="Rockwell"/>
                <w:b/>
                <w:sz w:val="32"/>
                <w:szCs w:val="30"/>
              </w:rPr>
              <w:t>TAMILNADU STATE COUNCIL FOR HIGHER EDUCATION,  CHENNAI – 600 005</w:t>
            </w:r>
          </w:p>
        </w:tc>
      </w:tr>
      <w:tr w:rsidR="005E7518" w:rsidTr="005E7518">
        <w:tc>
          <w:tcPr>
            <w:tcW w:w="9243" w:type="dxa"/>
          </w:tcPr>
          <w:p w:rsidR="005E7518" w:rsidRDefault="005E7518" w:rsidP="009A6469"/>
        </w:tc>
      </w:tr>
    </w:tbl>
    <w:p w:rsidR="005E7518" w:rsidRDefault="005E7518" w:rsidP="005E7518">
      <w:pPr>
        <w:jc w:val="center"/>
        <w:rPr>
          <w:rFonts w:ascii="Times New Roman" w:hAnsi="Times New Roman" w:cs="Times New Roman"/>
          <w:b/>
          <w:bCs/>
          <w:sz w:val="28"/>
          <w:szCs w:val="28"/>
        </w:rPr>
      </w:pPr>
      <w:r>
        <w:rPr>
          <w:rFonts w:ascii="Times New Roman" w:hAnsi="Times New Roman" w:cs="Times New Roman"/>
          <w:b/>
          <w:bCs/>
          <w:sz w:val="32"/>
          <w:szCs w:val="32"/>
          <w:lang w:val="en-IN"/>
        </w:rPr>
        <w:br w:type="page"/>
      </w:r>
      <w:r>
        <w:rPr>
          <w:rFonts w:ascii="Times New Roman" w:hAnsi="Times New Roman" w:cs="Times New Roman"/>
          <w:b/>
          <w:bCs/>
          <w:sz w:val="28"/>
          <w:szCs w:val="28"/>
        </w:rPr>
        <w:lastRenderedPageBreak/>
        <w:t>B.A.,</w:t>
      </w:r>
    </w:p>
    <w:p w:rsidR="005E7518" w:rsidRDefault="005E7518" w:rsidP="005E751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HISTORY SYLLABUS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63"/>
        <w:gridCol w:w="3985"/>
        <w:gridCol w:w="4603"/>
      </w:tblGrid>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b/>
                <w:bCs/>
                <w:color w:val="000000"/>
                <w:sz w:val="24"/>
                <w:szCs w:val="24"/>
                <w:lang w:eastAsia="en-GB"/>
              </w:rPr>
            </w:pPr>
            <w:r>
              <w:rPr>
                <w:rFonts w:ascii="Timesn New Roman" w:eastAsia="Times New Roman" w:hAnsi="Timesn New Roman" w:cs="Calibri"/>
                <w:b/>
                <w:bCs/>
                <w:color w:val="000000"/>
                <w:sz w:val="24"/>
                <w:szCs w:val="24"/>
                <w:lang w:eastAsia="en-GB"/>
              </w:rPr>
              <w:t>S.No.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b/>
                <w:bCs/>
                <w:color w:val="000000"/>
                <w:sz w:val="24"/>
                <w:szCs w:val="24"/>
                <w:lang w:eastAsia="en-GB"/>
              </w:rPr>
            </w:pPr>
            <w:r>
              <w:rPr>
                <w:rFonts w:ascii="Timesn New Roman" w:eastAsia="Times New Roman" w:hAnsi="Timesn New Roman" w:cs="Calibri"/>
                <w:b/>
                <w:bCs/>
                <w:color w:val="000000"/>
                <w:sz w:val="24"/>
                <w:szCs w:val="24"/>
                <w:lang w:eastAsia="en-GB"/>
              </w:rPr>
              <w:t>Courses</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b/>
                <w:bCs/>
                <w:color w:val="000000"/>
                <w:sz w:val="24"/>
                <w:szCs w:val="24"/>
                <w:lang w:eastAsia="en-GB"/>
              </w:rPr>
            </w:pPr>
            <w:r>
              <w:rPr>
                <w:rFonts w:ascii="Timesn New Roman" w:eastAsia="Times New Roman" w:hAnsi="Timesn New Roman" w:cs="Calibri"/>
                <w:b/>
                <w:bCs/>
                <w:color w:val="000000"/>
                <w:sz w:val="24"/>
                <w:szCs w:val="24"/>
                <w:lang w:eastAsia="en-GB"/>
              </w:rPr>
              <w:t>Titles</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Ancient India up to 1206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2</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Tamil Nadu up to 1311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Generic Elective Course 1</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Introduction to Archaeology</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xml:space="preserve">Skill Enhancement Course - Foundation Course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Introduction to History</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Skill Enhancement Course SEC 1</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Introduction to Tourism</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3</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Medieval India - 1206 - 1707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4</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Tamil Nadu - 1311 – 1800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Generic Elective Course – 2</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Western Political Thought</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Skill Enhancement Course SEC 2</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Indian Constitution</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Skill Enhancement Course SEC 3</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Basic Journalism</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5</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India - 1707 - 1857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6</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Tamil Nadu since 1801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Generic Elective Course – 3</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Indian Political Thought</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Skill Enhancement Course SEC 4 (Entrepreneurial Skill)</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Entrepreneurship Development</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Skill Enhancement Course SEC 5</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Introduction to Management</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7</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Freedom Struggle in India</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8</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Modern Europe - 1789 - 1919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Generic Elective Course – 4</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Modern Governments</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Skill Enhancement Course SEC 6</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Computer Training</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Skill Enhancement Course SEC 7</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Hotel Management</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9</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the World  1919 -2020 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10</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xml:space="preserve">Selected Themes in History of  U.S.A </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11</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Regional History (History of Chennai)</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12</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Project (with viva voce)</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xml:space="preserve">Discipline Specific Elective 1 / 2 </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Elements of Human Rights/ Women Studies</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Discipline Specific Elective 3 / 4</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Dravidian Movement / History of Revolutions</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13</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Contemporary History of India</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14</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India and Her Neighbours</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15</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xml:space="preserve">History of Science and Technology in India </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Discipline Specific Elective –  5 / 6</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International Relations since 1919 / History of Latin America</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Discipline Specific Elective – 7 / 8</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xml:space="preserve">History of China and Japan / History of Pondicherry </w:t>
            </w:r>
          </w:p>
        </w:tc>
      </w:tr>
      <w:tr w:rsidR="005E7518" w:rsidTr="005E75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Professional Competency Skill Enhancement Course</w:t>
            </w: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7518" w:rsidRDefault="005E7518">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General Studies for Competitive Examinations</w:t>
            </w:r>
          </w:p>
        </w:tc>
      </w:tr>
    </w:tbl>
    <w:p w:rsidR="005E7518" w:rsidRDefault="005E7518" w:rsidP="005E7518"/>
    <w:p w:rsidR="005E7518" w:rsidRDefault="005E7518">
      <w:pPr>
        <w:spacing w:after="200" w:line="276" w:lineRule="auto"/>
        <w:rPr>
          <w:rFonts w:ascii="Times New Roman" w:hAnsi="Times New Roman" w:cs="Times New Roman"/>
          <w:b/>
          <w:bCs/>
          <w:sz w:val="32"/>
          <w:szCs w:val="32"/>
          <w:lang w:val="en-IN"/>
        </w:rPr>
      </w:pPr>
    </w:p>
    <w:p w:rsidR="005E7518" w:rsidRDefault="005E7518" w:rsidP="004E0139">
      <w:pPr>
        <w:autoSpaceDE w:val="0"/>
        <w:autoSpaceDN w:val="0"/>
        <w:adjustRightInd w:val="0"/>
        <w:spacing w:after="120" w:line="240" w:lineRule="auto"/>
        <w:jc w:val="center"/>
        <w:rPr>
          <w:rFonts w:ascii="Times New Roman" w:hAnsi="Times New Roman" w:cs="Times New Roman"/>
          <w:b/>
          <w:bCs/>
          <w:sz w:val="32"/>
          <w:szCs w:val="32"/>
        </w:rPr>
      </w:pPr>
    </w:p>
    <w:p w:rsidR="00984176" w:rsidRDefault="00984176" w:rsidP="004E0139">
      <w:pPr>
        <w:autoSpaceDE w:val="0"/>
        <w:autoSpaceDN w:val="0"/>
        <w:adjustRightInd w:val="0"/>
        <w:spacing w:after="120" w:line="240" w:lineRule="auto"/>
        <w:jc w:val="center"/>
        <w:rPr>
          <w:rFonts w:ascii="Times New Roman" w:hAnsi="Times New Roman" w:cs="Times New Roman"/>
          <w:b/>
          <w:bCs/>
          <w:sz w:val="32"/>
          <w:szCs w:val="32"/>
        </w:rPr>
      </w:pPr>
    </w:p>
    <w:p w:rsidR="00435F50" w:rsidRDefault="004E0139" w:rsidP="004E0139">
      <w:pPr>
        <w:autoSpaceDE w:val="0"/>
        <w:autoSpaceDN w:val="0"/>
        <w:adjustRightInd w:val="0"/>
        <w:spacing w:after="120" w:line="240" w:lineRule="auto"/>
        <w:jc w:val="center"/>
        <w:rPr>
          <w:rFonts w:ascii="Times New Roman" w:hAnsi="Times New Roman" w:cs="Times New Roman"/>
          <w:b/>
          <w:bCs/>
          <w:sz w:val="32"/>
          <w:szCs w:val="32"/>
        </w:rPr>
      </w:pPr>
      <w:r w:rsidRPr="004138FD">
        <w:rPr>
          <w:rFonts w:ascii="Times New Roman" w:hAnsi="Times New Roman" w:cs="Times New Roman"/>
          <w:b/>
          <w:bCs/>
          <w:sz w:val="32"/>
          <w:szCs w:val="32"/>
        </w:rPr>
        <w:t>B.A.,</w:t>
      </w:r>
    </w:p>
    <w:p w:rsidR="004E0139" w:rsidRDefault="004E0139" w:rsidP="004E0139">
      <w:pPr>
        <w:autoSpaceDE w:val="0"/>
        <w:autoSpaceDN w:val="0"/>
        <w:adjustRightInd w:val="0"/>
        <w:spacing w:after="120" w:line="240" w:lineRule="auto"/>
        <w:jc w:val="center"/>
        <w:rPr>
          <w:rFonts w:ascii="Times New Roman" w:hAnsi="Times New Roman" w:cs="Times New Roman"/>
          <w:b/>
          <w:bCs/>
          <w:sz w:val="32"/>
          <w:szCs w:val="32"/>
        </w:rPr>
      </w:pPr>
      <w:r w:rsidRPr="004138FD">
        <w:rPr>
          <w:rFonts w:ascii="Times New Roman" w:hAnsi="Times New Roman" w:cs="Times New Roman"/>
          <w:b/>
          <w:bCs/>
          <w:sz w:val="32"/>
          <w:szCs w:val="32"/>
        </w:rPr>
        <w:t>HISTORY</w:t>
      </w:r>
    </w:p>
    <w:p w:rsidR="00B70B6E" w:rsidRDefault="00B70B6E" w:rsidP="004E0139">
      <w:pPr>
        <w:jc w:val="center"/>
        <w:rPr>
          <w:rFonts w:ascii="Times New Roman" w:hAnsi="Times New Roman" w:cs="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55"/>
        <w:gridCol w:w="7581"/>
      </w:tblGrid>
      <w:tr w:rsidR="00984176" w:rsidRPr="00DA658E" w:rsidTr="004C2CF6">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CHOICE BASED CREDIT SYSTEM AND </w:t>
            </w:r>
            <w:r w:rsidRPr="00DA658E">
              <w:rPr>
                <w:rFonts w:ascii="Times New Roman" w:hAnsi="Times New Roman" w:cs="Times New Roman"/>
                <w:b/>
                <w:sz w:val="24"/>
                <w:szCs w:val="24"/>
              </w:rPr>
              <w:t xml:space="preserve">LEARNING OUTCOMES-BASED CURRICULUM FRAMEWORK </w:t>
            </w:r>
            <w:r>
              <w:rPr>
                <w:rFonts w:ascii="Times New Roman" w:hAnsi="Times New Roman" w:cs="Times New Roman"/>
                <w:b/>
                <w:sz w:val="24"/>
                <w:szCs w:val="24"/>
              </w:rPr>
              <w:t>BASED</w:t>
            </w:r>
            <w:r w:rsidRPr="00DA658E">
              <w:rPr>
                <w:rFonts w:ascii="Times New Roman" w:hAnsi="Times New Roman" w:cs="Times New Roman"/>
                <w:b/>
                <w:bCs/>
                <w:sz w:val="24"/>
                <w:szCs w:val="24"/>
              </w:rPr>
              <w:t>B.A. ECONOMICS</w:t>
            </w:r>
            <w:r>
              <w:rPr>
                <w:rFonts w:ascii="Times New Roman" w:hAnsi="Times New Roman" w:cs="Times New Roman"/>
                <w:b/>
                <w:bCs/>
                <w:sz w:val="24"/>
                <w:szCs w:val="24"/>
              </w:rPr>
              <w:t xml:space="preserve"> SYLLABUS</w:t>
            </w:r>
          </w:p>
        </w:tc>
      </w:tr>
      <w:tr w:rsidR="00984176" w:rsidRPr="00DA658E" w:rsidTr="004C2CF6">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U.G</w:t>
            </w:r>
            <w:r w:rsidRPr="00DA658E">
              <w:rPr>
                <w:rFonts w:ascii="Times New Roman" w:hAnsi="Times New Roman" w:cs="Times New Roman"/>
                <w:b/>
                <w:bCs/>
                <w:sz w:val="24"/>
                <w:szCs w:val="24"/>
              </w:rPr>
              <w:t xml:space="preserve">. </w:t>
            </w:r>
          </w:p>
        </w:tc>
      </w:tr>
      <w:tr w:rsidR="00984176" w:rsidRPr="00DA658E" w:rsidTr="004C2CF6">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rPr>
                <w:rFonts w:ascii="Times New Roman" w:hAnsi="Times New Roman" w:cs="Times New Roman"/>
                <w:sz w:val="24"/>
                <w:szCs w:val="24"/>
              </w:rPr>
            </w:pPr>
          </w:p>
        </w:tc>
      </w:tr>
      <w:tr w:rsidR="00984176" w:rsidRPr="00DA658E" w:rsidTr="004C2CF6">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3 Years(UG)</w:t>
            </w:r>
          </w:p>
        </w:tc>
      </w:tr>
      <w:tr w:rsidR="00984176" w:rsidRPr="00DA658E" w:rsidTr="004C2CF6">
        <w:trPr>
          <w:trHeight w:val="7820"/>
        </w:trPr>
        <w:tc>
          <w:tcPr>
            <w:tcW w:w="118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Outcomes:</w:t>
            </w:r>
          </w:p>
          <w:p w:rsidR="00984176" w:rsidRPr="00DA658E" w:rsidRDefault="00984176" w:rsidP="004C2CF6">
            <w:pPr>
              <w:spacing w:after="0" w:line="240" w:lineRule="auto"/>
              <w:rPr>
                <w:rFonts w:ascii="Times New Roman" w:hAnsi="Times New Roman" w:cs="Times New Roman"/>
                <w:b/>
                <w:sz w:val="24"/>
                <w:szCs w:val="24"/>
              </w:rPr>
            </w:pPr>
          </w:p>
          <w:p w:rsidR="00984176" w:rsidRPr="00DA658E" w:rsidRDefault="00984176" w:rsidP="004C2CF6">
            <w:pPr>
              <w:spacing w:after="0" w:line="240" w:lineRule="auto"/>
              <w:rPr>
                <w:rFonts w:ascii="Times New Roman" w:hAnsi="Times New Roman" w:cs="Times New Roman"/>
                <w:b/>
                <w:sz w:val="24"/>
                <w:szCs w:val="24"/>
              </w:rPr>
            </w:pPr>
          </w:p>
          <w:p w:rsidR="00984176" w:rsidRPr="00DA658E" w:rsidRDefault="00984176" w:rsidP="004C2CF6">
            <w:pPr>
              <w:spacing w:after="0" w:line="240" w:lineRule="auto"/>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jc w:val="both"/>
              <w:rPr>
                <w:rFonts w:ascii="Times New Roman" w:hAnsi="Times New Roman" w:cs="Times New Roman"/>
                <w:bCs/>
                <w:sz w:val="24"/>
                <w:szCs w:val="24"/>
              </w:rPr>
            </w:pPr>
            <w:r w:rsidRPr="00DA658E">
              <w:rPr>
                <w:rFonts w:ascii="Times New Roman" w:hAnsi="Times New Roman" w:cs="Times New Roman"/>
                <w:b/>
                <w:sz w:val="24"/>
                <w:szCs w:val="24"/>
              </w:rPr>
              <w:t xml:space="preserve">PO1: Knowledge of Economics: </w:t>
            </w:r>
            <w:r w:rsidRPr="00DA658E">
              <w:rPr>
                <w:rFonts w:ascii="Times New Roman" w:hAnsi="Times New Roman" w:cs="Times New Roman"/>
                <w:bCs/>
                <w:sz w:val="24"/>
                <w:szCs w:val="24"/>
              </w:rPr>
              <w:t>Ability to understand Economic Theories and functioning of Economic Models. To develop an adequate competency in the Economic Theory and Methods.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 xml:space="preserve">PO2: Analytical Reasoning and Critical Thinking: </w:t>
            </w:r>
            <w:r w:rsidRPr="00DA658E">
              <w:rPr>
                <w:rFonts w:ascii="Times New Roman" w:hAnsi="Times New Roman" w:cs="Times New Roman"/>
                <w:sz w:val="24"/>
                <w:szCs w:val="24"/>
              </w:rPr>
              <w:t>Critically Analyze and assess the way in which economists examine the real world to understand the current events and evaluate specific proposals.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PO3: Logical Reasoning and Quantitative Ability:</w:t>
            </w:r>
            <w:r w:rsidRPr="00DA658E">
              <w:rPr>
                <w:rFonts w:ascii="Times New Roman" w:hAnsi="Times New Roman" w:cs="Times New Roman"/>
                <w:sz w:val="24"/>
                <w:szCs w:val="24"/>
              </w:rPr>
              <w:t xml:space="preserve"> Ability to understand how to collect and analyse data and use empirical evidence to evaluate the validity of hypothesis, using Quantitative Methodology and conduct data analysis to interpret results.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PO4: Communication and Research Skills:</w:t>
            </w:r>
            <w:r w:rsidRPr="00DA658E">
              <w:rPr>
                <w:rFonts w:ascii="Times New Roman" w:hAnsi="Times New Roman" w:cs="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PO5: Gender, Environment and Sustainability:</w:t>
            </w:r>
            <w:r w:rsidRPr="00DA658E">
              <w:rPr>
                <w:rFonts w:ascii="Times New Roman" w:hAnsi="Times New Roman" w:cs="Times New Roman"/>
                <w:sz w:val="24"/>
                <w:szCs w:val="24"/>
              </w:rPr>
              <w:t xml:space="preserve"> Comprehend the Environmental issues and Sustainable Development and strive to achieving economic and social equity for women and be Gender Sensitive.</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PO6: Employability and Leadership Skills:</w:t>
            </w:r>
            <w:r w:rsidRPr="00DA658E">
              <w:rPr>
                <w:rFonts w:ascii="Times New Roman" w:hAnsi="Times New Roman" w:cs="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PO7</w:t>
            </w:r>
            <w:r w:rsidRPr="00DA658E">
              <w:rPr>
                <w:rFonts w:ascii="Times New Roman" w:hAnsi="Times New Roman" w:cs="Times New Roman"/>
                <w:sz w:val="24"/>
                <w:szCs w:val="24"/>
              </w:rPr>
              <w:t xml:space="preserve">: </w:t>
            </w:r>
            <w:r w:rsidRPr="00DA658E">
              <w:rPr>
                <w:rFonts w:ascii="Times New Roman" w:hAnsi="Times New Roman" w:cs="Times New Roman"/>
                <w:b/>
                <w:bCs/>
                <w:sz w:val="24"/>
                <w:szCs w:val="24"/>
              </w:rPr>
              <w:t>Social Interaction</w:t>
            </w:r>
            <w:r w:rsidRPr="00DA658E">
              <w:rPr>
                <w:rFonts w:ascii="Times New Roman" w:hAnsi="Times New Roman" w:cs="Times New Roman"/>
                <w:sz w:val="24"/>
                <w:szCs w:val="24"/>
              </w:rPr>
              <w:t>: Acquire the ability to engage in relevant conversations and have the ability to understand the views of society that would help initiate policy making.</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PO8:</w:t>
            </w:r>
            <w:r w:rsidRPr="00DA658E">
              <w:rPr>
                <w:rFonts w:ascii="Times New Roman" w:hAnsi="Times New Roman" w:cs="Times New Roman"/>
                <w:sz w:val="24"/>
                <w:szCs w:val="24"/>
              </w:rPr>
              <w:t xml:space="preserve"> Digital Literacy and Lifelong Learning: Capability to use ICT tools in a variety of learning situation and use appropriate software for analysis of data</w:t>
            </w:r>
            <w:r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 xml:space="preserve"> Ability to acquire Knowledge situations and skills for life through self directed learning and adapt to different learning environments.</w:t>
            </w:r>
          </w:p>
        </w:tc>
      </w:tr>
      <w:tr w:rsidR="00984176" w:rsidRPr="00DA658E" w:rsidTr="004C2CF6">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Specific Outcomes:</w:t>
            </w:r>
          </w:p>
          <w:p w:rsidR="00984176" w:rsidRPr="00DA658E" w:rsidRDefault="00984176" w:rsidP="004C2CF6">
            <w:pPr>
              <w:spacing w:after="0" w:line="240" w:lineRule="auto"/>
              <w:jc w:val="center"/>
              <w:rPr>
                <w:rFonts w:ascii="Times New Roman" w:hAnsi="Times New Roman" w:cs="Times New Roman"/>
                <w:b/>
                <w:sz w:val="24"/>
                <w:szCs w:val="24"/>
              </w:rPr>
            </w:pPr>
          </w:p>
          <w:p w:rsidR="00984176" w:rsidRPr="00DA658E" w:rsidRDefault="00984176" w:rsidP="004C2CF6">
            <w:pPr>
              <w:spacing w:after="0" w:line="240" w:lineRule="auto"/>
              <w:jc w:val="center"/>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PSO1</w:t>
            </w:r>
            <w:r w:rsidRPr="00DA658E">
              <w:rPr>
                <w:rFonts w:ascii="Times New Roman" w:hAnsi="Times New Roman" w:cs="Times New Roman"/>
                <w:sz w:val="24"/>
                <w:szCs w:val="24"/>
              </w:rPr>
              <w:t xml:space="preserve">: To enable students to apply </w:t>
            </w:r>
            <w:r w:rsidRPr="00DA658E">
              <w:rPr>
                <w:rFonts w:ascii="Times New Roman" w:hAnsi="Times New Roman" w:cs="Times New Roman"/>
                <w:bCs/>
                <w:sz w:val="24"/>
                <w:szCs w:val="24"/>
              </w:rPr>
              <w:t xml:space="preserve">basic microeconomic, macroeconomic and monetary concepts </w:t>
            </w:r>
            <w:r w:rsidRPr="00DA658E">
              <w:rPr>
                <w:rFonts w:ascii="Times New Roman" w:hAnsi="Times New Roman" w:cs="Times New Roman"/>
                <w:sz w:val="24"/>
                <w:szCs w:val="24"/>
              </w:rPr>
              <w:t>and theories in real life and decision making.</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2</w:t>
            </w:r>
            <w:r w:rsidRPr="00DA658E">
              <w:rPr>
                <w:rFonts w:ascii="Times New Roman" w:hAnsi="Times New Roman" w:cs="Times New Roman"/>
                <w:sz w:val="24"/>
                <w:szCs w:val="24"/>
              </w:rPr>
              <w:t>: To sensitize students to various economic issues related to Development, Growth, International Economics, Sustainable Development and Environment.</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3</w:t>
            </w:r>
            <w:r w:rsidRPr="00DA658E">
              <w:rPr>
                <w:rFonts w:ascii="Times New Roman" w:hAnsi="Times New Roman" w:cs="Times New Roman"/>
                <w:sz w:val="24"/>
                <w:szCs w:val="24"/>
              </w:rPr>
              <w:t>: To familiarize students to the concepts and theories related to Finance, Investments and Modern Marketing.</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4</w:t>
            </w:r>
            <w:r w:rsidRPr="00DA658E">
              <w:rPr>
                <w:rFonts w:ascii="Times New Roman" w:hAnsi="Times New Roman" w:cs="Times New Roman"/>
                <w:sz w:val="24"/>
                <w:szCs w:val="24"/>
              </w:rPr>
              <w:t>: Evaluate various social and economic problems in the society and develop answer to the problems as global citizens.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5:</w:t>
            </w:r>
            <w:r w:rsidRPr="00DA658E">
              <w:rPr>
                <w:rFonts w:ascii="Times New Roman" w:hAnsi="Times New Roman" w:cs="Times New Roman"/>
                <w:sz w:val="24"/>
                <w:szCs w:val="24"/>
              </w:rPr>
              <w:t xml:space="preserve"> Enhance skills of analytical and critical thinking to analyze effectiveness of economic policies.</w:t>
            </w:r>
          </w:p>
        </w:tc>
      </w:tr>
    </w:tbl>
    <w:p w:rsidR="00984176" w:rsidRPr="00DA658E" w:rsidRDefault="00984176" w:rsidP="00984176">
      <w:pPr>
        <w:spacing w:after="0" w:line="240" w:lineRule="auto"/>
        <w:rPr>
          <w:rFonts w:ascii="Times New Roman" w:hAnsi="Times New Roman" w:cs="Times New Roman"/>
          <w:b/>
          <w:bCs/>
          <w:sz w:val="24"/>
          <w:szCs w:val="24"/>
        </w:rPr>
      </w:pPr>
    </w:p>
    <w:p w:rsidR="00984176" w:rsidRPr="00DA658E" w:rsidRDefault="00984176" w:rsidP="00984176">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sz w:val="24"/>
                <w:szCs w:val="24"/>
              </w:rPr>
            </w:pPr>
          </w:p>
        </w:tc>
        <w:tc>
          <w:tcPr>
            <w:tcW w:w="448"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984176" w:rsidRDefault="00984176" w:rsidP="00984176">
      <w:pPr>
        <w:pStyle w:val="f5"/>
        <w:numPr>
          <w:ilvl w:val="0"/>
          <w:numId w:val="0"/>
        </w:numPr>
        <w:ind w:left="2610" w:hanging="360"/>
        <w:rPr>
          <w:rFonts w:ascii="Times New Roman" w:hAnsi="Times New Roman" w:cs="Times New Roman"/>
          <w:b/>
          <w:sz w:val="24"/>
          <w:szCs w:val="24"/>
        </w:rPr>
      </w:pPr>
    </w:p>
    <w:p w:rsidR="00984176" w:rsidRPr="006C0BEC" w:rsidRDefault="00984176" w:rsidP="00984176">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984176" w:rsidRDefault="00984176" w:rsidP="00984176">
      <w:pPr>
        <w:spacing w:after="0"/>
        <w:rPr>
          <w:rFonts w:ascii="Times New Roman" w:hAnsi="Times New Roman" w:cs="Times New Roman"/>
          <w:b/>
          <w:sz w:val="24"/>
          <w:szCs w:val="24"/>
        </w:rPr>
      </w:pPr>
    </w:p>
    <w:p w:rsidR="00984176" w:rsidRDefault="00984176" w:rsidP="00984176">
      <w:pPr>
        <w:spacing w:after="0"/>
        <w:rPr>
          <w:rFonts w:ascii="Times New Roman" w:hAnsi="Times New Roman" w:cs="Times New Roman"/>
          <w:b/>
          <w:sz w:val="24"/>
          <w:szCs w:val="24"/>
        </w:rPr>
      </w:pPr>
    </w:p>
    <w:p w:rsidR="00984176" w:rsidRDefault="00984176" w:rsidP="00984176">
      <w:pPr>
        <w:spacing w:line="360" w:lineRule="auto"/>
        <w:jc w:val="both"/>
        <w:rPr>
          <w:bCs/>
          <w:sz w:val="24"/>
          <w:szCs w:val="24"/>
        </w:rPr>
      </w:pPr>
      <w:r>
        <w:rPr>
          <w:b/>
          <w:bCs/>
          <w:sz w:val="24"/>
          <w:szCs w:val="24"/>
        </w:rPr>
        <w:t>Highlights of the Revamped Curriculum</w:t>
      </w:r>
      <w:r>
        <w:rPr>
          <w:bCs/>
          <w:sz w:val="24"/>
          <w:szCs w:val="24"/>
        </w:rPr>
        <w:t>:</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984176" w:rsidRDefault="00984176" w:rsidP="00984176">
      <w:pPr>
        <w:spacing w:before="77"/>
        <w:ind w:left="120"/>
        <w:rPr>
          <w:b/>
          <w:sz w:val="24"/>
        </w:rPr>
      </w:pPr>
      <w:r>
        <w:rPr>
          <w:b/>
          <w:bCs/>
          <w:sz w:val="24"/>
          <w:szCs w:val="24"/>
        </w:rPr>
        <w:br w:type="page"/>
      </w:r>
      <w:r>
        <w:rPr>
          <w:b/>
          <w:sz w:val="24"/>
        </w:rPr>
        <w:t>ValueadditionsintheRevampedCurriculum:</w:t>
      </w:r>
    </w:p>
    <w:p w:rsidR="00984176" w:rsidRDefault="00984176" w:rsidP="00984176">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84176" w:rsidTr="004C2CF6">
        <w:trPr>
          <w:trHeight w:val="278"/>
        </w:trPr>
        <w:tc>
          <w:tcPr>
            <w:tcW w:w="2833" w:type="dxa"/>
          </w:tcPr>
          <w:p w:rsidR="00984176" w:rsidRDefault="00984176" w:rsidP="004C2CF6">
            <w:pPr>
              <w:pStyle w:val="TableParagraph"/>
              <w:spacing w:line="258" w:lineRule="exact"/>
              <w:ind w:left="112"/>
              <w:rPr>
                <w:b/>
                <w:sz w:val="24"/>
              </w:rPr>
            </w:pPr>
            <w:r>
              <w:rPr>
                <w:b/>
                <w:sz w:val="24"/>
              </w:rPr>
              <w:t>Semester</w:t>
            </w:r>
          </w:p>
        </w:tc>
        <w:tc>
          <w:tcPr>
            <w:tcW w:w="3412" w:type="dxa"/>
          </w:tcPr>
          <w:p w:rsidR="00984176" w:rsidRDefault="00984176" w:rsidP="004C2CF6">
            <w:pPr>
              <w:pStyle w:val="TableParagraph"/>
              <w:spacing w:line="258" w:lineRule="exact"/>
              <w:ind w:left="107"/>
              <w:rPr>
                <w:b/>
                <w:sz w:val="24"/>
              </w:rPr>
            </w:pPr>
            <w:r>
              <w:rPr>
                <w:b/>
                <w:sz w:val="24"/>
              </w:rPr>
              <w:t>NewlyintroducedComponents</w:t>
            </w:r>
          </w:p>
        </w:tc>
        <w:tc>
          <w:tcPr>
            <w:tcW w:w="3227" w:type="dxa"/>
          </w:tcPr>
          <w:p w:rsidR="00984176" w:rsidRDefault="00984176" w:rsidP="004C2CF6">
            <w:pPr>
              <w:pStyle w:val="TableParagraph"/>
              <w:spacing w:line="258" w:lineRule="exact"/>
              <w:ind w:left="109"/>
              <w:rPr>
                <w:b/>
                <w:sz w:val="24"/>
              </w:rPr>
            </w:pPr>
            <w:r>
              <w:rPr>
                <w:b/>
                <w:sz w:val="24"/>
              </w:rPr>
              <w:t>Outcome/ Benefits</w:t>
            </w:r>
          </w:p>
        </w:tc>
      </w:tr>
      <w:tr w:rsidR="00984176" w:rsidTr="004C2CF6">
        <w:trPr>
          <w:trHeight w:val="2208"/>
        </w:trPr>
        <w:tc>
          <w:tcPr>
            <w:tcW w:w="2833" w:type="dxa"/>
          </w:tcPr>
          <w:p w:rsidR="00984176" w:rsidRDefault="00984176" w:rsidP="004C2CF6">
            <w:pPr>
              <w:pStyle w:val="TableParagraph"/>
              <w:spacing w:line="273" w:lineRule="exact"/>
              <w:ind w:left="112"/>
              <w:rPr>
                <w:b/>
                <w:sz w:val="24"/>
              </w:rPr>
            </w:pPr>
            <w:r>
              <w:rPr>
                <w:b/>
                <w:w w:val="99"/>
                <w:sz w:val="24"/>
              </w:rPr>
              <w:t>I</w:t>
            </w:r>
          </w:p>
        </w:tc>
        <w:tc>
          <w:tcPr>
            <w:tcW w:w="3412" w:type="dxa"/>
          </w:tcPr>
          <w:p w:rsidR="00984176" w:rsidRDefault="00984176" w:rsidP="004C2CF6">
            <w:pPr>
              <w:pStyle w:val="TableParagraph"/>
              <w:spacing w:line="272" w:lineRule="exact"/>
              <w:ind w:left="107"/>
              <w:jc w:val="both"/>
              <w:rPr>
                <w:b/>
                <w:sz w:val="24"/>
              </w:rPr>
            </w:pPr>
            <w:r>
              <w:rPr>
                <w:b/>
                <w:sz w:val="24"/>
              </w:rPr>
              <w:t>FoundationCourse</w:t>
            </w:r>
          </w:p>
          <w:p w:rsidR="00984176" w:rsidRDefault="00984176" w:rsidP="004C2CF6">
            <w:pPr>
              <w:pStyle w:val="TableParagraph"/>
              <w:ind w:left="107" w:right="103"/>
              <w:jc w:val="both"/>
              <w:rPr>
                <w:sz w:val="24"/>
              </w:rPr>
            </w:pPr>
            <w:r>
              <w:rPr>
                <w:sz w:val="24"/>
              </w:rPr>
              <w:t>To ease the transition of learningfrom higher secondary to higher</w:t>
            </w:r>
            <w:r>
              <w:rPr>
                <w:spacing w:val="-1"/>
                <w:sz w:val="24"/>
              </w:rPr>
              <w:t>education,providing</w:t>
            </w:r>
            <w:r>
              <w:rPr>
                <w:sz w:val="24"/>
              </w:rPr>
              <w:t>anoverviewofthepedagogyoflearningLiteratureandanalysingtheworldthroughtheliterarylens</w:t>
            </w:r>
          </w:p>
          <w:p w:rsidR="00984176" w:rsidRDefault="00984176" w:rsidP="004C2CF6">
            <w:pPr>
              <w:pStyle w:val="TableParagraph"/>
              <w:spacing w:line="261" w:lineRule="exact"/>
              <w:ind w:left="107"/>
              <w:jc w:val="both"/>
              <w:rPr>
                <w:sz w:val="24"/>
              </w:rPr>
            </w:pPr>
            <w:r>
              <w:rPr>
                <w:sz w:val="24"/>
              </w:rPr>
              <w:t>givesrisetoanewperspective.</w:t>
            </w:r>
          </w:p>
        </w:tc>
        <w:tc>
          <w:tcPr>
            <w:tcW w:w="3227" w:type="dxa"/>
          </w:tcPr>
          <w:p w:rsidR="00984176" w:rsidRDefault="00984176" w:rsidP="00984176">
            <w:pPr>
              <w:pStyle w:val="TableParagraph"/>
              <w:numPr>
                <w:ilvl w:val="0"/>
                <w:numId w:val="16"/>
              </w:numPr>
              <w:tabs>
                <w:tab w:val="left" w:pos="831"/>
                <w:tab w:val="left" w:pos="2063"/>
              </w:tabs>
              <w:spacing w:line="242" w:lineRule="auto"/>
              <w:ind w:right="99"/>
              <w:rPr>
                <w:sz w:val="24"/>
              </w:rPr>
            </w:pPr>
            <w:r>
              <w:rPr>
                <w:sz w:val="24"/>
              </w:rPr>
              <w:t>Instill</w:t>
            </w:r>
            <w:r>
              <w:rPr>
                <w:sz w:val="24"/>
              </w:rPr>
              <w:tab/>
            </w:r>
            <w:r>
              <w:rPr>
                <w:spacing w:val="-1"/>
                <w:sz w:val="24"/>
              </w:rPr>
              <w:t>confidence</w:t>
            </w:r>
            <w:r>
              <w:rPr>
                <w:sz w:val="24"/>
              </w:rPr>
              <w:t>amongstudents</w:t>
            </w:r>
          </w:p>
          <w:p w:rsidR="00984176" w:rsidRDefault="00984176" w:rsidP="00984176">
            <w:pPr>
              <w:pStyle w:val="TableParagraph"/>
              <w:numPr>
                <w:ilvl w:val="0"/>
                <w:numId w:val="16"/>
              </w:numPr>
              <w:tabs>
                <w:tab w:val="left" w:pos="831"/>
              </w:tabs>
              <w:spacing w:line="242" w:lineRule="auto"/>
              <w:ind w:right="96"/>
              <w:rPr>
                <w:sz w:val="24"/>
              </w:rPr>
            </w:pPr>
            <w:r>
              <w:rPr>
                <w:sz w:val="24"/>
              </w:rPr>
              <w:t>Createinterestforthesubject</w:t>
            </w:r>
          </w:p>
        </w:tc>
      </w:tr>
      <w:tr w:rsidR="00984176" w:rsidTr="004C2CF6">
        <w:trPr>
          <w:trHeight w:val="1656"/>
        </w:trPr>
        <w:tc>
          <w:tcPr>
            <w:tcW w:w="2833" w:type="dxa"/>
            <w:vMerge w:val="restart"/>
          </w:tcPr>
          <w:p w:rsidR="00984176" w:rsidRDefault="00984176" w:rsidP="004C2CF6">
            <w:pPr>
              <w:pStyle w:val="TableParagraph"/>
              <w:spacing w:line="273" w:lineRule="exact"/>
              <w:ind w:left="112"/>
              <w:rPr>
                <w:b/>
                <w:sz w:val="24"/>
              </w:rPr>
            </w:pPr>
            <w:r>
              <w:rPr>
                <w:b/>
                <w:sz w:val="24"/>
              </w:rPr>
              <w:t>I,II,III,IV</w:t>
            </w:r>
          </w:p>
        </w:tc>
        <w:tc>
          <w:tcPr>
            <w:tcW w:w="3412" w:type="dxa"/>
            <w:vMerge w:val="restart"/>
          </w:tcPr>
          <w:p w:rsidR="00984176" w:rsidRDefault="00984176" w:rsidP="004C2CF6">
            <w:pPr>
              <w:pStyle w:val="TableParagraph"/>
              <w:spacing w:line="237" w:lineRule="auto"/>
              <w:ind w:left="107" w:right="99"/>
              <w:jc w:val="both"/>
              <w:rPr>
                <w:sz w:val="24"/>
              </w:rPr>
            </w:pPr>
            <w:r>
              <w:rPr>
                <w:b/>
                <w:sz w:val="24"/>
              </w:rPr>
              <w:t>SkillEnhancementpapers</w:t>
            </w:r>
            <w:r>
              <w:rPr>
                <w:sz w:val="24"/>
              </w:rPr>
              <w:t>(Discipline centric /Generic/Entrepreneurial)</w:t>
            </w:r>
          </w:p>
        </w:tc>
        <w:tc>
          <w:tcPr>
            <w:tcW w:w="3227" w:type="dxa"/>
          </w:tcPr>
          <w:p w:rsidR="00984176" w:rsidRDefault="00984176" w:rsidP="00984176">
            <w:pPr>
              <w:pStyle w:val="TableParagraph"/>
              <w:numPr>
                <w:ilvl w:val="0"/>
                <w:numId w:val="15"/>
              </w:numPr>
              <w:tabs>
                <w:tab w:val="left" w:pos="831"/>
                <w:tab w:val="left" w:pos="2586"/>
              </w:tabs>
              <w:spacing w:line="242" w:lineRule="auto"/>
              <w:ind w:right="91"/>
              <w:rPr>
                <w:sz w:val="24"/>
              </w:rPr>
            </w:pPr>
            <w:r>
              <w:rPr>
                <w:sz w:val="24"/>
              </w:rPr>
              <w:t>Industry</w:t>
            </w:r>
            <w:r>
              <w:rPr>
                <w:sz w:val="24"/>
              </w:rPr>
              <w:tab/>
              <w:t>readygraduates</w:t>
            </w:r>
          </w:p>
          <w:p w:rsidR="00984176" w:rsidRDefault="00984176" w:rsidP="00984176">
            <w:pPr>
              <w:pStyle w:val="TableParagraph"/>
              <w:numPr>
                <w:ilvl w:val="0"/>
                <w:numId w:val="15"/>
              </w:numPr>
              <w:tabs>
                <w:tab w:val="left" w:pos="831"/>
              </w:tabs>
              <w:spacing w:line="271" w:lineRule="exact"/>
              <w:ind w:hanging="362"/>
              <w:rPr>
                <w:sz w:val="24"/>
              </w:rPr>
            </w:pPr>
            <w:r>
              <w:rPr>
                <w:sz w:val="24"/>
              </w:rPr>
              <w:t>Skilledhumanresource</w:t>
            </w:r>
          </w:p>
          <w:p w:rsidR="00984176" w:rsidRDefault="00984176" w:rsidP="00984176">
            <w:pPr>
              <w:pStyle w:val="TableParagraph"/>
              <w:numPr>
                <w:ilvl w:val="0"/>
                <w:numId w:val="15"/>
              </w:numPr>
              <w:tabs>
                <w:tab w:val="left" w:pos="831"/>
              </w:tabs>
              <w:spacing w:line="237" w:lineRule="auto"/>
              <w:ind w:right="99"/>
              <w:rPr>
                <w:sz w:val="24"/>
              </w:rPr>
            </w:pPr>
            <w:r>
              <w:rPr>
                <w:sz w:val="24"/>
              </w:rPr>
              <w:t>Studentsareequippedwithessentialskillsto</w:t>
            </w:r>
          </w:p>
          <w:p w:rsidR="00984176" w:rsidRDefault="00984176" w:rsidP="004C2CF6">
            <w:pPr>
              <w:pStyle w:val="TableParagraph"/>
              <w:spacing w:line="261" w:lineRule="exact"/>
              <w:ind w:left="830"/>
              <w:rPr>
                <w:sz w:val="24"/>
              </w:rPr>
            </w:pPr>
            <w:r>
              <w:rPr>
                <w:sz w:val="24"/>
              </w:rPr>
              <w:t>makethememployable</w:t>
            </w:r>
          </w:p>
        </w:tc>
      </w:tr>
      <w:tr w:rsidR="00984176" w:rsidTr="004C2CF6">
        <w:trPr>
          <w:trHeight w:val="1934"/>
        </w:trPr>
        <w:tc>
          <w:tcPr>
            <w:tcW w:w="2833" w:type="dxa"/>
            <w:vMerge/>
            <w:tcBorders>
              <w:top w:val="nil"/>
            </w:tcBorders>
          </w:tcPr>
          <w:p w:rsidR="00984176" w:rsidRDefault="00984176" w:rsidP="004C2CF6">
            <w:pPr>
              <w:rPr>
                <w:sz w:val="2"/>
                <w:szCs w:val="2"/>
              </w:rPr>
            </w:pPr>
          </w:p>
        </w:tc>
        <w:tc>
          <w:tcPr>
            <w:tcW w:w="3412" w:type="dxa"/>
            <w:vMerge/>
            <w:tcBorders>
              <w:top w:val="nil"/>
            </w:tcBorders>
          </w:tcPr>
          <w:p w:rsidR="00984176" w:rsidRDefault="00984176" w:rsidP="004C2CF6">
            <w:pPr>
              <w:rPr>
                <w:sz w:val="2"/>
                <w:szCs w:val="2"/>
              </w:rPr>
            </w:pPr>
          </w:p>
        </w:tc>
        <w:tc>
          <w:tcPr>
            <w:tcW w:w="3227" w:type="dxa"/>
          </w:tcPr>
          <w:p w:rsidR="00984176" w:rsidRDefault="00984176" w:rsidP="00984176">
            <w:pPr>
              <w:pStyle w:val="TableParagraph"/>
              <w:numPr>
                <w:ilvl w:val="0"/>
                <w:numId w:val="14"/>
              </w:numPr>
              <w:tabs>
                <w:tab w:val="left" w:pos="831"/>
                <w:tab w:val="left" w:pos="2706"/>
              </w:tabs>
              <w:ind w:right="95"/>
              <w:jc w:val="both"/>
              <w:rPr>
                <w:sz w:val="24"/>
              </w:rPr>
            </w:pPr>
            <w:r>
              <w:rPr>
                <w:sz w:val="24"/>
              </w:rPr>
              <w:t>Trainingonlanguageandcommunicationskillsenablethestudents</w:t>
            </w:r>
            <w:r>
              <w:rPr>
                <w:sz w:val="24"/>
              </w:rPr>
              <w:tab/>
            </w:r>
            <w:r>
              <w:rPr>
                <w:spacing w:val="-1"/>
                <w:sz w:val="24"/>
              </w:rPr>
              <w:t>gain</w:t>
            </w:r>
          </w:p>
          <w:p w:rsidR="00984176" w:rsidRDefault="00984176" w:rsidP="004C2CF6">
            <w:pPr>
              <w:pStyle w:val="TableParagraph"/>
              <w:tabs>
                <w:tab w:val="left" w:pos="2769"/>
              </w:tabs>
              <w:ind w:left="830"/>
              <w:jc w:val="both"/>
              <w:rPr>
                <w:sz w:val="24"/>
              </w:rPr>
            </w:pPr>
            <w:r>
              <w:rPr>
                <w:sz w:val="24"/>
              </w:rPr>
              <w:t>knowledge</w:t>
            </w:r>
            <w:r>
              <w:rPr>
                <w:sz w:val="24"/>
              </w:rPr>
              <w:tab/>
              <w:t>and</w:t>
            </w:r>
          </w:p>
          <w:p w:rsidR="00984176" w:rsidRDefault="00984176" w:rsidP="004C2CF6">
            <w:pPr>
              <w:pStyle w:val="TableParagraph"/>
              <w:spacing w:line="274" w:lineRule="exact"/>
              <w:ind w:left="830" w:right="95"/>
              <w:jc w:val="both"/>
              <w:rPr>
                <w:sz w:val="24"/>
              </w:rPr>
            </w:pPr>
            <w:r>
              <w:rPr>
                <w:sz w:val="24"/>
              </w:rPr>
              <w:t>exposureinthecompetitiveworld.</w:t>
            </w:r>
          </w:p>
        </w:tc>
      </w:tr>
      <w:tr w:rsidR="00984176" w:rsidTr="004C2CF6">
        <w:trPr>
          <w:trHeight w:val="1377"/>
        </w:trPr>
        <w:tc>
          <w:tcPr>
            <w:tcW w:w="2833" w:type="dxa"/>
            <w:vMerge/>
            <w:tcBorders>
              <w:top w:val="nil"/>
            </w:tcBorders>
          </w:tcPr>
          <w:p w:rsidR="00984176" w:rsidRDefault="00984176" w:rsidP="004C2CF6">
            <w:pPr>
              <w:rPr>
                <w:sz w:val="2"/>
                <w:szCs w:val="2"/>
              </w:rPr>
            </w:pPr>
          </w:p>
        </w:tc>
        <w:tc>
          <w:tcPr>
            <w:tcW w:w="3412" w:type="dxa"/>
            <w:vMerge/>
            <w:tcBorders>
              <w:top w:val="nil"/>
            </w:tcBorders>
          </w:tcPr>
          <w:p w:rsidR="00984176" w:rsidRDefault="00984176" w:rsidP="004C2CF6">
            <w:pPr>
              <w:rPr>
                <w:sz w:val="2"/>
                <w:szCs w:val="2"/>
              </w:rPr>
            </w:pPr>
          </w:p>
        </w:tc>
        <w:tc>
          <w:tcPr>
            <w:tcW w:w="3227" w:type="dxa"/>
          </w:tcPr>
          <w:p w:rsidR="00984176" w:rsidRDefault="00984176" w:rsidP="00984176">
            <w:pPr>
              <w:pStyle w:val="TableParagraph"/>
              <w:numPr>
                <w:ilvl w:val="0"/>
                <w:numId w:val="13"/>
              </w:numPr>
              <w:tabs>
                <w:tab w:val="left" w:pos="831"/>
              </w:tabs>
              <w:ind w:right="93"/>
              <w:jc w:val="both"/>
              <w:rPr>
                <w:sz w:val="24"/>
              </w:rPr>
            </w:pPr>
            <w:r>
              <w:rPr>
                <w:sz w:val="24"/>
              </w:rPr>
              <w:t>Discipline centric skillwillimprovetheTechnical knowhow ofsolvingreallife</w:t>
            </w:r>
          </w:p>
          <w:p w:rsidR="00984176" w:rsidRDefault="00984176" w:rsidP="004C2CF6">
            <w:pPr>
              <w:pStyle w:val="TableParagraph"/>
              <w:spacing w:line="261" w:lineRule="exact"/>
              <w:ind w:left="830"/>
              <w:rPr>
                <w:sz w:val="24"/>
              </w:rPr>
            </w:pPr>
            <w:r>
              <w:rPr>
                <w:sz w:val="24"/>
              </w:rPr>
              <w:t>problems.</w:t>
            </w:r>
          </w:p>
        </w:tc>
      </w:tr>
      <w:tr w:rsidR="00984176" w:rsidTr="004C2CF6">
        <w:trPr>
          <w:trHeight w:val="4416"/>
        </w:trPr>
        <w:tc>
          <w:tcPr>
            <w:tcW w:w="2833" w:type="dxa"/>
          </w:tcPr>
          <w:p w:rsidR="00984176" w:rsidRDefault="00984176" w:rsidP="004C2CF6">
            <w:pPr>
              <w:pStyle w:val="TableParagraph"/>
              <w:spacing w:line="273" w:lineRule="exact"/>
              <w:ind w:left="112"/>
              <w:rPr>
                <w:b/>
                <w:sz w:val="24"/>
              </w:rPr>
            </w:pPr>
            <w:r>
              <w:rPr>
                <w:b/>
                <w:sz w:val="24"/>
              </w:rPr>
              <w:t>III,IV,V&amp; VI</w:t>
            </w:r>
          </w:p>
        </w:tc>
        <w:tc>
          <w:tcPr>
            <w:tcW w:w="3412" w:type="dxa"/>
          </w:tcPr>
          <w:p w:rsidR="00984176" w:rsidRDefault="00984176" w:rsidP="004C2CF6">
            <w:pPr>
              <w:pStyle w:val="TableParagraph"/>
              <w:spacing w:line="268" w:lineRule="exact"/>
              <w:ind w:left="107"/>
              <w:rPr>
                <w:sz w:val="24"/>
              </w:rPr>
            </w:pPr>
            <w:r>
              <w:rPr>
                <w:sz w:val="24"/>
              </w:rPr>
              <w:t>Electivepapers</w:t>
            </w:r>
          </w:p>
        </w:tc>
        <w:tc>
          <w:tcPr>
            <w:tcW w:w="3227" w:type="dxa"/>
          </w:tcPr>
          <w:p w:rsidR="00984176" w:rsidRDefault="00984176" w:rsidP="00984176">
            <w:pPr>
              <w:pStyle w:val="TableParagraph"/>
              <w:numPr>
                <w:ilvl w:val="0"/>
                <w:numId w:val="12"/>
              </w:numPr>
              <w:tabs>
                <w:tab w:val="left" w:pos="831"/>
                <w:tab w:val="left" w:pos="2821"/>
              </w:tabs>
              <w:spacing w:line="242" w:lineRule="auto"/>
              <w:ind w:right="99"/>
              <w:rPr>
                <w:sz w:val="24"/>
              </w:rPr>
            </w:pPr>
            <w:r>
              <w:rPr>
                <w:sz w:val="24"/>
              </w:rPr>
              <w:t>Strengthening</w:t>
            </w:r>
            <w:r>
              <w:rPr>
                <w:sz w:val="24"/>
              </w:rPr>
              <w:tab/>
            </w:r>
            <w:r>
              <w:rPr>
                <w:spacing w:val="-1"/>
                <w:sz w:val="24"/>
              </w:rPr>
              <w:t>the</w:t>
            </w:r>
            <w:r>
              <w:rPr>
                <w:sz w:val="24"/>
              </w:rPr>
              <w:t>domainknowledge</w:t>
            </w:r>
          </w:p>
          <w:p w:rsidR="00984176" w:rsidRDefault="00984176" w:rsidP="00984176">
            <w:pPr>
              <w:pStyle w:val="TableParagraph"/>
              <w:numPr>
                <w:ilvl w:val="0"/>
                <w:numId w:val="12"/>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thestakeholders</w:t>
            </w:r>
            <w:r>
              <w:rPr>
                <w:sz w:val="24"/>
              </w:rPr>
              <w:tab/>
              <w:t>to</w:t>
            </w:r>
            <w:r>
              <w:rPr>
                <w:sz w:val="24"/>
              </w:rPr>
              <w:tab/>
            </w:r>
            <w:r>
              <w:rPr>
                <w:spacing w:val="-1"/>
                <w:sz w:val="24"/>
              </w:rPr>
              <w:t>the</w:t>
            </w:r>
            <w:r>
              <w:rPr>
                <w:sz w:val="24"/>
              </w:rPr>
              <w:t>State-of Arttechniquesfrom  the</w:t>
            </w:r>
            <w:r>
              <w:rPr>
                <w:sz w:val="24"/>
              </w:rPr>
              <w:tab/>
              <w:t>streamsofmulti-disciplinary,crossdisciplinaryandinterdisciplinarynature</w:t>
            </w:r>
          </w:p>
          <w:p w:rsidR="00984176" w:rsidRDefault="00984176" w:rsidP="00984176">
            <w:pPr>
              <w:pStyle w:val="TableParagraph"/>
              <w:numPr>
                <w:ilvl w:val="0"/>
                <w:numId w:val="12"/>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z w:val="24"/>
              </w:rPr>
              <w:t>higher</w:t>
            </w:r>
            <w:r>
              <w:rPr>
                <w:sz w:val="24"/>
              </w:rPr>
              <w:tab/>
            </w:r>
            <w:r>
              <w:rPr>
                <w:sz w:val="24"/>
              </w:rPr>
              <w:tab/>
              <w:t>education/industry/communicationnetwork/healthsectoretc.areintroducedwith</w:t>
            </w:r>
          </w:p>
          <w:p w:rsidR="00984176" w:rsidRDefault="00984176" w:rsidP="004C2CF6">
            <w:pPr>
              <w:pStyle w:val="TableParagraph"/>
              <w:spacing w:line="261" w:lineRule="exact"/>
              <w:ind w:left="830"/>
              <w:rPr>
                <w:sz w:val="24"/>
              </w:rPr>
            </w:pPr>
            <w:r>
              <w:rPr>
                <w:sz w:val="24"/>
              </w:rPr>
              <w:t>hands-on-training.</w:t>
            </w:r>
          </w:p>
        </w:tc>
      </w:tr>
    </w:tbl>
    <w:p w:rsidR="00984176" w:rsidRDefault="00984176" w:rsidP="00984176">
      <w:pPr>
        <w:spacing w:line="261" w:lineRule="exact"/>
        <w:rPr>
          <w:sz w:val="24"/>
        </w:rPr>
        <w:sectPr w:rsidR="00984176">
          <w:headerReference w:type="default" r:id="rId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84176" w:rsidTr="004C2CF6">
        <w:trPr>
          <w:trHeight w:val="1934"/>
        </w:trPr>
        <w:tc>
          <w:tcPr>
            <w:tcW w:w="2833" w:type="dxa"/>
          </w:tcPr>
          <w:p w:rsidR="00984176" w:rsidRDefault="00984176" w:rsidP="004C2CF6">
            <w:pPr>
              <w:pStyle w:val="TableParagraph"/>
              <w:spacing w:line="273" w:lineRule="exact"/>
              <w:ind w:left="110"/>
              <w:rPr>
                <w:b/>
                <w:sz w:val="24"/>
              </w:rPr>
            </w:pPr>
            <w:r>
              <w:rPr>
                <w:b/>
                <w:sz w:val="24"/>
              </w:rPr>
              <w:t>IV</w:t>
            </w:r>
          </w:p>
        </w:tc>
        <w:tc>
          <w:tcPr>
            <w:tcW w:w="3409" w:type="dxa"/>
            <w:gridSpan w:val="2"/>
          </w:tcPr>
          <w:p w:rsidR="00984176" w:rsidRDefault="00984176" w:rsidP="004C2CF6">
            <w:pPr>
              <w:pStyle w:val="TableParagraph"/>
              <w:spacing w:line="268" w:lineRule="exact"/>
              <w:ind w:left="105"/>
              <w:rPr>
                <w:sz w:val="24"/>
              </w:rPr>
            </w:pPr>
            <w:r>
              <w:rPr>
                <w:sz w:val="24"/>
              </w:rPr>
              <w:t>ElectivePapers</w:t>
            </w:r>
          </w:p>
        </w:tc>
        <w:tc>
          <w:tcPr>
            <w:tcW w:w="3226" w:type="dxa"/>
          </w:tcPr>
          <w:p w:rsidR="00984176" w:rsidRDefault="00984176" w:rsidP="00984176">
            <w:pPr>
              <w:pStyle w:val="TableParagraph"/>
              <w:numPr>
                <w:ilvl w:val="0"/>
                <w:numId w:val="11"/>
              </w:numPr>
              <w:tabs>
                <w:tab w:val="left" w:pos="832"/>
              </w:tabs>
              <w:ind w:right="90"/>
              <w:jc w:val="both"/>
              <w:rPr>
                <w:sz w:val="24"/>
              </w:rPr>
            </w:pPr>
            <w:r>
              <w:rPr>
                <w:sz w:val="24"/>
              </w:rPr>
              <w:t>Exposuretoindustrymouldsstudentsintosolutionproviders</w:t>
            </w:r>
          </w:p>
          <w:p w:rsidR="00984176" w:rsidRDefault="00984176" w:rsidP="00984176">
            <w:pPr>
              <w:pStyle w:val="TableParagraph"/>
              <w:numPr>
                <w:ilvl w:val="0"/>
                <w:numId w:val="11"/>
              </w:numPr>
              <w:tabs>
                <w:tab w:val="left" w:pos="832"/>
              </w:tabs>
              <w:spacing w:line="237" w:lineRule="auto"/>
              <w:ind w:right="90"/>
              <w:jc w:val="both"/>
              <w:rPr>
                <w:sz w:val="24"/>
              </w:rPr>
            </w:pPr>
            <w:r>
              <w:rPr>
                <w:sz w:val="24"/>
              </w:rPr>
              <w:t>GeneratesIndustryreadygraduates</w:t>
            </w:r>
          </w:p>
          <w:p w:rsidR="00984176" w:rsidRDefault="00984176" w:rsidP="00984176">
            <w:pPr>
              <w:pStyle w:val="TableParagraph"/>
              <w:numPr>
                <w:ilvl w:val="0"/>
                <w:numId w:val="11"/>
              </w:numPr>
              <w:tabs>
                <w:tab w:val="left" w:pos="832"/>
              </w:tabs>
              <w:spacing w:line="274" w:lineRule="exact"/>
              <w:ind w:right="157"/>
              <w:jc w:val="both"/>
              <w:rPr>
                <w:sz w:val="24"/>
              </w:rPr>
            </w:pPr>
            <w:r>
              <w:rPr>
                <w:sz w:val="24"/>
              </w:rPr>
              <w:t>Employmentopportunitiesenhanced</w:t>
            </w:r>
          </w:p>
        </w:tc>
      </w:tr>
      <w:tr w:rsidR="00984176" w:rsidTr="004C2CF6">
        <w:trPr>
          <w:trHeight w:val="1655"/>
        </w:trPr>
        <w:tc>
          <w:tcPr>
            <w:tcW w:w="2833" w:type="dxa"/>
          </w:tcPr>
          <w:p w:rsidR="00984176" w:rsidRDefault="00984176" w:rsidP="004C2CF6">
            <w:pPr>
              <w:pStyle w:val="TableParagraph"/>
              <w:spacing w:line="273" w:lineRule="exact"/>
              <w:ind w:left="110"/>
              <w:rPr>
                <w:b/>
                <w:sz w:val="24"/>
              </w:rPr>
            </w:pPr>
            <w:r>
              <w:rPr>
                <w:b/>
                <w:sz w:val="24"/>
              </w:rPr>
              <w:t>VSemester</w:t>
            </w:r>
          </w:p>
        </w:tc>
        <w:tc>
          <w:tcPr>
            <w:tcW w:w="3409" w:type="dxa"/>
            <w:gridSpan w:val="2"/>
          </w:tcPr>
          <w:p w:rsidR="00984176" w:rsidRDefault="00984176" w:rsidP="004C2CF6">
            <w:pPr>
              <w:pStyle w:val="TableParagraph"/>
              <w:spacing w:line="268" w:lineRule="exact"/>
              <w:ind w:left="105"/>
              <w:rPr>
                <w:sz w:val="24"/>
              </w:rPr>
            </w:pPr>
            <w:r>
              <w:rPr>
                <w:sz w:val="24"/>
              </w:rPr>
              <w:t>Electivepapers</w:t>
            </w:r>
          </w:p>
        </w:tc>
        <w:tc>
          <w:tcPr>
            <w:tcW w:w="3226" w:type="dxa"/>
          </w:tcPr>
          <w:p w:rsidR="00984176" w:rsidRDefault="00984176" w:rsidP="00984176">
            <w:pPr>
              <w:pStyle w:val="TableParagraph"/>
              <w:numPr>
                <w:ilvl w:val="0"/>
                <w:numId w:val="10"/>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z w:val="24"/>
              </w:rPr>
              <w:t>enhanced</w:t>
            </w:r>
          </w:p>
          <w:p w:rsidR="00984176" w:rsidRDefault="00984176" w:rsidP="00984176">
            <w:pPr>
              <w:pStyle w:val="TableParagraph"/>
              <w:numPr>
                <w:ilvl w:val="0"/>
                <w:numId w:val="10"/>
              </w:numPr>
              <w:tabs>
                <w:tab w:val="left" w:pos="832"/>
              </w:tabs>
              <w:ind w:right="94"/>
              <w:jc w:val="both"/>
              <w:rPr>
                <w:sz w:val="24"/>
              </w:rPr>
            </w:pPr>
            <w:r>
              <w:rPr>
                <w:sz w:val="24"/>
              </w:rPr>
              <w:t>Applicationoftheconcepttorealsituationisconceivedresulting</w:t>
            </w:r>
          </w:p>
          <w:p w:rsidR="00984176" w:rsidRDefault="00984176" w:rsidP="004C2CF6">
            <w:pPr>
              <w:pStyle w:val="TableParagraph"/>
              <w:spacing w:line="264" w:lineRule="exact"/>
              <w:ind w:left="831"/>
              <w:jc w:val="both"/>
              <w:rPr>
                <w:sz w:val="24"/>
              </w:rPr>
            </w:pPr>
            <w:r>
              <w:rPr>
                <w:sz w:val="24"/>
              </w:rPr>
              <w:t>intangibleoutcome</w:t>
            </w:r>
          </w:p>
        </w:tc>
      </w:tr>
      <w:tr w:rsidR="00984176" w:rsidTr="004C2CF6">
        <w:trPr>
          <w:trHeight w:val="2402"/>
        </w:trPr>
        <w:tc>
          <w:tcPr>
            <w:tcW w:w="2833" w:type="dxa"/>
          </w:tcPr>
          <w:p w:rsidR="00984176" w:rsidRDefault="00984176" w:rsidP="004C2CF6">
            <w:pPr>
              <w:pStyle w:val="TableParagraph"/>
              <w:spacing w:line="273" w:lineRule="exact"/>
              <w:ind w:left="110"/>
              <w:rPr>
                <w:b/>
                <w:sz w:val="24"/>
              </w:rPr>
            </w:pPr>
            <w:r>
              <w:rPr>
                <w:b/>
                <w:sz w:val="24"/>
              </w:rPr>
              <w:t>VISemester</w:t>
            </w:r>
          </w:p>
        </w:tc>
        <w:tc>
          <w:tcPr>
            <w:tcW w:w="3409" w:type="dxa"/>
            <w:gridSpan w:val="2"/>
          </w:tcPr>
          <w:p w:rsidR="00984176" w:rsidRDefault="00984176" w:rsidP="004C2CF6">
            <w:pPr>
              <w:pStyle w:val="TableParagraph"/>
              <w:spacing w:line="268" w:lineRule="exact"/>
              <w:ind w:left="105"/>
              <w:rPr>
                <w:sz w:val="24"/>
              </w:rPr>
            </w:pPr>
            <w:r>
              <w:rPr>
                <w:sz w:val="24"/>
              </w:rPr>
              <w:t>Electivepapers</w:t>
            </w:r>
          </w:p>
        </w:tc>
        <w:tc>
          <w:tcPr>
            <w:tcW w:w="3226" w:type="dxa"/>
          </w:tcPr>
          <w:p w:rsidR="00984176" w:rsidRDefault="00984176" w:rsidP="004C2CF6">
            <w:pPr>
              <w:pStyle w:val="TableParagraph"/>
              <w:rPr>
                <w:b/>
                <w:sz w:val="23"/>
              </w:rPr>
            </w:pPr>
          </w:p>
          <w:p w:rsidR="00984176" w:rsidRDefault="00984176" w:rsidP="00984176">
            <w:pPr>
              <w:pStyle w:val="TableParagraph"/>
              <w:numPr>
                <w:ilvl w:val="0"/>
                <w:numId w:val="9"/>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z w:val="24"/>
              </w:rPr>
              <w:t>beyondthe course.</w:t>
            </w:r>
          </w:p>
          <w:p w:rsidR="00984176" w:rsidRDefault="00984176" w:rsidP="00984176">
            <w:pPr>
              <w:pStyle w:val="TableParagraph"/>
              <w:numPr>
                <w:ilvl w:val="0"/>
                <w:numId w:val="9"/>
              </w:numPr>
              <w:tabs>
                <w:tab w:val="left" w:pos="832"/>
                <w:tab w:val="left" w:pos="2778"/>
              </w:tabs>
              <w:spacing w:line="242" w:lineRule="auto"/>
              <w:ind w:right="94"/>
              <w:rPr>
                <w:sz w:val="24"/>
              </w:rPr>
            </w:pPr>
            <w:r>
              <w:rPr>
                <w:sz w:val="24"/>
              </w:rPr>
              <w:t>Developingaresearchframework</w:t>
            </w:r>
            <w:r>
              <w:rPr>
                <w:sz w:val="24"/>
              </w:rPr>
              <w:tab/>
            </w:r>
            <w:r>
              <w:rPr>
                <w:spacing w:val="-4"/>
                <w:sz w:val="24"/>
              </w:rPr>
              <w:t>and</w:t>
            </w:r>
          </w:p>
          <w:p w:rsidR="00984176" w:rsidRDefault="00984176" w:rsidP="004C2CF6">
            <w:pPr>
              <w:pStyle w:val="TableParagraph"/>
              <w:tabs>
                <w:tab w:val="left" w:pos="2673"/>
              </w:tabs>
              <w:spacing w:line="271" w:lineRule="exact"/>
              <w:ind w:left="831"/>
              <w:rPr>
                <w:sz w:val="24"/>
              </w:rPr>
            </w:pPr>
            <w:r>
              <w:rPr>
                <w:sz w:val="24"/>
              </w:rPr>
              <w:t>presenting</w:t>
            </w:r>
            <w:r>
              <w:rPr>
                <w:sz w:val="24"/>
              </w:rPr>
              <w:tab/>
              <w:t>their</w:t>
            </w:r>
          </w:p>
          <w:p w:rsidR="00984176" w:rsidRDefault="00984176" w:rsidP="004C2CF6">
            <w:pPr>
              <w:pStyle w:val="TableParagraph"/>
              <w:tabs>
                <w:tab w:val="left" w:pos="2774"/>
              </w:tabs>
              <w:spacing w:line="275" w:lineRule="exact"/>
              <w:ind w:left="831"/>
              <w:rPr>
                <w:sz w:val="24"/>
              </w:rPr>
            </w:pPr>
            <w:r>
              <w:rPr>
                <w:sz w:val="24"/>
              </w:rPr>
              <w:t>independent</w:t>
            </w:r>
            <w:r>
              <w:rPr>
                <w:sz w:val="24"/>
              </w:rPr>
              <w:tab/>
              <w:t>and</w:t>
            </w:r>
          </w:p>
          <w:p w:rsidR="00984176" w:rsidRDefault="00984176" w:rsidP="004C2CF6">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z w:val="24"/>
              </w:rPr>
              <w:t>effectively.</w:t>
            </w:r>
          </w:p>
        </w:tc>
      </w:tr>
      <w:tr w:rsidR="00984176" w:rsidTr="004C2CF6">
        <w:trPr>
          <w:trHeight w:val="825"/>
        </w:trPr>
        <w:tc>
          <w:tcPr>
            <w:tcW w:w="6242" w:type="dxa"/>
            <w:gridSpan w:val="3"/>
          </w:tcPr>
          <w:p w:rsidR="00984176" w:rsidRDefault="00984176" w:rsidP="004C2CF6">
            <w:pPr>
              <w:pStyle w:val="TableParagraph"/>
              <w:spacing w:line="271" w:lineRule="exact"/>
              <w:ind w:left="110"/>
              <w:rPr>
                <w:b/>
                <w:sz w:val="24"/>
              </w:rPr>
            </w:pPr>
            <w:r>
              <w:rPr>
                <w:b/>
                <w:sz w:val="24"/>
              </w:rPr>
              <w:t>ExtraCredits:</w:t>
            </w:r>
          </w:p>
          <w:p w:rsidR="00984176" w:rsidRDefault="00984176" w:rsidP="004C2CF6">
            <w:pPr>
              <w:pStyle w:val="TableParagraph"/>
              <w:spacing w:line="275" w:lineRule="exact"/>
              <w:ind w:left="110"/>
              <w:rPr>
                <w:b/>
                <w:sz w:val="24"/>
              </w:rPr>
            </w:pPr>
            <w:r>
              <w:rPr>
                <w:b/>
                <w:sz w:val="24"/>
              </w:rPr>
              <w:t>ForAdvancedLearners/Honorsdegree</w:t>
            </w:r>
          </w:p>
        </w:tc>
        <w:tc>
          <w:tcPr>
            <w:tcW w:w="3226" w:type="dxa"/>
          </w:tcPr>
          <w:p w:rsidR="00984176" w:rsidRDefault="00984176" w:rsidP="00984176">
            <w:pPr>
              <w:pStyle w:val="TableParagraph"/>
              <w:numPr>
                <w:ilvl w:val="0"/>
                <w:numId w:val="8"/>
              </w:numPr>
              <w:tabs>
                <w:tab w:val="left" w:pos="832"/>
              </w:tabs>
              <w:spacing w:line="237" w:lineRule="auto"/>
              <w:ind w:right="92"/>
              <w:rPr>
                <w:sz w:val="24"/>
              </w:rPr>
            </w:pPr>
            <w:r>
              <w:rPr>
                <w:sz w:val="24"/>
              </w:rPr>
              <w:t>Tocatertotheneedsofpeerlearners/research</w:t>
            </w:r>
          </w:p>
          <w:p w:rsidR="00984176" w:rsidRDefault="00984176" w:rsidP="004C2CF6">
            <w:pPr>
              <w:pStyle w:val="TableParagraph"/>
              <w:spacing w:line="261" w:lineRule="exact"/>
              <w:ind w:left="831"/>
              <w:rPr>
                <w:sz w:val="24"/>
              </w:rPr>
            </w:pPr>
            <w:r>
              <w:rPr>
                <w:sz w:val="24"/>
              </w:rPr>
              <w:t>aspirants</w:t>
            </w:r>
          </w:p>
        </w:tc>
      </w:tr>
      <w:tr w:rsidR="00984176" w:rsidTr="004C2CF6">
        <w:trPr>
          <w:trHeight w:val="830"/>
        </w:trPr>
        <w:tc>
          <w:tcPr>
            <w:tcW w:w="4682" w:type="dxa"/>
            <w:gridSpan w:val="2"/>
          </w:tcPr>
          <w:p w:rsidR="00984176" w:rsidRDefault="00984176" w:rsidP="004C2CF6">
            <w:pPr>
              <w:pStyle w:val="TableParagraph"/>
              <w:spacing w:line="273" w:lineRule="exact"/>
              <w:ind w:left="115"/>
              <w:rPr>
                <w:b/>
                <w:sz w:val="24"/>
              </w:rPr>
            </w:pPr>
            <w:r>
              <w:rPr>
                <w:b/>
                <w:sz w:val="24"/>
              </w:rPr>
              <w:t>SkillsacquiredfromtheCourses</w:t>
            </w:r>
          </w:p>
        </w:tc>
        <w:tc>
          <w:tcPr>
            <w:tcW w:w="4786" w:type="dxa"/>
            <w:gridSpan w:val="2"/>
          </w:tcPr>
          <w:p w:rsidR="00984176" w:rsidRDefault="00984176" w:rsidP="004C2CF6">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984176" w:rsidRDefault="00984176" w:rsidP="004C2CF6">
            <w:pPr>
              <w:pStyle w:val="TableParagraph"/>
              <w:spacing w:line="274" w:lineRule="exact"/>
              <w:ind w:left="114" w:right="74"/>
              <w:rPr>
                <w:sz w:val="24"/>
              </w:rPr>
            </w:pPr>
            <w:r>
              <w:rPr>
                <w:sz w:val="24"/>
              </w:rPr>
              <w:t>ability,ProfessionalCompetency,ProfessionalCommunicationandTransferrable Skill</w:t>
            </w:r>
          </w:p>
        </w:tc>
      </w:tr>
    </w:tbl>
    <w:p w:rsidR="00984176" w:rsidRPr="00104D05" w:rsidRDefault="00984176" w:rsidP="00984176">
      <w:pPr>
        <w:spacing w:after="0"/>
        <w:rPr>
          <w:rFonts w:ascii="Times New Roman" w:hAnsi="Times New Roman" w:cs="Times New Roman"/>
          <w:b/>
          <w:sz w:val="24"/>
          <w:szCs w:val="24"/>
          <w:lang w:val="en-US"/>
        </w:rPr>
        <w:sectPr w:rsidR="00984176" w:rsidRPr="00104D05" w:rsidSect="004C2CF6">
          <w:pgSz w:w="11906" w:h="16838" w:code="9"/>
          <w:pgMar w:top="1418" w:right="1418" w:bottom="1418" w:left="1418" w:header="709" w:footer="709" w:gutter="0"/>
          <w:cols w:space="708"/>
          <w:docGrid w:linePitch="360"/>
        </w:sectPr>
      </w:pPr>
    </w:p>
    <w:p w:rsidR="00502F6A" w:rsidRDefault="00502F6A" w:rsidP="004C2CF6">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502F6A" w:rsidTr="004C2CF6">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502F6A" w:rsidTr="004C2CF6">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502F6A" w:rsidTr="004C2CF6">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502F6A" w:rsidTr="004C2CF6">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502F6A" w:rsidTr="004C2CF6">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502F6A" w:rsidTr="004C2CF6">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502F6A" w:rsidTr="004C2CF6">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502F6A" w:rsidTr="004C2CF6">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502F6A" w:rsidTr="004C2CF6">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jc w:val="center"/>
              <w:rPr>
                <w:rFonts w:ascii="Times New Roman" w:eastAsia="Arial" w:hAnsi="Times New Roman" w:cs="Times New Roman"/>
                <w:sz w:val="18"/>
                <w:szCs w:val="18"/>
              </w:rPr>
            </w:pPr>
          </w:p>
        </w:tc>
      </w:tr>
      <w:tr w:rsidR="00502F6A" w:rsidTr="004C2CF6">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502F6A" w:rsidTr="004C2CF6">
        <w:tc>
          <w:tcPr>
            <w:tcW w:w="0" w:type="auto"/>
            <w:gridSpan w:val="18"/>
            <w:tcBorders>
              <w:top w:val="single" w:sz="4" w:space="0" w:color="000000"/>
              <w:left w:val="single" w:sz="4" w:space="0" w:color="000000"/>
              <w:bottom w:val="single" w:sz="4" w:space="0" w:color="000000"/>
              <w:right w:val="single" w:sz="4" w:space="0" w:color="000000"/>
            </w:tcBorders>
          </w:tcPr>
          <w:p w:rsidR="00502F6A" w:rsidRDefault="00502F6A" w:rsidP="00502F6A">
            <w:pPr>
              <w:spacing w:after="0" w:line="240" w:lineRule="auto"/>
              <w:jc w:val="center"/>
              <w:rPr>
                <w:rFonts w:ascii="Times New Roman" w:eastAsia="Arial" w:hAnsi="Times New Roman" w:cs="Times New Roman"/>
                <w:b/>
                <w:sz w:val="8"/>
                <w:szCs w:val="18"/>
              </w:rPr>
            </w:pPr>
          </w:p>
          <w:p w:rsidR="00502F6A" w:rsidRDefault="00502F6A" w:rsidP="00502F6A">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502F6A" w:rsidRDefault="00502F6A" w:rsidP="00502F6A">
            <w:pPr>
              <w:spacing w:after="0" w:line="240" w:lineRule="auto"/>
              <w:jc w:val="center"/>
              <w:rPr>
                <w:rFonts w:ascii="Times New Roman" w:eastAsia="Arial" w:hAnsi="Times New Roman" w:cs="Times New Roman"/>
                <w:b/>
                <w:sz w:val="8"/>
                <w:szCs w:val="18"/>
              </w:rPr>
            </w:pPr>
          </w:p>
        </w:tc>
      </w:tr>
    </w:tbl>
    <w:p w:rsidR="00502F6A" w:rsidRDefault="00502F6A" w:rsidP="004C2CF6">
      <w:pPr>
        <w:spacing w:after="0" w:line="240" w:lineRule="auto"/>
        <w:rPr>
          <w:rFonts w:ascii="Times New Roman" w:hAnsi="Times New Roman" w:cs="Times New Roman"/>
          <w:b/>
          <w:bCs/>
          <w:sz w:val="28"/>
          <w:szCs w:val="28"/>
        </w:rPr>
        <w:sectPr w:rsidR="00502F6A">
          <w:pgSz w:w="16834" w:h="11909" w:orient="landscape"/>
          <w:pgMar w:top="720" w:right="1440" w:bottom="1440" w:left="1440" w:header="720" w:footer="720" w:gutter="0"/>
          <w:cols w:space="720"/>
        </w:sectPr>
      </w:pPr>
    </w:p>
    <w:p w:rsidR="00502F6A" w:rsidRDefault="00502F6A" w:rsidP="004C2CF6">
      <w:pPr>
        <w:spacing w:after="0" w:line="240" w:lineRule="auto"/>
        <w:ind w:left="-360" w:right="-360" w:firstLine="360"/>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Choice Based Credit System (CBCS), Learning Outcomes Based Curriculum Framework (LOCF) Guideline Based Credit and Hours Distribution System </w:t>
      </w:r>
    </w:p>
    <w:p w:rsidR="00502F6A" w:rsidRDefault="00502F6A" w:rsidP="004C2C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for all UG courses including Lab Hours</w:t>
      </w:r>
    </w:p>
    <w:p w:rsidR="00502F6A" w:rsidRDefault="00502F6A" w:rsidP="004C2CF6">
      <w:pPr>
        <w:spacing w:after="0" w:line="240" w:lineRule="auto"/>
        <w:jc w:val="center"/>
        <w:rPr>
          <w:rFonts w:ascii="Times New Roman" w:hAnsi="Times New Roman" w:cs="Times New Roman"/>
          <w:b/>
          <w:bCs/>
          <w:sz w:val="14"/>
          <w:szCs w:val="24"/>
        </w:rPr>
      </w:pPr>
    </w:p>
    <w:p w:rsidR="00502F6A" w:rsidRDefault="00502F6A" w:rsidP="004C2C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 – Semester-I</w:t>
      </w:r>
    </w:p>
    <w:p w:rsidR="00502F6A" w:rsidRDefault="00502F6A" w:rsidP="004C2CF6">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tabs>
                <w:tab w:val="right" w:pos="6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02F6A" w:rsidTr="004C2CF6">
        <w:tc>
          <w:tcPr>
            <w:tcW w:w="952" w:type="dxa"/>
            <w:vMerge w:val="restart"/>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sz w:val="24"/>
                <w:szCs w:val="24"/>
                <w:lang w:val="en-US"/>
              </w:rPr>
            </w:pPr>
          </w:p>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952"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02F6A" w:rsidRDefault="00502F6A" w:rsidP="004C2CF6">
      <w:pPr>
        <w:spacing w:after="0" w:line="240" w:lineRule="auto"/>
        <w:rPr>
          <w:rFonts w:ascii="Times New Roman" w:hAnsi="Times New Roman" w:cs="Times New Roman"/>
          <w:sz w:val="24"/>
          <w:szCs w:val="24"/>
        </w:rPr>
      </w:pPr>
    </w:p>
    <w:p w:rsidR="00502F6A" w:rsidRDefault="00502F6A" w:rsidP="004C2C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p w:rsidR="00502F6A" w:rsidRDefault="00502F6A" w:rsidP="004C2CF6">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02F6A" w:rsidTr="004C2CF6">
        <w:tc>
          <w:tcPr>
            <w:tcW w:w="952" w:type="dxa"/>
            <w:vMerge w:val="restart"/>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952"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02F6A" w:rsidRDefault="00502F6A" w:rsidP="004C2CF6">
      <w:pPr>
        <w:spacing w:after="0" w:line="240" w:lineRule="auto"/>
        <w:jc w:val="center"/>
        <w:rPr>
          <w:rFonts w:ascii="Times New Roman" w:hAnsi="Times New Roman" w:cs="Times New Roman"/>
          <w:b/>
          <w:bCs/>
          <w:sz w:val="16"/>
          <w:szCs w:val="24"/>
        </w:rPr>
      </w:pPr>
    </w:p>
    <w:p w:rsidR="00502F6A" w:rsidRDefault="00502F6A" w:rsidP="004C2C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 – Semester-III</w:t>
      </w:r>
    </w:p>
    <w:p w:rsidR="00502F6A" w:rsidRDefault="00502F6A" w:rsidP="004C2CF6">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02F6A" w:rsidTr="004C2CF6">
        <w:tc>
          <w:tcPr>
            <w:tcW w:w="952" w:type="dxa"/>
            <w:vMerge w:val="restart"/>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02F6A" w:rsidTr="004C2CF6">
        <w:tc>
          <w:tcPr>
            <w:tcW w:w="952"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02F6A" w:rsidRDefault="00502F6A" w:rsidP="004C2CF6">
      <w:pPr>
        <w:spacing w:after="0" w:line="240" w:lineRule="auto"/>
        <w:jc w:val="center"/>
        <w:rPr>
          <w:rFonts w:ascii="Times New Roman" w:hAnsi="Times New Roman" w:cs="Times New Roman"/>
          <w:b/>
          <w:bCs/>
          <w:sz w:val="24"/>
          <w:szCs w:val="24"/>
        </w:rPr>
      </w:pPr>
    </w:p>
    <w:p w:rsidR="00502F6A" w:rsidRDefault="00502F6A" w:rsidP="004C2C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502F6A" w:rsidRDefault="00502F6A" w:rsidP="004C2CF6">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02F6A" w:rsidTr="004C2CF6">
        <w:tc>
          <w:tcPr>
            <w:tcW w:w="952" w:type="dxa"/>
            <w:vMerge w:val="restart"/>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02F6A" w:rsidTr="004C2CF6">
        <w:tc>
          <w:tcPr>
            <w:tcW w:w="952"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02F6A" w:rsidRDefault="00502F6A" w:rsidP="004C2C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p>
    <w:p w:rsidR="00502F6A" w:rsidRDefault="00502F6A" w:rsidP="004C2C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Style w:val="TableGrid2"/>
        <w:tblW w:w="9918" w:type="dxa"/>
        <w:tblLook w:val="04A0"/>
      </w:tblPr>
      <w:tblGrid>
        <w:gridCol w:w="952"/>
        <w:gridCol w:w="6716"/>
        <w:gridCol w:w="900"/>
        <w:gridCol w:w="1350"/>
      </w:tblGrid>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502F6A" w:rsidTr="004C2CF6">
        <w:tc>
          <w:tcPr>
            <w:tcW w:w="952" w:type="dxa"/>
            <w:vMerge w:val="restart"/>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952"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02F6A" w:rsidRDefault="00502F6A" w:rsidP="004C2CF6">
      <w:pPr>
        <w:spacing w:after="0" w:line="240" w:lineRule="auto"/>
        <w:rPr>
          <w:rFonts w:ascii="Times New Roman" w:hAnsi="Times New Roman" w:cs="Times New Roman"/>
          <w:sz w:val="24"/>
          <w:szCs w:val="24"/>
        </w:rPr>
      </w:pPr>
    </w:p>
    <w:p w:rsidR="00502F6A" w:rsidRDefault="00502F6A" w:rsidP="004C2C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p w:rsidR="00502F6A" w:rsidRDefault="00502F6A" w:rsidP="004C2CF6">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502F6A" w:rsidTr="004C2CF6">
        <w:tc>
          <w:tcPr>
            <w:tcW w:w="952"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502F6A" w:rsidTr="004C2CF6">
        <w:tc>
          <w:tcPr>
            <w:tcW w:w="952" w:type="dxa"/>
            <w:vMerge w:val="restart"/>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02F6A" w:rsidTr="004C2CF6">
        <w:tc>
          <w:tcPr>
            <w:tcW w:w="0" w:type="auto"/>
            <w:vMerge/>
            <w:tcBorders>
              <w:top w:val="single" w:sz="4" w:space="0" w:color="auto"/>
              <w:left w:val="single" w:sz="4" w:space="0" w:color="auto"/>
              <w:bottom w:val="single" w:sz="4" w:space="0" w:color="auto"/>
              <w:right w:val="single" w:sz="4" w:space="0" w:color="auto"/>
            </w:tcBorders>
            <w:vAlign w:val="center"/>
            <w:hideMark/>
          </w:tcPr>
          <w:p w:rsidR="00502F6A" w:rsidRDefault="00502F6A" w:rsidP="00502F6A">
            <w:pPr>
              <w:spacing w:after="0" w:line="240" w:lineRule="auto"/>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02F6A" w:rsidTr="004C2CF6">
        <w:tc>
          <w:tcPr>
            <w:tcW w:w="952"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502F6A" w:rsidRDefault="00502F6A" w:rsidP="00502F6A">
            <w:pPr>
              <w:spacing w:after="0" w:line="240" w:lineRule="auto"/>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02F6A" w:rsidRDefault="00502F6A" w:rsidP="004C2CF6"/>
    <w:p w:rsidR="00502F6A" w:rsidRDefault="00502F6A" w:rsidP="004C2CF6">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Total Credits</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92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140</w:t>
            </w:r>
          </w:p>
        </w:tc>
      </w:tr>
    </w:tbl>
    <w:p w:rsidR="00502F6A" w:rsidRDefault="00502F6A" w:rsidP="004C2CF6">
      <w:pPr>
        <w:jc w:val="center"/>
        <w:rPr>
          <w:b/>
          <w:bCs/>
          <w:sz w:val="24"/>
          <w:szCs w:val="24"/>
        </w:rPr>
      </w:pPr>
    </w:p>
    <w:p w:rsidR="00502F6A" w:rsidRDefault="00502F6A" w:rsidP="00502F6A">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bookmarkStart w:id="0" w:name="_GoBack"/>
      <w:bookmarkEnd w:id="0"/>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984176" w:rsidTr="004C2CF6">
        <w:trPr>
          <w:trHeight w:val="273"/>
          <w:jc w:val="center"/>
        </w:trPr>
        <w:tc>
          <w:tcPr>
            <w:tcW w:w="10076" w:type="dxa"/>
            <w:gridSpan w:val="3"/>
          </w:tcPr>
          <w:p w:rsidR="00984176" w:rsidRDefault="00984176" w:rsidP="004C2CF6">
            <w:pPr>
              <w:pStyle w:val="TableParagraph"/>
              <w:spacing w:line="253" w:lineRule="exact"/>
              <w:ind w:left="3752" w:right="3902"/>
              <w:jc w:val="center"/>
              <w:rPr>
                <w:b/>
                <w:sz w:val="24"/>
              </w:rPr>
            </w:pPr>
            <w:r>
              <w:rPr>
                <w:b/>
                <w:sz w:val="24"/>
              </w:rPr>
              <w:t>MethodsofEvaluation</w:t>
            </w:r>
          </w:p>
        </w:tc>
      </w:tr>
      <w:tr w:rsidR="00984176" w:rsidTr="004C2CF6">
        <w:trPr>
          <w:trHeight w:val="278"/>
          <w:jc w:val="center"/>
        </w:trPr>
        <w:tc>
          <w:tcPr>
            <w:tcW w:w="2219" w:type="dxa"/>
            <w:vMerge w:val="restart"/>
          </w:tcPr>
          <w:p w:rsidR="00984176" w:rsidRDefault="00984176" w:rsidP="004C2CF6">
            <w:pPr>
              <w:pStyle w:val="TableParagraph"/>
              <w:spacing w:before="9"/>
              <w:rPr>
                <w:b/>
                <w:sz w:val="24"/>
              </w:rPr>
            </w:pPr>
          </w:p>
          <w:p w:rsidR="00984176" w:rsidRDefault="00984176" w:rsidP="004C2CF6">
            <w:pPr>
              <w:pStyle w:val="TableParagraph"/>
              <w:spacing w:line="242" w:lineRule="auto"/>
              <w:ind w:left="561" w:right="517" w:firstLine="139"/>
              <w:rPr>
                <w:b/>
                <w:sz w:val="24"/>
              </w:rPr>
            </w:pPr>
            <w:r>
              <w:rPr>
                <w:b/>
                <w:sz w:val="24"/>
              </w:rPr>
              <w:t>Internal</w:t>
            </w:r>
            <w:r>
              <w:rPr>
                <w:b/>
                <w:spacing w:val="-1"/>
                <w:sz w:val="24"/>
              </w:rPr>
              <w:t>Evaluation</w:t>
            </w:r>
          </w:p>
        </w:tc>
        <w:tc>
          <w:tcPr>
            <w:tcW w:w="5763" w:type="dxa"/>
          </w:tcPr>
          <w:p w:rsidR="00984176" w:rsidRDefault="00984176" w:rsidP="004C2CF6">
            <w:pPr>
              <w:pStyle w:val="TableParagraph"/>
              <w:spacing w:line="259" w:lineRule="exact"/>
              <w:ind w:left="181"/>
              <w:rPr>
                <w:sz w:val="24"/>
              </w:rPr>
            </w:pPr>
            <w:r>
              <w:rPr>
                <w:sz w:val="24"/>
              </w:rPr>
              <w:t>ContinuousInternalAssessmentTest</w:t>
            </w:r>
          </w:p>
        </w:tc>
        <w:tc>
          <w:tcPr>
            <w:tcW w:w="2094" w:type="dxa"/>
            <w:vMerge w:val="restart"/>
          </w:tcPr>
          <w:p w:rsidR="00984176" w:rsidRDefault="00984176" w:rsidP="004C2CF6">
            <w:pPr>
              <w:pStyle w:val="TableParagraph"/>
              <w:rPr>
                <w:b/>
                <w:sz w:val="36"/>
              </w:rPr>
            </w:pPr>
          </w:p>
          <w:p w:rsidR="00984176" w:rsidRDefault="00984176" w:rsidP="004C2CF6">
            <w:pPr>
              <w:pStyle w:val="TableParagraph"/>
              <w:ind w:left="181"/>
              <w:rPr>
                <w:sz w:val="24"/>
              </w:rPr>
            </w:pPr>
            <w:r>
              <w:rPr>
                <w:sz w:val="24"/>
              </w:rPr>
              <w:t>25 Marks</w:t>
            </w:r>
          </w:p>
        </w:tc>
      </w:tr>
      <w:tr w:rsidR="00984176" w:rsidTr="004C2CF6">
        <w:trPr>
          <w:trHeight w:val="268"/>
          <w:jc w:val="center"/>
        </w:trPr>
        <w:tc>
          <w:tcPr>
            <w:tcW w:w="2219" w:type="dxa"/>
            <w:vMerge/>
            <w:tcBorders>
              <w:top w:val="nil"/>
            </w:tcBorders>
          </w:tcPr>
          <w:p w:rsidR="00984176" w:rsidRDefault="00984176" w:rsidP="004C2CF6">
            <w:pPr>
              <w:rPr>
                <w:sz w:val="2"/>
                <w:szCs w:val="2"/>
              </w:rPr>
            </w:pPr>
          </w:p>
        </w:tc>
        <w:tc>
          <w:tcPr>
            <w:tcW w:w="5763" w:type="dxa"/>
          </w:tcPr>
          <w:p w:rsidR="00984176" w:rsidRDefault="00984176" w:rsidP="004C2CF6">
            <w:pPr>
              <w:pStyle w:val="TableParagraph"/>
              <w:spacing w:line="248" w:lineRule="exact"/>
              <w:ind w:left="181"/>
              <w:rPr>
                <w:sz w:val="24"/>
              </w:rPr>
            </w:pPr>
            <w:r>
              <w:rPr>
                <w:sz w:val="24"/>
              </w:rPr>
              <w:t>Assignments</w:t>
            </w:r>
          </w:p>
        </w:tc>
        <w:tc>
          <w:tcPr>
            <w:tcW w:w="2094" w:type="dxa"/>
            <w:vMerge/>
            <w:tcBorders>
              <w:top w:val="nil"/>
            </w:tcBorders>
          </w:tcPr>
          <w:p w:rsidR="00984176" w:rsidRDefault="00984176" w:rsidP="004C2CF6">
            <w:pPr>
              <w:rPr>
                <w:sz w:val="2"/>
                <w:szCs w:val="2"/>
              </w:rPr>
            </w:pPr>
          </w:p>
        </w:tc>
      </w:tr>
      <w:tr w:rsidR="00984176" w:rsidTr="004C2CF6">
        <w:trPr>
          <w:trHeight w:val="278"/>
          <w:jc w:val="center"/>
        </w:trPr>
        <w:tc>
          <w:tcPr>
            <w:tcW w:w="2219" w:type="dxa"/>
            <w:vMerge/>
            <w:tcBorders>
              <w:top w:val="nil"/>
            </w:tcBorders>
          </w:tcPr>
          <w:p w:rsidR="00984176" w:rsidRDefault="00984176" w:rsidP="004C2CF6">
            <w:pPr>
              <w:rPr>
                <w:sz w:val="2"/>
                <w:szCs w:val="2"/>
              </w:rPr>
            </w:pPr>
          </w:p>
        </w:tc>
        <w:tc>
          <w:tcPr>
            <w:tcW w:w="5763" w:type="dxa"/>
          </w:tcPr>
          <w:p w:rsidR="00984176" w:rsidRDefault="00984176" w:rsidP="004C2CF6">
            <w:pPr>
              <w:pStyle w:val="TableParagraph"/>
              <w:spacing w:line="258" w:lineRule="exact"/>
              <w:ind w:left="181"/>
              <w:rPr>
                <w:sz w:val="24"/>
              </w:rPr>
            </w:pPr>
            <w:r>
              <w:rPr>
                <w:sz w:val="24"/>
              </w:rPr>
              <w:t>Seminars</w:t>
            </w:r>
          </w:p>
        </w:tc>
        <w:tc>
          <w:tcPr>
            <w:tcW w:w="2094" w:type="dxa"/>
            <w:vMerge/>
            <w:tcBorders>
              <w:top w:val="nil"/>
            </w:tcBorders>
          </w:tcPr>
          <w:p w:rsidR="00984176" w:rsidRDefault="00984176" w:rsidP="004C2CF6">
            <w:pPr>
              <w:rPr>
                <w:sz w:val="2"/>
                <w:szCs w:val="2"/>
              </w:rPr>
            </w:pPr>
          </w:p>
        </w:tc>
      </w:tr>
      <w:tr w:rsidR="00984176" w:rsidTr="004C2CF6">
        <w:trPr>
          <w:trHeight w:val="273"/>
          <w:jc w:val="center"/>
        </w:trPr>
        <w:tc>
          <w:tcPr>
            <w:tcW w:w="2219" w:type="dxa"/>
            <w:vMerge/>
            <w:tcBorders>
              <w:top w:val="nil"/>
            </w:tcBorders>
          </w:tcPr>
          <w:p w:rsidR="00984176" w:rsidRDefault="00984176" w:rsidP="004C2CF6">
            <w:pPr>
              <w:rPr>
                <w:sz w:val="2"/>
                <w:szCs w:val="2"/>
              </w:rPr>
            </w:pPr>
          </w:p>
        </w:tc>
        <w:tc>
          <w:tcPr>
            <w:tcW w:w="5763" w:type="dxa"/>
          </w:tcPr>
          <w:p w:rsidR="00984176" w:rsidRDefault="00984176" w:rsidP="004C2CF6">
            <w:pPr>
              <w:pStyle w:val="TableParagraph"/>
              <w:spacing w:line="253" w:lineRule="exact"/>
              <w:ind w:left="181"/>
              <w:rPr>
                <w:sz w:val="24"/>
              </w:rPr>
            </w:pPr>
            <w:r>
              <w:rPr>
                <w:sz w:val="24"/>
              </w:rPr>
              <w:t>AttendanceandClassParticipation</w:t>
            </w:r>
          </w:p>
        </w:tc>
        <w:tc>
          <w:tcPr>
            <w:tcW w:w="2094" w:type="dxa"/>
            <w:vMerge/>
            <w:tcBorders>
              <w:top w:val="nil"/>
            </w:tcBorders>
          </w:tcPr>
          <w:p w:rsidR="00984176" w:rsidRDefault="00984176" w:rsidP="004C2CF6">
            <w:pPr>
              <w:rPr>
                <w:sz w:val="2"/>
                <w:szCs w:val="2"/>
              </w:rPr>
            </w:pPr>
          </w:p>
        </w:tc>
      </w:tr>
      <w:tr w:rsidR="00984176" w:rsidTr="004C2CF6">
        <w:trPr>
          <w:trHeight w:val="556"/>
          <w:jc w:val="center"/>
        </w:trPr>
        <w:tc>
          <w:tcPr>
            <w:tcW w:w="2219" w:type="dxa"/>
          </w:tcPr>
          <w:p w:rsidR="00984176" w:rsidRDefault="00984176" w:rsidP="004C2CF6">
            <w:pPr>
              <w:pStyle w:val="TableParagraph"/>
              <w:spacing w:line="274" w:lineRule="exact"/>
              <w:ind w:left="561" w:right="517" w:firstLine="115"/>
              <w:rPr>
                <w:b/>
                <w:sz w:val="24"/>
              </w:rPr>
            </w:pPr>
            <w:r>
              <w:rPr>
                <w:b/>
                <w:sz w:val="24"/>
              </w:rPr>
              <w:t>External</w:t>
            </w:r>
            <w:r>
              <w:rPr>
                <w:b/>
                <w:spacing w:val="-1"/>
                <w:sz w:val="24"/>
              </w:rPr>
              <w:t>Evaluation</w:t>
            </w:r>
          </w:p>
        </w:tc>
        <w:tc>
          <w:tcPr>
            <w:tcW w:w="5763" w:type="dxa"/>
          </w:tcPr>
          <w:p w:rsidR="00984176" w:rsidRDefault="00984176" w:rsidP="004C2CF6">
            <w:pPr>
              <w:pStyle w:val="TableParagraph"/>
              <w:spacing w:before="126"/>
              <w:ind w:left="181"/>
              <w:rPr>
                <w:sz w:val="24"/>
              </w:rPr>
            </w:pPr>
            <w:r>
              <w:rPr>
                <w:sz w:val="24"/>
              </w:rPr>
              <w:t>EndSemesterExamination</w:t>
            </w:r>
          </w:p>
        </w:tc>
        <w:tc>
          <w:tcPr>
            <w:tcW w:w="2094" w:type="dxa"/>
          </w:tcPr>
          <w:p w:rsidR="00984176" w:rsidRDefault="00984176" w:rsidP="004C2CF6">
            <w:pPr>
              <w:pStyle w:val="TableParagraph"/>
              <w:spacing w:before="126"/>
              <w:ind w:left="181"/>
              <w:rPr>
                <w:sz w:val="24"/>
              </w:rPr>
            </w:pPr>
            <w:r>
              <w:rPr>
                <w:sz w:val="24"/>
              </w:rPr>
              <w:t>75 Marks</w:t>
            </w:r>
          </w:p>
        </w:tc>
      </w:tr>
      <w:tr w:rsidR="00984176" w:rsidTr="004C2CF6">
        <w:trPr>
          <w:trHeight w:val="273"/>
          <w:jc w:val="center"/>
        </w:trPr>
        <w:tc>
          <w:tcPr>
            <w:tcW w:w="2219" w:type="dxa"/>
          </w:tcPr>
          <w:p w:rsidR="00984176" w:rsidRDefault="00984176" w:rsidP="004C2CF6">
            <w:pPr>
              <w:pStyle w:val="TableParagraph"/>
              <w:rPr>
                <w:sz w:val="20"/>
              </w:rPr>
            </w:pPr>
          </w:p>
        </w:tc>
        <w:tc>
          <w:tcPr>
            <w:tcW w:w="5763" w:type="dxa"/>
          </w:tcPr>
          <w:p w:rsidR="00984176" w:rsidRDefault="00984176" w:rsidP="004C2CF6">
            <w:pPr>
              <w:pStyle w:val="TableParagraph"/>
              <w:spacing w:line="254" w:lineRule="exact"/>
              <w:ind w:left="181"/>
              <w:rPr>
                <w:sz w:val="24"/>
              </w:rPr>
            </w:pPr>
            <w:r>
              <w:rPr>
                <w:sz w:val="24"/>
              </w:rPr>
              <w:t>Total</w:t>
            </w:r>
          </w:p>
        </w:tc>
        <w:tc>
          <w:tcPr>
            <w:tcW w:w="2094" w:type="dxa"/>
          </w:tcPr>
          <w:p w:rsidR="00984176" w:rsidRDefault="00984176" w:rsidP="004C2CF6">
            <w:pPr>
              <w:pStyle w:val="TableParagraph"/>
              <w:spacing w:line="254" w:lineRule="exact"/>
              <w:ind w:left="181"/>
              <w:rPr>
                <w:sz w:val="24"/>
              </w:rPr>
            </w:pPr>
            <w:r>
              <w:rPr>
                <w:sz w:val="24"/>
              </w:rPr>
              <w:t>100 Marks</w:t>
            </w:r>
          </w:p>
        </w:tc>
      </w:tr>
      <w:tr w:rsidR="00984176" w:rsidTr="004C2CF6">
        <w:trPr>
          <w:trHeight w:val="273"/>
          <w:jc w:val="center"/>
        </w:trPr>
        <w:tc>
          <w:tcPr>
            <w:tcW w:w="10076" w:type="dxa"/>
            <w:gridSpan w:val="3"/>
          </w:tcPr>
          <w:p w:rsidR="00984176" w:rsidRDefault="00984176" w:rsidP="004C2CF6">
            <w:pPr>
              <w:pStyle w:val="TableParagraph"/>
              <w:spacing w:line="253" w:lineRule="exact"/>
              <w:ind w:left="3752" w:right="3907"/>
              <w:jc w:val="center"/>
              <w:rPr>
                <w:b/>
                <w:sz w:val="24"/>
              </w:rPr>
            </w:pPr>
            <w:r>
              <w:rPr>
                <w:b/>
                <w:sz w:val="24"/>
              </w:rPr>
              <w:t>MethodsofAssessment</w:t>
            </w:r>
          </w:p>
        </w:tc>
      </w:tr>
      <w:tr w:rsidR="00984176" w:rsidTr="004C2CF6">
        <w:trPr>
          <w:trHeight w:val="273"/>
          <w:jc w:val="center"/>
        </w:trPr>
        <w:tc>
          <w:tcPr>
            <w:tcW w:w="2219" w:type="dxa"/>
          </w:tcPr>
          <w:p w:rsidR="00984176" w:rsidRDefault="00984176" w:rsidP="004C2CF6">
            <w:pPr>
              <w:pStyle w:val="TableParagraph"/>
              <w:spacing w:line="253" w:lineRule="exact"/>
              <w:ind w:left="233" w:right="202"/>
              <w:jc w:val="center"/>
              <w:rPr>
                <w:b/>
                <w:sz w:val="24"/>
              </w:rPr>
            </w:pPr>
            <w:r>
              <w:rPr>
                <w:b/>
                <w:sz w:val="24"/>
              </w:rPr>
              <w:t>Recall(K1)</w:t>
            </w:r>
          </w:p>
        </w:tc>
        <w:tc>
          <w:tcPr>
            <w:tcW w:w="7857" w:type="dxa"/>
            <w:gridSpan w:val="2"/>
          </w:tcPr>
          <w:p w:rsidR="00984176" w:rsidRDefault="00984176" w:rsidP="004C2CF6">
            <w:pPr>
              <w:pStyle w:val="TableParagraph"/>
              <w:spacing w:line="253" w:lineRule="exact"/>
              <w:ind w:left="181"/>
              <w:rPr>
                <w:sz w:val="24"/>
              </w:rPr>
            </w:pPr>
            <w:r>
              <w:rPr>
                <w:sz w:val="24"/>
              </w:rPr>
              <w:t>Simpledefinitions,MCQ,Recallsteps,Conceptdefinitions</w:t>
            </w:r>
          </w:p>
        </w:tc>
      </w:tr>
      <w:tr w:rsidR="00984176" w:rsidTr="004C2CF6">
        <w:trPr>
          <w:trHeight w:val="551"/>
          <w:jc w:val="center"/>
        </w:trPr>
        <w:tc>
          <w:tcPr>
            <w:tcW w:w="2219" w:type="dxa"/>
          </w:tcPr>
          <w:p w:rsidR="00984176" w:rsidRDefault="00984176" w:rsidP="004C2CF6">
            <w:pPr>
              <w:pStyle w:val="TableParagraph"/>
              <w:spacing w:line="230" w:lineRule="auto"/>
              <w:ind w:left="182" w:right="161" w:firstLine="297"/>
              <w:rPr>
                <w:b/>
                <w:sz w:val="24"/>
              </w:rPr>
            </w:pPr>
            <w:r>
              <w:rPr>
                <w:b/>
                <w:sz w:val="24"/>
              </w:rPr>
              <w:t>Understand/</w:t>
            </w:r>
            <w:r>
              <w:rPr>
                <w:b/>
                <w:spacing w:val="-1"/>
                <w:sz w:val="24"/>
              </w:rPr>
              <w:t>Comprehend(K2)</w:t>
            </w:r>
          </w:p>
        </w:tc>
        <w:tc>
          <w:tcPr>
            <w:tcW w:w="7857" w:type="dxa"/>
            <w:gridSpan w:val="2"/>
          </w:tcPr>
          <w:p w:rsidR="00984176" w:rsidRDefault="00984176" w:rsidP="004C2CF6">
            <w:pPr>
              <w:pStyle w:val="TableParagraph"/>
              <w:spacing w:line="268" w:lineRule="exact"/>
              <w:ind w:left="181"/>
              <w:rPr>
                <w:sz w:val="24"/>
              </w:rPr>
            </w:pPr>
            <w:r>
              <w:rPr>
                <w:sz w:val="24"/>
              </w:rPr>
              <w:t>MCQ,True/False,Shortessays,Conceptexplanations,Shortsummaryor</w:t>
            </w:r>
          </w:p>
          <w:p w:rsidR="00984176" w:rsidRDefault="00984176" w:rsidP="004C2CF6">
            <w:pPr>
              <w:pStyle w:val="TableParagraph"/>
              <w:spacing w:before="2" w:line="261" w:lineRule="exact"/>
              <w:ind w:left="181"/>
              <w:rPr>
                <w:sz w:val="24"/>
              </w:rPr>
            </w:pPr>
            <w:r>
              <w:rPr>
                <w:sz w:val="24"/>
              </w:rPr>
              <w:t>overview</w:t>
            </w:r>
          </w:p>
        </w:tc>
      </w:tr>
      <w:tr w:rsidR="00984176" w:rsidTr="004C2CF6">
        <w:trPr>
          <w:trHeight w:val="552"/>
          <w:jc w:val="center"/>
        </w:trPr>
        <w:tc>
          <w:tcPr>
            <w:tcW w:w="2219" w:type="dxa"/>
          </w:tcPr>
          <w:p w:rsidR="00984176" w:rsidRDefault="00984176" w:rsidP="004C2CF6">
            <w:pPr>
              <w:pStyle w:val="TableParagraph"/>
              <w:spacing w:before="131"/>
              <w:ind w:left="233" w:right="208"/>
              <w:jc w:val="center"/>
              <w:rPr>
                <w:b/>
                <w:sz w:val="24"/>
              </w:rPr>
            </w:pPr>
            <w:r>
              <w:rPr>
                <w:b/>
                <w:sz w:val="24"/>
              </w:rPr>
              <w:t>Application (K3)</w:t>
            </w:r>
          </w:p>
        </w:tc>
        <w:tc>
          <w:tcPr>
            <w:tcW w:w="7857" w:type="dxa"/>
            <w:gridSpan w:val="2"/>
          </w:tcPr>
          <w:p w:rsidR="00984176" w:rsidRDefault="00984176" w:rsidP="004C2CF6">
            <w:pPr>
              <w:pStyle w:val="TableParagraph"/>
              <w:spacing w:line="268" w:lineRule="exact"/>
              <w:ind w:left="181"/>
              <w:rPr>
                <w:sz w:val="24"/>
              </w:rPr>
            </w:pPr>
            <w:r>
              <w:rPr>
                <w:sz w:val="24"/>
              </w:rPr>
              <w:t>Suggestidea/conceptwithexamples,Suggestformulae, Solveproblems,</w:t>
            </w:r>
          </w:p>
          <w:p w:rsidR="00984176" w:rsidRDefault="00984176" w:rsidP="004C2CF6">
            <w:pPr>
              <w:pStyle w:val="TableParagraph"/>
              <w:spacing w:before="3" w:line="261" w:lineRule="exact"/>
              <w:ind w:left="181"/>
              <w:rPr>
                <w:sz w:val="24"/>
              </w:rPr>
            </w:pPr>
            <w:r>
              <w:rPr>
                <w:sz w:val="24"/>
              </w:rPr>
              <w:t>Observe,Explain</w:t>
            </w:r>
          </w:p>
        </w:tc>
      </w:tr>
      <w:tr w:rsidR="00984176" w:rsidTr="004C2CF6">
        <w:trPr>
          <w:trHeight w:val="278"/>
          <w:jc w:val="center"/>
        </w:trPr>
        <w:tc>
          <w:tcPr>
            <w:tcW w:w="2219" w:type="dxa"/>
          </w:tcPr>
          <w:p w:rsidR="00984176" w:rsidRDefault="00984176" w:rsidP="004C2CF6">
            <w:pPr>
              <w:pStyle w:val="TableParagraph"/>
              <w:spacing w:line="258" w:lineRule="exact"/>
              <w:ind w:left="233" w:right="208"/>
              <w:jc w:val="center"/>
              <w:rPr>
                <w:b/>
                <w:sz w:val="24"/>
              </w:rPr>
            </w:pPr>
            <w:r>
              <w:rPr>
                <w:b/>
                <w:sz w:val="24"/>
              </w:rPr>
              <w:t>Analyze(K4)</w:t>
            </w:r>
          </w:p>
        </w:tc>
        <w:tc>
          <w:tcPr>
            <w:tcW w:w="7857" w:type="dxa"/>
            <w:gridSpan w:val="2"/>
          </w:tcPr>
          <w:p w:rsidR="00984176" w:rsidRDefault="00984176" w:rsidP="004C2CF6">
            <w:pPr>
              <w:pStyle w:val="TableParagraph"/>
              <w:spacing w:line="258" w:lineRule="exact"/>
              <w:ind w:left="181"/>
              <w:rPr>
                <w:sz w:val="24"/>
              </w:rPr>
            </w:pPr>
            <w:r>
              <w:rPr>
                <w:sz w:val="24"/>
              </w:rPr>
              <w:t>Problem-solvingquestions,Finishaprocedureinmanysteps,Differentiate</w:t>
            </w:r>
          </w:p>
        </w:tc>
      </w:tr>
      <w:tr w:rsidR="00984176" w:rsidTr="004C2CF6">
        <w:trPr>
          <w:trHeight w:val="277"/>
          <w:jc w:val="center"/>
        </w:trPr>
        <w:tc>
          <w:tcPr>
            <w:tcW w:w="2219" w:type="dxa"/>
          </w:tcPr>
          <w:p w:rsidR="00984176" w:rsidRDefault="00984176" w:rsidP="004C2CF6">
            <w:pPr>
              <w:pStyle w:val="TableParagraph"/>
              <w:rPr>
                <w:sz w:val="20"/>
              </w:rPr>
            </w:pPr>
          </w:p>
        </w:tc>
        <w:tc>
          <w:tcPr>
            <w:tcW w:w="7857" w:type="dxa"/>
            <w:gridSpan w:val="2"/>
          </w:tcPr>
          <w:p w:rsidR="00984176" w:rsidRDefault="00984176" w:rsidP="004C2CF6">
            <w:pPr>
              <w:pStyle w:val="TableParagraph"/>
              <w:spacing w:line="258" w:lineRule="exact"/>
              <w:ind w:left="181"/>
              <w:rPr>
                <w:sz w:val="24"/>
              </w:rPr>
            </w:pPr>
            <w:r>
              <w:rPr>
                <w:spacing w:val="-1"/>
                <w:sz w:val="24"/>
              </w:rPr>
              <w:t>betweenvarious</w:t>
            </w:r>
            <w:r>
              <w:rPr>
                <w:sz w:val="24"/>
              </w:rPr>
              <w:t>ideas,Mapknowledge</w:t>
            </w:r>
          </w:p>
        </w:tc>
      </w:tr>
      <w:tr w:rsidR="00984176" w:rsidTr="004C2CF6">
        <w:trPr>
          <w:trHeight w:val="273"/>
          <w:jc w:val="center"/>
        </w:trPr>
        <w:tc>
          <w:tcPr>
            <w:tcW w:w="2219" w:type="dxa"/>
          </w:tcPr>
          <w:p w:rsidR="00984176" w:rsidRDefault="00984176" w:rsidP="004C2CF6">
            <w:pPr>
              <w:pStyle w:val="TableParagraph"/>
              <w:spacing w:line="253" w:lineRule="exact"/>
              <w:ind w:left="233" w:right="198"/>
              <w:jc w:val="center"/>
              <w:rPr>
                <w:b/>
                <w:sz w:val="24"/>
              </w:rPr>
            </w:pPr>
            <w:r>
              <w:rPr>
                <w:b/>
                <w:sz w:val="24"/>
              </w:rPr>
              <w:t>Evaluate(K5)</w:t>
            </w:r>
          </w:p>
        </w:tc>
        <w:tc>
          <w:tcPr>
            <w:tcW w:w="7857" w:type="dxa"/>
            <w:gridSpan w:val="2"/>
          </w:tcPr>
          <w:p w:rsidR="00984176" w:rsidRDefault="00984176" w:rsidP="004C2CF6">
            <w:pPr>
              <w:pStyle w:val="TableParagraph"/>
              <w:spacing w:line="253" w:lineRule="exact"/>
              <w:ind w:left="181"/>
              <w:rPr>
                <w:sz w:val="24"/>
              </w:rPr>
            </w:pPr>
            <w:r>
              <w:rPr>
                <w:spacing w:val="-1"/>
                <w:sz w:val="24"/>
              </w:rPr>
              <w:t>Longer</w:t>
            </w:r>
            <w:r>
              <w:rPr>
                <w:sz w:val="24"/>
              </w:rPr>
              <w:t xml:space="preserve"> essay/Evaluationessay,Critiqueorjustifywithprosandcons</w:t>
            </w:r>
          </w:p>
        </w:tc>
      </w:tr>
      <w:tr w:rsidR="00984176" w:rsidTr="004C2CF6">
        <w:trPr>
          <w:trHeight w:val="556"/>
          <w:jc w:val="center"/>
        </w:trPr>
        <w:tc>
          <w:tcPr>
            <w:tcW w:w="2219" w:type="dxa"/>
          </w:tcPr>
          <w:p w:rsidR="00984176" w:rsidRDefault="00984176" w:rsidP="004C2CF6">
            <w:pPr>
              <w:pStyle w:val="TableParagraph"/>
              <w:spacing w:before="131"/>
              <w:ind w:left="233" w:right="203"/>
              <w:jc w:val="center"/>
              <w:rPr>
                <w:b/>
                <w:sz w:val="24"/>
              </w:rPr>
            </w:pPr>
            <w:r>
              <w:rPr>
                <w:b/>
                <w:sz w:val="24"/>
              </w:rPr>
              <w:t>Create(K6)</w:t>
            </w:r>
          </w:p>
        </w:tc>
        <w:tc>
          <w:tcPr>
            <w:tcW w:w="7857" w:type="dxa"/>
            <w:gridSpan w:val="2"/>
          </w:tcPr>
          <w:p w:rsidR="00984176" w:rsidRDefault="00984176" w:rsidP="004C2CF6">
            <w:pPr>
              <w:pStyle w:val="TableParagraph"/>
              <w:spacing w:line="267" w:lineRule="exact"/>
              <w:ind w:left="181"/>
              <w:rPr>
                <w:sz w:val="24"/>
              </w:rPr>
            </w:pPr>
            <w:r>
              <w:rPr>
                <w:sz w:val="24"/>
              </w:rPr>
              <w:t>Checkknowledgeinspecificoroffbeatsituations,Discussion,Debatingor</w:t>
            </w:r>
          </w:p>
          <w:p w:rsidR="00984176" w:rsidRDefault="00984176" w:rsidP="004C2CF6">
            <w:pPr>
              <w:pStyle w:val="TableParagraph"/>
              <w:spacing w:line="270" w:lineRule="exact"/>
              <w:ind w:left="181"/>
              <w:rPr>
                <w:sz w:val="24"/>
              </w:rPr>
            </w:pPr>
            <w:r>
              <w:rPr>
                <w:sz w:val="24"/>
              </w:rPr>
              <w:t>Presentations</w:t>
            </w:r>
          </w:p>
        </w:tc>
      </w:tr>
    </w:tbl>
    <w:p w:rsidR="00B70B6E" w:rsidRDefault="00B70B6E" w:rsidP="004E0139">
      <w:pPr>
        <w:spacing w:after="0"/>
        <w:jc w:val="center"/>
        <w:rPr>
          <w:rFonts w:ascii="Times New Roman" w:hAnsi="Times New Roman" w:cs="Times New Roman"/>
          <w:b/>
          <w:bCs/>
          <w:sz w:val="28"/>
          <w:szCs w:val="28"/>
        </w:rPr>
      </w:pPr>
    </w:p>
    <w:p w:rsidR="00B70B6E" w:rsidRDefault="00B70B6E" w:rsidP="004E0139">
      <w:pPr>
        <w:spacing w:after="0"/>
        <w:jc w:val="center"/>
        <w:rPr>
          <w:rFonts w:ascii="Times New Roman" w:hAnsi="Times New Roman" w:cs="Times New Roman"/>
          <w:b/>
          <w:bCs/>
          <w:sz w:val="28"/>
          <w:szCs w:val="28"/>
        </w:rPr>
      </w:pPr>
    </w:p>
    <w:p w:rsidR="00B325E0" w:rsidRDefault="00B325E0">
      <w:pPr>
        <w:spacing w:after="200"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tbl>
      <w:tblPr>
        <w:tblW w:w="9589" w:type="dxa"/>
        <w:tblInd w:w="-5" w:type="dxa"/>
        <w:shd w:val="clear" w:color="auto" w:fill="FFFFFF" w:themeFill="background1"/>
        <w:tblLook w:val="04A0"/>
      </w:tblPr>
      <w:tblGrid>
        <w:gridCol w:w="983"/>
        <w:gridCol w:w="2551"/>
        <w:gridCol w:w="3265"/>
        <w:gridCol w:w="576"/>
        <w:gridCol w:w="576"/>
        <w:gridCol w:w="569"/>
        <w:gridCol w:w="510"/>
        <w:gridCol w:w="545"/>
        <w:gridCol w:w="14"/>
      </w:tblGrid>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79"/>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 Tamil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Tamil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207"/>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History of Ancient India up to 1206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207"/>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tcPr>
          <w:p w:rsidR="0063535F"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2</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Tamil Nadu up to13</w:t>
            </w:r>
            <w:r>
              <w:rPr>
                <w:rFonts w:ascii="Timesn New Roman" w:eastAsia="Times New Roman" w:hAnsi="Timesn New Roman" w:cs="Calibri"/>
                <w:color w:val="000000"/>
                <w:sz w:val="24"/>
                <w:szCs w:val="24"/>
                <w:lang w:eastAsia="en-GB"/>
              </w:rPr>
              <w:t>63CE</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Generic Elective Course 1</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Introduction to Archaeology</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719"/>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w:t>
            </w:r>
            <w:r>
              <w:rPr>
                <w:rFonts w:ascii="Timesn New Roman" w:eastAsia="Times New Roman" w:hAnsi="Timesn New Roman" w:cs="Calibri"/>
                <w:color w:val="000000"/>
                <w:sz w:val="24"/>
                <w:szCs w:val="24"/>
                <w:lang w:eastAsia="en-GB"/>
              </w:rPr>
              <w:t xml:space="preserve"> - Foundation Course </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Introduction to History</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03"/>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w:t>
            </w:r>
            <w:r>
              <w:rPr>
                <w:rFonts w:ascii="Timesn New Roman" w:eastAsia="Times New Roman" w:hAnsi="Timesn New Roman" w:cs="Calibri"/>
                <w:color w:val="000000"/>
                <w:sz w:val="24"/>
                <w:szCs w:val="24"/>
                <w:lang w:eastAsia="en-GB"/>
              </w:rPr>
              <w:t>t Course SEC 1</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Introduction to Tourism</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491C4F" w:rsidTr="004C2CF6">
        <w:trPr>
          <w:trHeight w:val="330"/>
        </w:trPr>
        <w:tc>
          <w:tcPr>
            <w:tcW w:w="9589" w:type="dxa"/>
            <w:gridSpan w:val="9"/>
            <w:tcBorders>
              <w:top w:val="single" w:sz="4" w:space="0" w:color="auto"/>
              <w:left w:val="single" w:sz="8" w:space="0" w:color="auto"/>
              <w:bottom w:val="nil"/>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II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48"/>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 Tamil </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32583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Tamil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630"/>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History of Medieval India - 1206 - 1707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4</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History of Tamil Nadu - 1311 </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1800</w:t>
            </w:r>
            <w:r>
              <w:rPr>
                <w:rFonts w:ascii="Timesn New Roman" w:eastAsia="Times New Roman" w:hAnsi="Timesn New Roman" w:cs="Calibri"/>
                <w:color w:val="000000"/>
                <w:sz w:val="24"/>
                <w:szCs w:val="24"/>
                <w:lang w:eastAsia="en-GB"/>
              </w:rPr>
              <w:t xml:space="preserve">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69"/>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Generic Elective Course </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2</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Western Political Thought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89"/>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2</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Indian Constitution</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16"/>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Basic Journalism</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30"/>
        </w:trPr>
        <w:tc>
          <w:tcPr>
            <w:tcW w:w="9575" w:type="dxa"/>
            <w:gridSpan w:val="8"/>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III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57"/>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 Tamil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32583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Tamil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630"/>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5</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904EBB">
              <w:rPr>
                <w:rFonts w:ascii="Timesn New Roman" w:eastAsia="Times New Roman" w:hAnsi="Timesn New Roman" w:cs="Calibri"/>
                <w:color w:val="000000"/>
                <w:sz w:val="24"/>
                <w:szCs w:val="24"/>
                <w:lang w:eastAsia="en-GB"/>
              </w:rPr>
              <w:t>History of India - 1707 - 1857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6</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Tamil Nadu since 1801</w:t>
            </w:r>
            <w:r>
              <w:rPr>
                <w:rFonts w:ascii="Timesn New Roman" w:eastAsia="Times New Roman" w:hAnsi="Timesn New Roman" w:cs="Calibri"/>
                <w:color w:val="000000"/>
                <w:sz w:val="24"/>
                <w:szCs w:val="24"/>
                <w:lang w:eastAsia="en-GB"/>
              </w:rPr>
              <w:t xml:space="preserve">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Generic Elective Course </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Indian Political Thought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46"/>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4 (Entrepreneurial Skill)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Entrepreneurship Development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31"/>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5</w:t>
            </w:r>
          </w:p>
        </w:tc>
        <w:tc>
          <w:tcPr>
            <w:tcW w:w="3265" w:type="dxa"/>
            <w:tcBorders>
              <w:top w:val="nil"/>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r>
              <w:rPr>
                <w:rFonts w:ascii="Timesn New Roman" w:eastAsia="Times New Roman" w:hAnsi="Timesn New Roman" w:cs="Calibri"/>
                <w:color w:val="000000"/>
                <w:sz w:val="24"/>
                <w:szCs w:val="24"/>
                <w:lang w:eastAsia="en-GB"/>
              </w:rPr>
              <w:t>Introduction to Management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EVS</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EVS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w:t>
            </w:r>
            <w:r w:rsidR="004C2CF6">
              <w:rPr>
                <w:rFonts w:ascii="Timesn New Roman" w:eastAsia="Times New Roman" w:hAnsi="Timesn New Roman" w:cs="Calibri"/>
                <w:b/>
                <w:bCs/>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trHeight w:val="330"/>
        </w:trPr>
        <w:tc>
          <w:tcPr>
            <w:tcW w:w="9589" w:type="dxa"/>
            <w:gridSpan w:val="9"/>
            <w:tcBorders>
              <w:top w:val="single" w:sz="4" w:space="0" w:color="auto"/>
              <w:left w:val="single" w:sz="8" w:space="0" w:color="auto"/>
              <w:bottom w:val="nil"/>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IV</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74"/>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 Tamil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32583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Tamil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7</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904EBB">
              <w:rPr>
                <w:rFonts w:ascii="Timesn New Roman" w:eastAsia="Times New Roman" w:hAnsi="Timesn New Roman" w:cs="Calibri"/>
                <w:color w:val="000000"/>
                <w:sz w:val="24"/>
                <w:szCs w:val="24"/>
                <w:lang w:eastAsia="en-GB"/>
              </w:rPr>
              <w:t>Freedom Struggle in India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83"/>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8</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904EBB"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History of Modern Europe - 1789 - 1919 </w:t>
            </w:r>
            <w:r>
              <w:rPr>
                <w:rFonts w:ascii="Timesn New Roman" w:eastAsia="Times New Roman" w:hAnsi="Timesn New Roman" w:cs="Calibri"/>
                <w:color w:val="000000"/>
                <w:sz w:val="24"/>
                <w:szCs w:val="24"/>
                <w:lang w:eastAsia="en-GB"/>
              </w:rPr>
              <w:t>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48"/>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Generic Elective Course </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4</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Modern Governments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9F10B2"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44"/>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6</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Computer Training</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1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7</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xml:space="preserve">Tourism and </w:t>
            </w:r>
            <w:r w:rsidRPr="008E374D">
              <w:rPr>
                <w:rFonts w:ascii="Timesn New Roman" w:eastAsia="Times New Roman" w:hAnsi="Timesn New Roman" w:cs="Calibri"/>
                <w:color w:val="000000"/>
                <w:sz w:val="24"/>
                <w:szCs w:val="24"/>
                <w:lang w:eastAsia="en-GB"/>
              </w:rPr>
              <w:t> </w:t>
            </w:r>
            <w:r>
              <w:rPr>
                <w:rFonts w:ascii="Timesn New Roman" w:eastAsia="Times New Roman" w:hAnsi="Timesn New Roman" w:cs="Calibri"/>
                <w:color w:val="000000"/>
                <w:sz w:val="24"/>
                <w:szCs w:val="24"/>
                <w:lang w:eastAsia="en-GB"/>
              </w:rPr>
              <w:t>Hotel Management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EVS</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EVS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w:t>
            </w:r>
            <w:r w:rsidR="004C2CF6">
              <w:rPr>
                <w:rFonts w:ascii="Timesn New Roman" w:eastAsia="Times New Roman" w:hAnsi="Timesn New Roman" w:cs="Calibri"/>
                <w:b/>
                <w:bCs/>
                <w:color w:val="000000"/>
                <w:sz w:val="24"/>
                <w:szCs w:val="24"/>
                <w:lang w:eastAsia="en-GB"/>
              </w:rPr>
              <w:t>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w:t>
            </w:r>
            <w:r w:rsidR="004C2CF6">
              <w:rPr>
                <w:rFonts w:ascii="Timesn New Roman" w:eastAsia="Times New Roman" w:hAnsi="Timesn New Roman" w:cs="Calibri"/>
                <w:b/>
                <w:bCs/>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V</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583"/>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406"/>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9</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the World  1919 -2020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10</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904EBB"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Selected Themes in History of  U.S.A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11</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6A0F85" w:rsidRDefault="0063535F" w:rsidP="004C2CF6">
            <w:pPr>
              <w:rPr>
                <w:lang w:val="en-US"/>
              </w:rPr>
            </w:pPr>
            <w:r w:rsidRPr="008E374D">
              <w:rPr>
                <w:rFonts w:ascii="Timesn New Roman" w:eastAsia="Times New Roman" w:hAnsi="Timesn New Roman" w:cs="Calibri"/>
                <w:color w:val="000000"/>
                <w:sz w:val="24"/>
                <w:szCs w:val="24"/>
                <w:lang w:eastAsia="en-GB"/>
              </w:rPr>
              <w:t>Reg</w:t>
            </w:r>
            <w:r>
              <w:rPr>
                <w:rFonts w:ascii="Timesn New Roman" w:eastAsia="Times New Roman" w:hAnsi="Timesn New Roman" w:cs="Calibri"/>
                <w:color w:val="000000"/>
                <w:sz w:val="24"/>
                <w:szCs w:val="24"/>
                <w:lang w:eastAsia="en-GB"/>
              </w:rPr>
              <w:t>ional History (History of Chennai</w:t>
            </w:r>
            <w:r w:rsidRPr="008E374D">
              <w:rPr>
                <w:rFonts w:ascii="Timesn New Roman" w:eastAsia="Times New Roman" w:hAnsi="Timesn New Roman" w:cs="Calibri"/>
                <w:color w:val="000000"/>
                <w:sz w:val="24"/>
                <w:szCs w:val="24"/>
                <w:lang w:eastAsia="en-GB"/>
              </w:rPr>
              <w: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12</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Project (with viva voce)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588"/>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A74E69"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Discipline Specific Elective</w:t>
            </w:r>
            <w:r>
              <w:rPr>
                <w:rFonts w:ascii="Timesn New Roman" w:eastAsia="Times New Roman" w:hAnsi="Timesn New Roman" w:cs="Calibri"/>
                <w:color w:val="000000"/>
                <w:sz w:val="24"/>
                <w:szCs w:val="24"/>
                <w:lang w:eastAsia="en-GB"/>
              </w:rPr>
              <w:t xml:space="preserve"> </w:t>
            </w:r>
            <w:r w:rsidR="004C2CF6">
              <w:rPr>
                <w:rFonts w:ascii="Timesn New Roman" w:eastAsia="Times New Roman" w:hAnsi="Timesn New Roman" w:cs="Calibri"/>
                <w:color w:val="000000"/>
                <w:sz w:val="24"/>
                <w:szCs w:val="24"/>
                <w:lang w:eastAsia="en-GB"/>
              </w:rPr>
              <w:t>5</w:t>
            </w:r>
            <w:r>
              <w:rPr>
                <w:rFonts w:ascii="Timesn New Roman" w:eastAsia="Times New Roman" w:hAnsi="Timesn New Roman" w:cs="Calibri"/>
                <w:color w:val="000000"/>
                <w:sz w:val="24"/>
                <w:szCs w:val="24"/>
                <w:lang w:eastAsia="en-GB"/>
              </w:rPr>
              <w:t xml:space="preserve"> </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Elements of Human Rights/</w:t>
            </w:r>
            <w:r w:rsidRPr="008E374D">
              <w:rPr>
                <w:rFonts w:ascii="Timesn New Roman" w:eastAsia="Times New Roman" w:hAnsi="Timesn New Roman" w:cs="Calibri"/>
                <w:color w:val="000000"/>
                <w:sz w:val="24"/>
                <w:szCs w:val="24"/>
                <w:lang w:eastAsia="en-GB"/>
              </w:rPr>
              <w:t xml:space="preserve"> Women Studies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A74E69"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Discipline Specific Electiv</w:t>
            </w:r>
            <w:r>
              <w:rPr>
                <w:rFonts w:ascii="Timesn New Roman" w:eastAsia="Times New Roman" w:hAnsi="Timesn New Roman" w:cs="Calibri"/>
                <w:color w:val="000000"/>
                <w:sz w:val="24"/>
                <w:szCs w:val="24"/>
                <w:lang w:eastAsia="en-GB"/>
              </w:rPr>
              <w:t xml:space="preserve">e </w:t>
            </w:r>
            <w:r w:rsidR="004C2CF6">
              <w:rPr>
                <w:rFonts w:ascii="Timesn New Roman" w:eastAsia="Times New Roman" w:hAnsi="Timesn New Roman" w:cs="Calibri"/>
                <w:color w:val="000000"/>
                <w:sz w:val="24"/>
                <w:szCs w:val="24"/>
                <w:lang w:eastAsia="en-GB"/>
              </w:rPr>
              <w:t>6</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904EBB"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History of </w:t>
            </w:r>
            <w:r>
              <w:rPr>
                <w:rFonts w:ascii="Timesn New Roman" w:eastAsia="Times New Roman" w:hAnsi="Timesn New Roman" w:cs="Calibri"/>
                <w:color w:val="000000"/>
                <w:sz w:val="24"/>
                <w:szCs w:val="24"/>
                <w:lang w:eastAsia="en-GB"/>
              </w:rPr>
              <w:t>Dravidian Movement</w:t>
            </w:r>
            <w:r w:rsidRPr="008E374D">
              <w:rPr>
                <w:rFonts w:ascii="Timesn New Roman" w:eastAsia="Times New Roman" w:hAnsi="Timesn New Roman" w:cs="Calibri"/>
                <w:color w:val="000000"/>
                <w:sz w:val="24"/>
                <w:szCs w:val="24"/>
                <w:lang w:eastAsia="en-GB"/>
              </w:rPr>
              <w:t xml:space="preserve"> / </w:t>
            </w:r>
            <w:r>
              <w:rPr>
                <w:rFonts w:ascii="Timesn New Roman" w:eastAsia="Times New Roman" w:hAnsi="Timesn New Roman" w:cs="Calibri"/>
                <w:color w:val="000000"/>
                <w:sz w:val="24"/>
                <w:szCs w:val="24"/>
                <w:lang w:eastAsia="en-GB"/>
              </w:rPr>
              <w:t>History of Revolutions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Value Education</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Value Education</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484"/>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Summer Internship/Ind</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Training</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30"/>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26</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VI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527"/>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Contemporary History of India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14</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India and Her Neighbours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15</w:t>
            </w:r>
          </w:p>
        </w:tc>
        <w:tc>
          <w:tcPr>
            <w:tcW w:w="3265" w:type="dxa"/>
            <w:tcBorders>
              <w:top w:val="nil"/>
              <w:left w:val="nil"/>
              <w:bottom w:val="single" w:sz="4" w:space="0" w:color="auto"/>
              <w:right w:val="single" w:sz="4" w:space="0" w:color="auto"/>
            </w:tcBorders>
            <w:shd w:val="clear" w:color="auto" w:fill="FFFFFF" w:themeFill="background1"/>
            <w:noWrap/>
            <w:vAlign w:val="center"/>
          </w:tcPr>
          <w:p w:rsidR="0063535F" w:rsidRPr="009E0E34"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Science and Technology</w:t>
            </w:r>
            <w:r>
              <w:rPr>
                <w:rFonts w:ascii="Timesn New Roman" w:eastAsia="Times New Roman" w:hAnsi="Timesn New Roman" w:cs="Calibri"/>
                <w:color w:val="000000"/>
                <w:sz w:val="24"/>
                <w:szCs w:val="24"/>
                <w:lang w:eastAsia="en-GB"/>
              </w:rPr>
              <w:t xml:space="preserve"> in India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69"/>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EE35F1"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Discipline Specific Elective </w:t>
            </w:r>
            <w:r>
              <w:rPr>
                <w:rFonts w:ascii="Timesn New Roman" w:eastAsia="Times New Roman" w:hAnsi="Timesn New Roman" w:cs="Calibri"/>
                <w:color w:val="000000"/>
                <w:sz w:val="24"/>
                <w:szCs w:val="24"/>
                <w:lang w:eastAsia="en-GB"/>
              </w:rPr>
              <w:t xml:space="preserve">– </w:t>
            </w:r>
            <w:r w:rsidR="004C2CF6">
              <w:rPr>
                <w:rFonts w:ascii="Timesn New Roman" w:eastAsia="Times New Roman" w:hAnsi="Timesn New Roman" w:cs="Calibri"/>
                <w:color w:val="000000"/>
                <w:sz w:val="24"/>
                <w:szCs w:val="24"/>
                <w:lang w:eastAsia="en-GB"/>
              </w:rPr>
              <w:t>7</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3D415F"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International Relations</w:t>
            </w:r>
            <w:r>
              <w:rPr>
                <w:rFonts w:ascii="Timesn New Roman" w:eastAsia="Times New Roman" w:hAnsi="Timesn New Roman" w:cs="Calibri"/>
                <w:color w:val="000000"/>
                <w:sz w:val="24"/>
                <w:szCs w:val="24"/>
                <w:lang w:eastAsia="en-GB"/>
              </w:rPr>
              <w:t xml:space="preserve"> since 1919 </w:t>
            </w:r>
            <w:r w:rsidRPr="008E374D">
              <w:rPr>
                <w:rFonts w:ascii="Timesn New Roman" w:eastAsia="Times New Roman" w:hAnsi="Timesn New Roman" w:cs="Calibri"/>
                <w:color w:val="000000"/>
                <w:sz w:val="24"/>
                <w:szCs w:val="24"/>
                <w:lang w:eastAsia="en-GB"/>
              </w:rPr>
              <w:t>/History of Latin America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EE35F1"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Discipline Specific Elective </w:t>
            </w:r>
            <w:r>
              <w:rPr>
                <w:rFonts w:ascii="Timesn New Roman" w:eastAsia="Times New Roman" w:hAnsi="Timesn New Roman" w:cs="Calibri"/>
                <w:color w:val="000000"/>
                <w:sz w:val="24"/>
                <w:szCs w:val="24"/>
                <w:lang w:eastAsia="en-GB"/>
              </w:rPr>
              <w:t>–</w:t>
            </w:r>
            <w:r w:rsidR="004C2CF6">
              <w:rPr>
                <w:rFonts w:ascii="Timesn New Roman" w:eastAsia="Times New Roman" w:hAnsi="Timesn New Roman" w:cs="Calibri"/>
                <w:color w:val="000000"/>
                <w:sz w:val="24"/>
                <w:szCs w:val="24"/>
                <w:lang w:eastAsia="en-GB"/>
              </w:rPr>
              <w:t>8</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China and Japan/</w:t>
            </w:r>
            <w:r>
              <w:rPr>
                <w:rFonts w:ascii="Timesn New Roman" w:eastAsia="Times New Roman" w:hAnsi="Timesn New Roman" w:cs="Calibri"/>
                <w:color w:val="000000"/>
                <w:sz w:val="24"/>
                <w:szCs w:val="24"/>
                <w:lang w:eastAsia="en-GB"/>
              </w:rPr>
              <w:t xml:space="preserve"> History of Pondicherry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714"/>
        </w:trPr>
        <w:tc>
          <w:tcPr>
            <w:tcW w:w="983" w:type="dxa"/>
            <w:vMerge w:val="restart"/>
            <w:tcBorders>
              <w:top w:val="nil"/>
              <w:left w:val="single" w:sz="8" w:space="0" w:color="auto"/>
              <w:bottom w:val="single" w:sz="4" w:space="0" w:color="000000"/>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Professional Competency Skill Enhancement Course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General Studies for Competitive Examinations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0"/>
        </w:trPr>
        <w:tc>
          <w:tcPr>
            <w:tcW w:w="983" w:type="dxa"/>
            <w:vMerge/>
            <w:tcBorders>
              <w:top w:val="nil"/>
              <w:left w:val="single" w:sz="8" w:space="0" w:color="auto"/>
              <w:bottom w:val="single" w:sz="4" w:space="0" w:color="000000"/>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Extension Activities</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30"/>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21</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GRAND TOTAL</w:t>
            </w:r>
          </w:p>
        </w:tc>
        <w:tc>
          <w:tcPr>
            <w:tcW w:w="326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180</w:t>
            </w:r>
          </w:p>
        </w:tc>
        <w:tc>
          <w:tcPr>
            <w:tcW w:w="5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140</w:t>
            </w:r>
          </w:p>
        </w:tc>
        <w:tc>
          <w:tcPr>
            <w:tcW w:w="569" w:type="dxa"/>
            <w:tcBorders>
              <w:top w:val="single" w:sz="4" w:space="0" w:color="auto"/>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single" w:sz="4" w:space="0" w:color="auto"/>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single" w:sz="4" w:space="0" w:color="auto"/>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bl>
    <w:p w:rsidR="004C2CF6" w:rsidRDefault="004C2CF6" w:rsidP="006A511F">
      <w:pPr>
        <w:spacing w:after="200" w:line="276" w:lineRule="auto"/>
        <w:rPr>
          <w:rFonts w:ascii="TimesNewRomanPS-BoldMT" w:hAnsi="TimesNewRomanPS-BoldMT" w:cs="TimesNewRomanPS-BoldMT"/>
          <w:b/>
          <w:bCs/>
          <w:sz w:val="24"/>
          <w:szCs w:val="24"/>
        </w:rPr>
      </w:pPr>
    </w:p>
    <w:p w:rsidR="00E43640" w:rsidRDefault="00E43640" w:rsidP="006A511F">
      <w:pPr>
        <w:spacing w:after="200" w:line="276" w:lineRule="auto"/>
        <w:rPr>
          <w:rFonts w:ascii="Times New Roman" w:hAnsi="Times New Roman" w:cs="Times New Roman"/>
          <w:b/>
          <w:sz w:val="24"/>
          <w:szCs w:val="24"/>
        </w:rPr>
      </w:pPr>
      <w:r>
        <w:rPr>
          <w:rFonts w:ascii="TimesNewRomanPS-BoldMT" w:hAnsi="TimesNewRomanPS-BoldMT" w:cs="TimesNewRomanPS-BoldMT"/>
          <w:b/>
          <w:bCs/>
          <w:sz w:val="24"/>
          <w:szCs w:val="24"/>
        </w:rPr>
        <w:t xml:space="preserve">Paper </w:t>
      </w:r>
      <w:r w:rsidR="006D58FB">
        <w:rPr>
          <w:rFonts w:ascii="TimesNewRomanPS-BoldMT" w:hAnsi="TimesNewRomanPS-BoldMT" w:cs="TimesNewRomanPS-BoldMT"/>
          <w:b/>
          <w:bCs/>
          <w:sz w:val="24"/>
          <w:szCs w:val="24"/>
        </w:rPr>
        <w:t>CC1</w:t>
      </w:r>
    </w:p>
    <w:tbl>
      <w:tblPr>
        <w:tblW w:w="8931" w:type="dxa"/>
        <w:jc w:val="center"/>
        <w:tblLook w:val="04A0"/>
      </w:tblPr>
      <w:tblGrid>
        <w:gridCol w:w="2547"/>
        <w:gridCol w:w="2095"/>
        <w:gridCol w:w="1877"/>
        <w:gridCol w:w="522"/>
        <w:gridCol w:w="567"/>
        <w:gridCol w:w="525"/>
        <w:gridCol w:w="798"/>
      </w:tblGrid>
      <w:tr w:rsidR="00E43640"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384" w:type="dxa"/>
            <w:gridSpan w:val="6"/>
            <w:tcBorders>
              <w:top w:val="single" w:sz="4" w:space="0" w:color="auto"/>
              <w:left w:val="nil"/>
              <w:bottom w:val="single" w:sz="4" w:space="0" w:color="auto"/>
              <w:right w:val="single" w:sz="4" w:space="0" w:color="000000"/>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ANCIENT INDIA UP TO 1206 CE</w:t>
            </w:r>
          </w:p>
        </w:tc>
      </w:tr>
      <w:tr w:rsidR="00E43640"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000000"/>
            </w:tcBorders>
            <w:noWrap/>
            <w:vAlign w:val="center"/>
            <w:hideMark/>
          </w:tcPr>
          <w:p w:rsidR="00E43640" w:rsidRPr="008302DE" w:rsidRDefault="00E43640"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CC </w:t>
            </w:r>
            <w:r w:rsidR="006D58FB">
              <w:rPr>
                <w:rFonts w:ascii="Times New Roman" w:eastAsia="Times New Roman" w:hAnsi="Times New Roman" w:cs="Times New Roman"/>
                <w:color w:val="000000"/>
                <w:sz w:val="24"/>
                <w:szCs w:val="24"/>
                <w:lang w:eastAsia="en-GB"/>
              </w:rPr>
              <w:t>1</w:t>
            </w:r>
          </w:p>
        </w:tc>
      </w:tr>
      <w:tr w:rsidR="00E43640"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E43640" w:rsidRDefault="00E43640"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000000"/>
            </w:tcBorders>
            <w:noWrap/>
            <w:vAlign w:val="center"/>
            <w:hideMark/>
          </w:tcPr>
          <w:p w:rsidR="00E43640" w:rsidRDefault="00E43640"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r>
      <w:tr w:rsidR="00E43640" w:rsidTr="00E75A80">
        <w:trPr>
          <w:trHeight w:val="315"/>
          <w:jc w:val="center"/>
        </w:trPr>
        <w:tc>
          <w:tcPr>
            <w:tcW w:w="2547" w:type="dxa"/>
            <w:vMerge w:val="restart"/>
            <w:tcBorders>
              <w:top w:val="nil"/>
              <w:left w:val="single" w:sz="4" w:space="0" w:color="auto"/>
              <w:bottom w:val="single" w:sz="4" w:space="0" w:color="000000"/>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22"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25"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E43640" w:rsidTr="00E75A80">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E43640" w:rsidRDefault="00E43640"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E43640" w:rsidRDefault="00E43640"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E43640" w:rsidRDefault="00E43640" w:rsidP="00E75A80">
            <w:pPr>
              <w:spacing w:after="0"/>
              <w:rPr>
                <w:rFonts w:ascii="Times New Roman" w:eastAsia="Times New Roman" w:hAnsi="Times New Roman" w:cs="Times New Roman"/>
                <w:b/>
                <w:bCs/>
                <w:color w:val="000000"/>
                <w:sz w:val="24"/>
                <w:szCs w:val="24"/>
                <w:lang w:eastAsia="en-GB"/>
              </w:rPr>
            </w:pPr>
          </w:p>
        </w:tc>
        <w:tc>
          <w:tcPr>
            <w:tcW w:w="522"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56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25"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798"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E43640" w:rsidRDefault="00E43640" w:rsidP="00E43640">
      <w:pPr>
        <w:jc w:val="both"/>
        <w:rPr>
          <w:rFonts w:ascii="Times New Roman" w:hAnsi="Times New Roman" w:cs="Times New Roman"/>
          <w:sz w:val="24"/>
          <w:szCs w:val="24"/>
        </w:rPr>
      </w:pPr>
    </w:p>
    <w:tbl>
      <w:tblPr>
        <w:tblW w:w="8926" w:type="dxa"/>
        <w:jc w:val="center"/>
        <w:tblLook w:val="04A0"/>
      </w:tblPr>
      <w:tblGrid>
        <w:gridCol w:w="988"/>
        <w:gridCol w:w="7938"/>
      </w:tblGrid>
      <w:tr w:rsidR="00E43640" w:rsidTr="00E75A80">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rsidR="00E43640" w:rsidRDefault="00E43640" w:rsidP="008C4CEA">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E43640" w:rsidTr="00E75A80">
        <w:trPr>
          <w:trHeight w:val="630"/>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The </w:t>
            </w:r>
            <w:r w:rsidR="008C4CEA">
              <w:rPr>
                <w:rFonts w:ascii="Times New Roman" w:eastAsia="Times New Roman" w:hAnsi="Times New Roman" w:cs="Times New Roman"/>
                <w:b/>
                <w:bCs/>
                <w:i/>
                <w:iCs/>
                <w:color w:val="000000"/>
                <w:sz w:val="24"/>
                <w:szCs w:val="24"/>
                <w:lang w:eastAsia="en-GB"/>
              </w:rPr>
              <w:t>learning</w:t>
            </w:r>
            <w:r>
              <w:rPr>
                <w:rFonts w:ascii="Times New Roman" w:eastAsia="Times New Roman" w:hAnsi="Times New Roman" w:cs="Times New Roman"/>
                <w:b/>
                <w:bCs/>
                <w:i/>
                <w:iCs/>
                <w:color w:val="000000"/>
                <w:sz w:val="24"/>
                <w:szCs w:val="24"/>
                <w:lang w:eastAsia="en-GB"/>
              </w:rPr>
              <w:t xml:space="preserve"> objectives are to impart:</w:t>
            </w:r>
          </w:p>
        </w:tc>
      </w:tr>
      <w:tr w:rsidR="00E43640" w:rsidTr="00E75A80">
        <w:trPr>
          <w:trHeight w:val="301"/>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characteristics of pre and proto historic cultures in India.</w:t>
            </w:r>
          </w:p>
        </w:tc>
      </w:tr>
      <w:tr w:rsidR="00E43640" w:rsidTr="00E75A80">
        <w:trPr>
          <w:trHeight w:val="404"/>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impact of Vedic culture on society, religion and culture.</w:t>
            </w:r>
          </w:p>
        </w:tc>
      </w:tr>
      <w:tr w:rsidR="00E43640" w:rsidTr="00E75A80">
        <w:trPr>
          <w:trHeight w:val="315"/>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Emergence of Centralized State under the Mauryas and Ashoka'sDhamma.</w:t>
            </w:r>
          </w:p>
        </w:tc>
      </w:tr>
      <w:tr w:rsidR="00E43640" w:rsidTr="00E75A80">
        <w:trPr>
          <w:trHeight w:val="315"/>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Achievements of the Guptas and their contribution to literature, art and architecture.</w:t>
            </w:r>
          </w:p>
        </w:tc>
      </w:tr>
      <w:tr w:rsidR="00E43640" w:rsidTr="00E75A80">
        <w:trPr>
          <w:trHeight w:val="630"/>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Post-Gupta polity and the invasions of Mahmud of Ghazni and Muhammed of Ghor.</w:t>
            </w:r>
          </w:p>
        </w:tc>
      </w:tr>
    </w:tbl>
    <w:p w:rsidR="00E43640" w:rsidRDefault="00E43640" w:rsidP="00E43640">
      <w:pPr>
        <w:jc w:val="both"/>
        <w:rPr>
          <w:rFonts w:ascii="Times New Roman" w:hAnsi="Times New Roman" w:cs="Times New Roman"/>
          <w:b/>
          <w:sz w:val="24"/>
          <w:szCs w:val="24"/>
        </w:rPr>
      </w:pPr>
    </w:p>
    <w:p w:rsidR="00E43640" w:rsidRDefault="00E43640" w:rsidP="00E43640">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Geographical Features – Sources of Indian History – Pre- and Proto History - Harappan Civilization - Megalithic Culture–</w:t>
      </w:r>
      <w:r w:rsidR="008C4CEA">
        <w:rPr>
          <w:rFonts w:ascii="Times New Roman" w:hAnsi="Times New Roman" w:cs="Times New Roman"/>
          <w:sz w:val="24"/>
          <w:szCs w:val="24"/>
        </w:rPr>
        <w:t xml:space="preserve"> Ancient Tamil Civilization – </w:t>
      </w:r>
      <w:r>
        <w:rPr>
          <w:rFonts w:ascii="Times New Roman" w:hAnsi="Times New Roman" w:cs="Times New Roman"/>
          <w:sz w:val="24"/>
          <w:szCs w:val="24"/>
        </w:rPr>
        <w:t>Early Vedic Age – Later Vedic Age</w:t>
      </w:r>
      <w:r w:rsidR="009A6469">
        <w:rPr>
          <w:rFonts w:ascii="Times New Roman" w:hAnsi="Times New Roman" w:cs="Times New Roman"/>
          <w:sz w:val="24"/>
          <w:szCs w:val="24"/>
        </w:rPr>
        <w:t>.</w:t>
      </w:r>
    </w:p>
    <w:p w:rsidR="00E43640" w:rsidRDefault="00E43640" w:rsidP="00E43640">
      <w:pPr>
        <w:jc w:val="both"/>
        <w:rPr>
          <w:rFonts w:ascii="Times New Roman" w:hAnsi="Times New Roman" w:cs="Times New Roman"/>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Buddhism and Jainism – Greek and Persian Invasions of India– Alexander’s Invasion - Rise of Mahajanapadas - Magadhan Empire – Nandas - Mauryas – Chandragupta Maurya – Asoka – Mauryan Administration – Art and Architecture.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b/>
          <w:sz w:val="24"/>
          <w:szCs w:val="24"/>
        </w:rPr>
      </w:pPr>
      <w:r>
        <w:rPr>
          <w:rFonts w:ascii="Times New Roman" w:hAnsi="Times New Roman" w:cs="Times New Roman"/>
          <w:b/>
          <w:sz w:val="24"/>
          <w:szCs w:val="24"/>
        </w:rPr>
        <w:t xml:space="preserve">UNIT III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b/>
          <w:sz w:val="24"/>
          <w:szCs w:val="24"/>
        </w:rPr>
      </w:pPr>
      <w:r>
        <w:rPr>
          <w:rFonts w:ascii="Times New Roman" w:hAnsi="Times New Roman" w:cs="Times New Roman"/>
          <w:sz w:val="24"/>
          <w:szCs w:val="24"/>
        </w:rPr>
        <w:t>Satavahanas – Kushanas – Kanishka-I – Gupta Empire – Chandragupta Vikramaditya -Samudragupta –Kumara Gupta - Administration – Social, Economic and Cultural Developments – Vakatakas - Nalanada, Vikramasila and Valabhi Universities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b/>
          <w:bCs/>
          <w:sz w:val="24"/>
          <w:szCs w:val="24"/>
        </w:rPr>
      </w:pPr>
      <w:r>
        <w:rPr>
          <w:rFonts w:ascii="Times New Roman" w:hAnsi="Times New Roman" w:cs="Times New Roman"/>
          <w:b/>
          <w:sz w:val="24"/>
          <w:szCs w:val="24"/>
        </w:rPr>
        <w:t>UNIT 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Vardhanas - Harshavardhana – Administration – Religious Contributions –Provincial Dynasties – Chalukyas – Rashtrakutas - Paramaras – Palas – Senas - Art and Architecture - Cultural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b/>
          <w:sz w:val="24"/>
          <w:szCs w:val="24"/>
        </w:rPr>
        <w:t xml:space="preserve">UNIT 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Rajputs – Cultural Contributions - Arab Conquest of Sind - Mahmud of Ghazni – Invasions – Mohammed of   Ghor – Battles of Tarain</w:t>
      </w:r>
    </w:p>
    <w:p w:rsidR="00325836" w:rsidRDefault="00325836" w:rsidP="00E43640">
      <w:pPr>
        <w:jc w:val="both"/>
        <w:rPr>
          <w:rFonts w:ascii="Times New Roman" w:hAnsi="Times New Roman" w:cs="Times New Roman"/>
          <w:b/>
          <w:bCs/>
          <w:sz w:val="24"/>
          <w:szCs w:val="24"/>
        </w:rPr>
      </w:pPr>
    </w:p>
    <w:p w:rsidR="00E43640" w:rsidRDefault="00E43640" w:rsidP="00E43640">
      <w:pPr>
        <w:jc w:val="both"/>
        <w:rPr>
          <w:rFonts w:ascii="Times New Roman" w:hAnsi="Times New Roman" w:cs="Times New Roman"/>
          <w:b/>
          <w:bCs/>
          <w:sz w:val="24"/>
          <w:szCs w:val="24"/>
        </w:rPr>
      </w:pPr>
      <w:r>
        <w:rPr>
          <w:rFonts w:ascii="Times New Roman" w:hAnsi="Times New Roman" w:cs="Times New Roman"/>
          <w:b/>
          <w:bCs/>
          <w:sz w:val="24"/>
          <w:szCs w:val="24"/>
        </w:rPr>
        <w:t>LEARNING RESOURCES</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b/>
          <w:bCs/>
          <w:sz w:val="24"/>
          <w:szCs w:val="24"/>
        </w:rPr>
        <w:t>Recommended Books</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G. Venkatesan, </w:t>
      </w:r>
      <w:r>
        <w:rPr>
          <w:rFonts w:ascii="Times New Roman" w:hAnsi="Times New Roman" w:cs="Times New Roman"/>
          <w:i/>
          <w:iCs/>
          <w:sz w:val="24"/>
          <w:szCs w:val="24"/>
        </w:rPr>
        <w:t>Cultural History of India</w:t>
      </w:r>
      <w:r>
        <w:rPr>
          <w:rFonts w:ascii="Times New Roman" w:hAnsi="Times New Roman" w:cs="Times New Roman"/>
          <w:sz w:val="24"/>
          <w:szCs w:val="24"/>
        </w:rPr>
        <w:t>, VarthamananPathipagam, 2018 (inTamil)</w:t>
      </w:r>
    </w:p>
    <w:p w:rsidR="00E43640" w:rsidRDefault="00E43640" w:rsidP="00435F50">
      <w:pPr>
        <w:rPr>
          <w:rFonts w:ascii="Times New Roman" w:hAnsi="Times New Roman" w:cs="Times New Roman"/>
          <w:sz w:val="24"/>
          <w:szCs w:val="24"/>
        </w:rPr>
      </w:pPr>
      <w:r>
        <w:rPr>
          <w:rFonts w:ascii="Times New Roman" w:hAnsi="Times New Roman" w:cs="Times New Roman"/>
          <w:sz w:val="24"/>
          <w:szCs w:val="24"/>
        </w:rPr>
        <w:t xml:space="preserve">K.L. Khurana, </w:t>
      </w:r>
      <w:r>
        <w:rPr>
          <w:rFonts w:ascii="Times New Roman" w:hAnsi="Times New Roman" w:cs="Times New Roman"/>
          <w:i/>
          <w:iCs/>
          <w:sz w:val="24"/>
          <w:szCs w:val="24"/>
        </w:rPr>
        <w:t>History of India: Earliest times to 1526 A.D.,</w:t>
      </w:r>
      <w:r>
        <w:rPr>
          <w:rFonts w:ascii="Times New Roman" w:hAnsi="Times New Roman" w:cs="Times New Roman"/>
          <w:sz w:val="24"/>
          <w:szCs w:val="24"/>
        </w:rPr>
        <w:t xml:space="preserve"> Lakshmi NarainAgarwal, Agra, </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L.P. Sharma, </w:t>
      </w:r>
      <w:r>
        <w:rPr>
          <w:rFonts w:ascii="Times New Roman" w:hAnsi="Times New Roman" w:cs="Times New Roman"/>
          <w:i/>
          <w:iCs/>
          <w:sz w:val="24"/>
          <w:szCs w:val="24"/>
        </w:rPr>
        <w:t>History of Ancient India</w:t>
      </w:r>
      <w:r>
        <w:rPr>
          <w:rFonts w:ascii="Times New Roman" w:hAnsi="Times New Roman" w:cs="Times New Roman"/>
          <w:sz w:val="24"/>
          <w:szCs w:val="24"/>
        </w:rPr>
        <w:t>, Konark Pub. Pvt. Ltd., New Delhi, 2008</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R.C. Majumdar, et. al., </w:t>
      </w:r>
      <w:r>
        <w:rPr>
          <w:rFonts w:ascii="Times New Roman" w:hAnsi="Times New Roman" w:cs="Times New Roman"/>
          <w:i/>
          <w:iCs/>
          <w:sz w:val="24"/>
          <w:szCs w:val="24"/>
        </w:rPr>
        <w:t>An Advanced History of India</w:t>
      </w:r>
      <w:r>
        <w:rPr>
          <w:rFonts w:ascii="Times New Roman" w:hAnsi="Times New Roman" w:cs="Times New Roman"/>
          <w:sz w:val="24"/>
          <w:szCs w:val="24"/>
        </w:rPr>
        <w:t>, MacMillan, Delhi, 1974</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R.S. Sharma, India’s Ancient Past, Oxford University Press, New Delhi, 2017</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RanabirChakravarti, </w:t>
      </w:r>
      <w:r>
        <w:rPr>
          <w:rFonts w:ascii="Times New Roman" w:hAnsi="Times New Roman" w:cs="Times New Roman"/>
          <w:i/>
          <w:iCs/>
          <w:sz w:val="24"/>
          <w:szCs w:val="24"/>
        </w:rPr>
        <w:t>Exploring Early India up to c. AD 1300,</w:t>
      </w:r>
      <w:r>
        <w:rPr>
          <w:rFonts w:ascii="Times New Roman" w:hAnsi="Times New Roman" w:cs="Times New Roman"/>
          <w:sz w:val="24"/>
          <w:szCs w:val="24"/>
        </w:rPr>
        <w:t xml:space="preserve"> Primus Books, New Delhi, 2016 </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RomilaThapar, </w:t>
      </w:r>
      <w:r>
        <w:rPr>
          <w:rFonts w:ascii="Times New Roman" w:hAnsi="Times New Roman" w:cs="Times New Roman"/>
          <w:i/>
          <w:iCs/>
          <w:sz w:val="24"/>
          <w:szCs w:val="24"/>
        </w:rPr>
        <w:t>The Penguin History of Early India: From the origin to A.D. 1300</w:t>
      </w:r>
      <w:r>
        <w:rPr>
          <w:rFonts w:ascii="Times New Roman" w:hAnsi="Times New Roman" w:cs="Times New Roman"/>
          <w:sz w:val="24"/>
          <w:szCs w:val="24"/>
        </w:rPr>
        <w:t>, Penguin Books, New Delhi, 2002</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Upinder Singh, </w:t>
      </w:r>
      <w:r>
        <w:rPr>
          <w:rFonts w:ascii="Times New Roman" w:hAnsi="Times New Roman" w:cs="Times New Roman"/>
          <w:i/>
          <w:iCs/>
          <w:sz w:val="24"/>
          <w:szCs w:val="24"/>
        </w:rPr>
        <w:t>A History of Ancient and early Medieval India</w:t>
      </w:r>
      <w:r>
        <w:rPr>
          <w:rFonts w:ascii="Times New Roman" w:hAnsi="Times New Roman" w:cs="Times New Roman"/>
          <w:sz w:val="24"/>
          <w:szCs w:val="24"/>
        </w:rPr>
        <w:t>, Pearson and Longman, Delhi, 2008</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A.L. Basham, </w:t>
      </w:r>
      <w:r>
        <w:rPr>
          <w:rFonts w:ascii="Times New Roman" w:hAnsi="Times New Roman" w:cs="Times New Roman"/>
          <w:i/>
          <w:iCs/>
          <w:sz w:val="24"/>
          <w:szCs w:val="24"/>
        </w:rPr>
        <w:t>The Wonder that was India</w:t>
      </w:r>
      <w:r>
        <w:rPr>
          <w:rFonts w:ascii="Times New Roman" w:hAnsi="Times New Roman" w:cs="Times New Roman"/>
          <w:sz w:val="24"/>
          <w:szCs w:val="24"/>
        </w:rPr>
        <w:t>, London, Macmillan, 2004</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B.N. Luniya, </w:t>
      </w:r>
      <w:r>
        <w:rPr>
          <w:rFonts w:ascii="Times New Roman" w:hAnsi="Times New Roman" w:cs="Times New Roman"/>
          <w:i/>
          <w:iCs/>
          <w:sz w:val="24"/>
          <w:szCs w:val="24"/>
        </w:rPr>
        <w:t>Evolution of Indian Culture</w:t>
      </w:r>
      <w:r>
        <w:rPr>
          <w:rFonts w:ascii="Times New Roman" w:hAnsi="Times New Roman" w:cs="Times New Roman"/>
          <w:sz w:val="24"/>
          <w:szCs w:val="24"/>
        </w:rPr>
        <w:t xml:space="preserve">, Agra, Lakshmi Narain Publication, 2005 </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A Social History of the Tamils</w:t>
      </w:r>
      <w:r>
        <w:rPr>
          <w:rFonts w:ascii="Times New Roman" w:hAnsi="Times New Roman" w:cs="Times New Roman"/>
          <w:sz w:val="24"/>
          <w:szCs w:val="24"/>
        </w:rPr>
        <w:t>, University of Madras, Madras, 1967</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Historical Heritage of Tamils</w:t>
      </w:r>
      <w:r>
        <w:rPr>
          <w:rFonts w:ascii="Times New Roman" w:hAnsi="Times New Roman" w:cs="Times New Roman"/>
          <w:sz w:val="24"/>
          <w:szCs w:val="24"/>
        </w:rPr>
        <w:t>, MJP Publishers, Chennai, 2021</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 xml:space="preserve">Studies in Indian History: With Special Reference to Tamil Nadu, </w:t>
      </w:r>
      <w:r>
        <w:rPr>
          <w:rFonts w:ascii="Times New Roman" w:hAnsi="Times New Roman" w:cs="Times New Roman"/>
          <w:sz w:val="24"/>
          <w:szCs w:val="24"/>
        </w:rPr>
        <w:t>K.K. Pillay, Madras, 1979</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R. Sathianathaier, </w:t>
      </w:r>
      <w:r>
        <w:rPr>
          <w:rFonts w:ascii="Times New Roman" w:hAnsi="Times New Roman" w:cs="Times New Roman"/>
          <w:i/>
          <w:iCs/>
          <w:sz w:val="24"/>
          <w:szCs w:val="24"/>
        </w:rPr>
        <w:t>Political and Cultural History of India</w:t>
      </w:r>
      <w:r>
        <w:rPr>
          <w:rFonts w:ascii="Times New Roman" w:hAnsi="Times New Roman" w:cs="Times New Roman"/>
          <w:sz w:val="24"/>
          <w:szCs w:val="24"/>
        </w:rPr>
        <w:t>, Vol. I, Viswanathan&amp; Co., Chennai, 1980.</w:t>
      </w:r>
    </w:p>
    <w:p w:rsidR="00E43640" w:rsidRDefault="00E43640" w:rsidP="00E4364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Web </w:t>
      </w:r>
      <w:r>
        <w:rPr>
          <w:rFonts w:ascii="Times New Roman" w:hAnsi="Times New Roman" w:cs="Times New Roman"/>
          <w:b/>
          <w:bCs/>
          <w:sz w:val="24"/>
          <w:szCs w:val="24"/>
        </w:rPr>
        <w:t>Res</w:t>
      </w:r>
      <w:r>
        <w:rPr>
          <w:rFonts w:ascii="Times New Roman" w:hAnsi="Times New Roman" w:cs="Times New Roman"/>
          <w:b/>
          <w:bCs/>
          <w:sz w:val="24"/>
          <w:szCs w:val="24"/>
          <w:lang w:val="en-US"/>
        </w:rPr>
        <w:t>ources</w:t>
      </w:r>
    </w:p>
    <w:p w:rsidR="00E43640" w:rsidRDefault="00E43640" w:rsidP="00E43640">
      <w:pPr>
        <w:jc w:val="both"/>
        <w:rPr>
          <w:rFonts w:ascii="Times New Roman" w:hAnsi="Times New Roman" w:cs="Times New Roman"/>
          <w:sz w:val="24"/>
          <w:szCs w:val="24"/>
          <w:lang w:val="en-US"/>
        </w:rPr>
      </w:pPr>
      <w:r>
        <w:rPr>
          <w:rFonts w:ascii="Times New Roman" w:hAnsi="Times New Roman" w:cs="Times New Roman"/>
          <w:sz w:val="24"/>
          <w:szCs w:val="24"/>
          <w:lang w:val="en-US"/>
        </w:rPr>
        <w:t>https://archive.org/details/in.ernet.dli.2015.279506/page/n1/mode/2up</w:t>
      </w:r>
    </w:p>
    <w:p w:rsidR="00DF0D3E" w:rsidRDefault="00DF0D3E"/>
    <w:p w:rsidR="008930F4" w:rsidRDefault="008930F4"/>
    <w:p w:rsidR="008930F4" w:rsidRDefault="008930F4"/>
    <w:p w:rsidR="008930F4" w:rsidRDefault="008930F4"/>
    <w:p w:rsidR="008930F4" w:rsidRDefault="008930F4"/>
    <w:p w:rsidR="008930F4" w:rsidRDefault="008930F4"/>
    <w:p w:rsidR="008930F4" w:rsidRDefault="008930F4"/>
    <w:p w:rsidR="008930F4" w:rsidRDefault="008930F4"/>
    <w:p w:rsidR="004B5B4A" w:rsidRDefault="004B5B4A"/>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237"/>
        <w:gridCol w:w="1487"/>
      </w:tblGrid>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6237" w:type="dxa"/>
            <w:vAlign w:val="center"/>
            <w:hideMark/>
          </w:tcPr>
          <w:p w:rsidR="0045043C"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5043C" w:rsidRDefault="0045043C"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487" w:type="dxa"/>
            <w:vAlign w:val="center"/>
            <w:hideMark/>
          </w:tcPr>
          <w:p w:rsidR="0045043C" w:rsidRDefault="0045043C"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1</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characteristic features of pre and proto historic cultures in India.</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2</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impact of the Vedic culture on Indian society and religion.</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5043C" w:rsidTr="0045043C">
        <w:trPr>
          <w:trHeight w:val="315"/>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3</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Ashoka's policy of Dhamma.</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45043C" w:rsidTr="0045043C">
        <w:trPr>
          <w:trHeight w:val="315"/>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4</w:t>
            </w:r>
          </w:p>
        </w:tc>
        <w:tc>
          <w:tcPr>
            <w:tcW w:w="6237" w:type="dxa"/>
            <w:noWrap/>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Justify Gupta Age as a classical age.</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5</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nature of Post-gupta polity and the invasions of Mahmud of Ghazni and Muhammed of Ghor.</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726BB1" w:rsidRDefault="00726BB1" w:rsidP="00E43640">
      <w:pPr>
        <w:jc w:val="center"/>
        <w:rPr>
          <w:rFonts w:ascii="Times New Roman" w:hAnsi="Times New Roman" w:cs="Times New Roman"/>
          <w:b/>
          <w:sz w:val="24"/>
          <w:szCs w:val="24"/>
        </w:rPr>
      </w:pPr>
    </w:p>
    <w:p w:rsidR="00E43640" w:rsidRDefault="00E30E10" w:rsidP="00E43640">
      <w:pPr>
        <w:jc w:val="center"/>
        <w:rPr>
          <w:rFonts w:ascii="Times New Roman" w:hAnsi="Times New Roman" w:cs="Times New Roman"/>
          <w:b/>
          <w:sz w:val="24"/>
          <w:szCs w:val="24"/>
        </w:rPr>
      </w:pPr>
      <w:r>
        <w:rPr>
          <w:rFonts w:ascii="Times New Roman" w:hAnsi="Times New Roman" w:cs="Times New Roman"/>
          <w:b/>
          <w:sz w:val="24"/>
          <w:szCs w:val="24"/>
        </w:rPr>
        <w:t xml:space="preserve">CO </w:t>
      </w:r>
      <w:r w:rsidR="00E43640">
        <w:rPr>
          <w:rFonts w:ascii="Times New Roman" w:hAnsi="Times New Roman" w:cs="Times New Roman"/>
          <w:b/>
          <w:sz w:val="24"/>
          <w:szCs w:val="24"/>
        </w:rPr>
        <w:t>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726BB1" w:rsidTr="00E30E1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26BB1" w:rsidRDefault="00726BB1" w:rsidP="00E30E10">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52B9D" w:rsidTr="00E30E1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43640" w:rsidRDefault="00E43640" w:rsidP="00E43640">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sidR="00726BB1">
        <w:rPr>
          <w:rFonts w:ascii="Times New Roman" w:hAnsi="Times New Roman" w:cs="Times New Roman"/>
          <w:b/>
          <w:sz w:val="24"/>
          <w:szCs w:val="24"/>
        </w:rPr>
        <w:tab/>
      </w:r>
      <w:r>
        <w:rPr>
          <w:rFonts w:ascii="Times New Roman" w:hAnsi="Times New Roman" w:cs="Times New Roman"/>
          <w:b/>
          <w:sz w:val="24"/>
          <w:szCs w:val="24"/>
        </w:rPr>
        <w:t>M-Medium (2)</w:t>
      </w:r>
      <w:r>
        <w:rPr>
          <w:rFonts w:ascii="Times New Roman" w:hAnsi="Times New Roman" w:cs="Times New Roman"/>
          <w:b/>
          <w:sz w:val="24"/>
          <w:szCs w:val="24"/>
        </w:rPr>
        <w:tab/>
        <w:t>L-Low (1)</w:t>
      </w:r>
    </w:p>
    <w:p w:rsidR="00E30E10" w:rsidRPr="00E30E10" w:rsidRDefault="00E30E10" w:rsidP="00E30E10">
      <w:pPr>
        <w:rPr>
          <w:rFonts w:ascii="TimesNewRomanPSMT" w:hAnsi="TimesNewRomanPSMT" w:cs="TimesNewRomanPSMT"/>
          <w:b/>
          <w:bCs/>
          <w:sz w:val="24"/>
          <w:szCs w:val="24"/>
        </w:rPr>
      </w:pPr>
      <w:r>
        <w:rPr>
          <w:rFonts w:ascii="TimesNewRomanPSMT" w:hAnsi="TimesNewRomanPSMT" w:cs="TimesNewRomanPSMT"/>
          <w:sz w:val="24"/>
          <w:szCs w:val="24"/>
        </w:rPr>
        <w:tab/>
      </w:r>
    </w:p>
    <w:p w:rsidR="00726BB1" w:rsidRDefault="00E30E10" w:rsidP="00726BB1">
      <w:pPr>
        <w:jc w:val="center"/>
        <w:rPr>
          <w:rFonts w:ascii="Times New Roman" w:hAnsi="Times New Roman" w:cs="Times New Roman"/>
          <w:b/>
          <w:sz w:val="24"/>
          <w:szCs w:val="24"/>
        </w:rPr>
      </w:pPr>
      <w:r>
        <w:rPr>
          <w:rFonts w:ascii="Times New Roman" w:hAnsi="Times New Roman" w:cs="Times New Roman"/>
          <w:b/>
          <w:sz w:val="24"/>
          <w:szCs w:val="24"/>
        </w:rPr>
        <w:t xml:space="preserve">CO </w:t>
      </w:r>
      <w:r w:rsidR="00726BB1">
        <w:rPr>
          <w:rFonts w:ascii="Times New Roman" w:hAnsi="Times New Roman" w:cs="Times New Roman"/>
          <w:b/>
          <w:sz w:val="24"/>
          <w:szCs w:val="24"/>
        </w:rPr>
        <w:t>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E30E10" w:rsidTr="00E30E10">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32A2D" w:rsidRDefault="00B32A2D" w:rsidP="00E30E10">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32A2D" w:rsidRDefault="009D17D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PSO </w:t>
            </w:r>
            <w:r w:rsidR="00B32A2D">
              <w:rPr>
                <w:rFonts w:ascii="Times New Roman" w:hAnsi="Times New Roman" w:cs="Times New Roman"/>
                <w:b/>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9D17D1">
              <w:rPr>
                <w:rFonts w:ascii="Times New Roman" w:hAnsi="Times New Roman" w:cs="Times New Roman"/>
                <w:b/>
                <w:sz w:val="24"/>
                <w:szCs w:val="24"/>
              </w:rPr>
              <w:t>S</w:t>
            </w:r>
            <w:r>
              <w:rPr>
                <w:rFonts w:ascii="Times New Roman" w:hAnsi="Times New Roman" w:cs="Times New Roman"/>
                <w:b/>
                <w:sz w:val="24"/>
                <w:szCs w:val="24"/>
              </w:rPr>
              <w:t>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9D17D1">
              <w:rPr>
                <w:rFonts w:ascii="Times New Roman" w:hAnsi="Times New Roman" w:cs="Times New Roman"/>
                <w:b/>
                <w:sz w:val="24"/>
                <w:szCs w:val="24"/>
              </w:rPr>
              <w:t>S</w:t>
            </w:r>
            <w:r>
              <w:rPr>
                <w:rFonts w:ascii="Times New Roman" w:hAnsi="Times New Roman" w:cs="Times New Roman"/>
                <w:b/>
                <w:sz w:val="24"/>
                <w:szCs w:val="24"/>
              </w:rPr>
              <w:t>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9D17D1">
              <w:rPr>
                <w:rFonts w:ascii="Times New Roman" w:hAnsi="Times New Roman" w:cs="Times New Roman"/>
                <w:b/>
                <w:sz w:val="24"/>
                <w:szCs w:val="24"/>
              </w:rPr>
              <w:t>S</w:t>
            </w:r>
            <w:r>
              <w:rPr>
                <w:rFonts w:ascii="Times New Roman" w:hAnsi="Times New Roman" w:cs="Times New Roman"/>
                <w:b/>
                <w:sz w:val="24"/>
                <w:szCs w:val="24"/>
              </w:rPr>
              <w:t>O 5</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C70714"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9A750D"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0E10" w:rsidTr="00E30E10">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C70714"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9A750D"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30E10" w:rsidTr="00E30E10">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70714">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A750D">
              <w:rPr>
                <w:rFonts w:ascii="Times New Roman" w:hAnsi="Times New Roman" w:cs="Times New Roman"/>
                <w:sz w:val="24"/>
                <w:szCs w:val="24"/>
              </w:rPr>
              <w:t>3</w:t>
            </w:r>
          </w:p>
        </w:tc>
      </w:tr>
      <w:tr w:rsidR="00E30E10" w:rsidTr="00E30E10">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C70714"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9A750D"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E43640" w:rsidRDefault="00726BB1" w:rsidP="00726BB1">
      <w:pPr>
        <w:jc w:val="center"/>
        <w:rPr>
          <w:rFonts w:ascii="TimesNewRomanPSMT" w:hAnsi="TimesNewRomanPSMT" w:cs="TimesNewRomanPSMT"/>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r w:rsidR="00E43640">
        <w:rPr>
          <w:rFonts w:ascii="TimesNewRomanPSMT" w:hAnsi="TimesNewRomanPSMT" w:cs="TimesNewRomanPSMT"/>
          <w:sz w:val="24"/>
          <w:szCs w:val="24"/>
        </w:rPr>
        <w:br w:type="page"/>
      </w:r>
    </w:p>
    <w:p w:rsidR="00E43640" w:rsidRPr="002140C1" w:rsidRDefault="00E43640" w:rsidP="002140C1">
      <w:pPr>
        <w:autoSpaceDE w:val="0"/>
        <w:autoSpaceDN w:val="0"/>
        <w:adjustRightInd w:val="0"/>
        <w:spacing w:after="120" w:line="240" w:lineRule="auto"/>
        <w:jc w:val="center"/>
        <w:rPr>
          <w:rFonts w:ascii="TimesNewRomanPSMT" w:hAnsi="TimesNewRomanPSMT" w:cs="TimesNewRomanPSMT"/>
          <w:b/>
          <w:bCs/>
          <w:sz w:val="24"/>
          <w:szCs w:val="24"/>
        </w:rPr>
      </w:pPr>
      <w:r w:rsidRPr="002140C1">
        <w:rPr>
          <w:rFonts w:ascii="TimesNewRomanPSMT" w:hAnsi="TimesNewRomanPSMT" w:cs="TimesNewRomanPSMT"/>
          <w:b/>
          <w:bCs/>
          <w:sz w:val="24"/>
          <w:szCs w:val="24"/>
        </w:rPr>
        <w:t xml:space="preserve">Paper </w:t>
      </w:r>
      <w:r w:rsidR="006D58FB" w:rsidRPr="002140C1">
        <w:rPr>
          <w:rFonts w:ascii="TimesNewRomanPSMT" w:hAnsi="TimesNewRomanPSMT" w:cs="TimesNewRomanPSMT"/>
          <w:b/>
          <w:bCs/>
          <w:sz w:val="24"/>
          <w:szCs w:val="24"/>
        </w:rPr>
        <w:t>CC2</w:t>
      </w:r>
    </w:p>
    <w:p w:rsidR="0063535F" w:rsidRPr="00C659F0" w:rsidRDefault="0063535F" w:rsidP="00E43640">
      <w:pPr>
        <w:autoSpaceDE w:val="0"/>
        <w:autoSpaceDN w:val="0"/>
        <w:adjustRightInd w:val="0"/>
        <w:spacing w:after="0" w:line="240" w:lineRule="auto"/>
        <w:jc w:val="both"/>
        <w:rPr>
          <w:rFonts w:ascii="TimesNewRomanPS-BoldMT" w:hAnsi="TimesNewRomanPS-BoldMT" w:cs="TimesNewRomanPS-BoldMT"/>
          <w:b/>
          <w:bCs/>
          <w:sz w:val="24"/>
          <w:szCs w:val="24"/>
        </w:rPr>
      </w:pPr>
    </w:p>
    <w:tbl>
      <w:tblPr>
        <w:tblW w:w="9016" w:type="dxa"/>
        <w:jc w:val="center"/>
        <w:tblLook w:val="04A0"/>
      </w:tblPr>
      <w:tblGrid>
        <w:gridCol w:w="2405"/>
        <w:gridCol w:w="1559"/>
        <w:gridCol w:w="1891"/>
        <w:gridCol w:w="519"/>
        <w:gridCol w:w="567"/>
        <w:gridCol w:w="621"/>
        <w:gridCol w:w="1454"/>
      </w:tblGrid>
      <w:tr w:rsidR="0063535F" w:rsidRPr="00E3290D" w:rsidTr="004C2CF6">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Pr>
                <w:rFonts w:ascii="TimesNewRomanPSMT" w:hAnsi="TimesNewRomanPSMT" w:cs="TimesNewRomanPSMT"/>
                <w:sz w:val="24"/>
                <w:szCs w:val="24"/>
              </w:rPr>
              <w:br w:type="page"/>
            </w: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HISTO</w:t>
            </w:r>
            <w:r>
              <w:rPr>
                <w:rFonts w:ascii="Times New Roman" w:eastAsia="Times New Roman" w:hAnsi="Times New Roman" w:cs="Times New Roman"/>
                <w:b/>
                <w:bCs/>
                <w:color w:val="000000"/>
                <w:sz w:val="24"/>
                <w:szCs w:val="24"/>
                <w:lang w:eastAsia="en-GB"/>
              </w:rPr>
              <w:t>RY OF TAMIL NADU UP TO 1363 CE</w:t>
            </w:r>
          </w:p>
        </w:tc>
      </w:tr>
      <w:tr w:rsidR="0063535F" w:rsidRPr="00E3290D" w:rsidTr="004C2CF6">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63535F" w:rsidRPr="00156808" w:rsidRDefault="0063535F" w:rsidP="004C2CF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 xml:space="preserve">CC </w:t>
            </w:r>
            <w:r>
              <w:rPr>
                <w:rFonts w:ascii="Times New Roman" w:eastAsia="Times New Roman" w:hAnsi="Times New Roman" w:cs="Times New Roman"/>
                <w:color w:val="000000"/>
                <w:sz w:val="24"/>
                <w:szCs w:val="24"/>
                <w:lang w:eastAsia="en-GB"/>
              </w:rPr>
              <w:t>2</w:t>
            </w:r>
          </w:p>
        </w:tc>
      </w:tr>
      <w:tr w:rsidR="0063535F" w:rsidRPr="00E3290D" w:rsidTr="004C2CF6">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r>
      <w:tr w:rsidR="0063535F" w:rsidRPr="00E3290D" w:rsidTr="004C2CF6">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63535F" w:rsidRPr="00E3290D" w:rsidTr="004C2CF6">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63535F" w:rsidRPr="00E3290D" w:rsidRDefault="0063535F" w:rsidP="004C2CF6">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4</w:t>
            </w:r>
          </w:p>
        </w:tc>
        <w:tc>
          <w:tcPr>
            <w:tcW w:w="567"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1</w:t>
            </w:r>
          </w:p>
        </w:tc>
        <w:tc>
          <w:tcPr>
            <w:tcW w:w="62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5</w:t>
            </w:r>
          </w:p>
        </w:tc>
      </w:tr>
    </w:tbl>
    <w:p w:rsidR="00E43640" w:rsidRPr="00C659F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tbl>
      <w:tblPr>
        <w:tblW w:w="8926" w:type="dxa"/>
        <w:jc w:val="center"/>
        <w:tblLook w:val="04A0"/>
      </w:tblPr>
      <w:tblGrid>
        <w:gridCol w:w="846"/>
        <w:gridCol w:w="8080"/>
      </w:tblGrid>
      <w:tr w:rsidR="00E43640" w:rsidRPr="00B179EB" w:rsidTr="00E75A80">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640" w:rsidRPr="00B179EB"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E43640" w:rsidRPr="00B179EB">
              <w:rPr>
                <w:rFonts w:ascii="Times New Roman" w:eastAsia="Times New Roman" w:hAnsi="Times New Roman" w:cs="Times New Roman"/>
                <w:b/>
                <w:bCs/>
                <w:color w:val="000000"/>
                <w:sz w:val="24"/>
                <w:szCs w:val="24"/>
                <w:lang w:eastAsia="en-GB"/>
              </w:rPr>
              <w:t xml:space="preserve"> Objectives</w:t>
            </w:r>
          </w:p>
        </w:tc>
      </w:tr>
      <w:tr w:rsidR="00E43640" w:rsidRPr="00B179EB" w:rsidTr="00E75A80">
        <w:trPr>
          <w:trHeight w:val="358"/>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center"/>
              <w:rPr>
                <w:rFonts w:ascii="Times New Roman" w:eastAsia="Times New Roman" w:hAnsi="Times New Roman" w:cs="Times New Roman"/>
                <w:b/>
                <w:bCs/>
                <w:color w:val="000000"/>
                <w:sz w:val="24"/>
                <w:szCs w:val="24"/>
                <w:lang w:eastAsia="en-GB"/>
              </w:rPr>
            </w:pPr>
            <w:r w:rsidRPr="00B179EB">
              <w:rPr>
                <w:rFonts w:ascii="Times New Roman" w:eastAsia="Times New Roman" w:hAnsi="Times New Roman" w:cs="Times New Roman"/>
                <w:b/>
                <w:bCs/>
                <w:color w:val="000000"/>
                <w:sz w:val="24"/>
                <w:szCs w:val="24"/>
                <w:lang w:eastAsia="en-GB"/>
              </w:rPr>
              <w:t>S. No.</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b/>
                <w:bCs/>
                <w:i/>
                <w:iCs/>
                <w:color w:val="000000"/>
                <w:sz w:val="24"/>
                <w:szCs w:val="24"/>
                <w:lang w:eastAsia="en-GB"/>
              </w:rPr>
            </w:pPr>
            <w:r w:rsidRPr="00B179EB">
              <w:rPr>
                <w:rFonts w:ascii="Times New Roman" w:eastAsia="Times New Roman" w:hAnsi="Times New Roman" w:cs="Times New Roman"/>
                <w:b/>
                <w:bCs/>
                <w:i/>
                <w:iCs/>
                <w:color w:val="000000"/>
                <w:sz w:val="24"/>
                <w:szCs w:val="24"/>
                <w:lang w:eastAsia="en-GB"/>
              </w:rPr>
              <w:t xml:space="preserve">The </w:t>
            </w:r>
            <w:r w:rsidR="00D344B5">
              <w:rPr>
                <w:rFonts w:ascii="Times New Roman" w:eastAsia="Times New Roman" w:hAnsi="Times New Roman" w:cs="Times New Roman"/>
                <w:b/>
                <w:bCs/>
                <w:i/>
                <w:iCs/>
                <w:color w:val="000000"/>
                <w:sz w:val="24"/>
                <w:szCs w:val="24"/>
                <w:lang w:eastAsia="en-GB"/>
              </w:rPr>
              <w:t>learning</w:t>
            </w:r>
            <w:r w:rsidRPr="00B179EB">
              <w:rPr>
                <w:rFonts w:ascii="Times New Roman" w:eastAsia="Times New Roman" w:hAnsi="Times New Roman" w:cs="Times New Roman"/>
                <w:b/>
                <w:bCs/>
                <w:i/>
                <w:iCs/>
                <w:color w:val="000000"/>
                <w:sz w:val="24"/>
                <w:szCs w:val="24"/>
                <w:lang w:eastAsia="en-GB"/>
              </w:rPr>
              <w:t xml:space="preserve"> objectives are to impart:</w:t>
            </w:r>
          </w:p>
        </w:tc>
      </w:tr>
      <w:tr w:rsidR="00E43640" w:rsidRPr="00B179EB" w:rsidTr="00E75A80">
        <w:trPr>
          <w:trHeight w:val="29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1</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Knowledge of geography and sources of Tamil Nadu.</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2</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Understanding of polity, society and economy of the Sangam period.</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3</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The contribution of Pallavas in the field of art and architecture.</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4</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Appreciation of the achievements and contribution of the Imperial Cholas.</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5</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Factors for the decline of the Pandyas.</w:t>
            </w:r>
          </w:p>
        </w:tc>
      </w:tr>
    </w:tbl>
    <w:p w:rsidR="00E43640" w:rsidRPr="00B179EB" w:rsidRDefault="00E43640" w:rsidP="00E43640">
      <w:pPr>
        <w:spacing w:after="0"/>
        <w:jc w:val="both"/>
        <w:rPr>
          <w:rFonts w:ascii="TimesNewRomanPS-BoldMT" w:hAnsi="TimesNewRomanPS-BoldMT" w:cs="TimesNewRomanPS-BoldMT"/>
          <w:sz w:val="24"/>
          <w:szCs w:val="24"/>
        </w:rPr>
      </w:pPr>
    </w:p>
    <w:p w:rsidR="00E43640" w:rsidRPr="00134DA0" w:rsidRDefault="00E43640" w:rsidP="00E43640">
      <w:pPr>
        <w:spacing w:after="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Geography – Sources for the study of history of Tamil Nadu – Pre &amp; Proto history of Tamil Nadu – </w:t>
      </w:r>
      <w:r w:rsidR="002A0F40">
        <w:rPr>
          <w:rFonts w:ascii="TimesNewRomanPSMT" w:hAnsi="TimesNewRomanPSMT" w:cs="TimesNewRomanPSMT"/>
          <w:sz w:val="24"/>
          <w:szCs w:val="24"/>
        </w:rPr>
        <w:t>Ancient Tamil Civilization</w:t>
      </w:r>
    </w:p>
    <w:p w:rsidR="00E43640" w:rsidRPr="007B3E69" w:rsidRDefault="00E43640" w:rsidP="00E43640">
      <w:pPr>
        <w:spacing w:after="0"/>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Sangam Age – Historicity –</w:t>
      </w:r>
      <w:r w:rsidR="004B5B4A">
        <w:rPr>
          <w:rFonts w:ascii="TimesNewRomanPSMT" w:hAnsi="TimesNewRomanPSMT" w:cs="TimesNewRomanPSMT"/>
          <w:sz w:val="24"/>
          <w:szCs w:val="24"/>
        </w:rPr>
        <w:t xml:space="preserve">Early </w:t>
      </w:r>
      <w:r>
        <w:rPr>
          <w:rFonts w:ascii="TimesNewRomanPSMT" w:hAnsi="TimesNewRomanPSMT" w:cs="TimesNewRomanPSMT"/>
          <w:sz w:val="24"/>
          <w:szCs w:val="24"/>
        </w:rPr>
        <w:t xml:space="preserve"> Cholas – Karikala – Cheras – Senguttuvan – Pandyas – Nedunchezian – Polity – Society – Economy – Foreign Trade – Religion – Literature – Kalabhara Interregnum – Impact of their rule</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Pallavas – Origin: Early Pallavas</w:t>
      </w:r>
      <w:r w:rsidR="00B40D34">
        <w:rPr>
          <w:rFonts w:ascii="TimesNewRomanPSMT" w:hAnsi="TimesNewRomanPSMT" w:cs="TimesNewRomanPSMT"/>
          <w:sz w:val="24"/>
          <w:szCs w:val="24"/>
        </w:rPr>
        <w:t xml:space="preserve"> – </w:t>
      </w:r>
      <w:r>
        <w:rPr>
          <w:rFonts w:ascii="TimesNewRomanPSMT" w:hAnsi="TimesNewRomanPSMT" w:cs="TimesNewRomanPSMT"/>
          <w:sz w:val="24"/>
          <w:szCs w:val="24"/>
        </w:rPr>
        <w:t>Later Pallavas – Political, Social and Economic Conditions – Growth of Literature and Education – Art and Architecture – Sculpture – Paintings &amp; Fine arts – Early Bakthi Movement - The First Pandyan Empire – Sources –Triangular conflict between Pallavas, Pandyas and Western Chalukyas – Administration – Art and Architecture</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4B5B4A"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Later  Cholas:</w:t>
      </w:r>
      <w:r w:rsidR="00E43640">
        <w:rPr>
          <w:rFonts w:ascii="TimesNewRomanPSMT" w:hAnsi="TimesNewRomanPSMT" w:cs="TimesNewRomanPSMT"/>
          <w:sz w:val="24"/>
          <w:szCs w:val="24"/>
        </w:rPr>
        <w:t>Raja RajaChola I - RajendraChola I – Overseas Expansion – Kulothunga – Chalukya-Chola relations – Administrative System – Land Grants and Temple Administration – Social and Economic life – Maritime Trade &amp; Commerce – Religion – Literature –Art and Architecture – Bronze Sculptures</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Second Pandyan Empire (1190-1312 CE) – Triangular conflict among Cholas, Pandyas and Hoysalas – Social and Economic Life – Malik Kafur’s Invasion</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bookmarkStart w:id="1" w:name="_Hlk113294820"/>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p>
    <w:p w:rsidR="00E43640" w:rsidRDefault="00E43640" w:rsidP="00E43640">
      <w:pPr>
        <w:autoSpaceDE w:val="0"/>
        <w:autoSpaceDN w:val="0"/>
        <w:adjustRightInd w:val="0"/>
        <w:spacing w:after="12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LEARNING RESOURCES</w:t>
      </w:r>
    </w:p>
    <w:p w:rsidR="00E43640" w:rsidRDefault="00E43640" w:rsidP="00E43640">
      <w:pPr>
        <w:autoSpaceDE w:val="0"/>
        <w:autoSpaceDN w:val="0"/>
        <w:adjustRightInd w:val="0"/>
        <w:spacing w:after="12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Recommended Books</w:t>
      </w:r>
    </w:p>
    <w:p w:rsidR="00E43640" w:rsidRPr="0031623D"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sidRPr="0031623D">
        <w:rPr>
          <w:rFonts w:ascii="TimesNewRomanPS-BoldMT" w:hAnsi="TimesNewRomanPS-BoldMT" w:cs="TimesNewRomanPS-BoldMT"/>
          <w:sz w:val="24"/>
          <w:szCs w:val="24"/>
        </w:rPr>
        <w:t xml:space="preserve">A. Ramasamy, </w:t>
      </w:r>
      <w:r w:rsidRPr="0031623D">
        <w:rPr>
          <w:rFonts w:ascii="TimesNewRomanPS-BoldMT" w:hAnsi="TimesNewRomanPS-BoldMT" w:cs="TimesNewRomanPS-BoldMT"/>
          <w:i/>
          <w:iCs/>
          <w:sz w:val="24"/>
          <w:szCs w:val="24"/>
        </w:rPr>
        <w:t>A History of Ancient Tamil Civilization</w:t>
      </w:r>
      <w:r>
        <w:rPr>
          <w:rFonts w:ascii="TimesNewRomanPS-BoldMT" w:hAnsi="TimesNewRomanPS-BoldMT" w:cs="TimesNewRomanPS-BoldMT"/>
          <w:i/>
          <w:iCs/>
          <w:sz w:val="24"/>
          <w:szCs w:val="24"/>
        </w:rPr>
        <w:t xml:space="preserve">, </w:t>
      </w:r>
      <w:r>
        <w:rPr>
          <w:rFonts w:ascii="TimesNewRomanPS-BoldMT" w:hAnsi="TimesNewRomanPS-BoldMT" w:cs="TimesNewRomanPS-BoldMT"/>
          <w:sz w:val="24"/>
          <w:szCs w:val="24"/>
        </w:rPr>
        <w:t>New Century Book House, Chennai</w:t>
      </w:r>
    </w:p>
    <w:p w:rsidR="00E43640" w:rsidRPr="00B4286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B. Eraiyarasan, </w:t>
      </w:r>
      <w:r>
        <w:rPr>
          <w:rFonts w:ascii="TimesNewRomanPS-BoldMT" w:hAnsi="TimesNewRomanPS-BoldMT" w:cs="TimesNewRomanPS-BoldMT"/>
          <w:i/>
          <w:iCs/>
          <w:sz w:val="24"/>
          <w:szCs w:val="24"/>
        </w:rPr>
        <w:t>The History of Tamil Nadu (The Only Surviving Classical Civilization),</w:t>
      </w:r>
      <w:r>
        <w:rPr>
          <w:rFonts w:ascii="TimesNewRomanPS-BoldMT" w:hAnsi="TimesNewRomanPS-BoldMT" w:cs="TimesNewRomanPS-BoldMT"/>
          <w:sz w:val="24"/>
          <w:szCs w:val="24"/>
        </w:rPr>
        <w:t xml:space="preserve"> International Institute of Tamil Studies, Chennai, 2017</w:t>
      </w:r>
    </w:p>
    <w:p w:rsidR="00E4364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sidRPr="0062038F">
        <w:rPr>
          <w:rFonts w:ascii="TimesNewRomanPS-BoldMT" w:hAnsi="TimesNewRomanPS-BoldMT" w:cs="TimesNewRomanPS-BoldMT"/>
          <w:sz w:val="24"/>
          <w:szCs w:val="24"/>
        </w:rPr>
        <w:t xml:space="preserve">K.A. NilakantaSastri, </w:t>
      </w:r>
      <w:r w:rsidRPr="0062038F">
        <w:rPr>
          <w:rFonts w:ascii="TimesNewRomanPS-BoldMT" w:hAnsi="TimesNewRomanPS-BoldMT" w:cs="TimesNewRomanPS-BoldMT"/>
          <w:i/>
          <w:iCs/>
          <w:sz w:val="24"/>
          <w:szCs w:val="24"/>
        </w:rPr>
        <w:t>A History of South India: From Prehistoric Times to the Fall of Vijayanagar,</w:t>
      </w:r>
      <w:r w:rsidRPr="0062038F">
        <w:rPr>
          <w:rFonts w:ascii="TimesNewRomanPS-BoldMT" w:hAnsi="TimesNewRomanPS-BoldMT" w:cs="TimesNewRomanPS-BoldMT"/>
          <w:sz w:val="24"/>
          <w:szCs w:val="24"/>
        </w:rPr>
        <w:t xml:space="preserve"> O</w:t>
      </w:r>
      <w:r>
        <w:rPr>
          <w:rFonts w:ascii="TimesNewRomanPS-BoldMT" w:hAnsi="TimesNewRomanPS-BoldMT" w:cs="TimesNewRomanPS-BoldMT"/>
          <w:sz w:val="24"/>
          <w:szCs w:val="24"/>
        </w:rPr>
        <w:t xml:space="preserve">xford </w:t>
      </w:r>
      <w:r w:rsidRPr="0062038F">
        <w:rPr>
          <w:rFonts w:ascii="TimesNewRomanPS-BoldMT" w:hAnsi="TimesNewRomanPS-BoldMT" w:cs="TimesNewRomanPS-BoldMT"/>
          <w:sz w:val="24"/>
          <w:szCs w:val="24"/>
        </w:rPr>
        <w:t>U</w:t>
      </w:r>
      <w:r>
        <w:rPr>
          <w:rFonts w:ascii="TimesNewRomanPS-BoldMT" w:hAnsi="TimesNewRomanPS-BoldMT" w:cs="TimesNewRomanPS-BoldMT"/>
          <w:sz w:val="24"/>
          <w:szCs w:val="24"/>
        </w:rPr>
        <w:t xml:space="preserve">niversity </w:t>
      </w:r>
      <w:r w:rsidRPr="0062038F">
        <w:rPr>
          <w:rFonts w:ascii="TimesNewRomanPS-BoldMT" w:hAnsi="TimesNewRomanPS-BoldMT" w:cs="TimesNewRomanPS-BoldMT"/>
          <w:sz w:val="24"/>
          <w:szCs w:val="24"/>
        </w:rPr>
        <w:t>P</w:t>
      </w:r>
      <w:r>
        <w:rPr>
          <w:rFonts w:ascii="TimesNewRomanPS-BoldMT" w:hAnsi="TimesNewRomanPS-BoldMT" w:cs="TimesNewRomanPS-BoldMT"/>
          <w:sz w:val="24"/>
          <w:szCs w:val="24"/>
        </w:rPr>
        <w:t>ress</w:t>
      </w:r>
      <w:r w:rsidRPr="0062038F">
        <w:rPr>
          <w:rFonts w:ascii="TimesNewRomanPS-BoldMT" w:hAnsi="TimesNewRomanPS-BoldMT" w:cs="TimesNewRomanPS-BoldMT"/>
          <w:sz w:val="24"/>
          <w:szCs w:val="24"/>
        </w:rPr>
        <w:t>, Chennai, 1997</w:t>
      </w:r>
    </w:p>
    <w:p w:rsidR="00E4364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N. Subramanian, </w:t>
      </w:r>
      <w:r>
        <w:rPr>
          <w:rFonts w:ascii="TimesNewRomanPS-BoldMT" w:hAnsi="TimesNewRomanPS-BoldMT" w:cs="TimesNewRomanPS-BoldMT"/>
          <w:i/>
          <w:iCs/>
          <w:sz w:val="24"/>
          <w:szCs w:val="24"/>
        </w:rPr>
        <w:t>History of Tamilnad</w:t>
      </w:r>
      <w:r>
        <w:rPr>
          <w:rFonts w:ascii="TimesNewRomanPS-BoldMT" w:hAnsi="TimesNewRomanPS-BoldMT" w:cs="TimesNewRomanPS-BoldMT"/>
          <w:sz w:val="24"/>
          <w:szCs w:val="24"/>
        </w:rPr>
        <w:t>, Koodal Publishers, Madurai, 1977</w:t>
      </w:r>
    </w:p>
    <w:p w:rsidR="00E43640" w:rsidRPr="0062038F"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sidRPr="0062038F">
        <w:rPr>
          <w:rFonts w:ascii="TimesNewRomanPS-BoldMT" w:hAnsi="TimesNewRomanPS-BoldMT" w:cs="TimesNewRomanPS-BoldMT"/>
          <w:sz w:val="24"/>
          <w:szCs w:val="24"/>
        </w:rPr>
        <w:t xml:space="preserve">NoboruKarashima, ed., </w:t>
      </w:r>
      <w:r w:rsidRPr="0062038F">
        <w:rPr>
          <w:rFonts w:ascii="TimesNewRomanPS-BoldMT" w:hAnsi="TimesNewRomanPS-BoldMT" w:cs="TimesNewRomanPS-BoldMT"/>
          <w:i/>
          <w:iCs/>
          <w:sz w:val="24"/>
          <w:szCs w:val="24"/>
        </w:rPr>
        <w:t xml:space="preserve">A Concise History of South India: Issues and Interpretations, </w:t>
      </w:r>
      <w:r>
        <w:rPr>
          <w:rFonts w:ascii="TimesNewRomanPS-BoldMT" w:hAnsi="TimesNewRomanPS-BoldMT" w:cs="TimesNewRomanPS-BoldMT"/>
          <w:sz w:val="24"/>
          <w:szCs w:val="24"/>
        </w:rPr>
        <w:t xml:space="preserve">Oxford University </w:t>
      </w:r>
      <w:r w:rsidRPr="0062038F">
        <w:rPr>
          <w:rFonts w:ascii="TimesNewRomanPS-BoldMT" w:hAnsi="TimesNewRomanPS-BoldMT" w:cs="TimesNewRomanPS-BoldMT"/>
          <w:sz w:val="24"/>
          <w:szCs w:val="24"/>
        </w:rPr>
        <w:t>P</w:t>
      </w:r>
      <w:r>
        <w:rPr>
          <w:rFonts w:ascii="TimesNewRomanPS-BoldMT" w:hAnsi="TimesNewRomanPS-BoldMT" w:cs="TimesNewRomanPS-BoldMT"/>
          <w:sz w:val="24"/>
          <w:szCs w:val="24"/>
        </w:rPr>
        <w:t>ress</w:t>
      </w:r>
      <w:r w:rsidRPr="0062038F">
        <w:rPr>
          <w:rFonts w:ascii="TimesNewRomanPS-BoldMT" w:hAnsi="TimesNewRomanPS-BoldMT" w:cs="TimesNewRomanPS-BoldMT"/>
          <w:sz w:val="24"/>
          <w:szCs w:val="24"/>
        </w:rPr>
        <w:t>, New Delhi, 2014</w:t>
      </w:r>
    </w:p>
    <w:p w:rsidR="00E43640" w:rsidRPr="00B07CA3"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V.T. Chellam, </w:t>
      </w:r>
      <w:r>
        <w:rPr>
          <w:rFonts w:ascii="TimesNewRomanPS-BoldMT" w:hAnsi="TimesNewRomanPS-BoldMT" w:cs="TimesNewRomanPS-BoldMT"/>
          <w:i/>
          <w:iCs/>
          <w:sz w:val="24"/>
          <w:szCs w:val="24"/>
        </w:rPr>
        <w:t>New Light on the Early History of Tamil Nadu,</w:t>
      </w:r>
      <w:r>
        <w:rPr>
          <w:rFonts w:ascii="TimesNewRomanPS-BoldMT" w:hAnsi="TimesNewRomanPS-BoldMT" w:cs="TimesNewRomanPS-BoldMT"/>
          <w:sz w:val="24"/>
          <w:szCs w:val="24"/>
        </w:rPr>
        <w:t xml:space="preserve"> Vijay Publications, Trichy, 1981</w:t>
      </w:r>
    </w:p>
    <w:p w:rsidR="00E4364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V.T. </w:t>
      </w:r>
      <w:r w:rsidRPr="0062038F">
        <w:rPr>
          <w:rFonts w:ascii="TimesNewRomanPS-BoldMT" w:hAnsi="TimesNewRomanPS-BoldMT" w:cs="TimesNewRomanPS-BoldMT"/>
          <w:sz w:val="24"/>
          <w:szCs w:val="24"/>
        </w:rPr>
        <w:t xml:space="preserve">Chellam, </w:t>
      </w:r>
      <w:r w:rsidRPr="0062038F">
        <w:rPr>
          <w:rFonts w:ascii="TimesNewRomanPS-BoldMT" w:hAnsi="TimesNewRomanPS-BoldMT" w:cs="TimesNewRomanPS-BoldMT"/>
          <w:i/>
          <w:iCs/>
          <w:sz w:val="24"/>
          <w:szCs w:val="24"/>
        </w:rPr>
        <w:t>Tamil Nadu: History and Culture</w:t>
      </w:r>
      <w:r w:rsidRPr="0062038F">
        <w:rPr>
          <w:rFonts w:ascii="TimesNewRomanPS-BoldMT" w:hAnsi="TimesNewRomanPS-BoldMT" w:cs="TimesNewRomanPS-BoldMT"/>
          <w:sz w:val="24"/>
          <w:szCs w:val="24"/>
        </w:rPr>
        <w:t xml:space="preserve"> (in Tamil), </w:t>
      </w:r>
      <w:r>
        <w:rPr>
          <w:rFonts w:ascii="TimesNewRomanPS-BoldMT" w:hAnsi="TimesNewRomanPS-BoldMT" w:cs="TimesNewRomanPS-BoldMT"/>
          <w:sz w:val="24"/>
          <w:szCs w:val="24"/>
        </w:rPr>
        <w:t>Manivasagar</w:t>
      </w:r>
      <w:r w:rsidRPr="0062038F">
        <w:rPr>
          <w:rFonts w:ascii="TimesNewRomanPS-BoldMT" w:hAnsi="TimesNewRomanPS-BoldMT" w:cs="TimesNewRomanPS-BoldMT"/>
          <w:sz w:val="24"/>
          <w:szCs w:val="24"/>
        </w:rPr>
        <w:t>Pathipakam, 20</w:t>
      </w:r>
      <w:r>
        <w:rPr>
          <w:rFonts w:ascii="TimesNewRomanPS-BoldMT" w:hAnsi="TimesNewRomanPS-BoldMT" w:cs="TimesNewRomanPS-BoldMT"/>
          <w:sz w:val="24"/>
          <w:szCs w:val="24"/>
        </w:rPr>
        <w:t>16</w:t>
      </w:r>
    </w:p>
    <w:p w:rsidR="00E43640" w:rsidRPr="00214507" w:rsidRDefault="00E43640" w:rsidP="00E43640">
      <w:pPr>
        <w:autoSpaceDE w:val="0"/>
        <w:autoSpaceDN w:val="0"/>
        <w:adjustRightInd w:val="0"/>
        <w:spacing w:after="12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References</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AvvaiDuraisamyPillai, History of the Chera King, Saran Books, Chennai, 2020</w:t>
      </w:r>
    </w:p>
    <w:p w:rsidR="00E43640" w:rsidRDefault="00E43640" w:rsidP="00E43640">
      <w:pPr>
        <w:autoSpaceDE w:val="0"/>
        <w:autoSpaceDN w:val="0"/>
        <w:adjustRightInd w:val="0"/>
        <w:spacing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C. </w:t>
      </w:r>
      <w:r w:rsidRPr="0062038F">
        <w:rPr>
          <w:rFonts w:ascii="Times New Roman" w:hAnsi="Times New Roman" w:cs="Times New Roman"/>
          <w:sz w:val="24"/>
          <w:szCs w:val="24"/>
        </w:rPr>
        <w:t xml:space="preserve">Minakshi, </w:t>
      </w:r>
      <w:r w:rsidRPr="0062038F">
        <w:rPr>
          <w:rFonts w:ascii="Times New Roman" w:hAnsi="Times New Roman" w:cs="Times New Roman"/>
          <w:i/>
          <w:iCs/>
          <w:sz w:val="24"/>
          <w:szCs w:val="24"/>
        </w:rPr>
        <w:t>Administration and Social Life Under the Pallavas</w:t>
      </w:r>
      <w:r w:rsidRPr="0062038F">
        <w:rPr>
          <w:rFonts w:ascii="Times New Roman" w:hAnsi="Times New Roman" w:cs="Times New Roman"/>
          <w:sz w:val="24"/>
          <w:szCs w:val="24"/>
        </w:rPr>
        <w:t>, University of Madras, Madras, 1938</w:t>
      </w:r>
    </w:p>
    <w:p w:rsidR="00E43640" w:rsidRPr="0062038F" w:rsidRDefault="00E43640" w:rsidP="00E43640">
      <w:pPr>
        <w:autoSpaceDE w:val="0"/>
        <w:autoSpaceDN w:val="0"/>
        <w:adjustRightInd w:val="0"/>
        <w:spacing w:after="120" w:line="276" w:lineRule="auto"/>
        <w:jc w:val="both"/>
        <w:rPr>
          <w:rFonts w:ascii="Times New Roman" w:hAnsi="Times New Roman" w:cs="Times New Roman"/>
          <w:sz w:val="24"/>
          <w:szCs w:val="24"/>
        </w:rPr>
      </w:pPr>
      <w:r w:rsidRPr="0062038F">
        <w:rPr>
          <w:rFonts w:ascii="Times New Roman" w:hAnsi="Times New Roman" w:cs="Times New Roman"/>
          <w:sz w:val="24"/>
          <w:szCs w:val="24"/>
        </w:rPr>
        <w:t>K.A. Nilakanta</w:t>
      </w:r>
      <w:r>
        <w:rPr>
          <w:rFonts w:ascii="Times New Roman" w:hAnsi="Times New Roman" w:cs="Times New Roman"/>
          <w:sz w:val="24"/>
          <w:szCs w:val="24"/>
        </w:rPr>
        <w:t>Sastri</w:t>
      </w:r>
      <w:r w:rsidRPr="0062038F">
        <w:rPr>
          <w:rFonts w:ascii="Times New Roman" w:hAnsi="Times New Roman" w:cs="Times New Roman"/>
          <w:sz w:val="24"/>
          <w:szCs w:val="24"/>
        </w:rPr>
        <w:t xml:space="preserve">, </w:t>
      </w:r>
      <w:r w:rsidRPr="0062038F">
        <w:rPr>
          <w:rFonts w:ascii="Times New Roman" w:hAnsi="Times New Roman" w:cs="Times New Roman"/>
          <w:i/>
          <w:iCs/>
          <w:sz w:val="24"/>
          <w:szCs w:val="24"/>
        </w:rPr>
        <w:t>The Colas</w:t>
      </w:r>
      <w:r w:rsidRPr="0062038F">
        <w:rPr>
          <w:rFonts w:ascii="Times New Roman" w:hAnsi="Times New Roman" w:cs="Times New Roman"/>
          <w:sz w:val="24"/>
          <w:szCs w:val="24"/>
        </w:rPr>
        <w:t>, University of Madras, Madras, 1984</w:t>
      </w:r>
    </w:p>
    <w:p w:rsidR="00E43640" w:rsidRPr="00FE13B6" w:rsidRDefault="00E43640" w:rsidP="00E43640">
      <w:pPr>
        <w:autoSpaceDE w:val="0"/>
        <w:autoSpaceDN w:val="0"/>
        <w:adjustRightInd w:val="0"/>
        <w:spacing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K.K. </w:t>
      </w:r>
      <w:r w:rsidRPr="0062038F">
        <w:rPr>
          <w:rFonts w:ascii="Times New Roman" w:hAnsi="Times New Roman" w:cs="Times New Roman"/>
          <w:sz w:val="24"/>
          <w:szCs w:val="24"/>
        </w:rPr>
        <w:t xml:space="preserve">Pillay, </w:t>
      </w:r>
      <w:r w:rsidRPr="0062038F">
        <w:rPr>
          <w:rFonts w:ascii="Times New Roman" w:hAnsi="Times New Roman" w:cs="Times New Roman"/>
          <w:i/>
          <w:iCs/>
          <w:sz w:val="24"/>
          <w:szCs w:val="24"/>
        </w:rPr>
        <w:t>A Social History of the Tamils</w:t>
      </w:r>
      <w:r w:rsidRPr="0062038F">
        <w:rPr>
          <w:rFonts w:ascii="Times New Roman" w:hAnsi="Times New Roman" w:cs="Times New Roman"/>
          <w:sz w:val="24"/>
          <w:szCs w:val="24"/>
        </w:rPr>
        <w:t>, University of Madras, Madras, 1967</w:t>
      </w:r>
    </w:p>
    <w:p w:rsidR="00E43640" w:rsidRPr="0062038F"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K.K. Pillay, </w:t>
      </w:r>
      <w:r w:rsidRPr="00880922">
        <w:rPr>
          <w:rFonts w:ascii="Times New Roman" w:hAnsi="Times New Roman" w:cs="Times New Roman"/>
          <w:i/>
          <w:iCs/>
          <w:sz w:val="24"/>
          <w:szCs w:val="24"/>
        </w:rPr>
        <w:t>Historical Heritage of Tamils</w:t>
      </w:r>
      <w:r w:rsidRPr="0062038F">
        <w:rPr>
          <w:rFonts w:ascii="Times New Roman" w:hAnsi="Times New Roman" w:cs="Times New Roman"/>
          <w:sz w:val="24"/>
          <w:szCs w:val="24"/>
        </w:rPr>
        <w:t>,</w:t>
      </w:r>
      <w:r>
        <w:rPr>
          <w:rFonts w:ascii="Times New Roman" w:hAnsi="Times New Roman" w:cs="Times New Roman"/>
          <w:sz w:val="24"/>
          <w:szCs w:val="24"/>
        </w:rPr>
        <w:t xml:space="preserve"> MJP Publishers, Chennai, 2021</w:t>
      </w:r>
    </w:p>
    <w:p w:rsidR="00E43640" w:rsidRPr="00646211"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 xml:space="preserve">Studies in Indian History: With Special Reference to Tamil Nadu, </w:t>
      </w:r>
      <w:r>
        <w:rPr>
          <w:rFonts w:ascii="Times New Roman" w:hAnsi="Times New Roman" w:cs="Times New Roman"/>
          <w:sz w:val="24"/>
          <w:szCs w:val="24"/>
        </w:rPr>
        <w:t>K.K. Pillay, Madras, 1979</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Ma.Rajamanickanar, </w:t>
      </w:r>
      <w:r>
        <w:rPr>
          <w:rFonts w:ascii="Times New Roman" w:hAnsi="Times New Roman" w:cs="Times New Roman"/>
          <w:i/>
          <w:iCs/>
          <w:sz w:val="24"/>
          <w:szCs w:val="24"/>
        </w:rPr>
        <w:t xml:space="preserve">History of Cholas, </w:t>
      </w:r>
      <w:r>
        <w:rPr>
          <w:rFonts w:ascii="Times New Roman" w:hAnsi="Times New Roman" w:cs="Times New Roman"/>
          <w:sz w:val="24"/>
          <w:szCs w:val="24"/>
        </w:rPr>
        <w:t>Saran Books, Chennai</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Ma.Rajamanickanar, </w:t>
      </w:r>
      <w:r>
        <w:rPr>
          <w:rFonts w:ascii="Times New Roman" w:hAnsi="Times New Roman" w:cs="Times New Roman"/>
          <w:i/>
          <w:iCs/>
          <w:sz w:val="24"/>
          <w:szCs w:val="24"/>
        </w:rPr>
        <w:t xml:space="preserve">History of Pallavas, </w:t>
      </w:r>
      <w:r>
        <w:rPr>
          <w:rFonts w:ascii="Times New Roman" w:hAnsi="Times New Roman" w:cs="Times New Roman"/>
          <w:sz w:val="24"/>
          <w:szCs w:val="24"/>
        </w:rPr>
        <w:t>Saran Books, Chennai</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Pr="0062038F">
        <w:rPr>
          <w:rFonts w:ascii="Times New Roman" w:hAnsi="Times New Roman" w:cs="Times New Roman"/>
          <w:sz w:val="24"/>
          <w:szCs w:val="24"/>
        </w:rPr>
        <w:t xml:space="preserve">Subramanian, </w:t>
      </w:r>
      <w:r w:rsidRPr="0062038F">
        <w:rPr>
          <w:rFonts w:ascii="Times New Roman" w:hAnsi="Times New Roman" w:cs="Times New Roman"/>
          <w:i/>
          <w:iCs/>
          <w:sz w:val="24"/>
          <w:szCs w:val="24"/>
        </w:rPr>
        <w:t>Sangam Polity</w:t>
      </w:r>
      <w:r w:rsidRPr="0062038F">
        <w:rPr>
          <w:rFonts w:ascii="Times New Roman" w:hAnsi="Times New Roman" w:cs="Times New Roman"/>
          <w:sz w:val="24"/>
          <w:szCs w:val="24"/>
        </w:rPr>
        <w:t>, Asia Publishing House, Bombay, 1966</w:t>
      </w:r>
    </w:p>
    <w:p w:rsidR="00E43640" w:rsidRPr="006236D8"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P.T. SrinivasaIyengar, </w:t>
      </w:r>
      <w:r>
        <w:rPr>
          <w:rFonts w:ascii="Times New Roman" w:hAnsi="Times New Roman" w:cs="Times New Roman"/>
          <w:i/>
          <w:iCs/>
          <w:sz w:val="24"/>
          <w:szCs w:val="24"/>
        </w:rPr>
        <w:t>History of the Tamils: From the Earliest Times to 600 A.D.,</w:t>
      </w:r>
      <w:r>
        <w:rPr>
          <w:rFonts w:ascii="Times New Roman" w:hAnsi="Times New Roman" w:cs="Times New Roman"/>
          <w:sz w:val="24"/>
          <w:szCs w:val="24"/>
        </w:rPr>
        <w:t xml:space="preserve"> Asian Educational Services, New Delhi, 2001</w:t>
      </w:r>
    </w:p>
    <w:p w:rsidR="00E43640" w:rsidRPr="0062038F"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Pr="0062038F">
        <w:rPr>
          <w:rFonts w:ascii="Times New Roman" w:hAnsi="Times New Roman" w:cs="Times New Roman"/>
          <w:sz w:val="24"/>
          <w:szCs w:val="24"/>
        </w:rPr>
        <w:t xml:space="preserve">Kanakasabhai, </w:t>
      </w:r>
      <w:r w:rsidRPr="0062038F">
        <w:rPr>
          <w:rFonts w:ascii="Times New Roman" w:hAnsi="Times New Roman" w:cs="Times New Roman"/>
          <w:i/>
          <w:iCs/>
          <w:sz w:val="24"/>
          <w:szCs w:val="24"/>
        </w:rPr>
        <w:t>Tamils Eighteen Hundred Years Ago</w:t>
      </w:r>
      <w:r w:rsidRPr="0062038F">
        <w:rPr>
          <w:rFonts w:ascii="Times New Roman" w:hAnsi="Times New Roman" w:cs="Times New Roman"/>
          <w:sz w:val="24"/>
          <w:szCs w:val="24"/>
        </w:rPr>
        <w:t>, Asian Educational Service, New Delhi, 1982</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 </w:t>
      </w:r>
      <w:r w:rsidRPr="0062038F">
        <w:rPr>
          <w:rFonts w:ascii="Times New Roman" w:hAnsi="Times New Roman" w:cs="Times New Roman"/>
          <w:sz w:val="24"/>
          <w:szCs w:val="24"/>
        </w:rPr>
        <w:t xml:space="preserve">Subbarayalu, </w:t>
      </w:r>
      <w:r w:rsidRPr="0062038F">
        <w:rPr>
          <w:rFonts w:ascii="Times New Roman" w:hAnsi="Times New Roman" w:cs="Times New Roman"/>
          <w:i/>
          <w:iCs/>
          <w:sz w:val="24"/>
          <w:szCs w:val="24"/>
        </w:rPr>
        <w:t>South India under the Cholas,</w:t>
      </w:r>
      <w:r>
        <w:rPr>
          <w:rFonts w:ascii="Times New Roman" w:hAnsi="Times New Roman" w:cs="Times New Roman"/>
          <w:sz w:val="24"/>
          <w:szCs w:val="24"/>
        </w:rPr>
        <w:t>Oxford University Press</w:t>
      </w:r>
      <w:r w:rsidRPr="0062038F">
        <w:rPr>
          <w:rFonts w:ascii="Times New Roman" w:hAnsi="Times New Roman" w:cs="Times New Roman"/>
          <w:sz w:val="24"/>
          <w:szCs w:val="24"/>
        </w:rPr>
        <w:t xml:space="preserve">, </w:t>
      </w:r>
      <w:r>
        <w:rPr>
          <w:rFonts w:ascii="Times New Roman" w:hAnsi="Times New Roman" w:cs="Times New Roman"/>
          <w:sz w:val="24"/>
          <w:szCs w:val="24"/>
        </w:rPr>
        <w:t xml:space="preserve">New </w:t>
      </w:r>
      <w:r w:rsidRPr="0062038F">
        <w:rPr>
          <w:rFonts w:ascii="Times New Roman" w:hAnsi="Times New Roman" w:cs="Times New Roman"/>
          <w:sz w:val="24"/>
          <w:szCs w:val="24"/>
        </w:rPr>
        <w:t>Delhi, 2012</w:t>
      </w:r>
    </w:p>
    <w:p w:rsidR="00E43640" w:rsidRPr="004C16CB" w:rsidRDefault="00E43640" w:rsidP="00E43640">
      <w:pPr>
        <w:autoSpaceDE w:val="0"/>
        <w:autoSpaceDN w:val="0"/>
        <w:adjustRightInd w:val="0"/>
        <w:spacing w:after="120" w:line="276" w:lineRule="auto"/>
        <w:jc w:val="both"/>
        <w:rPr>
          <w:rFonts w:ascii="Times New Roman" w:hAnsi="Times New Roman" w:cs="Times New Roman"/>
          <w:b/>
          <w:sz w:val="24"/>
          <w:szCs w:val="24"/>
        </w:rPr>
      </w:pPr>
      <w:r w:rsidRPr="004C16CB">
        <w:rPr>
          <w:rFonts w:ascii="Times New Roman" w:hAnsi="Times New Roman" w:cs="Times New Roman"/>
          <w:b/>
          <w:sz w:val="24"/>
          <w:szCs w:val="24"/>
        </w:rPr>
        <w:t xml:space="preserve">Web </w:t>
      </w:r>
      <w:r>
        <w:rPr>
          <w:rFonts w:ascii="Times New Roman" w:hAnsi="Times New Roman" w:cs="Times New Roman"/>
          <w:b/>
          <w:sz w:val="24"/>
          <w:szCs w:val="24"/>
        </w:rPr>
        <w:t>Res</w:t>
      </w:r>
      <w:r w:rsidRPr="004C16CB">
        <w:rPr>
          <w:rFonts w:ascii="Times New Roman" w:hAnsi="Times New Roman" w:cs="Times New Roman"/>
          <w:b/>
          <w:sz w:val="24"/>
          <w:szCs w:val="24"/>
        </w:rPr>
        <w:t>ources</w:t>
      </w:r>
    </w:p>
    <w:p w:rsidR="00E43640" w:rsidRPr="004C16CB" w:rsidRDefault="00E43640" w:rsidP="00E43640">
      <w:pPr>
        <w:autoSpaceDE w:val="0"/>
        <w:autoSpaceDN w:val="0"/>
        <w:adjustRightInd w:val="0"/>
        <w:spacing w:after="120" w:line="276" w:lineRule="auto"/>
        <w:jc w:val="both"/>
        <w:rPr>
          <w:rFonts w:ascii="Times New Roman" w:hAnsi="Times New Roman" w:cs="Times New Roman"/>
        </w:rPr>
      </w:pPr>
      <w:r w:rsidRPr="004C16CB">
        <w:rPr>
          <w:rFonts w:ascii="Times New Roman" w:hAnsi="Times New Roman" w:cs="Times New Roman"/>
        </w:rPr>
        <w:t>https://www.tamildigitallibrary.in/bookdetail.php?id=jZY9lup2kZl6TuXGlZQdjZt9lJpd#book1/</w:t>
      </w:r>
    </w:p>
    <w:p w:rsidR="00E43640" w:rsidRPr="004C16CB" w:rsidRDefault="00E43640" w:rsidP="00E43640">
      <w:pPr>
        <w:autoSpaceDE w:val="0"/>
        <w:autoSpaceDN w:val="0"/>
        <w:adjustRightInd w:val="0"/>
        <w:spacing w:after="120" w:line="276" w:lineRule="auto"/>
        <w:jc w:val="both"/>
        <w:rPr>
          <w:rFonts w:ascii="Times New Roman" w:hAnsi="Times New Roman" w:cs="Times New Roman"/>
          <w:sz w:val="24"/>
          <w:szCs w:val="24"/>
        </w:rPr>
      </w:pPr>
      <w:r w:rsidRPr="004C16CB">
        <w:rPr>
          <w:rFonts w:ascii="Times New Roman" w:hAnsi="Times New Roman" w:cs="Times New Roman"/>
          <w:sz w:val="24"/>
          <w:szCs w:val="24"/>
        </w:rPr>
        <w:t>http://www.historydiscussion.net</w:t>
      </w:r>
    </w:p>
    <w:p w:rsidR="00E43640" w:rsidRPr="004C16CB" w:rsidRDefault="00E43640" w:rsidP="00E43640">
      <w:pPr>
        <w:autoSpaceDE w:val="0"/>
        <w:autoSpaceDN w:val="0"/>
        <w:adjustRightInd w:val="0"/>
        <w:spacing w:after="120" w:line="276" w:lineRule="auto"/>
        <w:jc w:val="both"/>
        <w:rPr>
          <w:rFonts w:ascii="Times New Roman" w:hAnsi="Times New Roman" w:cs="Times New Roman"/>
          <w:b/>
          <w:sz w:val="24"/>
          <w:szCs w:val="24"/>
        </w:rPr>
      </w:pPr>
      <w:r w:rsidRPr="004C16CB">
        <w:rPr>
          <w:rFonts w:ascii="Times New Roman" w:hAnsi="Times New Roman" w:cs="Times New Roman"/>
          <w:sz w:val="24"/>
          <w:szCs w:val="24"/>
        </w:rPr>
        <w:t>http://globalsecurities.org/military/world/india/history-chola.htm</w:t>
      </w:r>
    </w:p>
    <w:bookmarkEnd w:id="1"/>
    <w:p w:rsidR="00E43640" w:rsidRDefault="00E43640" w:rsidP="00E43640">
      <w:pPr>
        <w:autoSpaceDE w:val="0"/>
        <w:autoSpaceDN w:val="0"/>
        <w:adjustRightInd w:val="0"/>
        <w:spacing w:after="0" w:line="240" w:lineRule="auto"/>
        <w:rPr>
          <w:rFonts w:ascii="TimesNewRomanPS-BoldMT" w:hAnsi="TimesNewRomanPS-BoldMT" w:cs="TimesNewRomanPS-BoldMT"/>
          <w:b/>
          <w:bCs/>
          <w:sz w:val="24"/>
          <w:szCs w:val="24"/>
        </w:rPr>
      </w:pPr>
    </w:p>
    <w:tbl>
      <w:tblPr>
        <w:tblW w:w="8359" w:type="dxa"/>
        <w:jc w:val="center"/>
        <w:tblLook w:val="04A0"/>
      </w:tblPr>
      <w:tblGrid>
        <w:gridCol w:w="1063"/>
        <w:gridCol w:w="6020"/>
        <w:gridCol w:w="1276"/>
      </w:tblGrid>
      <w:tr w:rsidR="00B40D34" w:rsidRPr="00556FB9" w:rsidTr="00B40D34">
        <w:trPr>
          <w:trHeight w:val="63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b/>
                <w:bCs/>
                <w:color w:val="000000"/>
                <w:sz w:val="24"/>
                <w:szCs w:val="24"/>
                <w:lang w:eastAsia="en-GB"/>
              </w:rPr>
            </w:pPr>
            <w:r w:rsidRPr="00556FB9">
              <w:rPr>
                <w:rFonts w:ascii="Times New Roman" w:eastAsia="Times New Roman" w:hAnsi="Times New Roman" w:cs="Times New Roman"/>
                <w:b/>
                <w:bCs/>
                <w:color w:val="000000"/>
                <w:sz w:val="24"/>
                <w:szCs w:val="24"/>
                <w:lang w:eastAsia="en-GB"/>
              </w:rPr>
              <w:t>CO No.</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B40D34" w:rsidRPr="00556FB9"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jc w:val="center"/>
              <w:rPr>
                <w:rFonts w:ascii="Times New Roman" w:eastAsia="Times New Roman" w:hAnsi="Times New Roman" w:cs="Times New Roman"/>
                <w:b/>
                <w:bCs/>
                <w:color w:val="000000"/>
                <w:sz w:val="24"/>
                <w:szCs w:val="24"/>
                <w:lang w:eastAsia="en-GB"/>
              </w:rPr>
            </w:pPr>
            <w:r w:rsidRPr="00556FB9">
              <w:rPr>
                <w:rFonts w:ascii="Times New Roman" w:eastAsia="Times New Roman" w:hAnsi="Times New Roman" w:cs="Times New Roman"/>
                <w:b/>
                <w:bCs/>
                <w:color w:val="000000"/>
                <w:sz w:val="24"/>
                <w:szCs w:val="24"/>
                <w:lang w:eastAsia="en-GB"/>
              </w:rPr>
              <w:t>Cognitive Level</w:t>
            </w:r>
          </w:p>
        </w:tc>
      </w:tr>
      <w:tr w:rsidR="00B40D34" w:rsidRPr="00556FB9" w:rsidTr="00B40D34">
        <w:trPr>
          <w:trHeight w:val="237"/>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1</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Describe the various sources for the study of history of Tamil Nadu.</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K1</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2</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Examine the various aspects of Sangam Age.</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4</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3</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Explain the rise of Pallavas and their cultural contribution.</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4</w:t>
            </w:r>
          </w:p>
        </w:tc>
        <w:tc>
          <w:tcPr>
            <w:tcW w:w="6020"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Estimate the supremacy of the Chola power.</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K5</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5</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w:t>
            </w:r>
            <w:r w:rsidRPr="00556FB9">
              <w:rPr>
                <w:rFonts w:ascii="Times New Roman" w:eastAsia="Times New Roman" w:hAnsi="Times New Roman" w:cs="Times New Roman"/>
                <w:color w:val="000000"/>
                <w:sz w:val="24"/>
                <w:szCs w:val="24"/>
                <w:lang w:eastAsia="en-GB"/>
              </w:rPr>
              <w:t xml:space="preserve"> the </w:t>
            </w:r>
            <w:r>
              <w:rPr>
                <w:rFonts w:ascii="Times New Roman" w:eastAsia="Times New Roman" w:hAnsi="Times New Roman" w:cs="Times New Roman"/>
                <w:color w:val="000000"/>
                <w:sz w:val="24"/>
                <w:szCs w:val="24"/>
                <w:lang w:eastAsia="en-GB"/>
              </w:rPr>
              <w:t>achievements of the Second Pandyan Empire</w:t>
            </w:r>
            <w:r w:rsidRPr="00556FB9">
              <w:rPr>
                <w:rFonts w:ascii="Times New Roman" w:eastAsia="Times New Roman" w:hAnsi="Times New Roman" w:cs="Times New Roman"/>
                <w:color w:val="000000"/>
                <w:sz w:val="24"/>
                <w:szCs w:val="24"/>
                <w:lang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K1</w:t>
            </w:r>
          </w:p>
        </w:tc>
      </w:tr>
    </w:tbl>
    <w:p w:rsidR="00E43640" w:rsidRPr="00556FB9" w:rsidRDefault="00E43640" w:rsidP="00E43640">
      <w:pPr>
        <w:autoSpaceDE w:val="0"/>
        <w:autoSpaceDN w:val="0"/>
        <w:adjustRightInd w:val="0"/>
        <w:spacing w:after="0" w:line="240" w:lineRule="auto"/>
        <w:rPr>
          <w:rFonts w:ascii="TimesNewRomanPS-BoldMT" w:hAnsi="TimesNewRomanPS-BoldMT" w:cs="TimesNewRomanPS-BoldMT"/>
          <w:b/>
          <w:bCs/>
          <w:sz w:val="24"/>
          <w:szCs w:val="24"/>
        </w:rPr>
      </w:pPr>
    </w:p>
    <w:p w:rsidR="00B40D34" w:rsidRDefault="00B40D34" w:rsidP="00B40D34">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40D34"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33A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33A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33A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433A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433A6">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0D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433A6">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433A6">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40D34" w:rsidRDefault="00B40D34" w:rsidP="00B40D34">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40D34" w:rsidRPr="00E30E10" w:rsidRDefault="00B40D34" w:rsidP="00B40D34">
      <w:pPr>
        <w:rPr>
          <w:rFonts w:ascii="TimesNewRomanPSMT" w:hAnsi="TimesNewRomanPSMT" w:cs="TimesNewRomanPSMT"/>
          <w:b/>
          <w:bCs/>
          <w:sz w:val="24"/>
          <w:szCs w:val="24"/>
        </w:rPr>
      </w:pPr>
      <w:r>
        <w:rPr>
          <w:rFonts w:ascii="TimesNewRomanPSMT" w:hAnsi="TimesNewRomanPSMT" w:cs="TimesNewRomanPSMT"/>
          <w:sz w:val="24"/>
          <w:szCs w:val="24"/>
        </w:rPr>
        <w:tab/>
      </w:r>
    </w:p>
    <w:p w:rsidR="00B40D34" w:rsidRDefault="00B40D34" w:rsidP="00B40D34">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40D34"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E0579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E0579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0D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0579F">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40D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0579F">
              <w:rPr>
                <w:rFonts w:ascii="Times New Roman" w:hAnsi="Times New Roman" w:cs="Times New Roman"/>
                <w:sz w:val="24"/>
                <w:szCs w:val="24"/>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0579F">
              <w:rPr>
                <w:rFonts w:ascii="Times New Roman" w:hAnsi="Times New Roman" w:cs="Times New Roman"/>
                <w:sz w:val="24"/>
                <w:szCs w:val="24"/>
              </w:rPr>
              <w:t>6</w:t>
            </w:r>
          </w:p>
        </w:tc>
      </w:tr>
    </w:tbl>
    <w:p w:rsidR="00E30E10" w:rsidRDefault="00B40D34" w:rsidP="00B40D34">
      <w:pPr>
        <w:jc w:val="center"/>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B24BD7" w:rsidRDefault="00B24BD7" w:rsidP="00E43640">
      <w:pPr>
        <w:rPr>
          <w:rFonts w:ascii="Times New Roman" w:hAnsi="Times New Roman" w:cs="Times New Roman"/>
          <w:b/>
          <w:sz w:val="24"/>
          <w:szCs w:val="24"/>
        </w:rPr>
      </w:pPr>
    </w:p>
    <w:p w:rsidR="00B24BD7" w:rsidRDefault="00B24BD7" w:rsidP="00E43640">
      <w:pPr>
        <w:rPr>
          <w:rFonts w:ascii="Times New Roman" w:hAnsi="Times New Roman" w:cs="Times New Roman"/>
          <w:b/>
          <w:sz w:val="24"/>
          <w:szCs w:val="24"/>
        </w:rPr>
      </w:pPr>
    </w:p>
    <w:p w:rsidR="00E43640" w:rsidRPr="002140C1" w:rsidRDefault="00E43640" w:rsidP="002140C1">
      <w:pPr>
        <w:jc w:val="center"/>
        <w:rPr>
          <w:rFonts w:ascii="Times New Roman" w:hAnsi="Times New Roman" w:cs="Times New Roman"/>
          <w:b/>
          <w:sz w:val="24"/>
          <w:szCs w:val="24"/>
        </w:rPr>
      </w:pPr>
      <w:r w:rsidRPr="002140C1">
        <w:rPr>
          <w:rFonts w:ascii="Times New Roman" w:hAnsi="Times New Roman" w:cs="Times New Roman"/>
          <w:b/>
          <w:sz w:val="24"/>
          <w:szCs w:val="24"/>
        </w:rPr>
        <w:t>Paper 3 GEC</w:t>
      </w:r>
      <w:r w:rsidR="006D58FB" w:rsidRPr="002140C1">
        <w:rPr>
          <w:rFonts w:ascii="Times New Roman" w:hAnsi="Times New Roman" w:cs="Times New Roman"/>
          <w:b/>
          <w:sz w:val="24"/>
          <w:szCs w:val="24"/>
        </w:rPr>
        <w:t xml:space="preserve"> I</w:t>
      </w:r>
    </w:p>
    <w:tbl>
      <w:tblPr>
        <w:tblW w:w="9209" w:type="dxa"/>
        <w:jc w:val="center"/>
        <w:tblLook w:val="04A0"/>
      </w:tblPr>
      <w:tblGrid>
        <w:gridCol w:w="2547"/>
        <w:gridCol w:w="2095"/>
        <w:gridCol w:w="1877"/>
        <w:gridCol w:w="519"/>
        <w:gridCol w:w="567"/>
        <w:gridCol w:w="528"/>
        <w:gridCol w:w="1076"/>
      </w:tblGrid>
      <w:tr w:rsidR="00E43640" w:rsidRPr="001B5B9F"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Course Title</w:t>
            </w:r>
          </w:p>
        </w:tc>
        <w:tc>
          <w:tcPr>
            <w:tcW w:w="666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INTRODUCTION TO ARCHAEOLOGY</w:t>
            </w:r>
          </w:p>
        </w:tc>
      </w:tr>
      <w:tr w:rsidR="00E43640" w:rsidRPr="001B5B9F"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Generic Elective</w:t>
            </w:r>
          </w:p>
        </w:tc>
        <w:tc>
          <w:tcPr>
            <w:tcW w:w="1877"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right"/>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Course Code</w:t>
            </w:r>
          </w:p>
        </w:tc>
        <w:tc>
          <w:tcPr>
            <w:tcW w:w="269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3640" w:rsidRPr="001B5B9F" w:rsidRDefault="00E43640" w:rsidP="006D58FB">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GE</w:t>
            </w:r>
            <w:r>
              <w:rPr>
                <w:rFonts w:ascii="Times New Roman" w:eastAsia="Times New Roman" w:hAnsi="Times New Roman" w:cs="Times New Roman"/>
                <w:color w:val="000000"/>
                <w:sz w:val="24"/>
                <w:szCs w:val="24"/>
                <w:lang w:eastAsia="en-GB"/>
              </w:rPr>
              <w:t>C</w:t>
            </w:r>
            <w:r w:rsidR="006D58FB">
              <w:rPr>
                <w:rFonts w:ascii="Times New Roman" w:eastAsia="Times New Roman" w:hAnsi="Times New Roman" w:cs="Times New Roman"/>
                <w:color w:val="000000"/>
                <w:sz w:val="24"/>
                <w:szCs w:val="24"/>
                <w:lang w:eastAsia="en-GB"/>
              </w:rPr>
              <w:t>1</w:t>
            </w:r>
          </w:p>
        </w:tc>
      </w:tr>
      <w:tr w:rsidR="00E43640" w:rsidRPr="001B5B9F"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Semester</w:t>
            </w:r>
          </w:p>
        </w:tc>
        <w:tc>
          <w:tcPr>
            <w:tcW w:w="269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3640" w:rsidRPr="001B5B9F" w:rsidRDefault="00E43640" w:rsidP="006D58FB">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I</w:t>
            </w:r>
          </w:p>
        </w:tc>
      </w:tr>
      <w:tr w:rsidR="00E43640" w:rsidRPr="001B5B9F"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Credits</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020241"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Hours</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T</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P</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Total</w:t>
            </w:r>
          </w:p>
        </w:tc>
      </w:tr>
      <w:tr w:rsidR="00E43640" w:rsidRPr="001B5B9F"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E43640" w:rsidRPr="001B5B9F" w:rsidRDefault="00E43640"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1</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4</w:t>
            </w:r>
          </w:p>
        </w:tc>
      </w:tr>
    </w:tbl>
    <w:p w:rsidR="00E43640" w:rsidRDefault="00E43640" w:rsidP="00E43640">
      <w:pPr>
        <w:jc w:val="both"/>
      </w:pPr>
    </w:p>
    <w:tbl>
      <w:tblPr>
        <w:tblW w:w="9493" w:type="dxa"/>
        <w:jc w:val="center"/>
        <w:tblLook w:val="04A0"/>
      </w:tblPr>
      <w:tblGrid>
        <w:gridCol w:w="988"/>
        <w:gridCol w:w="8505"/>
      </w:tblGrid>
      <w:tr w:rsidR="00E43640" w:rsidRPr="00D54E22" w:rsidTr="00E75A80">
        <w:trPr>
          <w:trHeight w:val="315"/>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D54E22">
              <w:rPr>
                <w:rFonts w:ascii="Times New Roman" w:eastAsia="Times New Roman" w:hAnsi="Times New Roman" w:cs="Times New Roman"/>
                <w:b/>
                <w:bCs/>
                <w:color w:val="000000"/>
                <w:sz w:val="24"/>
                <w:szCs w:val="24"/>
                <w:lang w:eastAsia="en-GB"/>
              </w:rPr>
              <w:t xml:space="preserve"> Objectives</w:t>
            </w:r>
          </w:p>
        </w:tc>
      </w:tr>
      <w:tr w:rsidR="00E43640" w:rsidRPr="00D54E22" w:rsidTr="00E75A80">
        <w:trPr>
          <w:trHeight w:val="279"/>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D54E22">
              <w:rPr>
                <w:rFonts w:ascii="Times New Roman" w:eastAsia="Times New Roman" w:hAnsi="Times New Roman" w:cs="Times New Roman"/>
                <w:b/>
                <w:bCs/>
                <w:color w:val="000000"/>
                <w:sz w:val="24"/>
                <w:szCs w:val="24"/>
                <w:lang w:eastAsia="en-GB"/>
              </w:rPr>
              <w:t>S. No.</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b/>
                <w:bCs/>
                <w:i/>
                <w:iCs/>
                <w:color w:val="000000"/>
                <w:sz w:val="24"/>
                <w:szCs w:val="24"/>
                <w:lang w:eastAsia="en-GB"/>
              </w:rPr>
            </w:pPr>
            <w:r w:rsidRPr="00D54E22">
              <w:rPr>
                <w:rFonts w:ascii="Times New Roman" w:eastAsia="Times New Roman" w:hAnsi="Times New Roman" w:cs="Times New Roman"/>
                <w:b/>
                <w:bCs/>
                <w:i/>
                <w:iCs/>
                <w:color w:val="000000"/>
                <w:sz w:val="24"/>
                <w:szCs w:val="24"/>
                <w:lang w:eastAsia="en-GB"/>
              </w:rPr>
              <w:t>The course objectives are to impart:</w:t>
            </w:r>
          </w:p>
        </w:tc>
      </w:tr>
      <w:tr w:rsidR="00E43640" w:rsidRPr="00D54E22" w:rsidTr="00E75A80">
        <w:trPr>
          <w:trHeight w:val="424"/>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1</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Meaning of archaeology, kinds of archaeology and its relations with allied disciplines.</w:t>
            </w:r>
          </w:p>
        </w:tc>
      </w:tr>
      <w:tr w:rsidR="00E43640" w:rsidRPr="00D54E22" w:rsidTr="00E75A80">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2</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Archaeological developments in the world and India.</w:t>
            </w:r>
          </w:p>
        </w:tc>
      </w:tr>
      <w:tr w:rsidR="00E43640" w:rsidRPr="00D54E22" w:rsidTr="00E75A80">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3</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Knowledge of early archaeologists and the status of archaeological studies.</w:t>
            </w:r>
          </w:p>
        </w:tc>
      </w:tr>
      <w:tr w:rsidR="00E43640" w:rsidRPr="00D54E22" w:rsidTr="00E75A80">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4</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Understanding of the methods and techniques of archaeology.</w:t>
            </w:r>
          </w:p>
        </w:tc>
      </w:tr>
      <w:tr w:rsidR="00E43640" w:rsidRPr="00D54E22" w:rsidTr="00E75A80">
        <w:trPr>
          <w:trHeight w:val="297"/>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5</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Interpretation of excavated materials</w:t>
            </w:r>
          </w:p>
        </w:tc>
      </w:tr>
    </w:tbl>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p>
    <w:p w:rsidR="00E43640" w:rsidRPr="00260836"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Definition, Nature, Aim and Scope of Archaeology</w:t>
      </w:r>
      <w:r>
        <w:rPr>
          <w:rFonts w:ascii="Times New Roman" w:eastAsia="Times New Roman" w:hAnsi="Times New Roman" w:cs="Times New Roman"/>
          <w:bCs/>
          <w:sz w:val="24"/>
          <w:szCs w:val="24"/>
        </w:rPr>
        <w:t xml:space="preserve"> - </w:t>
      </w:r>
      <w:r w:rsidRPr="009974DA">
        <w:rPr>
          <w:rFonts w:ascii="Times New Roman" w:eastAsia="Times New Roman" w:hAnsi="Times New Roman" w:cs="Times New Roman"/>
          <w:bCs/>
          <w:sz w:val="24"/>
          <w:szCs w:val="24"/>
        </w:rPr>
        <w:t>Arch</w:t>
      </w:r>
      <w:r>
        <w:rPr>
          <w:rFonts w:ascii="Times New Roman" w:eastAsia="Times New Roman" w:hAnsi="Times New Roman" w:cs="Times New Roman"/>
          <w:bCs/>
          <w:sz w:val="24"/>
          <w:szCs w:val="24"/>
        </w:rPr>
        <w:t>a</w:t>
      </w:r>
      <w:r w:rsidRPr="009974DA">
        <w:rPr>
          <w:rFonts w:ascii="Times New Roman" w:eastAsia="Times New Roman" w:hAnsi="Times New Roman" w:cs="Times New Roman"/>
          <w:bCs/>
          <w:sz w:val="24"/>
          <w:szCs w:val="24"/>
        </w:rPr>
        <w:t xml:space="preserve">eology as a Source of Cultural Studies- Different kinds of Archaeology - Marine Archaeology, Aerial Archaeology,New Archaeology </w:t>
      </w:r>
      <w:r>
        <w:rPr>
          <w:rFonts w:ascii="Times New Roman" w:eastAsia="Times New Roman" w:hAnsi="Times New Roman" w:cs="Times New Roman"/>
          <w:bCs/>
          <w:sz w:val="24"/>
          <w:szCs w:val="24"/>
        </w:rPr>
        <w:t xml:space="preserve">- </w:t>
      </w:r>
      <w:r w:rsidRPr="009974DA">
        <w:rPr>
          <w:rFonts w:ascii="Times New Roman" w:eastAsia="Times New Roman" w:hAnsi="Times New Roman" w:cs="Times New Roman"/>
          <w:bCs/>
          <w:sz w:val="24"/>
          <w:szCs w:val="24"/>
        </w:rPr>
        <w:t xml:space="preserve">Archaeology </w:t>
      </w:r>
      <w:r>
        <w:rPr>
          <w:rFonts w:ascii="Times New Roman" w:eastAsia="Times New Roman" w:hAnsi="Times New Roman" w:cs="Times New Roman"/>
          <w:bCs/>
          <w:sz w:val="24"/>
          <w:szCs w:val="24"/>
        </w:rPr>
        <w:t>and i</w:t>
      </w:r>
      <w:r w:rsidRPr="009974DA">
        <w:rPr>
          <w:rFonts w:ascii="Times New Roman" w:eastAsia="Times New Roman" w:hAnsi="Times New Roman" w:cs="Times New Roman"/>
          <w:bCs/>
          <w:sz w:val="24"/>
          <w:szCs w:val="24"/>
        </w:rPr>
        <w:t>ts relation</w:t>
      </w:r>
      <w:r>
        <w:rPr>
          <w:rFonts w:ascii="Times New Roman" w:eastAsia="Times New Roman" w:hAnsi="Times New Roman" w:cs="Times New Roman"/>
          <w:bCs/>
          <w:sz w:val="24"/>
          <w:szCs w:val="24"/>
        </w:rPr>
        <w:t>s</w:t>
      </w:r>
      <w:r w:rsidRPr="009974DA">
        <w:rPr>
          <w:rFonts w:ascii="Times New Roman" w:eastAsia="Times New Roman" w:hAnsi="Times New Roman" w:cs="Times New Roman"/>
          <w:bCs/>
          <w:sz w:val="24"/>
          <w:szCs w:val="24"/>
        </w:rPr>
        <w:t xml:space="preserve"> with </w:t>
      </w:r>
      <w:r>
        <w:rPr>
          <w:rFonts w:ascii="Times New Roman" w:eastAsia="Times New Roman" w:hAnsi="Times New Roman" w:cs="Times New Roman"/>
          <w:bCs/>
          <w:sz w:val="24"/>
          <w:szCs w:val="24"/>
        </w:rPr>
        <w:t>allied disciplines</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Pr="00260836"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Beginnings in Archaeology from Antiquarianism to Archaeology - Process of Archaeology in the West - Growth of Arch</w:t>
      </w:r>
      <w:r>
        <w:rPr>
          <w:rFonts w:ascii="Times New Roman" w:eastAsia="Times New Roman" w:hAnsi="Times New Roman" w:cs="Times New Roman"/>
          <w:bCs/>
          <w:sz w:val="24"/>
          <w:szCs w:val="24"/>
        </w:rPr>
        <w:t>a</w:t>
      </w:r>
      <w:r w:rsidRPr="009974DA">
        <w:rPr>
          <w:rFonts w:ascii="Times New Roman" w:eastAsia="Times New Roman" w:hAnsi="Times New Roman" w:cs="Times New Roman"/>
          <w:bCs/>
          <w:sz w:val="24"/>
          <w:szCs w:val="24"/>
        </w:rPr>
        <w:t>eology in India-</w:t>
      </w:r>
      <w:r>
        <w:rPr>
          <w:rFonts w:ascii="Times New Roman" w:eastAsia="Times New Roman" w:hAnsi="Times New Roman" w:cs="Times New Roman"/>
          <w:bCs/>
          <w:sz w:val="24"/>
          <w:szCs w:val="24"/>
        </w:rPr>
        <w:t xml:space="preserve"> Archaeological Survey of India.</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 xml:space="preserve">Archaeological Studies </w:t>
      </w:r>
      <w:r>
        <w:rPr>
          <w:rFonts w:ascii="Times New Roman" w:eastAsia="Times New Roman" w:hAnsi="Times New Roman" w:cs="Times New Roman"/>
          <w:bCs/>
          <w:sz w:val="24"/>
          <w:szCs w:val="24"/>
        </w:rPr>
        <w:t xml:space="preserve">– Educational Institutions - Early </w:t>
      </w:r>
      <w:r w:rsidRPr="009974DA">
        <w:rPr>
          <w:rFonts w:ascii="Times New Roman" w:eastAsia="Times New Roman" w:hAnsi="Times New Roman" w:cs="Times New Roman"/>
          <w:bCs/>
          <w:sz w:val="24"/>
          <w:szCs w:val="24"/>
        </w:rPr>
        <w:t>Archaeologist</w:t>
      </w:r>
      <w:r>
        <w:rPr>
          <w:rFonts w:ascii="Times New Roman" w:eastAsia="Times New Roman" w:hAnsi="Times New Roman" w:cs="Times New Roman"/>
          <w:bCs/>
          <w:sz w:val="24"/>
          <w:szCs w:val="24"/>
        </w:rPr>
        <w:t xml:space="preserve">s in India –Robert Bruce Foote – Alexander Rae – </w:t>
      </w:r>
      <w:r w:rsidRPr="009974DA">
        <w:rPr>
          <w:rFonts w:ascii="Times New Roman" w:eastAsia="Times New Roman" w:hAnsi="Times New Roman" w:cs="Times New Roman"/>
          <w:bCs/>
          <w:sz w:val="24"/>
          <w:szCs w:val="24"/>
        </w:rPr>
        <w:t xml:space="preserve">Alexander Cunningham, Sir John Marshall, Sir Mortimer Wheeler, </w:t>
      </w:r>
      <w:r>
        <w:rPr>
          <w:rFonts w:ascii="Times New Roman" w:eastAsia="Times New Roman" w:hAnsi="Times New Roman" w:cs="Times New Roman"/>
          <w:bCs/>
          <w:sz w:val="24"/>
          <w:szCs w:val="24"/>
        </w:rPr>
        <w:t xml:space="preserve">Jean Mariacastle, </w:t>
      </w:r>
      <w:r w:rsidRPr="009974DA">
        <w:rPr>
          <w:rFonts w:ascii="Times New Roman" w:eastAsia="Times New Roman" w:hAnsi="Times New Roman" w:cs="Times New Roman"/>
          <w:bCs/>
          <w:sz w:val="24"/>
          <w:szCs w:val="24"/>
        </w:rPr>
        <w:t>H.D.Sankalia.</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 xml:space="preserve">Exploration- Aims </w:t>
      </w:r>
      <w:r>
        <w:rPr>
          <w:rFonts w:ascii="Times New Roman" w:eastAsia="Times New Roman" w:hAnsi="Times New Roman" w:cs="Times New Roman"/>
          <w:bCs/>
          <w:sz w:val="24"/>
          <w:szCs w:val="24"/>
        </w:rPr>
        <w:t>–Methods -</w:t>
      </w:r>
      <w:r w:rsidRPr="009974DA">
        <w:rPr>
          <w:rFonts w:ascii="Times New Roman" w:eastAsia="Times New Roman" w:hAnsi="Times New Roman" w:cs="Times New Roman"/>
          <w:bCs/>
          <w:sz w:val="24"/>
          <w:szCs w:val="24"/>
        </w:rPr>
        <w:t xml:space="preserve"> Manual and Scientifi</w:t>
      </w:r>
      <w:r>
        <w:rPr>
          <w:rFonts w:ascii="Times New Roman" w:eastAsia="Times New Roman" w:hAnsi="Times New Roman" w:cs="Times New Roman"/>
          <w:bCs/>
          <w:sz w:val="24"/>
          <w:szCs w:val="24"/>
        </w:rPr>
        <w:t>c</w:t>
      </w:r>
      <w:r w:rsidRPr="009974DA">
        <w:rPr>
          <w:rFonts w:ascii="Times New Roman" w:eastAsia="Times New Roman" w:hAnsi="Times New Roman" w:cs="Times New Roman"/>
          <w:bCs/>
          <w:sz w:val="24"/>
          <w:szCs w:val="24"/>
        </w:rPr>
        <w:t xml:space="preserve"> Excavation – Methods of Excavation – Vertical, Horizontal, Quadrant Method</w:t>
      </w:r>
      <w:r>
        <w:rPr>
          <w:rFonts w:ascii="Times New Roman" w:eastAsia="Times New Roman" w:hAnsi="Times New Roman" w:cs="Times New Roman"/>
          <w:bCs/>
          <w:sz w:val="24"/>
          <w:szCs w:val="24"/>
        </w:rPr>
        <w:t xml:space="preserve">, Underwater Archaeology; </w:t>
      </w:r>
      <w:r w:rsidRPr="009974DA">
        <w:rPr>
          <w:rFonts w:ascii="Times New Roman" w:eastAsia="Times New Roman" w:hAnsi="Times New Roman" w:cs="Times New Roman"/>
          <w:bCs/>
          <w:sz w:val="24"/>
          <w:szCs w:val="24"/>
        </w:rPr>
        <w:t>Stratigraphy: Definition, Scope and Methodology</w:t>
      </w:r>
      <w:r>
        <w:rPr>
          <w:rFonts w:ascii="Times New Roman" w:eastAsia="Times New Roman" w:hAnsi="Times New Roman" w:cs="Times New Roman"/>
          <w:bCs/>
          <w:sz w:val="24"/>
          <w:szCs w:val="24"/>
        </w:rPr>
        <w:t xml:space="preserve">; </w:t>
      </w:r>
      <w:r w:rsidRPr="009974DA">
        <w:rPr>
          <w:rFonts w:ascii="Times New Roman" w:eastAsia="Times New Roman" w:hAnsi="Times New Roman" w:cs="Times New Roman"/>
          <w:bCs/>
          <w:sz w:val="24"/>
          <w:szCs w:val="24"/>
        </w:rPr>
        <w:t>Recording Methods: Photography, Plan and Section Drawing, Three Dimensional Measurements</w:t>
      </w:r>
      <w:r>
        <w:rPr>
          <w:rFonts w:ascii="Times New Roman" w:eastAsia="Times New Roman" w:hAnsi="Times New Roman" w:cs="Times New Roman"/>
          <w:bCs/>
          <w:sz w:val="24"/>
          <w:szCs w:val="24"/>
        </w:rPr>
        <w:t xml:space="preserve">; </w:t>
      </w:r>
      <w:r w:rsidRPr="009974DA">
        <w:rPr>
          <w:rFonts w:ascii="Times New Roman" w:eastAsia="Times New Roman" w:hAnsi="Times New Roman" w:cs="Times New Roman"/>
          <w:bCs/>
          <w:sz w:val="24"/>
          <w:szCs w:val="24"/>
        </w:rPr>
        <w:t xml:space="preserve">Dating Methods: </w:t>
      </w:r>
      <w:r>
        <w:rPr>
          <w:rFonts w:ascii="Times New Roman" w:eastAsia="Times New Roman" w:hAnsi="Times New Roman" w:cs="Times New Roman"/>
          <w:bCs/>
          <w:sz w:val="24"/>
          <w:szCs w:val="24"/>
        </w:rPr>
        <w:t xml:space="preserve">Absolute Dating Methods: Radio Carbon and AMS Dating – </w:t>
      </w:r>
      <w:r w:rsidR="009A6469">
        <w:rPr>
          <w:rFonts w:ascii="Times New Roman" w:eastAsia="Times New Roman" w:hAnsi="Times New Roman" w:cs="Times New Roman"/>
          <w:bCs/>
          <w:sz w:val="24"/>
          <w:szCs w:val="24"/>
        </w:rPr>
        <w:t>Thermo luminescence</w:t>
      </w:r>
      <w:r>
        <w:rPr>
          <w:rFonts w:ascii="Times New Roman" w:eastAsia="Times New Roman" w:hAnsi="Times New Roman" w:cs="Times New Roman"/>
          <w:bCs/>
          <w:sz w:val="24"/>
          <w:szCs w:val="24"/>
        </w:rPr>
        <w:t xml:space="preserve"> and OSL Dating – Potassium Argon – Uranium Series – Fission Track – Electronic Spin Resonance – Dendrochronology – Relative Dating: Flouring Method – Nitrogen Method – Varve Analysis – Stratigraphy – Seriation – Historical Dating</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Interpretation of Excavated Materials - Classification of Artifacts - Contextual and Site Catchment Analysis</w:t>
      </w:r>
      <w:r>
        <w:rPr>
          <w:rFonts w:ascii="Times New Roman" w:eastAsia="Times New Roman" w:hAnsi="Times New Roman" w:cs="Times New Roman"/>
          <w:bCs/>
          <w:sz w:val="24"/>
          <w:szCs w:val="24"/>
        </w:rPr>
        <w:t>;</w:t>
      </w:r>
      <w:r w:rsidRPr="009974DA">
        <w:rPr>
          <w:rFonts w:ascii="Times New Roman" w:eastAsia="Times New Roman" w:hAnsi="Times New Roman" w:cs="Times New Roman"/>
          <w:bCs/>
          <w:sz w:val="24"/>
          <w:szCs w:val="24"/>
        </w:rPr>
        <w:t xml:space="preserve"> Pottery and Antiquities: Description and Analysis - Scientifi</w:t>
      </w:r>
      <w:r>
        <w:rPr>
          <w:rFonts w:ascii="Times New Roman" w:eastAsia="Times New Roman" w:hAnsi="Times New Roman" w:cs="Times New Roman"/>
          <w:bCs/>
          <w:sz w:val="24"/>
          <w:szCs w:val="24"/>
        </w:rPr>
        <w:t>c Analysis of Organic Materials.</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Archaeological excavations in Tamil Nadu – Arikamedu – Adichanallur – Korkai – Keezhadi – Mayiladumparai – Sivagalai – other sites</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Pr="00AA7DD7"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
          <w:sz w:val="24"/>
          <w:szCs w:val="24"/>
        </w:rPr>
        <w:t>LEARNING RESOURCES</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
          <w:sz w:val="24"/>
          <w:szCs w:val="24"/>
        </w:rPr>
        <w:t>Recommended Books</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 </w:t>
      </w:r>
      <w:r w:rsidRPr="00AA7DD7">
        <w:rPr>
          <w:rFonts w:ascii="Times New Roman" w:eastAsia="Times New Roman" w:hAnsi="Times New Roman" w:cs="Times New Roman"/>
          <w:bCs/>
          <w:sz w:val="24"/>
          <w:szCs w:val="24"/>
        </w:rPr>
        <w:t>Rajan</w:t>
      </w:r>
      <w:r w:rsidRPr="00AA7DD7">
        <w:rPr>
          <w:rFonts w:ascii="Times New Roman" w:eastAsia="Times New Roman" w:hAnsi="Times New Roman" w:cs="Times New Roman"/>
          <w:b/>
          <w:sz w:val="24"/>
          <w:szCs w:val="24"/>
        </w:rPr>
        <w:t xml:space="preserve">, </w:t>
      </w:r>
      <w:r w:rsidRPr="00AA7DD7">
        <w:rPr>
          <w:rFonts w:ascii="Times New Roman" w:eastAsia="Times New Roman" w:hAnsi="Times New Roman" w:cs="Times New Roman"/>
          <w:bCs/>
          <w:i/>
          <w:iCs/>
          <w:sz w:val="24"/>
          <w:szCs w:val="24"/>
        </w:rPr>
        <w:t>Archaeology: Principles and Methods</w:t>
      </w:r>
      <w:r w:rsidRPr="00AA7DD7">
        <w:rPr>
          <w:rFonts w:ascii="Times New Roman" w:eastAsia="Times New Roman" w:hAnsi="Times New Roman" w:cs="Times New Roman"/>
          <w:b/>
          <w:sz w:val="24"/>
          <w:szCs w:val="24"/>
        </w:rPr>
        <w:t xml:space="preserve">, </w:t>
      </w:r>
      <w:r w:rsidRPr="00AA7DD7">
        <w:rPr>
          <w:rFonts w:ascii="Times New Roman" w:eastAsia="Times New Roman" w:hAnsi="Times New Roman" w:cs="Times New Roman"/>
          <w:bCs/>
          <w:sz w:val="24"/>
          <w:szCs w:val="24"/>
          <w:highlight w:val="white"/>
        </w:rPr>
        <w:t>ManooPathippakam,</w:t>
      </w:r>
      <w:r>
        <w:rPr>
          <w:rFonts w:ascii="Times New Roman" w:eastAsia="Times New Roman" w:hAnsi="Times New Roman" w:cs="Times New Roman"/>
          <w:bCs/>
          <w:sz w:val="24"/>
          <w:szCs w:val="24"/>
          <w:highlight w:val="white"/>
        </w:rPr>
        <w:t>Thanjavur,</w:t>
      </w:r>
      <w:r w:rsidRPr="00AA7DD7">
        <w:rPr>
          <w:rFonts w:ascii="Times New Roman" w:eastAsia="Times New Roman" w:hAnsi="Times New Roman" w:cs="Times New Roman"/>
          <w:bCs/>
          <w:sz w:val="24"/>
          <w:szCs w:val="24"/>
          <w:highlight w:val="white"/>
        </w:rPr>
        <w:t xml:space="preserve"> 2002</w:t>
      </w:r>
    </w:p>
    <w:p w:rsidR="00E43640" w:rsidRPr="005F68FA"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K. Rajan, </w:t>
      </w:r>
      <w:r>
        <w:rPr>
          <w:rFonts w:ascii="Times New Roman" w:eastAsia="Times New Roman" w:hAnsi="Times New Roman" w:cs="Times New Roman"/>
          <w:bCs/>
          <w:i/>
          <w:iCs/>
          <w:sz w:val="24"/>
          <w:szCs w:val="24"/>
        </w:rPr>
        <w:t>Understanding Archaeology: Field Methods, Theories and Practices,</w:t>
      </w:r>
      <w:r w:rsidRPr="00AA7DD7">
        <w:rPr>
          <w:rFonts w:ascii="Times New Roman" w:eastAsia="Times New Roman" w:hAnsi="Times New Roman" w:cs="Times New Roman"/>
          <w:bCs/>
          <w:sz w:val="24"/>
          <w:szCs w:val="24"/>
          <w:highlight w:val="white"/>
        </w:rPr>
        <w:t>ManooPathippakam,</w:t>
      </w:r>
      <w:r>
        <w:rPr>
          <w:rFonts w:ascii="Times New Roman" w:eastAsia="Times New Roman" w:hAnsi="Times New Roman" w:cs="Times New Roman"/>
          <w:bCs/>
          <w:sz w:val="24"/>
          <w:szCs w:val="24"/>
          <w:highlight w:val="white"/>
        </w:rPr>
        <w:t>Thanjavur,</w:t>
      </w:r>
      <w:r w:rsidRPr="00AA7DD7">
        <w:rPr>
          <w:rFonts w:ascii="Times New Roman" w:eastAsia="Times New Roman" w:hAnsi="Times New Roman" w:cs="Times New Roman"/>
          <w:bCs/>
          <w:sz w:val="24"/>
          <w:szCs w:val="24"/>
          <w:highlight w:val="white"/>
        </w:rPr>
        <w:t xml:space="preserve"> 20</w:t>
      </w:r>
      <w:r>
        <w:rPr>
          <w:rFonts w:ascii="Times New Roman" w:eastAsia="Times New Roman" w:hAnsi="Times New Roman" w:cs="Times New Roman"/>
          <w:bCs/>
          <w:sz w:val="24"/>
          <w:szCs w:val="24"/>
        </w:rPr>
        <w:t>16</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K.V. </w:t>
      </w:r>
      <w:r w:rsidRPr="00AA7DD7">
        <w:rPr>
          <w:rFonts w:ascii="Times New Roman" w:eastAsia="Times New Roman" w:hAnsi="Times New Roman" w:cs="Times New Roman"/>
          <w:bCs/>
          <w:iCs/>
          <w:sz w:val="24"/>
          <w:szCs w:val="24"/>
        </w:rPr>
        <w:t xml:space="preserve">Raman, </w:t>
      </w:r>
      <w:r w:rsidRPr="00AA7DD7">
        <w:rPr>
          <w:rFonts w:ascii="Times New Roman" w:eastAsia="Times New Roman" w:hAnsi="Times New Roman" w:cs="Times New Roman"/>
          <w:bCs/>
          <w:i/>
          <w:sz w:val="24"/>
          <w:szCs w:val="24"/>
        </w:rPr>
        <w:t>Principles and Methods of Arch</w:t>
      </w:r>
      <w:r>
        <w:rPr>
          <w:rFonts w:ascii="Times New Roman" w:eastAsia="Times New Roman" w:hAnsi="Times New Roman" w:cs="Times New Roman"/>
          <w:bCs/>
          <w:i/>
          <w:sz w:val="24"/>
          <w:szCs w:val="24"/>
        </w:rPr>
        <w:t>a</w:t>
      </w:r>
      <w:r w:rsidRPr="00AA7DD7">
        <w:rPr>
          <w:rFonts w:ascii="Times New Roman" w:eastAsia="Times New Roman" w:hAnsi="Times New Roman" w:cs="Times New Roman"/>
          <w:bCs/>
          <w:i/>
          <w:sz w:val="24"/>
          <w:szCs w:val="24"/>
        </w:rPr>
        <w:t>eology</w:t>
      </w:r>
      <w:r w:rsidRPr="00AA7DD7">
        <w:rPr>
          <w:rFonts w:ascii="Times New Roman" w:eastAsia="Times New Roman" w:hAnsi="Times New Roman" w:cs="Times New Roman"/>
          <w:bCs/>
          <w:iCs/>
          <w:sz w:val="24"/>
          <w:szCs w:val="24"/>
        </w:rPr>
        <w:t>, Parthajan Publications</w:t>
      </w:r>
      <w:r w:rsidRPr="00AA7DD7">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highlight w:val="white"/>
        </w:rPr>
        <w:t xml:space="preserve"> Madras,</w:t>
      </w:r>
      <w:r w:rsidRPr="00AA7DD7">
        <w:rPr>
          <w:rFonts w:ascii="Times New Roman" w:eastAsia="Times New Roman" w:hAnsi="Times New Roman" w:cs="Times New Roman"/>
          <w:bCs/>
          <w:iCs/>
          <w:sz w:val="24"/>
          <w:szCs w:val="24"/>
          <w:highlight w:val="white"/>
        </w:rPr>
        <w:t xml:space="preserve"> 1986</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
          <w:sz w:val="24"/>
          <w:szCs w:val="24"/>
        </w:rPr>
        <w:t>References</w:t>
      </w:r>
    </w:p>
    <w:p w:rsidR="00E43640" w:rsidRPr="0072478B"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B.D. Dillon, ed., </w:t>
      </w:r>
      <w:r>
        <w:rPr>
          <w:rFonts w:ascii="Times New Roman" w:eastAsia="Times New Roman" w:hAnsi="Times New Roman" w:cs="Times New Roman"/>
          <w:bCs/>
          <w:i/>
          <w:sz w:val="24"/>
          <w:szCs w:val="24"/>
        </w:rPr>
        <w:t xml:space="preserve">Practical Archaeology: Field and Laboratory Techniques and Archaeological Logistics, </w:t>
      </w:r>
      <w:r>
        <w:rPr>
          <w:rFonts w:ascii="Times New Roman" w:eastAsia="Times New Roman" w:hAnsi="Times New Roman" w:cs="Times New Roman"/>
          <w:bCs/>
          <w:iCs/>
          <w:sz w:val="24"/>
          <w:szCs w:val="24"/>
        </w:rPr>
        <w:t>Institute of Archaeology, University of California, Los Angeles, 1989</w:t>
      </w:r>
    </w:p>
    <w:p w:rsidR="00E43640" w:rsidRPr="00AA7DD7"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Cs/>
          <w:iCs/>
          <w:sz w:val="24"/>
          <w:szCs w:val="24"/>
        </w:rPr>
        <w:t>S</w:t>
      </w:r>
      <w:r>
        <w:rPr>
          <w:rFonts w:ascii="Times New Roman" w:eastAsia="Times New Roman" w:hAnsi="Times New Roman" w:cs="Times New Roman"/>
          <w:bCs/>
          <w:iCs/>
          <w:sz w:val="24"/>
          <w:szCs w:val="24"/>
        </w:rPr>
        <w:t xml:space="preserve">tuart </w:t>
      </w:r>
      <w:r w:rsidRPr="00AA7DD7">
        <w:rPr>
          <w:rFonts w:ascii="Times New Roman" w:eastAsia="Times New Roman" w:hAnsi="Times New Roman" w:cs="Times New Roman"/>
          <w:bCs/>
          <w:iCs/>
          <w:sz w:val="24"/>
          <w:szCs w:val="24"/>
        </w:rPr>
        <w:t>Fleming</w:t>
      </w:r>
      <w:r>
        <w:rPr>
          <w:rFonts w:ascii="Times New Roman" w:eastAsia="Times New Roman" w:hAnsi="Times New Roman" w:cs="Times New Roman"/>
          <w:bCs/>
          <w:iCs/>
          <w:sz w:val="24"/>
          <w:szCs w:val="24"/>
        </w:rPr>
        <w:t xml:space="preserve">, </w:t>
      </w:r>
      <w:r w:rsidRPr="00AA7DD7">
        <w:rPr>
          <w:rFonts w:ascii="Times New Roman" w:eastAsia="Times New Roman" w:hAnsi="Times New Roman" w:cs="Times New Roman"/>
          <w:bCs/>
          <w:i/>
          <w:sz w:val="24"/>
          <w:szCs w:val="24"/>
        </w:rPr>
        <w:t>Dating in Archaeology</w:t>
      </w:r>
      <w:r>
        <w:rPr>
          <w:rFonts w:ascii="Times New Roman" w:eastAsia="Times New Roman" w:hAnsi="Times New Roman" w:cs="Times New Roman"/>
          <w:bCs/>
          <w:i/>
          <w:sz w:val="24"/>
          <w:szCs w:val="24"/>
        </w:rPr>
        <w:t>: A Guide to Scientific Techniques</w:t>
      </w:r>
      <w:r w:rsidRPr="00AA7DD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highlight w:val="white"/>
        </w:rPr>
        <w:t>J.M. Dent</w:t>
      </w:r>
      <w:r w:rsidRPr="00AA7DD7">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highlight w:val="white"/>
        </w:rPr>
        <w:t xml:space="preserve"> London</w:t>
      </w:r>
      <w:r w:rsidRPr="00AA7DD7">
        <w:rPr>
          <w:rFonts w:ascii="Times New Roman" w:eastAsia="Times New Roman" w:hAnsi="Times New Roman" w:cs="Times New Roman"/>
          <w:bCs/>
          <w:iCs/>
          <w:sz w:val="24"/>
          <w:szCs w:val="24"/>
          <w:highlight w:val="white"/>
        </w:rPr>
        <w:t xml:space="preserve"> 197</w:t>
      </w:r>
      <w:r>
        <w:rPr>
          <w:rFonts w:ascii="Times New Roman" w:eastAsia="Times New Roman" w:hAnsi="Times New Roman" w:cs="Times New Roman"/>
          <w:bCs/>
          <w:iCs/>
          <w:sz w:val="24"/>
          <w:szCs w:val="24"/>
        </w:rPr>
        <w:t>8</w:t>
      </w:r>
    </w:p>
    <w:p w:rsidR="00E43640" w:rsidRPr="00AA7DD7"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iCs/>
          <w:sz w:val="24"/>
          <w:szCs w:val="24"/>
          <w:highlight w:val="white"/>
        </w:rPr>
      </w:pPr>
      <w:r w:rsidRPr="00AA7DD7">
        <w:rPr>
          <w:rFonts w:ascii="Times New Roman" w:eastAsia="Times New Roman" w:hAnsi="Times New Roman" w:cs="Times New Roman"/>
          <w:bCs/>
          <w:iCs/>
          <w:sz w:val="24"/>
          <w:szCs w:val="24"/>
        </w:rPr>
        <w:t>Robert F</w:t>
      </w:r>
      <w:r>
        <w:rPr>
          <w:rFonts w:ascii="Times New Roman" w:eastAsia="Times New Roman" w:hAnsi="Times New Roman" w:cs="Times New Roman"/>
          <w:bCs/>
          <w:iCs/>
          <w:sz w:val="24"/>
          <w:szCs w:val="24"/>
        </w:rPr>
        <w:t>.</w:t>
      </w:r>
      <w:r w:rsidRPr="00AA7DD7">
        <w:rPr>
          <w:rFonts w:ascii="Times New Roman" w:eastAsia="Times New Roman" w:hAnsi="Times New Roman" w:cs="Times New Roman"/>
          <w:bCs/>
          <w:iCs/>
          <w:sz w:val="24"/>
          <w:szCs w:val="24"/>
        </w:rPr>
        <w:t xml:space="preserve">Heizer, (ed.), </w:t>
      </w:r>
      <w:r w:rsidRPr="00AA7DD7">
        <w:rPr>
          <w:rFonts w:ascii="Times New Roman" w:eastAsia="Times New Roman" w:hAnsi="Times New Roman" w:cs="Times New Roman"/>
          <w:bCs/>
          <w:i/>
          <w:sz w:val="24"/>
          <w:szCs w:val="24"/>
        </w:rPr>
        <w:t xml:space="preserve">The Archaeologist at Work: A </w:t>
      </w:r>
      <w:r>
        <w:rPr>
          <w:rFonts w:ascii="Times New Roman" w:eastAsia="Times New Roman" w:hAnsi="Times New Roman" w:cs="Times New Roman"/>
          <w:bCs/>
          <w:i/>
          <w:sz w:val="24"/>
          <w:szCs w:val="24"/>
        </w:rPr>
        <w:t>S</w:t>
      </w:r>
      <w:r w:rsidRPr="00AA7DD7">
        <w:rPr>
          <w:rFonts w:ascii="Times New Roman" w:eastAsia="Times New Roman" w:hAnsi="Times New Roman" w:cs="Times New Roman"/>
          <w:bCs/>
          <w:i/>
          <w:sz w:val="24"/>
          <w:szCs w:val="24"/>
        </w:rPr>
        <w:t>ource Book in Archaeological Method and Interpretation</w:t>
      </w:r>
      <w:r w:rsidRPr="00AA7DD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highlight w:val="white"/>
        </w:rPr>
        <w:t>Harper &amp; Row, New York, 1969</w:t>
      </w:r>
    </w:p>
    <w:p w:rsidR="00E43640" w:rsidRPr="00AA7DD7" w:rsidRDefault="00E43640" w:rsidP="00E43640">
      <w:pPr>
        <w:spacing w:after="120" w:line="276" w:lineRule="auto"/>
        <w:jc w:val="both"/>
        <w:rPr>
          <w:rFonts w:ascii="Times New Roman" w:hAnsi="Times New Roman" w:cs="Times New Roman"/>
          <w:sz w:val="24"/>
          <w:szCs w:val="24"/>
        </w:rPr>
      </w:pPr>
      <w:r>
        <w:rPr>
          <w:rFonts w:ascii="Times New Roman" w:eastAsia="Times New Roman" w:hAnsi="Times New Roman" w:cs="Times New Roman"/>
          <w:bCs/>
          <w:iCs/>
          <w:sz w:val="24"/>
          <w:szCs w:val="24"/>
        </w:rPr>
        <w:t xml:space="preserve">C. </w:t>
      </w:r>
      <w:r w:rsidRPr="00AA7DD7">
        <w:rPr>
          <w:rFonts w:ascii="Times New Roman" w:eastAsia="Times New Roman" w:hAnsi="Times New Roman" w:cs="Times New Roman"/>
          <w:bCs/>
          <w:iCs/>
          <w:sz w:val="24"/>
          <w:szCs w:val="24"/>
        </w:rPr>
        <w:t xml:space="preserve">Renfrew &amp; Paul Bahn, </w:t>
      </w:r>
      <w:r w:rsidRPr="00AA7DD7">
        <w:rPr>
          <w:rFonts w:ascii="Times New Roman" w:eastAsia="Times New Roman" w:hAnsi="Times New Roman" w:cs="Times New Roman"/>
          <w:bCs/>
          <w:i/>
          <w:sz w:val="24"/>
          <w:szCs w:val="24"/>
        </w:rPr>
        <w:t>Archaeology: Theories, Methods and Practic</w:t>
      </w:r>
      <w:r>
        <w:rPr>
          <w:rFonts w:ascii="Times New Roman" w:eastAsia="Times New Roman" w:hAnsi="Times New Roman" w:cs="Times New Roman"/>
          <w:bCs/>
          <w:i/>
          <w:sz w:val="24"/>
          <w:szCs w:val="24"/>
        </w:rPr>
        <w:t>e</w:t>
      </w:r>
      <w:r w:rsidRPr="00AA7DD7">
        <w:rPr>
          <w:rFonts w:ascii="Times New Roman" w:eastAsia="Times New Roman" w:hAnsi="Times New Roman" w:cs="Times New Roman"/>
          <w:bCs/>
          <w:iCs/>
          <w:sz w:val="24"/>
          <w:szCs w:val="24"/>
        </w:rPr>
        <w:t xml:space="preserve">, </w:t>
      </w:r>
      <w:r w:rsidRPr="00AA7DD7">
        <w:rPr>
          <w:rFonts w:ascii="Times New Roman" w:eastAsia="Times New Roman" w:hAnsi="Times New Roman" w:cs="Times New Roman"/>
          <w:bCs/>
          <w:iCs/>
          <w:sz w:val="24"/>
          <w:szCs w:val="24"/>
          <w:highlight w:val="white"/>
        </w:rPr>
        <w:t>Thames &amp;Hudson</w:t>
      </w:r>
      <w:r>
        <w:rPr>
          <w:rFonts w:ascii="Times New Roman" w:eastAsia="Times New Roman" w:hAnsi="Times New Roman" w:cs="Times New Roman"/>
          <w:bCs/>
          <w:iCs/>
          <w:sz w:val="24"/>
          <w:szCs w:val="24"/>
          <w:highlight w:val="white"/>
        </w:rPr>
        <w:t>, London</w:t>
      </w:r>
      <w:r w:rsidRPr="00AA7DD7">
        <w:rPr>
          <w:rFonts w:ascii="Times New Roman" w:eastAsia="Times New Roman" w:hAnsi="Times New Roman" w:cs="Times New Roman"/>
          <w:bCs/>
          <w:iCs/>
          <w:sz w:val="24"/>
          <w:szCs w:val="24"/>
          <w:highlight w:val="white"/>
        </w:rPr>
        <w:t>, 2012</w:t>
      </w:r>
    </w:p>
    <w:p w:rsidR="00E43640" w:rsidRDefault="00E43640" w:rsidP="00E43640">
      <w:pPr>
        <w:spacing w:after="120" w:line="276" w:lineRule="auto"/>
        <w:jc w:val="both"/>
        <w:rPr>
          <w:rFonts w:ascii="Times New Roman" w:eastAsia="Times New Roman" w:hAnsi="Times New Roman" w:cs="Times New Roman"/>
          <w:bCs/>
          <w:iCs/>
          <w:sz w:val="24"/>
          <w:szCs w:val="24"/>
        </w:rPr>
      </w:pPr>
      <w:r w:rsidRPr="00AA7DD7">
        <w:rPr>
          <w:rFonts w:ascii="Times New Roman" w:eastAsia="Times New Roman" w:hAnsi="Times New Roman" w:cs="Times New Roman"/>
          <w:bCs/>
          <w:iCs/>
          <w:sz w:val="24"/>
          <w:szCs w:val="24"/>
        </w:rPr>
        <w:t xml:space="preserve">Surendranath Roy, </w:t>
      </w:r>
      <w:r w:rsidRPr="00AA7DD7">
        <w:rPr>
          <w:rFonts w:ascii="Times New Roman" w:eastAsia="Times New Roman" w:hAnsi="Times New Roman" w:cs="Times New Roman"/>
          <w:bCs/>
          <w:i/>
          <w:sz w:val="24"/>
          <w:szCs w:val="24"/>
        </w:rPr>
        <w:t>The Story of Indian Archaeology</w:t>
      </w:r>
      <w:r>
        <w:rPr>
          <w:rFonts w:ascii="Times New Roman" w:eastAsia="Times New Roman" w:hAnsi="Times New Roman" w:cs="Times New Roman"/>
          <w:bCs/>
          <w:i/>
          <w:sz w:val="24"/>
          <w:szCs w:val="24"/>
        </w:rPr>
        <w:t xml:space="preserve"> 1784-1947</w:t>
      </w:r>
      <w:r w:rsidRPr="00AA7DD7">
        <w:rPr>
          <w:rFonts w:ascii="Times New Roman" w:eastAsia="Times New Roman" w:hAnsi="Times New Roman" w:cs="Times New Roman"/>
          <w:bCs/>
          <w:iCs/>
          <w:sz w:val="24"/>
          <w:szCs w:val="24"/>
        </w:rPr>
        <w:t xml:space="preserve">, </w:t>
      </w:r>
      <w:r w:rsidRPr="00AA7DD7">
        <w:rPr>
          <w:rFonts w:ascii="Times New Roman" w:eastAsia="Times New Roman" w:hAnsi="Times New Roman" w:cs="Times New Roman"/>
          <w:bCs/>
          <w:iCs/>
          <w:sz w:val="24"/>
          <w:szCs w:val="24"/>
          <w:highlight w:val="white"/>
        </w:rPr>
        <w:t xml:space="preserve">Archaeological Survey of India, </w:t>
      </w:r>
      <w:r>
        <w:rPr>
          <w:rFonts w:ascii="Times New Roman" w:eastAsia="Times New Roman" w:hAnsi="Times New Roman" w:cs="Times New Roman"/>
          <w:bCs/>
          <w:iCs/>
          <w:sz w:val="24"/>
          <w:szCs w:val="24"/>
          <w:highlight w:val="white"/>
        </w:rPr>
        <w:t xml:space="preserve">New Delhi, </w:t>
      </w:r>
      <w:r w:rsidRPr="00AA7DD7">
        <w:rPr>
          <w:rFonts w:ascii="Times New Roman" w:eastAsia="Times New Roman" w:hAnsi="Times New Roman" w:cs="Times New Roman"/>
          <w:bCs/>
          <w:iCs/>
          <w:sz w:val="24"/>
          <w:szCs w:val="24"/>
          <w:highlight w:val="white"/>
        </w:rPr>
        <w:t>2011</w:t>
      </w:r>
    </w:p>
    <w:p w:rsidR="00E43640" w:rsidRPr="00AA7DD7" w:rsidRDefault="00E43640" w:rsidP="00E43640">
      <w:pPr>
        <w:spacing w:after="120" w:line="276" w:lineRule="auto"/>
        <w:jc w:val="both"/>
        <w:rPr>
          <w:rFonts w:ascii="Times New Roman" w:eastAsia="Times New Roman" w:hAnsi="Times New Roman" w:cs="Times New Roman"/>
          <w:bCs/>
          <w:iCs/>
          <w:sz w:val="24"/>
          <w:szCs w:val="24"/>
          <w:highlight w:val="white"/>
        </w:rPr>
      </w:pPr>
      <w:r w:rsidRPr="00AA7DD7">
        <w:rPr>
          <w:rFonts w:ascii="Times New Roman" w:hAnsi="Times New Roman" w:cs="Times New Roman"/>
          <w:b/>
          <w:bCs/>
          <w:sz w:val="24"/>
          <w:szCs w:val="24"/>
        </w:rPr>
        <w:t>Web Resources</w:t>
      </w:r>
    </w:p>
    <w:p w:rsidR="00E43640" w:rsidRPr="00B75C36" w:rsidRDefault="00E43640" w:rsidP="00E43640">
      <w:pPr>
        <w:spacing w:after="120" w:line="276" w:lineRule="auto"/>
        <w:jc w:val="both"/>
        <w:rPr>
          <w:rFonts w:ascii="Times New Roman" w:hAnsi="Times New Roman" w:cs="Times New Roman"/>
          <w:sz w:val="24"/>
          <w:szCs w:val="24"/>
          <w:lang w:val="en-US"/>
        </w:rPr>
      </w:pPr>
      <w:r w:rsidRPr="00310E1F">
        <w:rPr>
          <w:rFonts w:ascii="Times New Roman" w:hAnsi="Times New Roman" w:cs="Times New Roman"/>
          <w:sz w:val="24"/>
          <w:szCs w:val="24"/>
          <w:lang w:val="en-US"/>
        </w:rPr>
        <w:t>http://www.arch.cam.uk</w:t>
      </w:r>
    </w:p>
    <w:p w:rsidR="00E43640" w:rsidRPr="00B75C36" w:rsidRDefault="00E43640" w:rsidP="00E43640">
      <w:pPr>
        <w:spacing w:after="120" w:line="276" w:lineRule="auto"/>
        <w:jc w:val="both"/>
        <w:rPr>
          <w:rFonts w:ascii="Times New Roman" w:hAnsi="Times New Roman" w:cs="Times New Roman"/>
          <w:sz w:val="24"/>
          <w:szCs w:val="24"/>
          <w:lang w:val="en-US"/>
        </w:rPr>
      </w:pPr>
      <w:r w:rsidRPr="00310E1F">
        <w:rPr>
          <w:rFonts w:ascii="Times New Roman" w:hAnsi="Times New Roman" w:cs="Times New Roman"/>
          <w:sz w:val="24"/>
          <w:szCs w:val="24"/>
          <w:lang w:val="en-US"/>
        </w:rPr>
        <w:t>http://archaeological.org</w:t>
      </w:r>
    </w:p>
    <w:p w:rsidR="00E43640" w:rsidRDefault="00E43640" w:rsidP="00E43640">
      <w:pPr>
        <w:spacing w:after="120" w:line="276" w:lineRule="auto"/>
        <w:jc w:val="both"/>
        <w:rPr>
          <w:rStyle w:val="Hyperlink"/>
          <w:rFonts w:ascii="Times New Roman" w:hAnsi="Times New Roman" w:cs="Times New Roman"/>
          <w:sz w:val="24"/>
          <w:szCs w:val="24"/>
          <w:lang w:val="en-US"/>
        </w:rPr>
      </w:pPr>
      <w:r w:rsidRPr="00310E1F">
        <w:rPr>
          <w:rFonts w:ascii="Times New Roman" w:hAnsi="Times New Roman" w:cs="Times New Roman"/>
          <w:sz w:val="24"/>
          <w:szCs w:val="24"/>
          <w:lang w:val="en-US"/>
        </w:rPr>
        <w:t>http://www.tnarch.gov.in</w:t>
      </w:r>
    </w:p>
    <w:p w:rsidR="00E43640" w:rsidRDefault="00E43640" w:rsidP="00E43640">
      <w:pPr>
        <w:spacing w:after="120" w:line="276" w:lineRule="auto"/>
        <w:jc w:val="both"/>
        <w:rPr>
          <w:rStyle w:val="Hyperlink"/>
          <w:rFonts w:ascii="Times New Roman" w:hAnsi="Times New Roman" w:cs="Times New Roman"/>
          <w:sz w:val="24"/>
          <w:szCs w:val="24"/>
          <w:lang w:val="en-US"/>
        </w:rPr>
      </w:pPr>
      <w:r w:rsidRPr="00310E1F">
        <w:rPr>
          <w:rFonts w:ascii="Times New Roman" w:hAnsi="Times New Roman" w:cs="Times New Roman"/>
          <w:sz w:val="24"/>
          <w:szCs w:val="24"/>
          <w:lang w:val="en-US"/>
        </w:rPr>
        <w:t>https://radiocarbon.com</w:t>
      </w:r>
    </w:p>
    <w:p w:rsidR="00407B5E" w:rsidRDefault="00407B5E" w:rsidP="00E43640">
      <w:pPr>
        <w:spacing w:after="120" w:line="276" w:lineRule="auto"/>
        <w:jc w:val="both"/>
        <w:rPr>
          <w:rFonts w:ascii="Garamond" w:hAnsi="Garamond"/>
          <w:b/>
          <w:bCs/>
          <w:sz w:val="24"/>
          <w:szCs w:val="24"/>
          <w:lang w:val="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5954"/>
        <w:gridCol w:w="1276"/>
      </w:tblGrid>
      <w:tr w:rsidR="00407B5E" w:rsidRPr="005B08ED" w:rsidTr="00407B5E">
        <w:trPr>
          <w:trHeight w:val="630"/>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b/>
                <w:bCs/>
                <w:color w:val="000000"/>
                <w:sz w:val="24"/>
                <w:szCs w:val="24"/>
                <w:lang w:eastAsia="en-GB"/>
              </w:rPr>
            </w:pPr>
            <w:r w:rsidRPr="005B08ED">
              <w:rPr>
                <w:rFonts w:ascii="Times New Roman" w:eastAsia="Times New Roman" w:hAnsi="Times New Roman" w:cs="Times New Roman"/>
                <w:b/>
                <w:bCs/>
                <w:color w:val="000000"/>
                <w:sz w:val="24"/>
                <w:szCs w:val="24"/>
                <w:lang w:eastAsia="en-GB"/>
              </w:rPr>
              <w:t>CO No.</w:t>
            </w:r>
          </w:p>
        </w:tc>
        <w:tc>
          <w:tcPr>
            <w:tcW w:w="5954" w:type="dxa"/>
            <w:shd w:val="clear" w:color="auto" w:fill="auto"/>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Pr="005B08ED" w:rsidRDefault="00407B5E" w:rsidP="00407B5E">
            <w:pPr>
              <w:spacing w:after="0" w:line="276"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6" w:type="dxa"/>
            <w:shd w:val="clear" w:color="auto" w:fill="auto"/>
            <w:vAlign w:val="center"/>
            <w:hideMark/>
          </w:tcPr>
          <w:p w:rsidR="00407B5E" w:rsidRPr="005B08ED" w:rsidRDefault="00407B5E" w:rsidP="00E75A80">
            <w:pPr>
              <w:spacing w:after="0" w:line="276" w:lineRule="auto"/>
              <w:jc w:val="center"/>
              <w:rPr>
                <w:rFonts w:ascii="Times New Roman" w:eastAsia="Times New Roman" w:hAnsi="Times New Roman" w:cs="Times New Roman"/>
                <w:b/>
                <w:bCs/>
                <w:color w:val="000000"/>
                <w:sz w:val="24"/>
                <w:szCs w:val="24"/>
                <w:lang w:eastAsia="en-GB"/>
              </w:rPr>
            </w:pPr>
            <w:r w:rsidRPr="005B08ED">
              <w:rPr>
                <w:rFonts w:ascii="Times New Roman" w:eastAsia="Times New Roman" w:hAnsi="Times New Roman" w:cs="Times New Roman"/>
                <w:b/>
                <w:bCs/>
                <w:color w:val="000000"/>
                <w:sz w:val="24"/>
                <w:szCs w:val="24"/>
                <w:lang w:eastAsia="en-GB"/>
              </w:rPr>
              <w:t>Cognitive Level</w:t>
            </w:r>
          </w:p>
        </w:tc>
      </w:tr>
      <w:tr w:rsidR="00407B5E" w:rsidRPr="005B08ED" w:rsidTr="00407B5E">
        <w:trPr>
          <w:trHeight w:val="35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1</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Define archaeology and explain different kinds of archaeology.</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K1, K2</w:t>
            </w:r>
          </w:p>
        </w:tc>
      </w:tr>
      <w:tr w:rsidR="00407B5E" w:rsidRPr="005B08ED" w:rsidTr="00407B5E">
        <w:trPr>
          <w:trHeight w:val="31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2</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Trace the archaeological developments from its beginnings.</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K1</w:t>
            </w:r>
          </w:p>
        </w:tc>
      </w:tr>
      <w:tr w:rsidR="00407B5E" w:rsidRPr="005B08ED" w:rsidTr="00407B5E">
        <w:trPr>
          <w:trHeight w:val="31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3</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Describe the contribution of early archaeologists in India</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K1</w:t>
            </w:r>
          </w:p>
        </w:tc>
      </w:tr>
      <w:tr w:rsidR="00407B5E" w:rsidRPr="005B08ED" w:rsidTr="00407B5E">
        <w:trPr>
          <w:trHeight w:val="31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4</w:t>
            </w:r>
          </w:p>
        </w:tc>
        <w:tc>
          <w:tcPr>
            <w:tcW w:w="5954" w:type="dxa"/>
            <w:shd w:val="clear" w:color="auto" w:fill="auto"/>
            <w:noWrap/>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Explain the methods and techniques of archaeology.</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407B5E" w:rsidRPr="005B08ED" w:rsidTr="00407B5E">
        <w:trPr>
          <w:trHeight w:val="293"/>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5</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Classify the artefacts and describe the various types of analysis.</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4</w:t>
            </w:r>
          </w:p>
        </w:tc>
      </w:tr>
    </w:tbl>
    <w:p w:rsidR="00E43640" w:rsidRDefault="00E43640" w:rsidP="00E43640">
      <w:pPr>
        <w:jc w:val="both"/>
        <w:rPr>
          <w:rFonts w:ascii="Garamond" w:hAnsi="Garamond"/>
          <w:sz w:val="24"/>
          <w:szCs w:val="24"/>
        </w:rPr>
      </w:pPr>
    </w:p>
    <w:p w:rsidR="00B24BD7" w:rsidRDefault="00B24BD7" w:rsidP="00B24BD7">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24BD7"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24BD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24BD7" w:rsidRDefault="00B24BD7" w:rsidP="00B24BD7">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24BD7" w:rsidRPr="00E30E10" w:rsidRDefault="00B24BD7" w:rsidP="00B24BD7">
      <w:pPr>
        <w:rPr>
          <w:rFonts w:ascii="TimesNewRomanPSMT" w:hAnsi="TimesNewRomanPSMT" w:cs="TimesNewRomanPSMT"/>
          <w:b/>
          <w:bCs/>
          <w:sz w:val="24"/>
          <w:szCs w:val="24"/>
        </w:rPr>
      </w:pPr>
      <w:r>
        <w:rPr>
          <w:rFonts w:ascii="TimesNewRomanPSMT" w:hAnsi="TimesNewRomanPSMT" w:cs="TimesNewRomanPSMT"/>
          <w:sz w:val="24"/>
          <w:szCs w:val="24"/>
        </w:rPr>
        <w:tab/>
      </w:r>
    </w:p>
    <w:p w:rsidR="00B24BD7" w:rsidRDefault="00B24BD7" w:rsidP="00B24BD7">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24BD7"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6473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6473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47339">
              <w:rPr>
                <w:rFonts w:ascii="Times New Roman" w:hAnsi="Times New Roman" w:cs="Times New Roman"/>
                <w:sz w:val="24"/>
                <w:szCs w:val="24"/>
              </w:rPr>
              <w:t>5</w:t>
            </w:r>
          </w:p>
        </w:tc>
      </w:tr>
      <w:tr w:rsidR="00B24BD7"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6473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D4FDC" w:rsidRDefault="00B24BD7" w:rsidP="00E30E10">
      <w:pPr>
        <w:jc w:val="center"/>
        <w:rPr>
          <w:rFonts w:ascii="Verdana" w:hAnsi="Verdana"/>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DF0D3E" w:rsidRDefault="00DF0D3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11229" w:rsidRDefault="00111229" w:rsidP="002140C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4 SEC – FC</w:t>
      </w:r>
    </w:p>
    <w:p w:rsidR="00111229" w:rsidRDefault="00111229" w:rsidP="00111229">
      <w:pPr>
        <w:rPr>
          <w:rFonts w:ascii="TimesNewRomanPS-BoldMT" w:hAnsi="TimesNewRomanPS-BoldMT" w:cs="TimesNewRomanPS-BoldMT"/>
          <w:b/>
          <w:bCs/>
          <w:sz w:val="28"/>
          <w:szCs w:val="28"/>
        </w:rPr>
      </w:pPr>
    </w:p>
    <w:tbl>
      <w:tblPr>
        <w:tblW w:w="9016" w:type="dxa"/>
        <w:jc w:val="center"/>
        <w:tblLook w:val="04A0"/>
      </w:tblPr>
      <w:tblGrid>
        <w:gridCol w:w="2405"/>
        <w:gridCol w:w="1559"/>
        <w:gridCol w:w="1891"/>
        <w:gridCol w:w="519"/>
        <w:gridCol w:w="567"/>
        <w:gridCol w:w="621"/>
        <w:gridCol w:w="1454"/>
      </w:tblGrid>
      <w:tr w:rsidR="00111229" w:rsidRPr="00E3290D" w:rsidTr="009F4F49">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 TO HISTORY</w:t>
            </w:r>
          </w:p>
        </w:tc>
      </w:tr>
      <w:tr w:rsidR="00111229"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111229" w:rsidRPr="00156808"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 Foundation Course</w:t>
            </w:r>
          </w:p>
        </w:tc>
        <w:tc>
          <w:tcPr>
            <w:tcW w:w="189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SEC-FC</w:t>
            </w:r>
          </w:p>
        </w:tc>
      </w:tr>
      <w:tr w:rsidR="00111229"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r>
      <w:tr w:rsidR="00111229" w:rsidRPr="00E3290D" w:rsidTr="009F4F49">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229" w:rsidRPr="00851E52"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111229" w:rsidRPr="00E3290D" w:rsidTr="009F4F49">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111229" w:rsidRPr="00E3290D" w:rsidRDefault="00111229" w:rsidP="009F4F49">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111229" w:rsidRDefault="00111229" w:rsidP="00111229">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111229" w:rsidRPr="003A3960" w:rsidTr="009F4F49">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11229" w:rsidRPr="003A3960" w:rsidRDefault="0063540C"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111229" w:rsidRPr="003A3960">
              <w:rPr>
                <w:rFonts w:ascii="Times New Roman" w:eastAsia="Times New Roman" w:hAnsi="Times New Roman" w:cs="Times New Roman"/>
                <w:b/>
                <w:bCs/>
                <w:color w:val="000000"/>
                <w:sz w:val="24"/>
                <w:szCs w:val="24"/>
                <w:lang w:eastAsia="en-GB"/>
              </w:rPr>
              <w:t xml:space="preserve"> Objectives</w:t>
            </w:r>
          </w:p>
        </w:tc>
      </w:tr>
      <w:tr w:rsidR="00111229" w:rsidRPr="003A3960" w:rsidTr="009F4F49">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63540C">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111229" w:rsidRPr="003A3960" w:rsidTr="009F4F49">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111229" w:rsidRPr="00D42835"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Introduction to the mean</w:t>
            </w:r>
            <w:r>
              <w:rPr>
                <w:rFonts w:ascii="Times New Roman" w:eastAsia="Times New Roman" w:hAnsi="Times New Roman" w:cs="Times New Roman"/>
                <w:color w:val="000000"/>
                <w:sz w:val="24"/>
                <w:szCs w:val="24"/>
                <w:lang w:eastAsia="en-GB"/>
              </w:rPr>
              <w:t>ing and nature of history</w:t>
            </w:r>
            <w:r w:rsidRPr="00F15D46">
              <w:rPr>
                <w:rFonts w:ascii="Times New Roman" w:eastAsia="Times New Roman" w:hAnsi="Times New Roman" w:cs="Times New Roman"/>
                <w:color w:val="000000"/>
                <w:sz w:val="24"/>
                <w:szCs w:val="24"/>
                <w:lang w:eastAsia="en-GB"/>
              </w:rPr>
              <w:t>.</w:t>
            </w:r>
          </w:p>
        </w:tc>
      </w:tr>
      <w:tr w:rsidR="00111229" w:rsidRPr="003A3960" w:rsidTr="009F4F49">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111229" w:rsidRPr="003A3960"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Knowledge of different kinds of history and its relationship with other disciplines.</w:t>
            </w:r>
          </w:p>
        </w:tc>
      </w:tr>
      <w:tr w:rsidR="00111229" w:rsidRPr="003A3960" w:rsidTr="009F4F49">
        <w:trPr>
          <w:trHeight w:val="39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3</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DF20C1"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Use of facts in writing history.</w:t>
            </w:r>
          </w:p>
        </w:tc>
      </w:tr>
      <w:tr w:rsidR="00111229" w:rsidRPr="003A3960" w:rsidTr="009F4F49">
        <w:trPr>
          <w:trHeight w:val="41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4</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DF20C1"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Introduc</w:t>
            </w:r>
            <w:r>
              <w:rPr>
                <w:rFonts w:ascii="Times New Roman" w:eastAsia="Times New Roman" w:hAnsi="Times New Roman" w:cs="Times New Roman"/>
                <w:color w:val="000000"/>
                <w:sz w:val="24"/>
                <w:szCs w:val="24"/>
                <w:lang w:eastAsia="en-GB"/>
              </w:rPr>
              <w:t>tion of the concepts</w:t>
            </w:r>
            <w:r w:rsidRPr="00F15D46">
              <w:rPr>
                <w:rFonts w:ascii="Times New Roman" w:eastAsia="Times New Roman" w:hAnsi="Times New Roman" w:cs="Times New Roman"/>
                <w:color w:val="000000"/>
                <w:sz w:val="24"/>
                <w:szCs w:val="24"/>
                <w:lang w:eastAsia="en-GB"/>
              </w:rPr>
              <w:t xml:space="preserve"> in history.</w:t>
            </w:r>
          </w:p>
        </w:tc>
      </w:tr>
      <w:tr w:rsidR="00111229" w:rsidRPr="003A3960" w:rsidTr="009F4F49">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5</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DF20C1"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 xml:space="preserve">Knowledge of various sources for the study of history and usage of bibliography and footnotes. </w:t>
            </w:r>
          </w:p>
        </w:tc>
      </w:tr>
    </w:tbl>
    <w:p w:rsidR="00111229" w:rsidRDefault="00111229" w:rsidP="00111229">
      <w:pPr>
        <w:autoSpaceDE w:val="0"/>
        <w:autoSpaceDN w:val="0"/>
        <w:adjustRightInd w:val="0"/>
        <w:spacing w:after="0" w:line="240" w:lineRule="auto"/>
        <w:jc w:val="center"/>
        <w:rPr>
          <w:rFonts w:ascii="TimesNewRomanPS-BoldMT" w:hAnsi="TimesNewRomanPS-BoldMT" w:cs="TimesNewRomanPS-BoldMT"/>
          <w:b/>
          <w:bCs/>
          <w:sz w:val="28"/>
          <w:szCs w:val="28"/>
        </w:rPr>
      </w:pP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History – Meaning &amp; Definitions– Nature and Scope of History – Uses and Abuses of History – Lessons in History</w:t>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p>
    <w:p w:rsidR="00111229" w:rsidRPr="00B21C9A"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UNIT 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Pr="00C55CD7"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Kinds of History – History and Allied Disciplines – Debates on history: Science or an Art</w:t>
      </w: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p>
    <w:p w:rsidR="00111229" w:rsidRPr="00B21C9A"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Herodotus – Thucydides – Livy – Tacitus – St. Augustine – IbnKhaldun – Alberuni – Voltaire – Ranke – Hegel – Marx – Antonio Gramsci – Michel Foucault – E.H. Carr</w:t>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p>
    <w:p w:rsidR="00111229" w:rsidRPr="00B21C9A"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Pr="00BB6F95" w:rsidRDefault="00111229" w:rsidP="00111229">
      <w:pPr>
        <w:autoSpaceDE w:val="0"/>
        <w:autoSpaceDN w:val="0"/>
        <w:adjustRightInd w:val="0"/>
        <w:spacing w:after="0" w:line="240" w:lineRule="auto"/>
        <w:jc w:val="both"/>
        <w:rPr>
          <w:rFonts w:ascii="TimesNewRomanPSMT" w:hAnsi="TimesNewRomanPSMT" w:cs="TimesNewRomanPSMT"/>
          <w:sz w:val="24"/>
          <w:szCs w:val="24"/>
          <w:lang w:val="en-IN"/>
        </w:rPr>
      </w:pPr>
      <w:r w:rsidRPr="005C6BB8">
        <w:rPr>
          <w:rFonts w:ascii="TimesNewRomanPSMT" w:hAnsi="TimesNewRomanPSMT" w:cs="TimesNewRomanPSMT"/>
          <w:sz w:val="24"/>
          <w:szCs w:val="24"/>
        </w:rPr>
        <w:t>JadunathSarkar – R.C. Majumdar – D.D. Kosambi – RomilaThapar – R.S. Sharma – IrfanHabib – Bipan Chandra</w:t>
      </w:r>
      <w:r w:rsidRPr="005C6BB8">
        <w:rPr>
          <w:rFonts w:ascii="TimesNewRomanPSMT" w:hAnsi="TimesNewRomanPSMT" w:cs="TimesNewRomanPSMT"/>
          <w:sz w:val="24"/>
          <w:szCs w:val="24"/>
          <w:lang w:val="en-IN"/>
        </w:rPr>
        <w:t xml:space="preserve"> – RanajitGuha</w:t>
      </w:r>
      <w:r w:rsidR="004B5B4A">
        <w:rPr>
          <w:rFonts w:ascii="TimesNewRomanPSMT" w:hAnsi="TimesNewRomanPSMT" w:cs="TimesNewRomanPSMT"/>
          <w:sz w:val="24"/>
          <w:szCs w:val="24"/>
          <w:lang w:val="en-IN"/>
        </w:rPr>
        <w:t xml:space="preserve"> P.T. SrinivasaIyyangar</w:t>
      </w:r>
      <w:r w:rsidRPr="005C6BB8">
        <w:rPr>
          <w:rFonts w:ascii="TimesNewRomanPSMT" w:hAnsi="TimesNewRomanPSMT" w:cs="TimesNewRomanPSMT"/>
          <w:sz w:val="24"/>
          <w:szCs w:val="24"/>
          <w:lang w:val="en-IN"/>
        </w:rPr>
        <w:t xml:space="preserve">– C.S. Srinivasachari – K.A. NilakantaSastri – </w:t>
      </w:r>
      <w:r w:rsidR="004B5B4A">
        <w:rPr>
          <w:rFonts w:ascii="TimesNewRomanPSMT" w:hAnsi="TimesNewRomanPSMT" w:cs="TimesNewRomanPSMT"/>
          <w:sz w:val="24"/>
          <w:szCs w:val="24"/>
          <w:lang w:val="en-IN"/>
        </w:rPr>
        <w:t xml:space="preserve"> K.K. Pillai-</w:t>
      </w:r>
      <w:r w:rsidRPr="005C6BB8">
        <w:rPr>
          <w:rFonts w:ascii="TimesNewRomanPSMT" w:hAnsi="TimesNewRomanPSMT" w:cs="TimesNewRomanPSMT"/>
          <w:sz w:val="24"/>
          <w:szCs w:val="24"/>
          <w:lang w:val="en-IN"/>
        </w:rPr>
        <w:t>N. Subramaniam – K.A. Rajayyan</w:t>
      </w:r>
      <w:r w:rsidR="004B5B4A">
        <w:rPr>
          <w:rFonts w:ascii="TimesNewRomanPSMT" w:hAnsi="TimesNewRomanPSMT" w:cs="TimesNewRomanPSMT"/>
          <w:sz w:val="24"/>
          <w:szCs w:val="24"/>
          <w:lang w:val="en-IN"/>
        </w:rPr>
        <w:t>- G. Venkatesan</w:t>
      </w: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p>
    <w:p w:rsidR="00111229" w:rsidRPr="00B21C9A"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Repositories of Sources: Archaeological – Epigraphical – Numismatic – Material Remains – Literary – Oral Sources - Archival and Government Records – Use of Footnotes and Bibliography in writing assignments.</w:t>
      </w:r>
    </w:p>
    <w:p w:rsidR="00111229" w:rsidRDefault="00111229" w:rsidP="00111229">
      <w:pPr>
        <w:autoSpaceDE w:val="0"/>
        <w:autoSpaceDN w:val="0"/>
        <w:adjustRightInd w:val="0"/>
        <w:spacing w:after="0" w:line="240" w:lineRule="auto"/>
        <w:jc w:val="both"/>
        <w:rPr>
          <w:rFonts w:ascii="TimesNewRomanPS-BoldMT" w:hAnsi="TimesNewRomanPS-BoldMT" w:cs="TimesNewRomanPS-BoldMT"/>
          <w:sz w:val="24"/>
          <w:szCs w:val="24"/>
        </w:rPr>
      </w:pPr>
    </w:p>
    <w:p w:rsidR="00111229" w:rsidRDefault="00111229" w:rsidP="00111229">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b/>
          <w:bCs/>
          <w:sz w:val="24"/>
          <w:szCs w:val="24"/>
        </w:rPr>
        <w:t xml:space="preserve">Field Visit – </w:t>
      </w:r>
      <w:r>
        <w:rPr>
          <w:rFonts w:ascii="TimesNewRomanPS-BoldMT" w:hAnsi="TimesNewRomanPS-BoldMT" w:cs="TimesNewRomanPS-BoldMT"/>
          <w:sz w:val="24"/>
          <w:szCs w:val="24"/>
        </w:rPr>
        <w:t>Nearest archaeological/historical site, museum, archives and libraries</w:t>
      </w: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Field Report</w:t>
      </w: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LEARNING RESOURCES</w:t>
      </w:r>
    </w:p>
    <w:p w:rsidR="00111229" w:rsidRPr="00F15D46"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Recommended Books</w:t>
      </w:r>
    </w:p>
    <w:p w:rsidR="00111229" w:rsidRPr="004E25B1" w:rsidRDefault="00111229" w:rsidP="0011122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Sreedharan, </w:t>
      </w:r>
      <w:r>
        <w:rPr>
          <w:rFonts w:ascii="Times New Roman" w:hAnsi="Times New Roman" w:cs="Times New Roman"/>
          <w:i/>
          <w:iCs/>
          <w:sz w:val="24"/>
          <w:szCs w:val="24"/>
        </w:rPr>
        <w:t>A Textbook of Historiography, 500 BC to AD 2000,</w:t>
      </w:r>
      <w:r>
        <w:rPr>
          <w:rFonts w:ascii="Times New Roman" w:hAnsi="Times New Roman" w:cs="Times New Roman"/>
          <w:sz w:val="24"/>
          <w:szCs w:val="24"/>
        </w:rPr>
        <w:t xml:space="preserve"> Orient Longman, New Delhi, 2004</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E.H.Carr, </w:t>
      </w:r>
      <w:r w:rsidRPr="0071688E">
        <w:rPr>
          <w:rFonts w:ascii="Times New Roman" w:hAnsi="Times New Roman" w:cs="Times New Roman"/>
          <w:i/>
          <w:iCs/>
          <w:sz w:val="24"/>
          <w:szCs w:val="24"/>
        </w:rPr>
        <w:t>What is History?</w:t>
      </w:r>
      <w:r w:rsidRPr="0071688E">
        <w:rPr>
          <w:rFonts w:ascii="Times New Roman" w:hAnsi="Times New Roman" w:cs="Times New Roman"/>
          <w:sz w:val="24"/>
          <w:szCs w:val="24"/>
        </w:rPr>
        <w:t>, Penguin Books Ltd., New Delhi, 2018.</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71688E">
        <w:rPr>
          <w:rFonts w:ascii="Times New Roman" w:hAnsi="Times New Roman" w:cs="Times New Roman"/>
          <w:sz w:val="24"/>
          <w:szCs w:val="24"/>
        </w:rPr>
        <w:t>Venkatesan, A Study of Historiography (History of Historical Knowledge),V.C.Publications,2018</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K</w:t>
      </w:r>
      <w:r>
        <w:rPr>
          <w:rFonts w:ascii="Times New Roman" w:hAnsi="Times New Roman" w:cs="Times New Roman"/>
          <w:sz w:val="24"/>
          <w:szCs w:val="24"/>
        </w:rPr>
        <w:t xml:space="preserve">. </w:t>
      </w:r>
      <w:r w:rsidRPr="0071688E">
        <w:rPr>
          <w:rFonts w:ascii="Times New Roman" w:hAnsi="Times New Roman" w:cs="Times New Roman"/>
          <w:sz w:val="24"/>
          <w:szCs w:val="24"/>
        </w:rPr>
        <w:t xml:space="preserve">Rajayyan, </w:t>
      </w:r>
      <w:r w:rsidRPr="0071688E">
        <w:rPr>
          <w:rFonts w:ascii="Times New Roman" w:hAnsi="Times New Roman" w:cs="Times New Roman"/>
          <w:i/>
          <w:iCs/>
          <w:sz w:val="24"/>
          <w:szCs w:val="24"/>
        </w:rPr>
        <w:t>History in Theory and Method: A Study in Historiography</w:t>
      </w:r>
      <w:r w:rsidRPr="0071688E">
        <w:rPr>
          <w:rFonts w:ascii="Times New Roman" w:hAnsi="Times New Roman" w:cs="Times New Roman"/>
          <w:sz w:val="24"/>
          <w:szCs w:val="24"/>
        </w:rPr>
        <w:t>, Raj Publications, Madurai, 1982</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S.Manikam, </w:t>
      </w:r>
      <w:r w:rsidRPr="0071688E">
        <w:rPr>
          <w:rFonts w:ascii="Times New Roman" w:hAnsi="Times New Roman" w:cs="Times New Roman"/>
          <w:i/>
          <w:iCs/>
          <w:sz w:val="24"/>
          <w:szCs w:val="24"/>
        </w:rPr>
        <w:t xml:space="preserve">On History &amp; Historiography, </w:t>
      </w:r>
      <w:r w:rsidRPr="0071688E">
        <w:rPr>
          <w:rFonts w:ascii="Times New Roman" w:hAnsi="Times New Roman" w:cs="Times New Roman"/>
          <w:sz w:val="24"/>
          <w:szCs w:val="24"/>
        </w:rPr>
        <w:t>Padumam Publishers, Madurai</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SheikAli, </w:t>
      </w:r>
      <w:r w:rsidRPr="0071688E">
        <w:rPr>
          <w:rFonts w:ascii="Times New Roman" w:hAnsi="Times New Roman" w:cs="Times New Roman"/>
          <w:i/>
          <w:iCs/>
          <w:sz w:val="24"/>
          <w:szCs w:val="24"/>
        </w:rPr>
        <w:t>History: Its Theory and Method</w:t>
      </w:r>
      <w:r w:rsidRPr="0071688E">
        <w:rPr>
          <w:rFonts w:ascii="Times New Roman" w:hAnsi="Times New Roman" w:cs="Times New Roman"/>
          <w:sz w:val="24"/>
          <w:szCs w:val="24"/>
        </w:rPr>
        <w:t>, Laxmi Publications, 2019</w:t>
      </w:r>
    </w:p>
    <w:p w:rsidR="00111229" w:rsidRPr="0071688E" w:rsidRDefault="00111229" w:rsidP="00111229">
      <w:pPr>
        <w:autoSpaceDE w:val="0"/>
        <w:autoSpaceDN w:val="0"/>
        <w:adjustRightInd w:val="0"/>
        <w:spacing w:after="120" w:line="240" w:lineRule="auto"/>
        <w:jc w:val="both"/>
        <w:rPr>
          <w:rFonts w:ascii="Times New Roman" w:hAnsi="Times New Roman" w:cs="Times New Roman"/>
          <w:b/>
          <w:bCs/>
          <w:sz w:val="24"/>
          <w:szCs w:val="24"/>
        </w:rPr>
      </w:pPr>
      <w:r w:rsidRPr="0071688E">
        <w:rPr>
          <w:rFonts w:ascii="Times New Roman" w:hAnsi="Times New Roman" w:cs="Times New Roman"/>
          <w:b/>
          <w:bCs/>
          <w:sz w:val="24"/>
          <w:szCs w:val="24"/>
        </w:rPr>
        <w:t>References</w:t>
      </w:r>
    </w:p>
    <w:p w:rsidR="00111229"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John C.B. Webster, </w:t>
      </w:r>
      <w:r w:rsidRPr="0071688E">
        <w:rPr>
          <w:rFonts w:ascii="Times New Roman" w:hAnsi="Times New Roman" w:cs="Times New Roman"/>
          <w:i/>
          <w:iCs/>
          <w:sz w:val="24"/>
          <w:szCs w:val="24"/>
        </w:rPr>
        <w:t>Studying History,</w:t>
      </w:r>
      <w:r w:rsidRPr="0071688E">
        <w:rPr>
          <w:rFonts w:ascii="Times New Roman" w:hAnsi="Times New Roman" w:cs="Times New Roman"/>
          <w:sz w:val="24"/>
          <w:szCs w:val="24"/>
        </w:rPr>
        <w:t xml:space="preserve"> Primus Books, Delhi, 2019</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MarcBloch, </w:t>
      </w:r>
      <w:r w:rsidRPr="0071688E">
        <w:rPr>
          <w:rFonts w:ascii="Times New Roman" w:hAnsi="Times New Roman" w:cs="Times New Roman"/>
          <w:i/>
          <w:iCs/>
          <w:sz w:val="24"/>
          <w:szCs w:val="24"/>
        </w:rPr>
        <w:t>The Historian’s Craft</w:t>
      </w:r>
      <w:r w:rsidRPr="0071688E">
        <w:rPr>
          <w:rFonts w:ascii="Times New Roman" w:hAnsi="Times New Roman" w:cs="Times New Roman"/>
          <w:sz w:val="24"/>
          <w:szCs w:val="24"/>
        </w:rPr>
        <w:t>, Aakar Books, Delhi, 2017</w:t>
      </w:r>
    </w:p>
    <w:p w:rsidR="00111229" w:rsidRPr="0071688E" w:rsidRDefault="00111229" w:rsidP="00111229">
      <w:pPr>
        <w:spacing w:after="120"/>
        <w:jc w:val="both"/>
        <w:rPr>
          <w:rFonts w:ascii="Times New Roman" w:hAnsi="Times New Roman" w:cs="Times New Roman"/>
          <w:sz w:val="24"/>
          <w:szCs w:val="24"/>
        </w:rPr>
      </w:pPr>
      <w:r w:rsidRPr="0071688E">
        <w:rPr>
          <w:rFonts w:ascii="Times New Roman" w:hAnsi="Times New Roman" w:cs="Times New Roman"/>
          <w:sz w:val="24"/>
          <w:szCs w:val="24"/>
        </w:rPr>
        <w:t xml:space="preserve">R.G.Collingwood, </w:t>
      </w:r>
      <w:r w:rsidRPr="0071688E">
        <w:rPr>
          <w:rFonts w:ascii="Times New Roman" w:hAnsi="Times New Roman" w:cs="Times New Roman"/>
          <w:i/>
          <w:iCs/>
          <w:sz w:val="24"/>
          <w:szCs w:val="24"/>
        </w:rPr>
        <w:t xml:space="preserve">The Idea of History, </w:t>
      </w:r>
      <w:r w:rsidRPr="0071688E">
        <w:rPr>
          <w:rFonts w:ascii="Times New Roman" w:hAnsi="Times New Roman" w:cs="Times New Roman"/>
          <w:sz w:val="24"/>
          <w:szCs w:val="24"/>
        </w:rPr>
        <w:t>OUP, Delhi, 1994</w:t>
      </w:r>
    </w:p>
    <w:p w:rsidR="00111229"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RomilaThapar, </w:t>
      </w:r>
      <w:r w:rsidRPr="0071688E">
        <w:rPr>
          <w:rFonts w:ascii="Times New Roman" w:hAnsi="Times New Roman" w:cs="Times New Roman"/>
          <w:i/>
          <w:sz w:val="24"/>
          <w:szCs w:val="24"/>
        </w:rPr>
        <w:t>History and Beyond,</w:t>
      </w:r>
      <w:r w:rsidRPr="0071688E">
        <w:rPr>
          <w:rFonts w:ascii="Times New Roman" w:hAnsi="Times New Roman" w:cs="Times New Roman"/>
          <w:sz w:val="24"/>
          <w:szCs w:val="24"/>
        </w:rPr>
        <w:t xml:space="preserve"> Taylor and Francis, Oxford University of Press,</w:t>
      </w:r>
    </w:p>
    <w:p w:rsidR="00111229" w:rsidRPr="0071688E" w:rsidRDefault="00111229" w:rsidP="00111229">
      <w:pPr>
        <w:autoSpaceDE w:val="0"/>
        <w:autoSpaceDN w:val="0"/>
        <w:adjustRightInd w:val="0"/>
        <w:spacing w:after="120" w:line="240" w:lineRule="auto"/>
        <w:jc w:val="both"/>
        <w:rPr>
          <w:rFonts w:ascii="Times New Roman" w:hAnsi="Times New Roman" w:cs="Times New Roman"/>
          <w:b/>
          <w:bCs/>
          <w:sz w:val="24"/>
          <w:szCs w:val="24"/>
        </w:rPr>
      </w:pPr>
      <w:r w:rsidRPr="0071688E">
        <w:rPr>
          <w:rFonts w:ascii="Times New Roman" w:hAnsi="Times New Roman" w:cs="Times New Roman"/>
          <w:b/>
          <w:bCs/>
          <w:sz w:val="24"/>
          <w:szCs w:val="24"/>
        </w:rPr>
        <w:t>Web Resources</w:t>
      </w:r>
    </w:p>
    <w:p w:rsidR="00111229" w:rsidRPr="00D842E3" w:rsidRDefault="00111229" w:rsidP="00111229">
      <w:pPr>
        <w:tabs>
          <w:tab w:val="left" w:pos="7656"/>
        </w:tabs>
        <w:autoSpaceDE w:val="0"/>
        <w:autoSpaceDN w:val="0"/>
        <w:adjustRightInd w:val="0"/>
        <w:spacing w:after="120" w:line="240" w:lineRule="auto"/>
        <w:jc w:val="both"/>
        <w:rPr>
          <w:rStyle w:val="Hyperlink"/>
          <w:rFonts w:ascii="Times New Roman" w:hAnsi="Times New Roman" w:cs="Times New Roman"/>
          <w:sz w:val="24"/>
          <w:szCs w:val="24"/>
        </w:rPr>
      </w:pPr>
      <w:r w:rsidRPr="004B3A78">
        <w:rPr>
          <w:rFonts w:ascii="Times New Roman" w:hAnsi="Times New Roman" w:cs="Times New Roman"/>
          <w:sz w:val="24"/>
          <w:szCs w:val="24"/>
        </w:rPr>
        <w:t>https://archives.history.ac.uk/history-in-focus/Whatishistory/index.html</w:t>
      </w:r>
    </w:p>
    <w:p w:rsidR="00111229" w:rsidRDefault="00111229" w:rsidP="00111229">
      <w:pPr>
        <w:tabs>
          <w:tab w:val="left" w:pos="7656"/>
        </w:tabs>
        <w:autoSpaceDE w:val="0"/>
        <w:autoSpaceDN w:val="0"/>
        <w:adjustRightInd w:val="0"/>
        <w:spacing w:after="120" w:line="240" w:lineRule="auto"/>
        <w:jc w:val="both"/>
        <w:rPr>
          <w:rFonts w:ascii="TimesNewRomanPSMT" w:hAnsi="TimesNewRomanPSMT" w:cs="TimesNewRomanPSMT"/>
          <w:sz w:val="24"/>
          <w:szCs w:val="24"/>
        </w:rPr>
      </w:pPr>
      <w:r w:rsidRPr="004B3A78">
        <w:rPr>
          <w:rFonts w:ascii="Times New Roman" w:hAnsi="Times New Roman" w:cs="Times New Roman"/>
          <w:sz w:val="24"/>
          <w:szCs w:val="24"/>
          <w:lang w:val="en-US"/>
        </w:rPr>
        <w:t>http://d-nb.info</w:t>
      </w:r>
    </w:p>
    <w:tbl>
      <w:tblPr>
        <w:tblW w:w="8925" w:type="dxa"/>
        <w:jc w:val="center"/>
        <w:tblLook w:val="04A0"/>
      </w:tblPr>
      <w:tblGrid>
        <w:gridCol w:w="1129"/>
        <w:gridCol w:w="6100"/>
        <w:gridCol w:w="1696"/>
      </w:tblGrid>
      <w:tr w:rsidR="00BB36CA" w:rsidRPr="00F15D46" w:rsidTr="00BB36CA">
        <w:trPr>
          <w:trHeight w:val="9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b/>
                <w:bCs/>
                <w:color w:val="000000"/>
                <w:sz w:val="24"/>
                <w:szCs w:val="24"/>
                <w:lang w:eastAsia="en-GB"/>
              </w:rPr>
            </w:pPr>
            <w:r w:rsidRPr="00F15D46">
              <w:rPr>
                <w:rFonts w:ascii="Times New Roman" w:eastAsia="Times New Roman" w:hAnsi="Times New Roman" w:cs="Times New Roman"/>
                <w:b/>
                <w:bCs/>
                <w:color w:val="000000"/>
                <w:sz w:val="24"/>
                <w:szCs w:val="24"/>
                <w:lang w:eastAsia="en-GB"/>
              </w:rPr>
              <w:t>CO No.</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BB36CA" w:rsidRPr="00F15D46"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BB36CA" w:rsidRPr="00F15D46" w:rsidRDefault="00BB36CA" w:rsidP="009F4F49">
            <w:pPr>
              <w:spacing w:after="0" w:line="240" w:lineRule="auto"/>
              <w:jc w:val="center"/>
              <w:rPr>
                <w:rFonts w:ascii="Times New Roman" w:eastAsia="Times New Roman" w:hAnsi="Times New Roman" w:cs="Times New Roman"/>
                <w:b/>
                <w:bCs/>
                <w:color w:val="000000"/>
                <w:sz w:val="24"/>
                <w:szCs w:val="24"/>
                <w:lang w:eastAsia="en-GB"/>
              </w:rPr>
            </w:pPr>
            <w:r w:rsidRPr="00F15D46">
              <w:rPr>
                <w:rFonts w:ascii="Times New Roman" w:eastAsia="Times New Roman" w:hAnsi="Times New Roman" w:cs="Times New Roman"/>
                <w:b/>
                <w:bCs/>
                <w:color w:val="000000"/>
                <w:sz w:val="24"/>
                <w:szCs w:val="24"/>
                <w:lang w:eastAsia="en-GB"/>
              </w:rPr>
              <w:t>Cognitive Level</w:t>
            </w:r>
          </w:p>
        </w:tc>
      </w:tr>
      <w:tr w:rsidR="00BB36CA" w:rsidRPr="00F15D46" w:rsidTr="00BB36CA">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1</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Describe the meaning and definition of history.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K1</w:t>
            </w:r>
          </w:p>
        </w:tc>
      </w:tr>
      <w:tr w:rsidR="00BB36CA" w:rsidRPr="00F15D46" w:rsidTr="00BB36CA">
        <w:trPr>
          <w:trHeight w:val="3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2</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Explain the relationship between history and allied disciplines.</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BB36CA" w:rsidRPr="00F15D46" w:rsidTr="00BB36CA">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3</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Illustrate the use of facts in writing history.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3</w:t>
            </w:r>
          </w:p>
        </w:tc>
      </w:tr>
      <w:tr w:rsidR="00BB36CA" w:rsidRPr="00F15D46" w:rsidTr="00BB36CA">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4</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Examine the concept of causation in history.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4</w:t>
            </w:r>
          </w:p>
        </w:tc>
      </w:tr>
      <w:tr w:rsidR="00BB36CA" w:rsidRPr="00F15D46" w:rsidTr="00BB36CA">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5</w:t>
            </w:r>
          </w:p>
        </w:tc>
        <w:tc>
          <w:tcPr>
            <w:tcW w:w="6100" w:type="dxa"/>
            <w:tcBorders>
              <w:top w:val="nil"/>
              <w:left w:val="nil"/>
              <w:bottom w:val="single" w:sz="4" w:space="0" w:color="auto"/>
              <w:right w:val="single" w:sz="4" w:space="0" w:color="auto"/>
            </w:tcBorders>
            <w:shd w:val="clear" w:color="auto" w:fill="auto"/>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Develop an essay based on sources using foot notes and bibliography.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K6</w:t>
            </w:r>
          </w:p>
        </w:tc>
      </w:tr>
    </w:tbl>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111229">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11122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351BC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51BC3">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1122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51BC3">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111229" w:rsidRDefault="00111229" w:rsidP="0011122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111229" w:rsidRPr="00E30E10" w:rsidRDefault="00111229" w:rsidP="00111229">
      <w:pPr>
        <w:rPr>
          <w:rFonts w:ascii="TimesNewRomanPSMT" w:hAnsi="TimesNewRomanPSMT" w:cs="TimesNewRomanPSMT"/>
          <w:b/>
          <w:bCs/>
          <w:sz w:val="24"/>
          <w:szCs w:val="24"/>
        </w:rPr>
      </w:pPr>
      <w:r>
        <w:rPr>
          <w:rFonts w:ascii="TimesNewRomanPSMT" w:hAnsi="TimesNewRomanPSMT" w:cs="TimesNewRomanPSMT"/>
          <w:sz w:val="24"/>
          <w:szCs w:val="24"/>
        </w:rPr>
        <w:tab/>
      </w:r>
    </w:p>
    <w:p w:rsidR="00111229" w:rsidRDefault="00111229" w:rsidP="00111229">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11122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1122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111229" w:rsidRDefault="00111229" w:rsidP="0011122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111229" w:rsidRDefault="00757BD4" w:rsidP="002140C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Paper </w:t>
      </w:r>
      <w:r w:rsidR="00111229">
        <w:rPr>
          <w:rFonts w:ascii="Times New Roman" w:hAnsi="Times New Roman" w:cs="Times New Roman"/>
          <w:b/>
          <w:sz w:val="24"/>
          <w:szCs w:val="24"/>
        </w:rPr>
        <w:t xml:space="preserve">5 </w:t>
      </w:r>
      <w:r>
        <w:rPr>
          <w:rFonts w:ascii="Times New Roman" w:hAnsi="Times New Roman" w:cs="Times New Roman"/>
          <w:b/>
          <w:sz w:val="24"/>
          <w:szCs w:val="24"/>
        </w:rPr>
        <w:t xml:space="preserve">SEC  </w:t>
      </w:r>
      <w:r w:rsidR="00111229">
        <w:rPr>
          <w:rFonts w:ascii="Times New Roman" w:hAnsi="Times New Roman" w:cs="Times New Roman"/>
          <w:b/>
          <w:sz w:val="24"/>
          <w:szCs w:val="24"/>
        </w:rPr>
        <w:t>1</w:t>
      </w:r>
    </w:p>
    <w:p w:rsidR="00757BD4" w:rsidRDefault="00757BD4" w:rsidP="00757BD4">
      <w:pPr>
        <w:autoSpaceDE w:val="0"/>
        <w:autoSpaceDN w:val="0"/>
        <w:adjustRightInd w:val="0"/>
        <w:spacing w:after="0" w:line="240" w:lineRule="auto"/>
        <w:rPr>
          <w:rFonts w:ascii="Times New Roman" w:hAnsi="Times New Roman" w:cs="Times New Roman"/>
          <w:b/>
          <w:sz w:val="24"/>
          <w:szCs w:val="24"/>
        </w:rPr>
      </w:pPr>
    </w:p>
    <w:tbl>
      <w:tblPr>
        <w:tblW w:w="9016" w:type="dxa"/>
        <w:jc w:val="center"/>
        <w:tblLook w:val="04A0"/>
      </w:tblPr>
      <w:tblGrid>
        <w:gridCol w:w="1980"/>
        <w:gridCol w:w="2090"/>
        <w:gridCol w:w="1837"/>
        <w:gridCol w:w="496"/>
        <w:gridCol w:w="538"/>
        <w:gridCol w:w="661"/>
        <w:gridCol w:w="1414"/>
      </w:tblGrid>
      <w:tr w:rsidR="00757BD4"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lang w:val="en-IN"/>
              </w:rPr>
              <w:br w:type="page"/>
            </w: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757BD4" w:rsidRPr="00CB6FC8"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 TO TOURISM</w:t>
            </w:r>
          </w:p>
        </w:tc>
      </w:tr>
      <w:tr w:rsidR="00757BD4"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5</w:t>
            </w:r>
          </w:p>
        </w:tc>
        <w:tc>
          <w:tcPr>
            <w:tcW w:w="1837"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757BD4" w:rsidRDefault="00757BD4"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SEC </w:t>
            </w:r>
            <w:r w:rsidR="006D58FB">
              <w:rPr>
                <w:rFonts w:ascii="Times New Roman" w:eastAsia="Times New Roman" w:hAnsi="Times New Roman" w:cs="Times New Roman"/>
                <w:color w:val="000000"/>
                <w:sz w:val="24"/>
                <w:szCs w:val="24"/>
                <w:lang w:eastAsia="en-GB"/>
              </w:rPr>
              <w:t>2</w:t>
            </w:r>
          </w:p>
        </w:tc>
      </w:tr>
      <w:tr w:rsidR="00757BD4"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757BD4" w:rsidRDefault="00757BD4"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37"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757BD4" w:rsidRDefault="00757BD4"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r>
      <w:tr w:rsidR="00757BD4"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96"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38"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61"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757BD4"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757BD4" w:rsidRDefault="00757BD4"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757BD4" w:rsidRDefault="00757BD4"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757BD4" w:rsidRDefault="00757BD4" w:rsidP="00E75A80">
            <w:pPr>
              <w:spacing w:after="0"/>
              <w:rPr>
                <w:rFonts w:ascii="Times New Roman" w:eastAsia="Times New Roman" w:hAnsi="Times New Roman" w:cs="Times New Roman"/>
                <w:b/>
                <w:bCs/>
                <w:color w:val="000000"/>
                <w:sz w:val="24"/>
                <w:szCs w:val="24"/>
                <w:lang w:eastAsia="en-GB"/>
              </w:rPr>
            </w:pPr>
          </w:p>
        </w:tc>
        <w:tc>
          <w:tcPr>
            <w:tcW w:w="496"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38"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61"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414"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757BD4" w:rsidRDefault="00757BD4" w:rsidP="00757BD4">
      <w:pPr>
        <w:rPr>
          <w:rFonts w:ascii="Times New Roman" w:hAnsi="Times New Roman" w:cs="Times New Roman"/>
          <w:sz w:val="24"/>
          <w:szCs w:val="24"/>
          <w:lang w:val="en-IN"/>
        </w:rPr>
      </w:pPr>
    </w:p>
    <w:tbl>
      <w:tblPr>
        <w:tblW w:w="8980" w:type="dxa"/>
        <w:tblLook w:val="04A0"/>
      </w:tblPr>
      <w:tblGrid>
        <w:gridCol w:w="850"/>
        <w:gridCol w:w="8130"/>
      </w:tblGrid>
      <w:tr w:rsidR="00757BD4"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noWrap/>
            <w:vAlign w:val="bottom"/>
            <w:hideMark/>
          </w:tcPr>
          <w:p w:rsidR="00757BD4" w:rsidRDefault="003362F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757BD4">
              <w:rPr>
                <w:rFonts w:ascii="Times New Roman" w:eastAsia="Times New Roman" w:hAnsi="Times New Roman" w:cs="Times New Roman"/>
                <w:b/>
                <w:bCs/>
                <w:color w:val="000000"/>
                <w:sz w:val="24"/>
                <w:szCs w:val="24"/>
                <w:lang w:eastAsia="en-GB"/>
              </w:rPr>
              <w:t xml:space="preserve"> Objectives</w:t>
            </w:r>
          </w:p>
        </w:tc>
      </w:tr>
      <w:tr w:rsidR="00757BD4"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noWrap/>
            <w:vAlign w:val="bottom"/>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3362F7">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757BD4"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noWrap/>
            <w:vAlign w:val="bottom"/>
            <w:hideMark/>
          </w:tcPr>
          <w:p w:rsidR="00757BD4" w:rsidRPr="00CB6FC8"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basic components and elements of tourism</w:t>
            </w:r>
          </w:p>
        </w:tc>
      </w:tr>
      <w:tr w:rsidR="00757BD4"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noWrap/>
            <w:vAlign w:val="bottom"/>
            <w:hideMark/>
          </w:tcPr>
          <w:p w:rsidR="00757BD4" w:rsidRPr="00CB6FC8"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different types and forms of tourism</w:t>
            </w:r>
          </w:p>
        </w:tc>
      </w:tr>
      <w:tr w:rsidR="00757BD4"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130" w:type="dxa"/>
            <w:tcBorders>
              <w:top w:val="single" w:sz="4" w:space="0" w:color="auto"/>
              <w:left w:val="nil"/>
              <w:bottom w:val="single" w:sz="4" w:space="0" w:color="auto"/>
              <w:right w:val="single" w:sz="8" w:space="0" w:color="000000"/>
            </w:tcBorders>
            <w:noWrap/>
            <w:vAlign w:val="bottom"/>
            <w:hideMark/>
          </w:tcPr>
          <w:p w:rsidR="00757BD4" w:rsidRPr="001F1DDC"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role of Travel Agents</w:t>
            </w:r>
          </w:p>
        </w:tc>
      </w:tr>
      <w:tr w:rsidR="00757BD4"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757BD4" w:rsidRPr="001F1DDC"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role of Tour Operators</w:t>
            </w:r>
          </w:p>
        </w:tc>
      </w:tr>
      <w:tr w:rsidR="00757BD4"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757BD4" w:rsidRPr="001F1DDC"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travel documents</w:t>
            </w:r>
          </w:p>
        </w:tc>
      </w:tr>
    </w:tbl>
    <w:p w:rsidR="00757BD4" w:rsidRDefault="00757BD4" w:rsidP="00757BD4">
      <w:pPr>
        <w:jc w:val="both"/>
        <w:rPr>
          <w:rFonts w:ascii="Garamond" w:hAnsi="Garamond"/>
          <w:sz w:val="24"/>
          <w:szCs w:val="24"/>
        </w:rPr>
      </w:pP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BD4" w:rsidRPr="00CB6FC8" w:rsidRDefault="00757BD4" w:rsidP="00757BD4">
      <w:pPr>
        <w:jc w:val="both"/>
        <w:rPr>
          <w:rFonts w:ascii="Times New Roman" w:hAnsi="Times New Roman" w:cs="Times New Roman"/>
          <w:sz w:val="24"/>
          <w:szCs w:val="24"/>
        </w:rPr>
      </w:pPr>
      <w:r>
        <w:rPr>
          <w:rFonts w:ascii="Times New Roman" w:hAnsi="Times New Roman" w:cs="Times New Roman"/>
          <w:sz w:val="24"/>
          <w:szCs w:val="24"/>
        </w:rPr>
        <w:t>Concepts of Tourism: Definition of Tourism – Traveller – Tourist – Excursionist – Travel Motivations: Push and Pull Motivations of Travel – Basic Components of Tourism: Transport, Attraction, Accommodation – Elements of Tourism: Weather, Amenities, Accessibility, Historical and Cultural Factors</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BD4" w:rsidRPr="00CB6FC8" w:rsidRDefault="00757BD4" w:rsidP="00757BD4">
      <w:pPr>
        <w:jc w:val="both"/>
        <w:rPr>
          <w:rFonts w:ascii="Times New Roman" w:hAnsi="Times New Roman" w:cs="Times New Roman"/>
          <w:bCs/>
          <w:sz w:val="24"/>
          <w:szCs w:val="24"/>
        </w:rPr>
      </w:pPr>
      <w:r>
        <w:rPr>
          <w:rFonts w:ascii="Times New Roman" w:hAnsi="Times New Roman" w:cs="Times New Roman"/>
          <w:bCs/>
          <w:sz w:val="24"/>
          <w:szCs w:val="24"/>
        </w:rPr>
        <w:t>Types and Forms of Tourism: Domestic and International Tourism – Long Haul and Short Haul Tourism – Leisure Tourism – Pilgrimage Tourism – Special Interest Tourism – Adventure Tourism – Eco Tourism – Cultural Tourism – Desert Tourism – Agro Tourism – Culinary Tourism – Medical Tourism – Sustainable Tourism</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BD4" w:rsidRPr="00600D16" w:rsidRDefault="00757BD4" w:rsidP="00757BD4">
      <w:pPr>
        <w:jc w:val="both"/>
        <w:rPr>
          <w:rFonts w:ascii="Times New Roman" w:hAnsi="Times New Roman" w:cs="Times New Roman"/>
          <w:sz w:val="24"/>
          <w:szCs w:val="24"/>
        </w:rPr>
      </w:pPr>
      <w:r>
        <w:rPr>
          <w:rFonts w:ascii="Times New Roman" w:hAnsi="Times New Roman" w:cs="Times New Roman"/>
          <w:bCs/>
          <w:sz w:val="24"/>
          <w:szCs w:val="24"/>
        </w:rPr>
        <w:t>Travel Agency: Meaning of Travel Agent – Types of Travel Agency – Roles of Large Travel Agent – Characteristics of a Professional Travel Agent</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IV</w:t>
      </w:r>
    </w:p>
    <w:p w:rsidR="00757BD4" w:rsidRPr="00600D16" w:rsidRDefault="00757BD4" w:rsidP="00757BD4">
      <w:pPr>
        <w:jc w:val="both"/>
        <w:rPr>
          <w:rFonts w:ascii="Times New Roman" w:hAnsi="Times New Roman" w:cs="Times New Roman"/>
          <w:b/>
          <w:sz w:val="24"/>
          <w:szCs w:val="24"/>
        </w:rPr>
      </w:pPr>
      <w:r>
        <w:rPr>
          <w:rFonts w:ascii="Times New Roman" w:hAnsi="Times New Roman" w:cs="Times New Roman"/>
          <w:bCs/>
          <w:sz w:val="24"/>
          <w:szCs w:val="24"/>
        </w:rPr>
        <w:t>Tour Operator: Meaning of Tour Operator – Types of Tour Operator: Inbound, Outbound, Domestic, Ground and Specialized – Role of Tour Operators – Itinerary Planning: Principles, Resources and Guidelines</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V</w:t>
      </w:r>
    </w:p>
    <w:p w:rsidR="00757BD4" w:rsidRDefault="00757BD4" w:rsidP="00757BD4">
      <w:pPr>
        <w:jc w:val="both"/>
        <w:rPr>
          <w:rFonts w:ascii="Times New Roman" w:hAnsi="Times New Roman" w:cs="Times New Roman"/>
          <w:sz w:val="24"/>
          <w:szCs w:val="24"/>
        </w:rPr>
      </w:pPr>
      <w:r>
        <w:rPr>
          <w:rFonts w:ascii="Times New Roman" w:hAnsi="Times New Roman" w:cs="Times New Roman"/>
          <w:sz w:val="24"/>
          <w:szCs w:val="24"/>
        </w:rPr>
        <w:t>Travel Documents: Passport – VISA – Health Certificates – Tax – Customs – Currency – Travel Insurance – Role of Information Technology in Tourism related Services – Computerized Reservation System (CRS) and Global Distribution System (GDS)</w:t>
      </w:r>
    </w:p>
    <w:p w:rsidR="00757BD4" w:rsidRDefault="00757BD4" w:rsidP="00757BD4">
      <w:pPr>
        <w:spacing w:after="120"/>
        <w:jc w:val="both"/>
        <w:rPr>
          <w:rFonts w:ascii="Times New Roman" w:hAnsi="Times New Roman" w:cs="Times New Roman"/>
          <w:b/>
          <w:sz w:val="24"/>
          <w:szCs w:val="24"/>
        </w:rPr>
      </w:pPr>
    </w:p>
    <w:p w:rsidR="00757BD4" w:rsidRDefault="00757BD4" w:rsidP="00757BD4">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757BD4" w:rsidRDefault="00757BD4" w:rsidP="00757BD4">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757BD4"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A.K. Bhatia, </w:t>
      </w:r>
      <w:r>
        <w:rPr>
          <w:rFonts w:ascii="Times New Roman" w:hAnsi="Times New Roman" w:cs="Times New Roman"/>
          <w:i/>
          <w:iCs/>
          <w:sz w:val="24"/>
          <w:szCs w:val="24"/>
        </w:rPr>
        <w:t>Tourism Management,</w:t>
      </w:r>
      <w:r>
        <w:rPr>
          <w:rFonts w:ascii="Times New Roman" w:hAnsi="Times New Roman" w:cs="Times New Roman"/>
          <w:sz w:val="24"/>
          <w:szCs w:val="24"/>
        </w:rPr>
        <w:t xml:space="preserve"> Sterling Publications, New Delhi, 2016</w:t>
      </w:r>
    </w:p>
    <w:p w:rsidR="00757BD4" w:rsidRPr="001E67A0"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A.K. Bhatia, </w:t>
      </w:r>
      <w:r>
        <w:rPr>
          <w:rFonts w:ascii="Times New Roman" w:hAnsi="Times New Roman" w:cs="Times New Roman"/>
          <w:i/>
          <w:iCs/>
          <w:sz w:val="24"/>
          <w:szCs w:val="24"/>
        </w:rPr>
        <w:t>The Business of Travel Agency and Tour Operations Management,</w:t>
      </w:r>
      <w:r>
        <w:rPr>
          <w:rFonts w:ascii="Times New Roman" w:hAnsi="Times New Roman" w:cs="Times New Roman"/>
          <w:sz w:val="24"/>
          <w:szCs w:val="24"/>
        </w:rPr>
        <w:t xml:space="preserve"> Sterling Publications, New Delhi, 2014</w:t>
      </w:r>
    </w:p>
    <w:p w:rsidR="00757BD4" w:rsidRDefault="00757BD4" w:rsidP="00757BD4">
      <w:pPr>
        <w:rPr>
          <w:rFonts w:ascii="Times New Roman" w:hAnsi="Times New Roman" w:cs="Times New Roman"/>
          <w:b/>
          <w:bCs/>
          <w:sz w:val="24"/>
          <w:szCs w:val="24"/>
        </w:rPr>
      </w:pPr>
      <w:r>
        <w:rPr>
          <w:rFonts w:ascii="Times New Roman" w:hAnsi="Times New Roman" w:cs="Times New Roman"/>
          <w:b/>
          <w:bCs/>
          <w:sz w:val="24"/>
          <w:szCs w:val="24"/>
        </w:rPr>
        <w:t>References</w:t>
      </w:r>
    </w:p>
    <w:p w:rsidR="00757BD4"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Marc Mancini, </w:t>
      </w:r>
      <w:r>
        <w:rPr>
          <w:rFonts w:ascii="Times New Roman" w:hAnsi="Times New Roman" w:cs="Times New Roman"/>
          <w:i/>
          <w:iCs/>
          <w:sz w:val="24"/>
          <w:szCs w:val="24"/>
        </w:rPr>
        <w:t>Conducting Tours: A Practical Guide,</w:t>
      </w:r>
      <w:r>
        <w:rPr>
          <w:rFonts w:ascii="Times New Roman" w:hAnsi="Times New Roman" w:cs="Times New Roman"/>
          <w:sz w:val="24"/>
          <w:szCs w:val="24"/>
        </w:rPr>
        <w:t>Cengage Learning Publications, New Zealand, 2000</w:t>
      </w:r>
    </w:p>
    <w:p w:rsidR="00757BD4"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J. Negi, </w:t>
      </w:r>
      <w:r>
        <w:rPr>
          <w:rFonts w:ascii="Times New Roman" w:hAnsi="Times New Roman" w:cs="Times New Roman"/>
          <w:i/>
          <w:iCs/>
          <w:sz w:val="24"/>
          <w:szCs w:val="24"/>
        </w:rPr>
        <w:t>Travel Agency and Tour Operation: Concepts and Principles,</w:t>
      </w:r>
      <w:r>
        <w:rPr>
          <w:rFonts w:ascii="Times New Roman" w:hAnsi="Times New Roman" w:cs="Times New Roman"/>
          <w:sz w:val="24"/>
          <w:szCs w:val="24"/>
        </w:rPr>
        <w:t>Kanishka Publisher, New Delhi, 2004</w:t>
      </w:r>
    </w:p>
    <w:p w:rsidR="00757BD4" w:rsidRPr="001E67A0"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PranNath Seth, </w:t>
      </w:r>
      <w:r>
        <w:rPr>
          <w:rFonts w:ascii="Times New Roman" w:hAnsi="Times New Roman" w:cs="Times New Roman"/>
          <w:i/>
          <w:iCs/>
          <w:sz w:val="24"/>
          <w:szCs w:val="24"/>
        </w:rPr>
        <w:t>Successful Tourism Management: Fundamentals of Tourism</w:t>
      </w:r>
      <w:r>
        <w:rPr>
          <w:rFonts w:ascii="Times New Roman" w:hAnsi="Times New Roman" w:cs="Times New Roman"/>
          <w:sz w:val="24"/>
          <w:szCs w:val="24"/>
        </w:rPr>
        <w:t>, Sterling Publications, New Delhi, 2008</w:t>
      </w:r>
    </w:p>
    <w:p w:rsidR="00757BD4" w:rsidRDefault="00757BD4" w:rsidP="00757BD4">
      <w:pPr>
        <w:rPr>
          <w:rFonts w:ascii="Times New Roman" w:hAnsi="Times New Roman" w:cs="Times New Roman"/>
          <w:b/>
          <w:sz w:val="24"/>
          <w:szCs w:val="24"/>
          <w:lang w:val="en-US"/>
        </w:rPr>
      </w:pPr>
      <w:r>
        <w:rPr>
          <w:rFonts w:ascii="Times New Roman" w:hAnsi="Times New Roman" w:cs="Times New Roman"/>
          <w:b/>
          <w:sz w:val="24"/>
          <w:szCs w:val="24"/>
          <w:lang w:val="en-US"/>
        </w:rPr>
        <w:t>Web Resources</w:t>
      </w:r>
    </w:p>
    <w:p w:rsidR="00757BD4" w:rsidRPr="001E67A0" w:rsidRDefault="00757BD4" w:rsidP="00757BD4">
      <w:pPr>
        <w:rPr>
          <w:rFonts w:ascii="Times New Roman" w:hAnsi="Times New Roman" w:cs="Times New Roman"/>
          <w:sz w:val="24"/>
          <w:szCs w:val="24"/>
        </w:rPr>
      </w:pPr>
      <w:r w:rsidRPr="001E67A0">
        <w:rPr>
          <w:rFonts w:ascii="Times New Roman" w:hAnsi="Times New Roman" w:cs="Times New Roman"/>
          <w:sz w:val="24"/>
          <w:szCs w:val="24"/>
        </w:rPr>
        <w:t>https://www.academia.edu/14264572/Basic_Concept_on_Tourism</w:t>
      </w:r>
    </w:p>
    <w:p w:rsidR="00757BD4" w:rsidRPr="001E67A0" w:rsidRDefault="00757BD4" w:rsidP="00757BD4">
      <w:pPr>
        <w:rPr>
          <w:rFonts w:ascii="Times New Roman" w:hAnsi="Times New Roman" w:cs="Times New Roman"/>
          <w:sz w:val="24"/>
          <w:szCs w:val="24"/>
        </w:rPr>
      </w:pPr>
      <w:r w:rsidRPr="001E67A0">
        <w:rPr>
          <w:rFonts w:ascii="Times New Roman" w:hAnsi="Times New Roman" w:cs="Times New Roman"/>
          <w:sz w:val="24"/>
          <w:szCs w:val="24"/>
        </w:rPr>
        <w:t>http://bieap.gov.in/Pdf/TTPaperIIYR2.pdf</w:t>
      </w:r>
    </w:p>
    <w:tbl>
      <w:tblPr>
        <w:tblW w:w="7997" w:type="dxa"/>
        <w:jc w:val="center"/>
        <w:tblLook w:val="04A0"/>
      </w:tblPr>
      <w:tblGrid>
        <w:gridCol w:w="828"/>
        <w:gridCol w:w="5966"/>
        <w:gridCol w:w="1203"/>
      </w:tblGrid>
      <w:tr w:rsidR="00E93AAF" w:rsidTr="00E93AAF">
        <w:trPr>
          <w:trHeight w:val="63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966" w:type="dxa"/>
            <w:tcBorders>
              <w:top w:val="single" w:sz="4" w:space="0" w:color="auto"/>
              <w:left w:val="nil"/>
              <w:bottom w:val="single" w:sz="4" w:space="0" w:color="auto"/>
              <w:right w:val="single" w:sz="4" w:space="0" w:color="auto"/>
            </w:tcBorders>
            <w:noWrap/>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E93AAF"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E93AAF" w:rsidTr="00E93AAF">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tcBorders>
              <w:top w:val="nil"/>
              <w:left w:val="nil"/>
              <w:bottom w:val="single" w:sz="4" w:space="0" w:color="auto"/>
              <w:right w:val="single" w:sz="4" w:space="0" w:color="auto"/>
            </w:tcBorders>
            <w:noWrap/>
            <w:vAlign w:val="center"/>
            <w:hideMark/>
          </w:tcPr>
          <w:p w:rsidR="00E93AAF" w:rsidRPr="001E67A0"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List out the various components and elements of tourism</w:t>
            </w:r>
          </w:p>
        </w:tc>
        <w:tc>
          <w:tcPr>
            <w:tcW w:w="1203" w:type="dxa"/>
            <w:tcBorders>
              <w:top w:val="nil"/>
              <w:left w:val="nil"/>
              <w:bottom w:val="single" w:sz="4" w:space="0" w:color="auto"/>
              <w:right w:val="single" w:sz="8"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E93AAF" w:rsidTr="00E93AAF">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tcBorders>
              <w:top w:val="nil"/>
              <w:left w:val="nil"/>
              <w:bottom w:val="single" w:sz="4" w:space="0" w:color="auto"/>
              <w:right w:val="single" w:sz="4" w:space="0" w:color="auto"/>
            </w:tcBorders>
            <w:noWrap/>
            <w:vAlign w:val="center"/>
            <w:hideMark/>
          </w:tcPr>
          <w:p w:rsidR="00E93AAF" w:rsidRPr="001E67A0"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types and forms of tourism.</w:t>
            </w:r>
          </w:p>
        </w:tc>
        <w:tc>
          <w:tcPr>
            <w:tcW w:w="1203" w:type="dxa"/>
            <w:tcBorders>
              <w:top w:val="nil"/>
              <w:left w:val="nil"/>
              <w:bottom w:val="single" w:sz="4" w:space="0" w:color="auto"/>
              <w:right w:val="single" w:sz="8"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93AAF" w:rsidTr="00E93AAF">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tcBorders>
              <w:top w:val="nil"/>
              <w:left w:val="nil"/>
              <w:bottom w:val="single" w:sz="4" w:space="0" w:color="auto"/>
              <w:right w:val="single" w:sz="4" w:space="0" w:color="auto"/>
            </w:tcBorders>
            <w:noWrap/>
            <w:vAlign w:val="center"/>
            <w:hideMark/>
          </w:tcPr>
          <w:p w:rsidR="00E93AAF" w:rsidRPr="001E67A0"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roles of Travel Agent</w:t>
            </w:r>
          </w:p>
        </w:tc>
        <w:tc>
          <w:tcPr>
            <w:tcW w:w="1203" w:type="dxa"/>
            <w:tcBorders>
              <w:top w:val="nil"/>
              <w:left w:val="nil"/>
              <w:bottom w:val="single" w:sz="4" w:space="0" w:color="auto"/>
              <w:right w:val="single" w:sz="8"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93AAF" w:rsidTr="00E93AAF">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E93AAF" w:rsidRPr="0050453F"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roles of Tour Operators</w:t>
            </w:r>
          </w:p>
        </w:tc>
        <w:tc>
          <w:tcPr>
            <w:tcW w:w="1203" w:type="dxa"/>
            <w:tcBorders>
              <w:top w:val="single" w:sz="4" w:space="0" w:color="auto"/>
              <w:left w:val="single" w:sz="4" w:space="0" w:color="auto"/>
              <w:bottom w:val="single" w:sz="4" w:space="0" w:color="auto"/>
              <w:right w:val="single" w:sz="4"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93AAF" w:rsidTr="00E93AAF">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E93AAF" w:rsidRPr="0050453F"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the importance of travel documents</w:t>
            </w:r>
          </w:p>
        </w:tc>
        <w:tc>
          <w:tcPr>
            <w:tcW w:w="1203" w:type="dxa"/>
            <w:tcBorders>
              <w:top w:val="single" w:sz="4" w:space="0" w:color="auto"/>
              <w:left w:val="single" w:sz="4" w:space="0" w:color="auto"/>
              <w:bottom w:val="single" w:sz="4" w:space="0" w:color="auto"/>
              <w:right w:val="single" w:sz="4"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E93AAF" w:rsidRDefault="00E93AAF" w:rsidP="00E30E10">
      <w:pPr>
        <w:jc w:val="center"/>
        <w:rPr>
          <w:rFonts w:ascii="Times New Roman" w:hAnsi="Times New Roman" w:cs="Times New Roman"/>
          <w:b/>
          <w:sz w:val="24"/>
          <w:szCs w:val="24"/>
        </w:rPr>
      </w:pPr>
    </w:p>
    <w:p w:rsidR="00E93AAF" w:rsidRDefault="004B5415" w:rsidP="004B5415">
      <w:pPr>
        <w:tabs>
          <w:tab w:val="left" w:pos="2260"/>
          <w:tab w:val="center" w:pos="4513"/>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93AAF">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E93AAF"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93AA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93AAF" w:rsidRDefault="00E93AAF" w:rsidP="00E93AAF">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93AAF" w:rsidRDefault="00E93AAF" w:rsidP="00E93AAF">
      <w:pPr>
        <w:rPr>
          <w:rFonts w:ascii="TimesNewRomanPSMT" w:hAnsi="TimesNewRomanPSMT" w:cs="TimesNewRomanPSMT"/>
          <w:sz w:val="24"/>
          <w:szCs w:val="24"/>
        </w:rPr>
      </w:pPr>
      <w:r>
        <w:rPr>
          <w:rFonts w:ascii="TimesNewRomanPSMT" w:hAnsi="TimesNewRomanPSMT" w:cs="TimesNewRomanPSMT"/>
          <w:sz w:val="24"/>
          <w:szCs w:val="24"/>
        </w:rPr>
        <w:tab/>
      </w:r>
    </w:p>
    <w:p w:rsidR="00E93AAF" w:rsidRDefault="00E93AAF" w:rsidP="00E93AAF">
      <w:pPr>
        <w:rPr>
          <w:rFonts w:ascii="TimesNewRomanPSMT" w:hAnsi="TimesNewRomanPSMT" w:cs="TimesNewRomanPSMT"/>
          <w:sz w:val="24"/>
          <w:szCs w:val="24"/>
        </w:rPr>
      </w:pPr>
    </w:p>
    <w:p w:rsidR="00E93AAF" w:rsidRDefault="00E93AAF" w:rsidP="00E93AAF">
      <w:pPr>
        <w:rPr>
          <w:rFonts w:ascii="TimesNewRomanPSMT" w:hAnsi="TimesNewRomanPSMT" w:cs="TimesNewRomanPSMT"/>
          <w:sz w:val="24"/>
          <w:szCs w:val="24"/>
        </w:rPr>
      </w:pPr>
    </w:p>
    <w:p w:rsidR="00E93AAF" w:rsidRDefault="00E93AAF" w:rsidP="00E93AAF">
      <w:pPr>
        <w:rPr>
          <w:rFonts w:ascii="TimesNewRomanPSMT" w:hAnsi="TimesNewRomanPSMT" w:cs="TimesNewRomanPSMT"/>
          <w:sz w:val="24"/>
          <w:szCs w:val="24"/>
        </w:rPr>
      </w:pPr>
    </w:p>
    <w:p w:rsidR="00E93AAF" w:rsidRPr="00E30E10" w:rsidRDefault="00E93AAF" w:rsidP="00E93AAF">
      <w:pPr>
        <w:rPr>
          <w:rFonts w:ascii="TimesNewRomanPSMT" w:hAnsi="TimesNewRomanPSMT" w:cs="TimesNewRomanPSMT"/>
          <w:b/>
          <w:bCs/>
          <w:sz w:val="24"/>
          <w:szCs w:val="24"/>
        </w:rPr>
      </w:pPr>
    </w:p>
    <w:p w:rsidR="00E93AAF" w:rsidRDefault="00E93AAF" w:rsidP="00E93AAF">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E93AAF"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93AA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783F71" w:rsidRDefault="00E93AAF" w:rsidP="00E30E1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r w:rsidR="00783F71">
        <w:rPr>
          <w:rFonts w:ascii="Times New Roman" w:hAnsi="Times New Roman" w:cs="Times New Roman"/>
          <w:b/>
          <w:sz w:val="24"/>
          <w:szCs w:val="24"/>
        </w:rPr>
        <w:br w:type="page"/>
      </w:r>
    </w:p>
    <w:p w:rsidR="00783F71" w:rsidRPr="000D3E01" w:rsidRDefault="00783F71" w:rsidP="00757BD4">
      <w:pPr>
        <w:jc w:val="center"/>
        <w:rPr>
          <w:rFonts w:ascii="Times New Roman" w:hAnsi="Times New Roman" w:cs="Times New Roman"/>
          <w:sz w:val="24"/>
          <w:szCs w:val="24"/>
          <w:lang w:val="en-IN"/>
        </w:rPr>
      </w:pPr>
    </w:p>
    <w:p w:rsidR="00757BD4" w:rsidRPr="00783F71" w:rsidRDefault="00000A47" w:rsidP="00783F71">
      <w:pPr>
        <w:spacing w:after="200" w:line="276" w:lineRule="auto"/>
        <w:jc w:val="center"/>
        <w:rPr>
          <w:rFonts w:ascii="Verdana" w:hAnsi="Verdana"/>
          <w:b/>
          <w:sz w:val="24"/>
          <w:szCs w:val="24"/>
        </w:rPr>
      </w:pPr>
      <w:r w:rsidRPr="00783F71">
        <w:rPr>
          <w:rFonts w:ascii="Verdana" w:hAnsi="Verdana"/>
          <w:b/>
          <w:sz w:val="24"/>
          <w:szCs w:val="24"/>
        </w:rPr>
        <w:t>II Semester</w:t>
      </w:r>
    </w:p>
    <w:p w:rsidR="00000A47" w:rsidRPr="002140C1" w:rsidRDefault="00000A47" w:rsidP="002140C1">
      <w:pPr>
        <w:jc w:val="center"/>
        <w:rPr>
          <w:rFonts w:ascii="Verdana" w:hAnsi="Verdana"/>
          <w:b/>
          <w:bCs/>
          <w:sz w:val="24"/>
          <w:szCs w:val="24"/>
        </w:rPr>
      </w:pPr>
      <w:r w:rsidRPr="002140C1">
        <w:rPr>
          <w:rFonts w:ascii="Verdana" w:hAnsi="Verdana"/>
          <w:b/>
          <w:bCs/>
          <w:sz w:val="24"/>
          <w:szCs w:val="24"/>
        </w:rPr>
        <w:t>Paper CC3</w:t>
      </w:r>
    </w:p>
    <w:tbl>
      <w:tblPr>
        <w:tblW w:w="9351" w:type="dxa"/>
        <w:jc w:val="center"/>
        <w:tblLook w:val="04A0"/>
      </w:tblPr>
      <w:tblGrid>
        <w:gridCol w:w="2547"/>
        <w:gridCol w:w="2095"/>
        <w:gridCol w:w="1877"/>
        <w:gridCol w:w="590"/>
        <w:gridCol w:w="425"/>
        <w:gridCol w:w="599"/>
        <w:gridCol w:w="1218"/>
      </w:tblGrid>
      <w:tr w:rsidR="00000A47"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804" w:type="dxa"/>
            <w:gridSpan w:val="6"/>
            <w:tcBorders>
              <w:top w:val="single" w:sz="4" w:space="0" w:color="auto"/>
              <w:left w:val="nil"/>
              <w:bottom w:val="single" w:sz="4" w:space="0" w:color="auto"/>
              <w:right w:val="single" w:sz="4" w:space="0" w:color="000000"/>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HISTORY OF MEDIEVAL INDIA – 1206 – 1707 </w:t>
            </w:r>
            <w:r>
              <w:rPr>
                <w:rFonts w:ascii="Times New Roman" w:eastAsia="Times New Roman" w:hAnsi="Times New Roman" w:cs="Times New Roman"/>
                <w:b/>
                <w:bCs/>
                <w:color w:val="000000"/>
                <w:sz w:val="24"/>
                <w:szCs w:val="24"/>
                <w:lang w:val="en-US" w:eastAsia="en-GB"/>
              </w:rPr>
              <w:t>CE</w:t>
            </w:r>
          </w:p>
        </w:tc>
      </w:tr>
      <w:tr w:rsidR="00000A47"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832" w:type="dxa"/>
            <w:gridSpan w:val="4"/>
            <w:tcBorders>
              <w:top w:val="single" w:sz="4" w:space="0" w:color="auto"/>
              <w:left w:val="nil"/>
              <w:bottom w:val="single" w:sz="4" w:space="0" w:color="auto"/>
              <w:right w:val="single" w:sz="4" w:space="0" w:color="000000"/>
            </w:tcBorders>
            <w:noWrap/>
            <w:vAlign w:val="center"/>
            <w:hideMark/>
          </w:tcPr>
          <w:p w:rsidR="00000A47" w:rsidRPr="00F0502B" w:rsidRDefault="00000A47" w:rsidP="004A4BF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CC </w:t>
            </w:r>
            <w:r w:rsidR="004A4BF0">
              <w:rPr>
                <w:rFonts w:ascii="Times New Roman" w:eastAsia="Times New Roman" w:hAnsi="Times New Roman" w:cs="Times New Roman"/>
                <w:color w:val="000000"/>
                <w:sz w:val="24"/>
                <w:szCs w:val="24"/>
                <w:lang w:eastAsia="en-GB"/>
              </w:rPr>
              <w:t>3</w:t>
            </w:r>
          </w:p>
        </w:tc>
      </w:tr>
      <w:tr w:rsidR="00000A47"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832" w:type="dxa"/>
            <w:gridSpan w:val="4"/>
            <w:tcBorders>
              <w:top w:val="single" w:sz="4" w:space="0" w:color="auto"/>
              <w:left w:val="nil"/>
              <w:bottom w:val="single" w:sz="4" w:space="0" w:color="auto"/>
              <w:right w:val="single" w:sz="4" w:space="0" w:color="000000"/>
            </w:tcBorders>
            <w:noWrap/>
            <w:vAlign w:val="center"/>
            <w:hideMark/>
          </w:tcPr>
          <w:p w:rsidR="00000A47" w:rsidRPr="00F0502B" w:rsidRDefault="00000A47" w:rsidP="004A4BF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r>
      <w:tr w:rsidR="00000A47" w:rsidTr="00E75A80">
        <w:trPr>
          <w:trHeight w:val="315"/>
          <w:jc w:val="center"/>
        </w:trPr>
        <w:tc>
          <w:tcPr>
            <w:tcW w:w="2547" w:type="dxa"/>
            <w:vMerge w:val="restart"/>
            <w:tcBorders>
              <w:top w:val="nil"/>
              <w:left w:val="single" w:sz="4" w:space="0" w:color="auto"/>
              <w:bottom w:val="single" w:sz="4" w:space="0" w:color="000000"/>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90"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99"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218"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000A47" w:rsidTr="00E75A80">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000A47" w:rsidRDefault="00000A47"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00A47" w:rsidRDefault="00000A47"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00A47" w:rsidRDefault="00000A47" w:rsidP="00E75A80">
            <w:pPr>
              <w:spacing w:after="0"/>
              <w:rPr>
                <w:rFonts w:ascii="Times New Roman" w:eastAsia="Times New Roman" w:hAnsi="Times New Roman" w:cs="Times New Roman"/>
                <w:b/>
                <w:bCs/>
                <w:color w:val="000000"/>
                <w:sz w:val="24"/>
                <w:szCs w:val="24"/>
                <w:lang w:eastAsia="en-GB"/>
              </w:rPr>
            </w:pPr>
          </w:p>
        </w:tc>
        <w:tc>
          <w:tcPr>
            <w:tcW w:w="590"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42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99"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218"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000A47" w:rsidRDefault="00000A47" w:rsidP="00000A47">
      <w:pPr>
        <w:rPr>
          <w:rFonts w:ascii="Times New Roman" w:hAnsi="Times New Roman" w:cs="Times New Roman"/>
          <w:sz w:val="24"/>
          <w:szCs w:val="24"/>
          <w:lang w:val="en-IN"/>
        </w:rPr>
      </w:pPr>
    </w:p>
    <w:tbl>
      <w:tblPr>
        <w:tblW w:w="9350" w:type="dxa"/>
        <w:jc w:val="center"/>
        <w:tblLook w:val="04A0"/>
      </w:tblPr>
      <w:tblGrid>
        <w:gridCol w:w="841"/>
        <w:gridCol w:w="8509"/>
      </w:tblGrid>
      <w:tr w:rsidR="00000A47" w:rsidTr="00E75A80">
        <w:trPr>
          <w:trHeight w:val="315"/>
          <w:jc w:val="center"/>
        </w:trPr>
        <w:tc>
          <w:tcPr>
            <w:tcW w:w="9350" w:type="dxa"/>
            <w:gridSpan w:val="2"/>
            <w:tcBorders>
              <w:top w:val="single" w:sz="8" w:space="0" w:color="auto"/>
              <w:left w:val="single" w:sz="8" w:space="0" w:color="auto"/>
              <w:bottom w:val="single" w:sz="4" w:space="0" w:color="auto"/>
              <w:right w:val="single" w:sz="8" w:space="0" w:color="000000"/>
            </w:tcBorders>
            <w:noWrap/>
            <w:vAlign w:val="bottom"/>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4B5415">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about the genesis of the Sultanate rule in India and its early rulers</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Appreciation of the administration of Tuglaqs, Sayyids and Lodis and the impact of Bhakti Movement</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about the founding and conquests of  the Mughal rulers </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Art and architecture and administrative policies during the Mughals</w:t>
            </w:r>
          </w:p>
        </w:tc>
      </w:tr>
      <w:tr w:rsidR="00000A47" w:rsidTr="00E75A80">
        <w:trPr>
          <w:trHeight w:val="330"/>
          <w:jc w:val="center"/>
        </w:trPr>
        <w:tc>
          <w:tcPr>
            <w:tcW w:w="841" w:type="dxa"/>
            <w:tcBorders>
              <w:top w:val="nil"/>
              <w:left w:val="single" w:sz="8" w:space="0" w:color="auto"/>
              <w:bottom w:val="single" w:sz="8"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509" w:type="dxa"/>
            <w:tcBorders>
              <w:top w:val="single" w:sz="4" w:space="0" w:color="auto"/>
              <w:left w:val="nil"/>
              <w:bottom w:val="single" w:sz="8"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administration, art and architecture during Bahmini and Vijayanagar kingdoms</w:t>
            </w:r>
          </w:p>
        </w:tc>
      </w:tr>
    </w:tbl>
    <w:p w:rsidR="00000A47" w:rsidRDefault="00000A47" w:rsidP="00000A47">
      <w:pPr>
        <w:widowControl w:val="0"/>
        <w:autoSpaceDE w:val="0"/>
        <w:autoSpaceDN w:val="0"/>
        <w:spacing w:before="1" w:after="0" w:line="240" w:lineRule="auto"/>
        <w:rPr>
          <w:rFonts w:ascii="Times New Roman" w:eastAsia="Times New Roman" w:hAnsi="Times New Roman" w:cs="Times New Roman"/>
          <w:b/>
          <w:sz w:val="24"/>
          <w:szCs w:val="24"/>
        </w:rPr>
      </w:pP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jc w:val="both"/>
        <w:rPr>
          <w:rFonts w:ascii="Times New Roman" w:eastAsiaTheme="minorEastAsia" w:hAnsi="Times New Roman" w:cs="Times New Roman"/>
          <w:b/>
          <w:sz w:val="24"/>
          <w:szCs w:val="24"/>
        </w:rPr>
      </w:pPr>
      <w:r>
        <w:rPr>
          <w:rFonts w:ascii="Times New Roman" w:hAnsi="Times New Roman" w:cs="Times New Roman"/>
          <w:sz w:val="24"/>
          <w:szCs w:val="24"/>
        </w:rPr>
        <w:t>Establishment of Sultanate Rule in India – Slave Dynasty – Qutb-uddin-Aibak – Iltutmish–</w:t>
      </w:r>
      <w:r>
        <w:rPr>
          <w:rFonts w:ascii="Times New Roman" w:hAnsi="Times New Roman" w:cs="Times New Roman"/>
          <w:sz w:val="24"/>
          <w:szCs w:val="24"/>
          <w:lang w:val="en-US"/>
        </w:rPr>
        <w:t xml:space="preserve">Sultana </w:t>
      </w:r>
      <w:r>
        <w:rPr>
          <w:rFonts w:ascii="Times New Roman" w:hAnsi="Times New Roman" w:cs="Times New Roman"/>
          <w:sz w:val="24"/>
          <w:szCs w:val="24"/>
        </w:rPr>
        <w:t>Raziya – Balban – Khilji Dynasty – JalaluddinKhilji – AlauddinKhilji – Malik Kafur’s Invasion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UNIT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sz w:val="24"/>
          <w:szCs w:val="24"/>
        </w:rPr>
        <w:t>Tughlaq Dynasty – Mohammed-bin-Tughlaq – Feroz Shah Tughlaq – Sayyids and Lodis –Administrative System under Delhi Sultanate – Bhakti Movement – Sufi Movement</w:t>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UNIT 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Advent of Mughals – Babur – Humayun – SherShah  Administration-  conquests of Akbar </w:t>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sz w:val="24"/>
          <w:szCs w:val="24"/>
        </w:rPr>
        <w:t xml:space="preserve"> Mughal administration- Mughal Art and Architecture</w:t>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 xml:space="preserve">UNIT IV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sz w:val="24"/>
          <w:szCs w:val="24"/>
        </w:rPr>
        <w:t>Jehangir –Chain of Justice- Shah Jahan – Aurangazeb – Rise of the Marathas – Life and Career of Shivaji – Shivaji’s Administration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0A47" w:rsidRDefault="00000A47" w:rsidP="00000A47">
      <w:pPr>
        <w:tabs>
          <w:tab w:val="left" w:pos="1800"/>
        </w:tabs>
        <w:jc w:val="both"/>
        <w:rPr>
          <w:rFonts w:ascii="Times New Roman" w:hAnsi="Times New Roman" w:cs="Times New Roman"/>
          <w:b/>
          <w:bCs/>
          <w:sz w:val="24"/>
          <w:szCs w:val="24"/>
        </w:rPr>
      </w:pPr>
      <w:r>
        <w:rPr>
          <w:rFonts w:ascii="Times New Roman" w:hAnsi="Times New Roman" w:cs="Times New Roman"/>
          <w:b/>
          <w:bCs/>
          <w:sz w:val="24"/>
          <w:szCs w:val="24"/>
        </w:rPr>
        <w:t>UNIT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Bahmini Kingdom – Vijayanagar Empire – Administration – Art and Architecture-Position of Women in Medieval Period</w:t>
      </w:r>
    </w:p>
    <w:p w:rsidR="00783F71" w:rsidRDefault="00783F71">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000A47" w:rsidRDefault="00000A47" w:rsidP="00000A47">
      <w:pPr>
        <w:rPr>
          <w:rFonts w:ascii="Times New Roman" w:hAnsi="Times New Roman" w:cs="Times New Roman"/>
          <w:b/>
          <w:sz w:val="24"/>
          <w:szCs w:val="24"/>
        </w:rPr>
      </w:pPr>
    </w:p>
    <w:p w:rsidR="00000A47" w:rsidRDefault="00000A47" w:rsidP="00000A47">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LEARNING RESOURCES</w:t>
      </w:r>
    </w:p>
    <w:p w:rsidR="00000A47" w:rsidRDefault="00000A47" w:rsidP="00000A47">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Recommended Books</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AshirbadiLalSrivastava, </w:t>
      </w:r>
      <w:r>
        <w:rPr>
          <w:rFonts w:ascii="Times New Roman" w:hAnsi="Times New Roman" w:cs="Times New Roman"/>
          <w:i/>
          <w:iCs/>
          <w:sz w:val="24"/>
          <w:szCs w:val="24"/>
        </w:rPr>
        <w:t>History of India 1000 A.D. to 1707 A.D.,</w:t>
      </w:r>
      <w:r>
        <w:rPr>
          <w:rFonts w:ascii="Times New Roman" w:hAnsi="Times New Roman" w:cs="Times New Roman"/>
          <w:sz w:val="24"/>
          <w:szCs w:val="24"/>
        </w:rPr>
        <w:t xml:space="preserve"> Shiva LalAgarwala, Agra, 1964</w:t>
      </w:r>
    </w:p>
    <w:p w:rsidR="00000A47" w:rsidRDefault="00000A47" w:rsidP="00000A47">
      <w:pPr>
        <w:autoSpaceDE w:val="0"/>
        <w:autoSpaceDN w:val="0"/>
        <w:adjustRightInd w:val="0"/>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J.L. </w:t>
      </w:r>
      <w:r>
        <w:rPr>
          <w:rFonts w:ascii="Times New Roman" w:hAnsi="Times New Roman" w:cs="Times New Roman"/>
          <w:sz w:val="24"/>
          <w:szCs w:val="24"/>
        </w:rPr>
        <w:t xml:space="preserve">Mehta, </w:t>
      </w:r>
      <w:r>
        <w:rPr>
          <w:rFonts w:ascii="Times New Roman" w:hAnsi="Times New Roman" w:cs="Times New Roman"/>
          <w:i/>
          <w:iCs/>
          <w:sz w:val="24"/>
          <w:szCs w:val="24"/>
        </w:rPr>
        <w:t>Advanced Study in the History of Medieval India,</w:t>
      </w:r>
      <w:r>
        <w:rPr>
          <w:rFonts w:ascii="Times New Roman" w:hAnsi="Times New Roman" w:cs="Times New Roman"/>
          <w:i/>
          <w:iCs/>
          <w:sz w:val="24"/>
          <w:szCs w:val="24"/>
          <w:lang w:val="en-IN"/>
        </w:rPr>
        <w:t>Vol II: Mughal Empire(</w:t>
      </w:r>
      <w:r>
        <w:rPr>
          <w:rFonts w:ascii="Times New Roman" w:hAnsi="Times New Roman" w:cs="Times New Roman"/>
          <w:i/>
          <w:iCs/>
          <w:sz w:val="24"/>
          <w:szCs w:val="24"/>
        </w:rPr>
        <w:t>1</w:t>
      </w:r>
      <w:r>
        <w:rPr>
          <w:rFonts w:ascii="Times New Roman" w:hAnsi="Times New Roman" w:cs="Times New Roman"/>
          <w:i/>
          <w:iCs/>
          <w:sz w:val="24"/>
          <w:szCs w:val="24"/>
          <w:lang w:val="en-IN"/>
        </w:rPr>
        <w:t>526</w:t>
      </w:r>
      <w:r>
        <w:rPr>
          <w:rFonts w:ascii="Times New Roman" w:hAnsi="Times New Roman" w:cs="Times New Roman"/>
          <w:i/>
          <w:iCs/>
          <w:sz w:val="24"/>
          <w:szCs w:val="24"/>
        </w:rPr>
        <w:t xml:space="preserve"> – 1</w:t>
      </w:r>
      <w:r>
        <w:rPr>
          <w:rFonts w:ascii="Times New Roman" w:hAnsi="Times New Roman" w:cs="Times New Roman"/>
          <w:i/>
          <w:iCs/>
          <w:sz w:val="24"/>
          <w:szCs w:val="24"/>
          <w:lang w:val="en-IN"/>
        </w:rPr>
        <w:t>707</w:t>
      </w:r>
      <w:r>
        <w:rPr>
          <w:rFonts w:ascii="Times New Roman" w:hAnsi="Times New Roman" w:cs="Times New Roman"/>
          <w:i/>
          <w:iCs/>
          <w:sz w:val="24"/>
          <w:szCs w:val="24"/>
        </w:rPr>
        <w:t xml:space="preserve"> A.D.</w:t>
      </w:r>
      <w:r>
        <w:rPr>
          <w:rFonts w:ascii="Times New Roman" w:hAnsi="Times New Roman" w:cs="Times New Roman"/>
          <w:i/>
          <w:iCs/>
          <w:sz w:val="24"/>
          <w:szCs w:val="24"/>
          <w:lang w:val="en-IN"/>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Sterling Pub., New Delhi, </w:t>
      </w:r>
      <w:r>
        <w:rPr>
          <w:rFonts w:ascii="Times New Roman" w:hAnsi="Times New Roman" w:cs="Times New Roman"/>
          <w:sz w:val="24"/>
          <w:szCs w:val="24"/>
          <w:lang w:val="en-IN"/>
        </w:rPr>
        <w:t>2019</w:t>
      </w:r>
    </w:p>
    <w:p w:rsidR="00000A47" w:rsidRDefault="00000A47" w:rsidP="00000A47">
      <w:pPr>
        <w:autoSpaceDE w:val="0"/>
        <w:autoSpaceDN w:val="0"/>
        <w:adjustRightInd w:val="0"/>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J.L. </w:t>
      </w:r>
      <w:r>
        <w:rPr>
          <w:rFonts w:ascii="Times New Roman" w:hAnsi="Times New Roman" w:cs="Times New Roman"/>
          <w:sz w:val="24"/>
          <w:szCs w:val="24"/>
        </w:rPr>
        <w:t>Mehta,</w:t>
      </w:r>
      <w:r>
        <w:rPr>
          <w:rFonts w:ascii="Times New Roman" w:hAnsi="Times New Roman" w:cs="Times New Roman"/>
          <w:i/>
          <w:iCs/>
          <w:sz w:val="24"/>
          <w:szCs w:val="24"/>
        </w:rPr>
        <w:t>Advanced Study in the History of Medieval India,</w:t>
      </w:r>
      <w:r>
        <w:rPr>
          <w:rFonts w:ascii="Times New Roman" w:hAnsi="Times New Roman" w:cs="Times New Roman"/>
          <w:i/>
          <w:iCs/>
          <w:sz w:val="24"/>
          <w:szCs w:val="24"/>
          <w:lang w:val="en-IN"/>
        </w:rPr>
        <w:t xml:space="preserve"> Vol. I(</w:t>
      </w:r>
      <w:r>
        <w:rPr>
          <w:rFonts w:ascii="Times New Roman" w:hAnsi="Times New Roman" w:cs="Times New Roman"/>
          <w:i/>
          <w:iCs/>
          <w:sz w:val="24"/>
          <w:szCs w:val="24"/>
        </w:rPr>
        <w:t>1000 – 1526 A.D.</w:t>
      </w:r>
      <w:r>
        <w:rPr>
          <w:rFonts w:ascii="Times New Roman" w:hAnsi="Times New Roman" w:cs="Times New Roman"/>
          <w:i/>
          <w:iCs/>
          <w:sz w:val="24"/>
          <w:szCs w:val="24"/>
          <w:lang w:val="en-IN"/>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Sterling Pub., New Delhi, </w:t>
      </w:r>
      <w:r>
        <w:rPr>
          <w:rFonts w:ascii="Times New Roman" w:hAnsi="Times New Roman" w:cs="Times New Roman"/>
          <w:sz w:val="24"/>
          <w:szCs w:val="24"/>
          <w:lang w:val="en-IN"/>
        </w:rPr>
        <w:t>2019</w:t>
      </w:r>
    </w:p>
    <w:p w:rsidR="00000A47" w:rsidRDefault="00000A47" w:rsidP="00000A47">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J.L. </w:t>
      </w:r>
      <w:r>
        <w:rPr>
          <w:rFonts w:ascii="Times New Roman" w:hAnsi="Times New Roman" w:cs="Times New Roman"/>
          <w:sz w:val="24"/>
          <w:szCs w:val="24"/>
        </w:rPr>
        <w:t xml:space="preserve">Mehta, </w:t>
      </w:r>
      <w:r>
        <w:rPr>
          <w:rFonts w:ascii="Times New Roman" w:hAnsi="Times New Roman" w:cs="Times New Roman"/>
          <w:i/>
          <w:iCs/>
          <w:sz w:val="24"/>
          <w:szCs w:val="24"/>
        </w:rPr>
        <w:t xml:space="preserve">Advanced Study in the History of Medieval India, Vol. III: Medieval Indian Society and Culture, </w:t>
      </w:r>
      <w:r>
        <w:rPr>
          <w:rFonts w:ascii="Times New Roman" w:hAnsi="Times New Roman" w:cs="Times New Roman"/>
          <w:sz w:val="24"/>
          <w:szCs w:val="24"/>
        </w:rPr>
        <w:t xml:space="preserve">Sterling Pub., New Delhi, </w:t>
      </w:r>
      <w:r>
        <w:rPr>
          <w:rFonts w:ascii="Times New Roman" w:hAnsi="Times New Roman" w:cs="Times New Roman"/>
          <w:sz w:val="24"/>
          <w:szCs w:val="24"/>
          <w:lang w:val="en-IN"/>
        </w:rPr>
        <w:t>2019</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L.P. Sharma, History of Medieval India, 1000-1740 A.D., Konark Pub. Pvt. Ltd., New Delhi, 1997</w:t>
      </w:r>
    </w:p>
    <w:p w:rsidR="00000A47" w:rsidRDefault="00000A47" w:rsidP="00000A47">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Satish Chandra, </w:t>
      </w:r>
      <w:r>
        <w:rPr>
          <w:rFonts w:ascii="Times New Roman" w:hAnsi="Times New Roman" w:cs="Times New Roman"/>
          <w:i/>
          <w:iCs/>
          <w:sz w:val="24"/>
          <w:szCs w:val="24"/>
          <w:lang w:val="en-IN"/>
        </w:rPr>
        <w:t xml:space="preserve">History of Medieval India, </w:t>
      </w:r>
      <w:r>
        <w:rPr>
          <w:rFonts w:ascii="Times New Roman" w:hAnsi="Times New Roman" w:cs="Times New Roman"/>
          <w:sz w:val="24"/>
          <w:szCs w:val="24"/>
          <w:lang w:val="en-IN"/>
        </w:rPr>
        <w:t>Orient Blackswan, New Delhi, 2017</w:t>
      </w:r>
    </w:p>
    <w:p w:rsidR="00000A47" w:rsidRDefault="00000A47" w:rsidP="00000A47">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A.B.M. Habibullah, </w:t>
      </w:r>
      <w:r>
        <w:rPr>
          <w:rFonts w:ascii="Times New Roman" w:hAnsi="Times New Roman" w:cs="Times New Roman"/>
          <w:i/>
          <w:iCs/>
          <w:sz w:val="24"/>
          <w:szCs w:val="24"/>
        </w:rPr>
        <w:t>The Foundation of Muslim Rule in India</w:t>
      </w:r>
      <w:r>
        <w:rPr>
          <w:rFonts w:ascii="Times New Roman" w:hAnsi="Times New Roman" w:cs="Times New Roman"/>
          <w:sz w:val="24"/>
          <w:szCs w:val="24"/>
        </w:rPr>
        <w:t>, Central Book Depot, 1967</w:t>
      </w:r>
    </w:p>
    <w:p w:rsidR="00000A47" w:rsidRDefault="00000A47" w:rsidP="00000A47">
      <w:pPr>
        <w:spacing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AshirbadiLalSrivastava, </w:t>
      </w:r>
      <w:r>
        <w:rPr>
          <w:rFonts w:ascii="Times New Roman" w:hAnsi="Times New Roman" w:cs="Times New Roman"/>
          <w:i/>
          <w:iCs/>
          <w:sz w:val="24"/>
          <w:szCs w:val="24"/>
        </w:rPr>
        <w:t>The Mughal Empire, 1526-1803 A.D.,</w:t>
      </w:r>
      <w:r>
        <w:rPr>
          <w:rFonts w:ascii="Times New Roman" w:hAnsi="Times New Roman" w:cs="Times New Roman"/>
          <w:sz w:val="24"/>
          <w:szCs w:val="24"/>
        </w:rPr>
        <w:t xml:space="preserve"> Shiva LalAgarwala, Agra, 1969</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Chandra, Satish, </w:t>
      </w:r>
      <w:r>
        <w:rPr>
          <w:rFonts w:ascii="Times New Roman" w:hAnsi="Times New Roman" w:cs="Times New Roman"/>
          <w:i/>
          <w:iCs/>
          <w:sz w:val="24"/>
          <w:szCs w:val="24"/>
        </w:rPr>
        <w:t xml:space="preserve">Essays on Medieval Indian History, </w:t>
      </w:r>
      <w:r>
        <w:rPr>
          <w:rFonts w:ascii="Times New Roman" w:hAnsi="Times New Roman" w:cs="Times New Roman"/>
          <w:sz w:val="24"/>
          <w:szCs w:val="24"/>
        </w:rPr>
        <w:t>OUP, New Delhi, 2005</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Mohammad</w:t>
      </w:r>
      <w:r>
        <w:rPr>
          <w:rFonts w:ascii="Times New Roman" w:hAnsi="Times New Roman" w:cs="Times New Roman"/>
          <w:sz w:val="24"/>
          <w:szCs w:val="24"/>
          <w:lang w:val="en-IN"/>
        </w:rPr>
        <w:t>Habib</w:t>
      </w:r>
      <w:r>
        <w:rPr>
          <w:rFonts w:ascii="Times New Roman" w:hAnsi="Times New Roman" w:cs="Times New Roman"/>
          <w:sz w:val="24"/>
          <w:szCs w:val="24"/>
        </w:rPr>
        <w:t xml:space="preserve"> and K.A. Nizami, </w:t>
      </w:r>
      <w:r>
        <w:rPr>
          <w:rFonts w:ascii="Times New Roman" w:hAnsi="Times New Roman" w:cs="Times New Roman"/>
          <w:i/>
          <w:iCs/>
          <w:sz w:val="24"/>
          <w:szCs w:val="24"/>
        </w:rPr>
        <w:t>Comprehensive History of India: The Delhi Sultanat (A.D. 1206-1526)</w:t>
      </w:r>
      <w:r>
        <w:rPr>
          <w:rFonts w:ascii="Times New Roman" w:hAnsi="Times New Roman" w:cs="Times New Roman"/>
          <w:sz w:val="24"/>
          <w:szCs w:val="24"/>
        </w:rPr>
        <w:t>, People’s Publishing House, Delhi, 1970.</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R.C. Majumdar, et. al., </w:t>
      </w:r>
      <w:r>
        <w:rPr>
          <w:rFonts w:ascii="Times New Roman" w:hAnsi="Times New Roman" w:cs="Times New Roman"/>
          <w:i/>
          <w:iCs/>
          <w:sz w:val="24"/>
          <w:szCs w:val="24"/>
        </w:rPr>
        <w:t>An Advanced History of India</w:t>
      </w:r>
      <w:r>
        <w:rPr>
          <w:rFonts w:ascii="Times New Roman" w:hAnsi="Times New Roman" w:cs="Times New Roman"/>
          <w:sz w:val="24"/>
          <w:szCs w:val="24"/>
        </w:rPr>
        <w:t>, MacMillan, Delhi, 1974</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Satish Chandra, Medieval India, Part I &amp; II, New Delhi, NCERT, 1971</w:t>
      </w:r>
    </w:p>
    <w:p w:rsidR="00000A47" w:rsidRDefault="00000A47" w:rsidP="00783F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Web Resources </w:t>
      </w:r>
    </w:p>
    <w:p w:rsidR="00000A47" w:rsidRDefault="00000A47" w:rsidP="00783F7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https://archive.org/details/MedievalIndiaFromContemporarySources</w:t>
      </w:r>
    </w:p>
    <w:p w:rsidR="00407B5E" w:rsidRDefault="00A07336" w:rsidP="00783F71">
      <w:pPr>
        <w:spacing w:after="0" w:line="240" w:lineRule="auto"/>
        <w:jc w:val="both"/>
        <w:rPr>
          <w:rStyle w:val="Hyperlink"/>
          <w:rFonts w:ascii="Times New Roman" w:hAnsi="Times New Roman" w:cs="Times New Roman"/>
          <w:sz w:val="24"/>
          <w:szCs w:val="24"/>
          <w:shd w:val="clear" w:color="auto" w:fill="FFFFFF"/>
        </w:rPr>
      </w:pPr>
      <w:hyperlink r:id="rId8" w:history="1">
        <w:r w:rsidR="00783F71" w:rsidRPr="00F70F12">
          <w:rPr>
            <w:rStyle w:val="Hyperlink"/>
            <w:rFonts w:ascii="Times New Roman" w:hAnsi="Times New Roman" w:cs="Times New Roman"/>
            <w:sz w:val="24"/>
            <w:szCs w:val="24"/>
            <w:shd w:val="clear" w:color="auto" w:fill="FFFFFF"/>
          </w:rPr>
          <w:t>https://selfstudyhistory.com/medieval-indian-history/</w:t>
        </w:r>
      </w:hyperlink>
    </w:p>
    <w:p w:rsidR="00407B5E" w:rsidRPr="00407B5E" w:rsidRDefault="00407B5E" w:rsidP="00783F71">
      <w:pPr>
        <w:spacing w:after="0" w:line="240" w:lineRule="auto"/>
        <w:jc w:val="both"/>
        <w:rPr>
          <w:rFonts w:ascii="Times New Roman" w:hAnsi="Times New Roman" w:cs="Times New Roman"/>
          <w:color w:val="0000FF" w:themeColor="hyperlink"/>
          <w:sz w:val="24"/>
          <w:szCs w:val="24"/>
          <w:u w:val="single"/>
          <w:shd w:val="clear" w:color="auto" w:fill="FFFFFF"/>
        </w:rPr>
      </w:pPr>
    </w:p>
    <w:p w:rsidR="00783F71" w:rsidRDefault="00783F71" w:rsidP="00783F71">
      <w:pPr>
        <w:spacing w:after="0" w:line="240" w:lineRule="auto"/>
        <w:jc w:val="both"/>
        <w:rPr>
          <w:rFonts w:ascii="Times New Roman" w:hAnsi="Times New Roman" w:cs="Times New Roman"/>
        </w:rPr>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5833"/>
        <w:gridCol w:w="1203"/>
      </w:tblGrid>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833" w:type="dxa"/>
            <w:noWrap/>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foundation of the Delhi Sultanate and its early dynasties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Elucidate the administration of the Delhi Sultanate and appreciate the Bhakthi and Sufi Movements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Discuss the genesis and the conquest of the Mughals </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art and architecture and administration of the Mughals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330"/>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Illustrate the administration, art and architecture during the Bahmini and Vijayanagar kingdoms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4B5415" w:rsidRDefault="004B5415" w:rsidP="004B5415">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4B5415"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9712C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9712C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712C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B541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9712C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B5415" w:rsidRDefault="004B5415" w:rsidP="004B5415">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B5415" w:rsidRPr="00E30E10" w:rsidRDefault="004B5415" w:rsidP="004B5415">
      <w:pPr>
        <w:rPr>
          <w:rFonts w:ascii="TimesNewRomanPSMT" w:hAnsi="TimesNewRomanPSMT" w:cs="TimesNewRomanPSMT"/>
          <w:b/>
          <w:bCs/>
          <w:sz w:val="24"/>
          <w:szCs w:val="24"/>
        </w:rPr>
      </w:pPr>
      <w:r>
        <w:rPr>
          <w:rFonts w:ascii="TimesNewRomanPSMT" w:hAnsi="TimesNewRomanPSMT" w:cs="TimesNewRomanPSMT"/>
          <w:sz w:val="24"/>
          <w:szCs w:val="24"/>
        </w:rPr>
        <w:tab/>
      </w:r>
    </w:p>
    <w:p w:rsidR="004B5415" w:rsidRDefault="004B5415" w:rsidP="004B5415">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4B5415"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19786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19786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B541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00A47" w:rsidRDefault="004B5415" w:rsidP="00000A47">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000A47" w:rsidRDefault="00000A47">
      <w:pPr>
        <w:rPr>
          <w:rFonts w:ascii="Verdana" w:hAnsi="Verdana"/>
          <w:sz w:val="24"/>
          <w:szCs w:val="24"/>
        </w:rPr>
      </w:pPr>
    </w:p>
    <w:p w:rsidR="00CB71BB" w:rsidRDefault="00CB71BB">
      <w:pPr>
        <w:rPr>
          <w:rFonts w:ascii="Verdana" w:hAnsi="Verdana"/>
          <w:sz w:val="24"/>
          <w:szCs w:val="24"/>
        </w:rPr>
      </w:pPr>
    </w:p>
    <w:p w:rsidR="00783F71" w:rsidRDefault="00783F71">
      <w:pPr>
        <w:spacing w:after="200" w:line="276" w:lineRule="auto"/>
        <w:rPr>
          <w:b/>
        </w:rPr>
      </w:pPr>
      <w:r>
        <w:rPr>
          <w:b/>
        </w:rPr>
        <w:br w:type="page"/>
      </w:r>
    </w:p>
    <w:p w:rsidR="00CB71BB" w:rsidRDefault="00CB71BB" w:rsidP="002140C1">
      <w:pPr>
        <w:jc w:val="center"/>
        <w:rPr>
          <w:b/>
        </w:rPr>
      </w:pPr>
      <w:r>
        <w:rPr>
          <w:b/>
        </w:rPr>
        <w:t>Paper CC4</w:t>
      </w:r>
    </w:p>
    <w:tbl>
      <w:tblPr>
        <w:tblW w:w="9209" w:type="dxa"/>
        <w:tblLook w:val="04A0"/>
      </w:tblPr>
      <w:tblGrid>
        <w:gridCol w:w="2547"/>
        <w:gridCol w:w="2095"/>
        <w:gridCol w:w="1877"/>
        <w:gridCol w:w="535"/>
        <w:gridCol w:w="567"/>
        <w:gridCol w:w="512"/>
        <w:gridCol w:w="1076"/>
      </w:tblGrid>
      <w:tr w:rsidR="00CB71BB" w:rsidTr="00E75A80">
        <w:trPr>
          <w:trHeight w:val="315"/>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662" w:type="dxa"/>
            <w:gridSpan w:val="6"/>
            <w:tcBorders>
              <w:top w:val="single" w:sz="4" w:space="0" w:color="auto"/>
              <w:left w:val="nil"/>
              <w:bottom w:val="single" w:sz="4" w:space="0" w:color="auto"/>
              <w:right w:val="single" w:sz="4" w:space="0" w:color="000000"/>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TAMIL NADU - 1311 – 1801 CE</w:t>
            </w:r>
          </w:p>
        </w:tc>
      </w:tr>
      <w:tr w:rsidR="00CB71BB" w:rsidTr="00E75A80">
        <w:trPr>
          <w:trHeight w:val="315"/>
        </w:trPr>
        <w:tc>
          <w:tcPr>
            <w:tcW w:w="2547" w:type="dxa"/>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690" w:type="dxa"/>
            <w:gridSpan w:val="4"/>
            <w:tcBorders>
              <w:top w:val="single" w:sz="4" w:space="0" w:color="auto"/>
              <w:left w:val="nil"/>
              <w:bottom w:val="single" w:sz="4" w:space="0" w:color="auto"/>
              <w:right w:val="single" w:sz="4" w:space="0" w:color="000000"/>
            </w:tcBorders>
            <w:noWrap/>
            <w:vAlign w:val="center"/>
            <w:hideMark/>
          </w:tcPr>
          <w:p w:rsidR="00CB71BB" w:rsidRDefault="00CB71BB" w:rsidP="00CB71B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4</w:t>
            </w:r>
          </w:p>
        </w:tc>
      </w:tr>
      <w:tr w:rsidR="00CB71BB" w:rsidTr="00E75A80">
        <w:trPr>
          <w:trHeight w:val="315"/>
        </w:trPr>
        <w:tc>
          <w:tcPr>
            <w:tcW w:w="2547" w:type="dxa"/>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CB71BB" w:rsidRDefault="00CB71BB" w:rsidP="00CB71B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690" w:type="dxa"/>
            <w:gridSpan w:val="4"/>
            <w:tcBorders>
              <w:top w:val="single" w:sz="4" w:space="0" w:color="auto"/>
              <w:left w:val="nil"/>
              <w:bottom w:val="single" w:sz="4" w:space="0" w:color="auto"/>
              <w:right w:val="single" w:sz="4" w:space="0" w:color="000000"/>
            </w:tcBorders>
            <w:noWrap/>
            <w:vAlign w:val="center"/>
            <w:hideMark/>
          </w:tcPr>
          <w:p w:rsidR="00CB71BB" w:rsidRDefault="00CB71BB" w:rsidP="00CB71B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r>
      <w:tr w:rsidR="00CB71BB" w:rsidTr="00E75A80">
        <w:trPr>
          <w:trHeight w:val="315"/>
        </w:trPr>
        <w:tc>
          <w:tcPr>
            <w:tcW w:w="2547" w:type="dxa"/>
            <w:vMerge w:val="restart"/>
            <w:tcBorders>
              <w:top w:val="nil"/>
              <w:left w:val="single" w:sz="4" w:space="0" w:color="auto"/>
              <w:bottom w:val="single" w:sz="4" w:space="0" w:color="000000"/>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35"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12"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076"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CB71BB" w:rsidTr="00E75A80">
        <w:trPr>
          <w:trHeight w:val="315"/>
        </w:trPr>
        <w:tc>
          <w:tcPr>
            <w:tcW w:w="0" w:type="auto"/>
            <w:vMerge/>
            <w:tcBorders>
              <w:top w:val="nil"/>
              <w:left w:val="single" w:sz="4" w:space="0" w:color="auto"/>
              <w:bottom w:val="single" w:sz="4" w:space="0" w:color="000000"/>
              <w:right w:val="single" w:sz="4" w:space="0" w:color="auto"/>
            </w:tcBorders>
            <w:vAlign w:val="center"/>
            <w:hideMark/>
          </w:tcPr>
          <w:p w:rsidR="00CB71BB" w:rsidRDefault="00CB71BB"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CB71BB" w:rsidRDefault="00CB71BB"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CB71BB" w:rsidRDefault="00CB71BB" w:rsidP="00E75A80">
            <w:pPr>
              <w:spacing w:after="0"/>
              <w:rPr>
                <w:rFonts w:ascii="Times New Roman" w:eastAsia="Times New Roman" w:hAnsi="Times New Roman" w:cs="Times New Roman"/>
                <w:b/>
                <w:bCs/>
                <w:color w:val="000000"/>
                <w:sz w:val="24"/>
                <w:szCs w:val="24"/>
                <w:lang w:eastAsia="en-GB"/>
              </w:rPr>
            </w:pPr>
          </w:p>
        </w:tc>
        <w:tc>
          <w:tcPr>
            <w:tcW w:w="535"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56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12"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076"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CB71BB" w:rsidRDefault="00CB71BB" w:rsidP="00CB71BB">
      <w:pPr>
        <w:spacing w:after="0" w:line="276" w:lineRule="auto"/>
        <w:jc w:val="both"/>
        <w:rPr>
          <w:rFonts w:ascii="Times New Roman" w:hAnsi="Times New Roman" w:cs="Times New Roman"/>
          <w:sz w:val="24"/>
          <w:szCs w:val="24"/>
        </w:rPr>
      </w:pPr>
    </w:p>
    <w:tbl>
      <w:tblPr>
        <w:tblW w:w="9209" w:type="dxa"/>
        <w:tblLook w:val="04A0"/>
      </w:tblPr>
      <w:tblGrid>
        <w:gridCol w:w="846"/>
        <w:gridCol w:w="8363"/>
      </w:tblGrid>
      <w:tr w:rsidR="00CB71BB" w:rsidTr="00E75A80">
        <w:trPr>
          <w:trHeight w:val="315"/>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CB71BB" w:rsidRDefault="00CB71BB" w:rsidP="00E75A80">
            <w:pPr>
              <w:spacing w:after="0" w:line="276"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CB71BB" w:rsidTr="00E75A80">
        <w:trPr>
          <w:trHeight w:val="37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The </w:t>
            </w:r>
            <w:r w:rsidR="0011357B">
              <w:rPr>
                <w:rFonts w:ascii="Times New Roman" w:eastAsia="Times New Roman" w:hAnsi="Times New Roman" w:cs="Times New Roman"/>
                <w:b/>
                <w:bCs/>
                <w:i/>
                <w:iCs/>
                <w:color w:val="000000"/>
                <w:sz w:val="24"/>
                <w:szCs w:val="24"/>
                <w:lang w:eastAsia="en-GB"/>
              </w:rPr>
              <w:t>learning</w:t>
            </w:r>
            <w:r>
              <w:rPr>
                <w:rFonts w:ascii="Times New Roman" w:eastAsia="Times New Roman" w:hAnsi="Times New Roman" w:cs="Times New Roman"/>
                <w:b/>
                <w:bCs/>
                <w:i/>
                <w:iCs/>
                <w:color w:val="000000"/>
                <w:sz w:val="24"/>
                <w:szCs w:val="24"/>
                <w:lang w:eastAsia="en-GB"/>
              </w:rPr>
              <w:t xml:space="preserve"> objectives are to impart:</w:t>
            </w:r>
          </w:p>
        </w:tc>
      </w:tr>
      <w:tr w:rsidR="00CB71BB" w:rsidTr="00E75A80">
        <w:trPr>
          <w:trHeight w:val="31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Rise of the Madurai Sultanate and its contribution.</w:t>
            </w:r>
          </w:p>
        </w:tc>
      </w:tr>
      <w:tr w:rsidR="00CB71BB" w:rsidTr="00E75A80">
        <w:trPr>
          <w:trHeight w:val="31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impact of Vijayanagar rule in Tamilaham.</w:t>
            </w:r>
          </w:p>
        </w:tc>
      </w:tr>
      <w:tr w:rsidR="00CB71BB" w:rsidTr="00E75A80">
        <w:trPr>
          <w:trHeight w:val="351"/>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Contribution of the Nayaks of Madurai, Senji and Thanjavur.</w:t>
            </w:r>
          </w:p>
        </w:tc>
      </w:tr>
      <w:tr w:rsidR="00CB71BB" w:rsidTr="00E75A80">
        <w:trPr>
          <w:trHeight w:val="31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Contribution of the Marathas to Tamil culture.</w:t>
            </w:r>
          </w:p>
        </w:tc>
      </w:tr>
      <w:tr w:rsidR="00CB71BB" w:rsidTr="00E75A80">
        <w:trPr>
          <w:trHeight w:val="389"/>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the Poligar Rebellion as the early resistance against British imperialism.</w:t>
            </w:r>
          </w:p>
        </w:tc>
      </w:tr>
    </w:tbl>
    <w:p w:rsidR="00CB71BB" w:rsidRDefault="00CB71BB" w:rsidP="00CB71BB">
      <w:pPr>
        <w:spacing w:after="0" w:line="276" w:lineRule="auto"/>
        <w:jc w:val="both"/>
        <w:rPr>
          <w:rFonts w:ascii="Times New Roman" w:hAnsi="Times New Roman" w:cs="Times New Roman"/>
          <w:b/>
          <w:bCs/>
          <w:sz w:val="24"/>
          <w:szCs w:val="24"/>
        </w:rPr>
      </w:pP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Decline of the Pandya Kingdom – Rise of the Madurai Sultanate – Administration – Society – Economy – Culture</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b/>
          <w:bCs/>
          <w:sz w:val="24"/>
          <w:szCs w:val="24"/>
        </w:rPr>
      </w:pPr>
      <w:r>
        <w:rPr>
          <w:rFonts w:ascii="Times New Roman" w:hAnsi="Times New Roman" w:cs="Times New Roman"/>
          <w:b/>
          <w:sz w:val="24"/>
          <w:szCs w:val="24"/>
        </w:rPr>
        <w:t>UNIT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Impact of Vijayanagar Rule – Invasion of Kumara Kampana – The Nayaks of Madurai – VishwanathaNayak – ThirumalaiNayak – Rani Manga</w:t>
      </w:r>
      <w:r w:rsidR="009B60AD">
        <w:rPr>
          <w:rFonts w:ascii="Times New Roman" w:hAnsi="Times New Roman" w:cs="Times New Roman"/>
          <w:sz w:val="24"/>
          <w:szCs w:val="24"/>
        </w:rPr>
        <w:t>m</w:t>
      </w:r>
      <w:r>
        <w:rPr>
          <w:rFonts w:ascii="Times New Roman" w:hAnsi="Times New Roman" w:cs="Times New Roman"/>
          <w:sz w:val="24"/>
          <w:szCs w:val="24"/>
        </w:rPr>
        <w:t>mal – Meenakshi – Decline of Nayak</w:t>
      </w:r>
      <w:r w:rsidR="009B60AD">
        <w:rPr>
          <w:rFonts w:ascii="Times New Roman" w:hAnsi="Times New Roman" w:cs="Times New Roman"/>
          <w:sz w:val="24"/>
          <w:szCs w:val="24"/>
        </w:rPr>
        <w:t>s</w:t>
      </w:r>
      <w:r>
        <w:rPr>
          <w:rFonts w:ascii="Times New Roman" w:hAnsi="Times New Roman" w:cs="Times New Roman"/>
          <w:sz w:val="24"/>
          <w:szCs w:val="24"/>
        </w:rPr>
        <w:t xml:space="preserve"> of Madurai</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Nayaks of Tanjore – Nayaks of Senji – Civil War among the Nayak Rulers – Poligari system – Administration – Social and Economic Conditions – Religion – Temple Art and Architecture </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Marathas of Tamil Country – Serfoji II – Administration – Contribution of Maratha to the Tamil Culture – Saraswathi</w:t>
      </w:r>
      <w:r w:rsidR="009B60AD">
        <w:rPr>
          <w:rFonts w:ascii="Times New Roman" w:hAnsi="Times New Roman" w:cs="Times New Roman"/>
          <w:sz w:val="24"/>
          <w:szCs w:val="24"/>
        </w:rPr>
        <w:t>Mahal</w:t>
      </w:r>
      <w:r>
        <w:rPr>
          <w:rFonts w:ascii="Times New Roman" w:hAnsi="Times New Roman" w:cs="Times New Roman"/>
          <w:sz w:val="24"/>
          <w:szCs w:val="24"/>
        </w:rPr>
        <w:t xml:space="preserve">Library – Sethupathis of Ramnad – Society – Economy – Religion and Culture </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Nawabs of Carnatic – Tamil Society Under the Nawabs – Anglo – Mysore Relations – Carnatic wars - Society – Economy and Religion and Culture -Poligar Rebellion – PuliThevar – Khan Sahib – VeluNachiyar – VeerapandiaKattabomman – Revolt of Mar</w:t>
      </w:r>
      <w:r w:rsidR="009F4F49">
        <w:rPr>
          <w:rFonts w:ascii="Times New Roman" w:hAnsi="Times New Roman" w:cs="Times New Roman"/>
          <w:sz w:val="24"/>
          <w:szCs w:val="24"/>
        </w:rPr>
        <w:t>u</w:t>
      </w:r>
      <w:r>
        <w:rPr>
          <w:rFonts w:ascii="Times New Roman" w:hAnsi="Times New Roman" w:cs="Times New Roman"/>
          <w:sz w:val="24"/>
          <w:szCs w:val="24"/>
        </w:rPr>
        <w:t>thu Brothers</w:t>
      </w:r>
    </w:p>
    <w:p w:rsidR="00CB71BB" w:rsidRDefault="00CB71BB" w:rsidP="00CB71BB">
      <w:pPr>
        <w:spacing w:after="0" w:line="276" w:lineRule="auto"/>
        <w:jc w:val="both"/>
        <w:rPr>
          <w:rFonts w:ascii="Times New Roman" w:hAnsi="Times New Roman" w:cs="Times New Roman"/>
          <w:sz w:val="24"/>
          <w:szCs w:val="24"/>
        </w:rPr>
      </w:pPr>
    </w:p>
    <w:p w:rsidR="00CB71BB" w:rsidRPr="00075DF9"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Field Study to Historical Landmark site</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LEARNING RESOURCES</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Recommended Books</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G. Venkatesan, </w:t>
      </w:r>
      <w:r>
        <w:rPr>
          <w:rFonts w:ascii="Times New Roman" w:hAnsi="Times New Roman" w:cs="Times New Roman"/>
          <w:i/>
          <w:iCs/>
          <w:sz w:val="24"/>
          <w:szCs w:val="24"/>
        </w:rPr>
        <w:t>History of Modern Tamil Nadu 1600-2011,</w:t>
      </w:r>
      <w:r>
        <w:rPr>
          <w:rFonts w:ascii="Times New Roman" w:hAnsi="Times New Roman" w:cs="Times New Roman"/>
          <w:sz w:val="24"/>
          <w:szCs w:val="24"/>
        </w:rPr>
        <w:t xml:space="preserve"> VC Publications, Rajapalayam</w:t>
      </w:r>
    </w:p>
    <w:p w:rsidR="00CB71BB" w:rsidRDefault="00CB71BB" w:rsidP="00CB71B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 Rajayyan, </w:t>
      </w:r>
      <w:r>
        <w:rPr>
          <w:rFonts w:ascii="Times New Roman" w:hAnsi="Times New Roman" w:cs="Times New Roman"/>
          <w:i/>
          <w:iCs/>
          <w:sz w:val="24"/>
          <w:szCs w:val="24"/>
        </w:rPr>
        <w:t>History of Tamil Nadu, 1565 to 1982</w:t>
      </w:r>
      <w:r>
        <w:rPr>
          <w:rFonts w:ascii="Times New Roman" w:hAnsi="Times New Roman" w:cs="Times New Roman"/>
          <w:sz w:val="24"/>
          <w:szCs w:val="24"/>
        </w:rPr>
        <w:t>, Raj Publishers, 1982</w:t>
      </w:r>
    </w:p>
    <w:p w:rsidR="00CB71BB" w:rsidRDefault="00CB71BB" w:rsidP="00CB71B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 Subramanian, </w:t>
      </w:r>
      <w:r>
        <w:rPr>
          <w:rFonts w:ascii="Times New Roman" w:hAnsi="Times New Roman" w:cs="Times New Roman"/>
          <w:i/>
          <w:iCs/>
          <w:sz w:val="24"/>
          <w:szCs w:val="24"/>
        </w:rPr>
        <w:t>History of Tamil Nadu, 1336 to 1984</w:t>
      </w:r>
      <w:r>
        <w:rPr>
          <w:rFonts w:ascii="Times New Roman" w:hAnsi="Times New Roman" w:cs="Times New Roman"/>
          <w:sz w:val="24"/>
          <w:szCs w:val="24"/>
        </w:rPr>
        <w:t>, Koodal Publications, 1976</w:t>
      </w:r>
    </w:p>
    <w:p w:rsidR="00CB71BB" w:rsidRDefault="00CB71BB" w:rsidP="00CB71BB">
      <w:pPr>
        <w:spacing w:after="120" w:line="276" w:lineRule="auto"/>
        <w:jc w:val="both"/>
        <w:rPr>
          <w:rFonts w:ascii="Times New Roman" w:hAnsi="Times New Roman" w:cs="Times New Roman"/>
          <w:b/>
          <w:bCs/>
          <w:sz w:val="24"/>
          <w:szCs w:val="24"/>
        </w:rPr>
      </w:pPr>
      <w:r>
        <w:rPr>
          <w:rFonts w:ascii="TimesNewRomanPS-BoldMT" w:hAnsi="TimesNewRomanPS-BoldMT" w:cs="TimesNewRomanPS-BoldMT"/>
          <w:sz w:val="24"/>
          <w:szCs w:val="24"/>
        </w:rPr>
        <w:t xml:space="preserve">Noboru Karashima, ed., </w:t>
      </w:r>
      <w:r>
        <w:rPr>
          <w:rFonts w:ascii="TimesNewRomanPS-BoldMT" w:hAnsi="TimesNewRomanPS-BoldMT" w:cs="TimesNewRomanPS-BoldMT"/>
          <w:i/>
          <w:iCs/>
          <w:sz w:val="24"/>
          <w:szCs w:val="24"/>
        </w:rPr>
        <w:t xml:space="preserve">A Concise History of South India: Issues and Interpretations, </w:t>
      </w:r>
      <w:r>
        <w:rPr>
          <w:rFonts w:ascii="TimesNewRomanPS-BoldMT" w:hAnsi="TimesNewRomanPS-BoldMT" w:cs="TimesNewRomanPS-BoldMT"/>
          <w:sz w:val="24"/>
          <w:szCs w:val="24"/>
        </w:rPr>
        <w:t>OUP, New Delhi, 2014</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R. Kalidoss, </w:t>
      </w:r>
      <w:r>
        <w:rPr>
          <w:rFonts w:ascii="Times New Roman" w:hAnsi="Times New Roman" w:cs="Times New Roman"/>
          <w:i/>
          <w:iCs/>
          <w:sz w:val="24"/>
          <w:szCs w:val="24"/>
        </w:rPr>
        <w:t>History and Culture of Tamils</w:t>
      </w:r>
      <w:r>
        <w:rPr>
          <w:rFonts w:ascii="Times New Roman" w:hAnsi="Times New Roman" w:cs="Times New Roman"/>
          <w:sz w:val="24"/>
          <w:szCs w:val="24"/>
        </w:rPr>
        <w:t>, Vijay Publishers, Dindugal,1976</w:t>
      </w:r>
    </w:p>
    <w:p w:rsidR="00CB71BB" w:rsidRDefault="00CB71BB" w:rsidP="00CB71BB">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lang w:val="en-IN"/>
        </w:rPr>
        <w:t xml:space="preserve">K. Rajayyan, </w:t>
      </w:r>
      <w:r>
        <w:rPr>
          <w:rFonts w:ascii="Times New Roman" w:hAnsi="Times New Roman" w:cs="Times New Roman"/>
          <w:i/>
          <w:iCs/>
          <w:sz w:val="24"/>
          <w:szCs w:val="24"/>
          <w:lang w:val="en-IN"/>
        </w:rPr>
        <w:t xml:space="preserve">Rise and Fall of the Poligars of Tamil Nadu, </w:t>
      </w:r>
      <w:r>
        <w:rPr>
          <w:rFonts w:ascii="Times New Roman" w:hAnsi="Times New Roman" w:cs="Times New Roman"/>
          <w:sz w:val="24"/>
          <w:szCs w:val="24"/>
          <w:lang w:val="en-IN"/>
        </w:rPr>
        <w:t>University of Madras, 1974</w:t>
      </w:r>
    </w:p>
    <w:p w:rsidR="00CB71BB" w:rsidRDefault="00CB71BB" w:rsidP="00CB71BB">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 Rajayyan, </w:t>
      </w:r>
      <w:r>
        <w:rPr>
          <w:rFonts w:ascii="Times New Roman" w:hAnsi="Times New Roman" w:cs="Times New Roman"/>
          <w:i/>
          <w:iCs/>
          <w:sz w:val="24"/>
          <w:szCs w:val="24"/>
          <w:lang w:val="en-IN"/>
        </w:rPr>
        <w:t>South Indian Rebellion: The First War of Independence 1800-1801,</w:t>
      </w:r>
      <w:r>
        <w:rPr>
          <w:rFonts w:ascii="Times New Roman" w:hAnsi="Times New Roman" w:cs="Times New Roman"/>
          <w:sz w:val="24"/>
          <w:szCs w:val="24"/>
          <w:lang w:val="en-IN"/>
        </w:rPr>
        <w:t xml:space="preserve">AkaniVeliyeedu, 2012 </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K.A. Nilakanta</w:t>
      </w:r>
      <w:r>
        <w:rPr>
          <w:rFonts w:ascii="Times New Roman" w:hAnsi="Times New Roman" w:cs="Times New Roman"/>
          <w:sz w:val="24"/>
          <w:szCs w:val="24"/>
          <w:lang w:val="en-IN"/>
        </w:rPr>
        <w:t xml:space="preserve">Sastri, </w:t>
      </w:r>
      <w:r>
        <w:rPr>
          <w:rFonts w:ascii="Times New Roman" w:hAnsi="Times New Roman" w:cs="Times New Roman"/>
          <w:i/>
          <w:iCs/>
          <w:sz w:val="24"/>
          <w:szCs w:val="24"/>
          <w:lang w:val="en-IN"/>
        </w:rPr>
        <w:t>The Illustrated History of South India: from Pre-Historic times to the fall of Vijayanagar</w:t>
      </w:r>
    </w:p>
    <w:p w:rsidR="00CB71BB" w:rsidRDefault="00CB71BB" w:rsidP="00CB71BB">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K.R. Srinivasan</w:t>
      </w:r>
      <w:r>
        <w:rPr>
          <w:rFonts w:ascii="Times New Roman" w:hAnsi="Times New Roman" w:cs="Times New Roman"/>
          <w:sz w:val="24"/>
          <w:szCs w:val="24"/>
        </w:rPr>
        <w:t xml:space="preserve">, </w:t>
      </w:r>
      <w:r>
        <w:rPr>
          <w:rFonts w:ascii="Times New Roman" w:hAnsi="Times New Roman" w:cs="Times New Roman"/>
          <w:i/>
          <w:iCs/>
          <w:sz w:val="24"/>
          <w:szCs w:val="24"/>
          <w:lang w:val="en-IN"/>
        </w:rPr>
        <w:t>Temples of South India</w:t>
      </w:r>
      <w:r>
        <w:rPr>
          <w:rFonts w:ascii="Times New Roman" w:hAnsi="Times New Roman" w:cs="Times New Roman"/>
          <w:sz w:val="24"/>
          <w:szCs w:val="24"/>
          <w:lang w:val="en-IN"/>
        </w:rPr>
        <w:t>, National Book Trust,</w:t>
      </w:r>
      <w:r>
        <w:rPr>
          <w:rFonts w:ascii="Times New Roman" w:hAnsi="Times New Roman" w:cs="Times New Roman"/>
          <w:sz w:val="24"/>
          <w:szCs w:val="24"/>
        </w:rPr>
        <w:t xml:space="preserve"> New Delhi, </w:t>
      </w:r>
      <w:r>
        <w:rPr>
          <w:rFonts w:ascii="Times New Roman" w:hAnsi="Times New Roman" w:cs="Times New Roman"/>
          <w:sz w:val="24"/>
          <w:szCs w:val="24"/>
          <w:lang w:val="en-IN"/>
        </w:rPr>
        <w:t>2005</w:t>
      </w:r>
    </w:p>
    <w:p w:rsidR="00CB71BB" w:rsidRDefault="00CB71BB" w:rsidP="00CB71B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R. Sathianathaier, </w:t>
      </w:r>
      <w:r>
        <w:rPr>
          <w:rFonts w:ascii="Times New Roman" w:hAnsi="Times New Roman" w:cs="Times New Roman"/>
          <w:i/>
          <w:iCs/>
          <w:sz w:val="24"/>
          <w:szCs w:val="24"/>
        </w:rPr>
        <w:t>History of the Nayaks of Madura</w:t>
      </w:r>
      <w:r>
        <w:rPr>
          <w:rFonts w:ascii="Times New Roman" w:hAnsi="Times New Roman" w:cs="Times New Roman"/>
          <w:sz w:val="24"/>
          <w:szCs w:val="24"/>
        </w:rPr>
        <w:t>, University of Madras, Madras, 1980</w:t>
      </w:r>
    </w:p>
    <w:p w:rsidR="00CB71BB" w:rsidRDefault="00CB71BB" w:rsidP="00CB71BB">
      <w:pPr>
        <w:spacing w:after="120"/>
        <w:jc w:val="both"/>
        <w:rPr>
          <w:rFonts w:ascii="Times New Roman" w:hAnsi="Times New Roman" w:cs="Times New Roman"/>
          <w:b/>
          <w:bCs/>
          <w:sz w:val="24"/>
          <w:szCs w:val="24"/>
        </w:rPr>
      </w:pPr>
      <w:r>
        <w:rPr>
          <w:rFonts w:ascii="Times New Roman" w:hAnsi="Times New Roman" w:cs="Times New Roman"/>
          <w:b/>
          <w:bCs/>
          <w:sz w:val="24"/>
          <w:szCs w:val="24"/>
        </w:rPr>
        <w:t>Web Resources</w:t>
      </w:r>
    </w:p>
    <w:p w:rsidR="00CB71BB" w:rsidRDefault="00CB71BB" w:rsidP="00CB71BB">
      <w:pPr>
        <w:spacing w:after="120"/>
        <w:jc w:val="both"/>
        <w:rPr>
          <w:rFonts w:ascii="Times New Roman" w:hAnsi="Times New Roman" w:cs="Times New Roman"/>
          <w:sz w:val="24"/>
          <w:szCs w:val="24"/>
        </w:rPr>
      </w:pPr>
      <w:r>
        <w:rPr>
          <w:rFonts w:ascii="Times New Roman" w:hAnsi="Times New Roman" w:cs="Times New Roman"/>
          <w:sz w:val="24"/>
          <w:szCs w:val="24"/>
        </w:rPr>
        <w:t>https://archive.org/details/SouthIndianRebellion/mode/2up</w:t>
      </w:r>
    </w:p>
    <w:p w:rsidR="00CB71BB" w:rsidRDefault="00CB71BB" w:rsidP="00CB71BB">
      <w:pPr>
        <w:spacing w:after="120"/>
        <w:jc w:val="both"/>
        <w:rPr>
          <w:rFonts w:ascii="Times New Roman" w:hAnsi="Times New Roman" w:cs="Times New Roman"/>
          <w:b/>
          <w:bCs/>
          <w:sz w:val="24"/>
          <w:szCs w:val="24"/>
          <w:lang w:val="en-US"/>
        </w:rPr>
      </w:pPr>
      <w:r>
        <w:rPr>
          <w:rFonts w:ascii="Times New Roman" w:hAnsi="Times New Roman" w:cs="Times New Roman"/>
          <w:sz w:val="24"/>
          <w:szCs w:val="24"/>
          <w:lang w:val="en-US"/>
        </w:rPr>
        <w:t>www.nationalgeographic.org/threekingsintamilakam</w:t>
      </w:r>
    </w:p>
    <w:p w:rsidR="00CB71BB" w:rsidRDefault="00CB71BB" w:rsidP="00CB71BB">
      <w:pPr>
        <w:spacing w:after="0"/>
        <w:rPr>
          <w:rFonts w:ascii="Times New Roman" w:hAnsi="Times New Roman" w:cs="Times New Roman"/>
          <w:sz w:val="24"/>
          <w:szCs w:val="24"/>
          <w:lang w:val="en-IN"/>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6000"/>
        <w:gridCol w:w="1203"/>
      </w:tblGrid>
      <w:tr w:rsidR="00407B5E" w:rsidTr="00407B5E">
        <w:trPr>
          <w:trHeight w:val="630"/>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6000" w:type="dxa"/>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407B5E" w:rsidTr="00407B5E">
        <w:trPr>
          <w:trHeight w:val="315"/>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1</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rule of the Madurai Sultanate.</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315"/>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2</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impact of the Vijayanagar rule in Tamilaham.</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630"/>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3</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Compare and contrast the achievements of the Nayaks of Madurai, Senji and Thanjavur.</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407B5E" w:rsidTr="00407B5E">
        <w:trPr>
          <w:trHeight w:val="315"/>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4</w:t>
            </w:r>
          </w:p>
        </w:tc>
        <w:tc>
          <w:tcPr>
            <w:tcW w:w="6000" w:type="dxa"/>
            <w:noWrap/>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Assess the contribution of the Marathas to Tamil culture.</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407B5E" w:rsidTr="00407B5E">
        <w:trPr>
          <w:trHeight w:val="630"/>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5</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Poligar rebellion as an early resistance against British imperialism.</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CB71BB" w:rsidRDefault="00CB71BB" w:rsidP="00CB71BB">
      <w:pPr>
        <w:spacing w:after="0"/>
        <w:rPr>
          <w:rFonts w:ascii="Times New Roman" w:hAnsi="Times New Roman" w:cs="Times New Roman"/>
          <w:sz w:val="24"/>
          <w:szCs w:val="24"/>
          <w:lang w:val="en-IN"/>
        </w:rPr>
      </w:pPr>
    </w:p>
    <w:p w:rsidR="0019082E" w:rsidRDefault="0019082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B60AD" w:rsidRDefault="009B60AD" w:rsidP="009B60AD">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9B60AD"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60AD"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9B60AD" w:rsidRDefault="009B60AD" w:rsidP="009B60AD">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9B60AD" w:rsidRPr="00E30E10" w:rsidRDefault="009B60AD" w:rsidP="009B60AD">
      <w:pPr>
        <w:rPr>
          <w:rFonts w:ascii="TimesNewRomanPSMT" w:hAnsi="TimesNewRomanPSMT" w:cs="TimesNewRomanPSMT"/>
          <w:b/>
          <w:bCs/>
          <w:sz w:val="24"/>
          <w:szCs w:val="24"/>
        </w:rPr>
      </w:pPr>
      <w:r>
        <w:rPr>
          <w:rFonts w:ascii="TimesNewRomanPSMT" w:hAnsi="TimesNewRomanPSMT" w:cs="TimesNewRomanPSMT"/>
          <w:sz w:val="24"/>
          <w:szCs w:val="24"/>
        </w:rPr>
        <w:tab/>
      </w:r>
    </w:p>
    <w:p w:rsidR="009B60AD" w:rsidRDefault="009B60AD" w:rsidP="009B60AD">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9B60AD"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60AD"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30E10" w:rsidRDefault="009B60AD" w:rsidP="00E30E10">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19082E" w:rsidRPr="0000645A" w:rsidRDefault="0019082E" w:rsidP="002140C1">
      <w:pPr>
        <w:jc w:val="center"/>
        <w:rPr>
          <w:rFonts w:ascii="Times New Roman" w:hAnsi="Times New Roman" w:cs="Times New Roman"/>
          <w:b/>
          <w:sz w:val="24"/>
          <w:szCs w:val="24"/>
        </w:rPr>
      </w:pPr>
      <w:r>
        <w:rPr>
          <w:rFonts w:ascii="Times New Roman" w:hAnsi="Times New Roman" w:cs="Times New Roman"/>
          <w:b/>
          <w:sz w:val="24"/>
          <w:szCs w:val="24"/>
        </w:rPr>
        <w:t>Paper GEC 2</w:t>
      </w:r>
    </w:p>
    <w:tbl>
      <w:tblPr>
        <w:tblW w:w="8931" w:type="dxa"/>
        <w:tblLook w:val="04A0"/>
      </w:tblPr>
      <w:tblGrid>
        <w:gridCol w:w="2380"/>
        <w:gridCol w:w="2262"/>
        <w:gridCol w:w="1877"/>
        <w:gridCol w:w="535"/>
        <w:gridCol w:w="567"/>
        <w:gridCol w:w="512"/>
        <w:gridCol w:w="798"/>
      </w:tblGrid>
      <w:tr w:rsidR="0019082E" w:rsidTr="009F4F49">
        <w:trPr>
          <w:trHeight w:val="315"/>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19082E" w:rsidRDefault="0019082E" w:rsidP="009F4F49">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551" w:type="dxa"/>
            <w:gridSpan w:val="6"/>
            <w:tcBorders>
              <w:top w:val="single" w:sz="4" w:space="0" w:color="auto"/>
              <w:left w:val="nil"/>
              <w:bottom w:val="single" w:sz="4" w:space="0" w:color="auto"/>
              <w:right w:val="single" w:sz="4" w:space="0" w:color="000000"/>
            </w:tcBorders>
            <w:noWrap/>
            <w:vAlign w:val="center"/>
            <w:hideMark/>
          </w:tcPr>
          <w:p w:rsidR="0019082E" w:rsidRDefault="0019082E"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WESTERN POLITICAL THOUGHT</w:t>
            </w:r>
          </w:p>
        </w:tc>
      </w:tr>
      <w:tr w:rsidR="0019082E" w:rsidTr="009F4F49">
        <w:trPr>
          <w:trHeight w:val="315"/>
        </w:trPr>
        <w:tc>
          <w:tcPr>
            <w:tcW w:w="2380" w:type="dxa"/>
            <w:tcBorders>
              <w:top w:val="nil"/>
              <w:left w:val="single" w:sz="4" w:space="0" w:color="auto"/>
              <w:bottom w:val="single" w:sz="4" w:space="0" w:color="auto"/>
              <w:right w:val="single" w:sz="4" w:space="0" w:color="auto"/>
            </w:tcBorders>
            <w:noWrap/>
            <w:vAlign w:val="center"/>
            <w:hideMark/>
          </w:tcPr>
          <w:p w:rsidR="0019082E" w:rsidRDefault="0019082E" w:rsidP="009F4F49">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262"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Generic Elective</w:t>
            </w:r>
          </w:p>
        </w:tc>
        <w:tc>
          <w:tcPr>
            <w:tcW w:w="1877"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000000"/>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GEC 2</w:t>
            </w:r>
          </w:p>
        </w:tc>
      </w:tr>
      <w:tr w:rsidR="0019082E" w:rsidTr="009F4F49">
        <w:trPr>
          <w:trHeight w:val="315"/>
        </w:trPr>
        <w:tc>
          <w:tcPr>
            <w:tcW w:w="2380" w:type="dxa"/>
            <w:tcBorders>
              <w:top w:val="nil"/>
              <w:left w:val="single" w:sz="4" w:space="0" w:color="auto"/>
              <w:bottom w:val="single" w:sz="4" w:space="0" w:color="auto"/>
              <w:right w:val="single" w:sz="4" w:space="0" w:color="auto"/>
            </w:tcBorders>
            <w:noWrap/>
            <w:vAlign w:val="center"/>
            <w:hideMark/>
          </w:tcPr>
          <w:p w:rsidR="0019082E" w:rsidRDefault="0019082E" w:rsidP="009F4F49">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262"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000000"/>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r>
      <w:tr w:rsidR="0019082E" w:rsidTr="009F4F49">
        <w:trPr>
          <w:trHeight w:val="315"/>
        </w:trPr>
        <w:tc>
          <w:tcPr>
            <w:tcW w:w="2380" w:type="dxa"/>
            <w:vMerge w:val="restart"/>
            <w:tcBorders>
              <w:top w:val="nil"/>
              <w:left w:val="single" w:sz="4" w:space="0" w:color="auto"/>
              <w:bottom w:val="single" w:sz="4" w:space="0" w:color="000000"/>
              <w:right w:val="single" w:sz="4" w:space="0" w:color="auto"/>
            </w:tcBorders>
            <w:noWrap/>
            <w:vAlign w:val="center"/>
            <w:hideMark/>
          </w:tcPr>
          <w:p w:rsidR="0019082E" w:rsidRDefault="0019082E" w:rsidP="009F4F49">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262" w:type="dxa"/>
            <w:vMerge w:val="restart"/>
            <w:tcBorders>
              <w:top w:val="nil"/>
              <w:left w:val="single" w:sz="4" w:space="0" w:color="auto"/>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noWrap/>
            <w:vAlign w:val="center"/>
            <w:hideMark/>
          </w:tcPr>
          <w:p w:rsidR="0019082E" w:rsidRDefault="0019082E" w:rsidP="009F4F49">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35"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12"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19082E" w:rsidTr="009F4F49">
        <w:trPr>
          <w:trHeight w:val="315"/>
        </w:trPr>
        <w:tc>
          <w:tcPr>
            <w:tcW w:w="0" w:type="auto"/>
            <w:vMerge/>
            <w:tcBorders>
              <w:top w:val="nil"/>
              <w:left w:val="single" w:sz="4" w:space="0" w:color="auto"/>
              <w:bottom w:val="single" w:sz="4" w:space="0" w:color="000000"/>
              <w:right w:val="single" w:sz="4" w:space="0" w:color="auto"/>
            </w:tcBorders>
            <w:vAlign w:val="center"/>
            <w:hideMark/>
          </w:tcPr>
          <w:p w:rsidR="0019082E" w:rsidRDefault="0019082E" w:rsidP="009F4F49">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19082E" w:rsidRDefault="0019082E" w:rsidP="009F4F49">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19082E" w:rsidRDefault="0019082E" w:rsidP="009F4F49">
            <w:pPr>
              <w:spacing w:after="0"/>
              <w:rPr>
                <w:rFonts w:ascii="Times New Roman" w:eastAsia="Times New Roman" w:hAnsi="Times New Roman" w:cs="Times New Roman"/>
                <w:b/>
                <w:bCs/>
                <w:color w:val="000000"/>
                <w:sz w:val="24"/>
                <w:szCs w:val="24"/>
                <w:lang w:eastAsia="en-GB"/>
              </w:rPr>
            </w:pPr>
          </w:p>
        </w:tc>
        <w:tc>
          <w:tcPr>
            <w:tcW w:w="535"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567"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12"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798" w:type="dxa"/>
            <w:tcBorders>
              <w:top w:val="nil"/>
              <w:left w:val="nil"/>
              <w:bottom w:val="single" w:sz="4" w:space="0" w:color="auto"/>
              <w:right w:val="single" w:sz="4" w:space="0" w:color="auto"/>
            </w:tcBorders>
            <w:noWrap/>
            <w:vAlign w:val="center"/>
            <w:hideMark/>
          </w:tcPr>
          <w:p w:rsidR="0019082E" w:rsidRDefault="0019082E"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19082E" w:rsidRDefault="0019082E" w:rsidP="0019082E">
      <w:pPr>
        <w:spacing w:line="360" w:lineRule="auto"/>
        <w:jc w:val="center"/>
        <w:rPr>
          <w:rFonts w:ascii="Times New Roman" w:hAnsi="Times New Roman" w:cs="Times New Roman"/>
          <w:b/>
          <w:sz w:val="24"/>
          <w:szCs w:val="24"/>
        </w:rPr>
      </w:pPr>
    </w:p>
    <w:tbl>
      <w:tblPr>
        <w:tblW w:w="8926" w:type="dxa"/>
        <w:jc w:val="center"/>
        <w:tblLook w:val="04A0"/>
      </w:tblPr>
      <w:tblGrid>
        <w:gridCol w:w="846"/>
        <w:gridCol w:w="8080"/>
      </w:tblGrid>
      <w:tr w:rsidR="0019082E" w:rsidTr="009F4F49">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rsidR="0019082E" w:rsidRDefault="0042496F"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19082E" w:rsidTr="009F4F49">
        <w:trPr>
          <w:trHeight w:val="630"/>
          <w:jc w:val="center"/>
        </w:trPr>
        <w:tc>
          <w:tcPr>
            <w:tcW w:w="846" w:type="dxa"/>
            <w:tcBorders>
              <w:top w:val="nil"/>
              <w:left w:val="single" w:sz="4" w:space="0" w:color="auto"/>
              <w:bottom w:val="single" w:sz="4" w:space="0" w:color="auto"/>
              <w:right w:val="single" w:sz="4" w:space="0" w:color="auto"/>
            </w:tcBorders>
            <w:vAlign w:val="center"/>
            <w:hideMark/>
          </w:tcPr>
          <w:p w:rsidR="0019082E" w:rsidRDefault="0019082E"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080" w:type="dxa"/>
            <w:tcBorders>
              <w:top w:val="nil"/>
              <w:left w:val="nil"/>
              <w:bottom w:val="single" w:sz="4" w:space="0" w:color="auto"/>
              <w:right w:val="single" w:sz="4" w:space="0" w:color="auto"/>
            </w:tcBorders>
            <w:vAlign w:val="center"/>
            <w:hideMark/>
          </w:tcPr>
          <w:p w:rsidR="0019082E" w:rsidRDefault="0019082E" w:rsidP="009F4F49">
            <w:pPr>
              <w:spacing w:after="0" w:line="240" w:lineRule="auto"/>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The </w:t>
            </w:r>
            <w:r w:rsidR="0042496F">
              <w:rPr>
                <w:rFonts w:ascii="Times New Roman" w:eastAsia="Times New Roman" w:hAnsi="Times New Roman" w:cs="Times New Roman"/>
                <w:b/>
                <w:bCs/>
                <w:i/>
                <w:iCs/>
                <w:color w:val="000000"/>
                <w:sz w:val="24"/>
                <w:szCs w:val="24"/>
                <w:lang w:eastAsia="en-GB"/>
              </w:rPr>
              <w:t>learning</w:t>
            </w:r>
            <w:r>
              <w:rPr>
                <w:rFonts w:ascii="Times New Roman" w:eastAsia="Times New Roman" w:hAnsi="Times New Roman" w:cs="Times New Roman"/>
                <w:b/>
                <w:bCs/>
                <w:i/>
                <w:iCs/>
                <w:color w:val="000000"/>
                <w:sz w:val="24"/>
                <w:szCs w:val="24"/>
                <w:lang w:eastAsia="en-GB"/>
              </w:rPr>
              <w:t xml:space="preserve"> objectives are to impart:</w:t>
            </w:r>
          </w:p>
        </w:tc>
      </w:tr>
      <w:tr w:rsidR="0019082E" w:rsidTr="009F4F49">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080" w:type="dxa"/>
            <w:tcBorders>
              <w:top w:val="nil"/>
              <w:left w:val="nil"/>
              <w:bottom w:val="single" w:sz="4" w:space="0" w:color="auto"/>
              <w:right w:val="single" w:sz="4" w:space="0" w:color="auto"/>
            </w:tcBorders>
            <w:vAlign w:val="center"/>
            <w:hideMark/>
          </w:tcPr>
          <w:p w:rsidR="0019082E" w:rsidRDefault="0019082E"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Greek philosophy of Plato and Aristotle</w:t>
            </w:r>
          </w:p>
        </w:tc>
      </w:tr>
      <w:tr w:rsidR="0019082E" w:rsidTr="009F4F49">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080" w:type="dxa"/>
            <w:tcBorders>
              <w:top w:val="nil"/>
              <w:left w:val="nil"/>
              <w:bottom w:val="single" w:sz="4" w:space="0" w:color="auto"/>
              <w:right w:val="single" w:sz="4" w:space="0" w:color="auto"/>
            </w:tcBorders>
            <w:vAlign w:val="center"/>
            <w:hideMark/>
          </w:tcPr>
          <w:p w:rsidR="0019082E" w:rsidRDefault="0019082E"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social contract theory.</w:t>
            </w:r>
          </w:p>
        </w:tc>
      </w:tr>
      <w:tr w:rsidR="0019082E" w:rsidTr="009F4F49">
        <w:trPr>
          <w:trHeight w:val="383"/>
          <w:jc w:val="center"/>
        </w:trPr>
        <w:tc>
          <w:tcPr>
            <w:tcW w:w="846" w:type="dxa"/>
            <w:tcBorders>
              <w:top w:val="nil"/>
              <w:left w:val="single" w:sz="4" w:space="0" w:color="auto"/>
              <w:bottom w:val="single" w:sz="4" w:space="0" w:color="auto"/>
              <w:right w:val="single" w:sz="4" w:space="0" w:color="auto"/>
            </w:tcBorders>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080" w:type="dxa"/>
            <w:tcBorders>
              <w:top w:val="nil"/>
              <w:left w:val="nil"/>
              <w:bottom w:val="single" w:sz="4" w:space="0" w:color="auto"/>
              <w:right w:val="single" w:sz="4" w:space="0" w:color="auto"/>
            </w:tcBorders>
            <w:vAlign w:val="center"/>
            <w:hideMark/>
          </w:tcPr>
          <w:p w:rsidR="0019082E" w:rsidRDefault="0019082E"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political ideas of Machiavelli and John Locke</w:t>
            </w:r>
          </w:p>
        </w:tc>
      </w:tr>
      <w:tr w:rsidR="0019082E" w:rsidTr="009F4F49">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080" w:type="dxa"/>
            <w:tcBorders>
              <w:top w:val="nil"/>
              <w:left w:val="nil"/>
              <w:bottom w:val="single" w:sz="4" w:space="0" w:color="auto"/>
              <w:right w:val="single" w:sz="4" w:space="0" w:color="auto"/>
            </w:tcBorders>
            <w:vAlign w:val="center"/>
            <w:hideMark/>
          </w:tcPr>
          <w:p w:rsidR="0019082E" w:rsidRDefault="0019082E"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Utilitarian philosophy of Jeremy Bentham</w:t>
            </w:r>
          </w:p>
        </w:tc>
      </w:tr>
      <w:tr w:rsidR="0019082E" w:rsidTr="009F4F49">
        <w:trPr>
          <w:trHeight w:val="315"/>
          <w:jc w:val="center"/>
        </w:trPr>
        <w:tc>
          <w:tcPr>
            <w:tcW w:w="846" w:type="dxa"/>
            <w:tcBorders>
              <w:top w:val="nil"/>
              <w:left w:val="single" w:sz="4" w:space="0" w:color="auto"/>
              <w:bottom w:val="single" w:sz="4" w:space="0" w:color="auto"/>
              <w:right w:val="single" w:sz="4" w:space="0" w:color="auto"/>
            </w:tcBorders>
            <w:vAlign w:val="center"/>
            <w:hideMark/>
          </w:tcPr>
          <w:p w:rsidR="0019082E" w:rsidRDefault="0019082E"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080" w:type="dxa"/>
            <w:tcBorders>
              <w:top w:val="nil"/>
              <w:left w:val="nil"/>
              <w:bottom w:val="single" w:sz="4" w:space="0" w:color="auto"/>
              <w:right w:val="single" w:sz="4" w:space="0" w:color="auto"/>
            </w:tcBorders>
            <w:vAlign w:val="center"/>
            <w:hideMark/>
          </w:tcPr>
          <w:p w:rsidR="0019082E" w:rsidRDefault="0019082E"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Ideas of Karl Marx and Antonio Gramsci</w:t>
            </w:r>
          </w:p>
        </w:tc>
      </w:tr>
    </w:tbl>
    <w:p w:rsidR="0019082E" w:rsidRDefault="0019082E" w:rsidP="0019082E">
      <w:pPr>
        <w:spacing w:line="360" w:lineRule="auto"/>
        <w:jc w:val="center"/>
        <w:rPr>
          <w:rFonts w:ascii="Times New Roman" w:hAnsi="Times New Roman" w:cs="Times New Roman"/>
          <w:b/>
          <w:sz w:val="24"/>
          <w:szCs w:val="24"/>
        </w:rPr>
      </w:pPr>
    </w:p>
    <w:p w:rsidR="0019082E" w:rsidRDefault="0019082E" w:rsidP="0019082E">
      <w:pPr>
        <w:spacing w:line="240" w:lineRule="auto"/>
        <w:rPr>
          <w:rFonts w:ascii="Times New Roman" w:hAnsi="Times New Roman" w:cs="Times New Roman"/>
          <w:b/>
          <w:sz w:val="24"/>
          <w:szCs w:val="24"/>
        </w:rPr>
      </w:pPr>
      <w:r>
        <w:rPr>
          <w:rFonts w:ascii="Times New Roman" w:hAnsi="Times New Roman" w:cs="Times New Roman"/>
          <w:b/>
          <w:sz w:val="24"/>
          <w:szCs w:val="24"/>
        </w:rPr>
        <w:t>UNITI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9082E" w:rsidRDefault="0019082E" w:rsidP="001908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Socrates – Plato – Aristotle</w:t>
      </w:r>
    </w:p>
    <w:p w:rsidR="0019082E" w:rsidRDefault="0019082E" w:rsidP="0019082E">
      <w:pPr>
        <w:spacing w:line="240" w:lineRule="auto"/>
        <w:rPr>
          <w:rFonts w:ascii="Times New Roman" w:hAnsi="Times New Roman" w:cs="Times New Roman"/>
          <w:b/>
          <w:sz w:val="24"/>
          <w:szCs w:val="24"/>
        </w:rPr>
      </w:pPr>
      <w:r>
        <w:rPr>
          <w:rFonts w:ascii="Times New Roman" w:hAnsi="Times New Roman" w:cs="Times New Roman"/>
          <w:b/>
          <w:sz w:val="24"/>
          <w:szCs w:val="24"/>
        </w:rPr>
        <w:t>UNITII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9082E" w:rsidRPr="00830676" w:rsidRDefault="0019082E" w:rsidP="0019082E">
      <w:pPr>
        <w:spacing w:line="240" w:lineRule="auto"/>
        <w:jc w:val="both"/>
        <w:rPr>
          <w:rFonts w:ascii="Times New Roman" w:hAnsi="Times New Roman" w:cs="Times New Roman"/>
          <w:sz w:val="24"/>
          <w:szCs w:val="24"/>
        </w:rPr>
      </w:pPr>
      <w:r>
        <w:rPr>
          <w:rFonts w:ascii="Times New Roman" w:hAnsi="Times New Roman" w:cs="Times New Roman"/>
          <w:sz w:val="24"/>
          <w:szCs w:val="24"/>
        </w:rPr>
        <w:t>Machiavelli – Thomas Hobbes – John Locke – Rousseau</w:t>
      </w:r>
    </w:p>
    <w:p w:rsidR="0019082E" w:rsidRDefault="0019082E" w:rsidP="0019082E">
      <w:pPr>
        <w:spacing w:line="240" w:lineRule="auto"/>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9082E" w:rsidRPr="00115AD0" w:rsidRDefault="0019082E" w:rsidP="0019082E">
      <w:pPr>
        <w:spacing w:line="240" w:lineRule="auto"/>
        <w:rPr>
          <w:rFonts w:ascii="Times New Roman" w:hAnsi="Times New Roman" w:cs="Times New Roman"/>
          <w:sz w:val="24"/>
          <w:szCs w:val="24"/>
        </w:rPr>
      </w:pPr>
      <w:r>
        <w:rPr>
          <w:rFonts w:ascii="Times New Roman" w:hAnsi="Times New Roman" w:cs="Times New Roman"/>
          <w:sz w:val="24"/>
          <w:szCs w:val="24"/>
        </w:rPr>
        <w:t xml:space="preserve">Voltaire – Montesquieu – Thomas Paine – Mary Wollstonecraft – </w:t>
      </w:r>
      <w:r>
        <w:rPr>
          <w:rFonts w:ascii="Times New Roman" w:hAnsi="Times New Roman" w:cs="Times New Roman"/>
          <w:sz w:val="24"/>
          <w:szCs w:val="24"/>
          <w:lang w:val="en-IN"/>
        </w:rPr>
        <w:t>Luigi Taparelli</w:t>
      </w:r>
    </w:p>
    <w:p w:rsidR="0019082E" w:rsidRDefault="0019082E" w:rsidP="001908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UNIT IV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9082E" w:rsidRPr="00221EC0" w:rsidRDefault="0019082E" w:rsidP="0019082E">
      <w:pPr>
        <w:spacing w:line="240" w:lineRule="auto"/>
        <w:rPr>
          <w:rFonts w:ascii="Times New Roman" w:hAnsi="Times New Roman" w:cs="Times New Roman"/>
          <w:sz w:val="24"/>
          <w:szCs w:val="24"/>
        </w:rPr>
      </w:pPr>
      <w:r>
        <w:rPr>
          <w:rFonts w:ascii="Times New Roman" w:hAnsi="Times New Roman" w:cs="Times New Roman"/>
          <w:sz w:val="24"/>
          <w:szCs w:val="24"/>
        </w:rPr>
        <w:t>Jeremy Bentham – J.S. Mill – David Thoreau – Nietzsche</w:t>
      </w:r>
    </w:p>
    <w:p w:rsidR="0019082E" w:rsidRDefault="0019082E" w:rsidP="0019082E">
      <w:pPr>
        <w:spacing w:line="240" w:lineRule="auto"/>
        <w:rPr>
          <w:rFonts w:ascii="Times New Roman" w:hAnsi="Times New Roman" w:cs="Times New Roman"/>
          <w:b/>
          <w:bCs/>
          <w:sz w:val="24"/>
          <w:szCs w:val="24"/>
        </w:rPr>
      </w:pPr>
      <w:r>
        <w:rPr>
          <w:rFonts w:ascii="Times New Roman" w:hAnsi="Times New Roman" w:cs="Times New Roman"/>
          <w:b/>
          <w:sz w:val="24"/>
          <w:szCs w:val="24"/>
        </w:rPr>
        <w:t>UNIT 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9082E" w:rsidRPr="00115AD0" w:rsidRDefault="0019082E" w:rsidP="0019082E">
      <w:pPr>
        <w:spacing w:line="240" w:lineRule="auto"/>
        <w:rPr>
          <w:rFonts w:ascii="Times New Roman" w:hAnsi="Times New Roman" w:cs="Times New Roman"/>
          <w:sz w:val="24"/>
          <w:szCs w:val="24"/>
        </w:rPr>
      </w:pPr>
      <w:r>
        <w:rPr>
          <w:rFonts w:ascii="Times New Roman" w:hAnsi="Times New Roman" w:cs="Times New Roman"/>
          <w:sz w:val="24"/>
          <w:szCs w:val="24"/>
        </w:rPr>
        <w:t xml:space="preserve">Karl Marx – Antonio Gramsci – Richard </w:t>
      </w:r>
      <w:r>
        <w:rPr>
          <w:rFonts w:ascii="Times New Roman" w:hAnsi="Times New Roman" w:cs="Times New Roman"/>
          <w:sz w:val="24"/>
          <w:szCs w:val="24"/>
          <w:lang w:val="en-IN"/>
        </w:rPr>
        <w:t xml:space="preserve">Rorty – </w:t>
      </w:r>
      <w:r>
        <w:rPr>
          <w:rFonts w:ascii="Times New Roman" w:hAnsi="Times New Roman" w:cs="Times New Roman"/>
          <w:sz w:val="24"/>
          <w:szCs w:val="24"/>
        </w:rPr>
        <w:t>Martin Luther King Jr.</w:t>
      </w:r>
    </w:p>
    <w:p w:rsidR="0019082E" w:rsidRDefault="0019082E" w:rsidP="0019082E">
      <w:pPr>
        <w:rPr>
          <w:rFonts w:ascii="Times New Roman" w:hAnsi="Times New Roman" w:cs="Times New Roman"/>
          <w:b/>
          <w:bCs/>
          <w:sz w:val="24"/>
          <w:szCs w:val="24"/>
        </w:rPr>
      </w:pPr>
    </w:p>
    <w:p w:rsidR="0019082E" w:rsidRDefault="0019082E" w:rsidP="0019082E">
      <w:pPr>
        <w:rPr>
          <w:rFonts w:ascii="Times New Roman" w:hAnsi="Times New Roman" w:cs="Times New Roman"/>
          <w:b/>
          <w:bCs/>
          <w:sz w:val="24"/>
          <w:szCs w:val="24"/>
        </w:rPr>
      </w:pPr>
      <w:r>
        <w:rPr>
          <w:rFonts w:ascii="Times New Roman" w:hAnsi="Times New Roman" w:cs="Times New Roman"/>
          <w:b/>
          <w:bCs/>
          <w:sz w:val="24"/>
          <w:szCs w:val="24"/>
        </w:rPr>
        <w:t>LEARNING RESOURCES</w:t>
      </w:r>
    </w:p>
    <w:p w:rsidR="0019082E" w:rsidRDefault="0019082E" w:rsidP="0019082E">
      <w:pPr>
        <w:rPr>
          <w:rFonts w:ascii="Times New Roman" w:hAnsi="Times New Roman" w:cs="Times New Roman"/>
          <w:b/>
          <w:bCs/>
          <w:sz w:val="24"/>
          <w:szCs w:val="24"/>
        </w:rPr>
      </w:pPr>
      <w:r>
        <w:rPr>
          <w:rFonts w:ascii="Times New Roman" w:hAnsi="Times New Roman" w:cs="Times New Roman"/>
          <w:b/>
          <w:bCs/>
          <w:sz w:val="24"/>
          <w:szCs w:val="24"/>
        </w:rPr>
        <w:t>Recommended Books</w:t>
      </w:r>
    </w:p>
    <w:p w:rsidR="0019082E" w:rsidRDefault="0019082E" w:rsidP="0019082E">
      <w:pPr>
        <w:jc w:val="both"/>
        <w:rPr>
          <w:rFonts w:ascii="Times New Roman" w:hAnsi="Times New Roman" w:cs="Times New Roman"/>
          <w:sz w:val="24"/>
          <w:szCs w:val="24"/>
        </w:rPr>
      </w:pPr>
      <w:r>
        <w:rPr>
          <w:rFonts w:ascii="Times New Roman" w:hAnsi="Times New Roman" w:cs="Times New Roman"/>
          <w:sz w:val="24"/>
          <w:szCs w:val="24"/>
        </w:rPr>
        <w:t xml:space="preserve">George H. Sabine, </w:t>
      </w:r>
      <w:r>
        <w:rPr>
          <w:rFonts w:ascii="Times New Roman" w:hAnsi="Times New Roman" w:cs="Times New Roman"/>
          <w:i/>
          <w:iCs/>
          <w:sz w:val="24"/>
          <w:szCs w:val="24"/>
        </w:rPr>
        <w:t>A History of Political Theory,</w:t>
      </w:r>
      <w:r>
        <w:rPr>
          <w:rFonts w:ascii="Times New Roman" w:hAnsi="Times New Roman" w:cs="Times New Roman"/>
          <w:sz w:val="24"/>
          <w:szCs w:val="24"/>
        </w:rPr>
        <w:t xml:space="preserve"> Oxford and IBH Pub. Co. Ltd., New Delhi, 2019</w:t>
      </w:r>
    </w:p>
    <w:p w:rsidR="0019082E" w:rsidRDefault="0019082E" w:rsidP="0019082E">
      <w:pPr>
        <w:jc w:val="both"/>
        <w:rPr>
          <w:rFonts w:ascii="Times New Roman" w:hAnsi="Times New Roman" w:cs="Times New Roman"/>
          <w:sz w:val="24"/>
          <w:szCs w:val="24"/>
        </w:rPr>
      </w:pPr>
      <w:r>
        <w:rPr>
          <w:rFonts w:ascii="Times New Roman" w:hAnsi="Times New Roman" w:cs="Times New Roman"/>
          <w:sz w:val="24"/>
          <w:szCs w:val="24"/>
        </w:rPr>
        <w:t xml:space="preserve">Phyllis Doyle, </w:t>
      </w:r>
      <w:r>
        <w:rPr>
          <w:rFonts w:ascii="Times New Roman" w:hAnsi="Times New Roman" w:cs="Times New Roman"/>
          <w:i/>
          <w:iCs/>
          <w:sz w:val="24"/>
          <w:szCs w:val="24"/>
        </w:rPr>
        <w:t>A History of Political Thought</w:t>
      </w:r>
      <w:r>
        <w:rPr>
          <w:rFonts w:ascii="Times New Roman" w:hAnsi="Times New Roman" w:cs="Times New Roman"/>
          <w:sz w:val="24"/>
          <w:szCs w:val="24"/>
        </w:rPr>
        <w:t>, Jonathan Cape, London, 1963</w:t>
      </w:r>
    </w:p>
    <w:p w:rsidR="0019082E" w:rsidRDefault="0019082E" w:rsidP="0019082E">
      <w:pPr>
        <w:jc w:val="both"/>
        <w:rPr>
          <w:rFonts w:ascii="Times New Roman" w:hAnsi="Times New Roman" w:cs="Times New Roman"/>
          <w:sz w:val="24"/>
          <w:szCs w:val="24"/>
        </w:rPr>
      </w:pPr>
      <w:r>
        <w:rPr>
          <w:rFonts w:ascii="Times New Roman" w:hAnsi="Times New Roman" w:cs="Times New Roman"/>
          <w:sz w:val="24"/>
          <w:szCs w:val="24"/>
        </w:rPr>
        <w:t xml:space="preserve">R.C. Gupta, </w:t>
      </w:r>
      <w:r>
        <w:rPr>
          <w:rFonts w:ascii="Times New Roman" w:hAnsi="Times New Roman" w:cs="Times New Roman"/>
          <w:i/>
          <w:iCs/>
          <w:sz w:val="24"/>
          <w:szCs w:val="24"/>
        </w:rPr>
        <w:t>Western Political Thought</w:t>
      </w:r>
      <w:r>
        <w:rPr>
          <w:rFonts w:ascii="Times New Roman" w:hAnsi="Times New Roman" w:cs="Times New Roman"/>
          <w:sz w:val="24"/>
          <w:szCs w:val="24"/>
        </w:rPr>
        <w:t>, Lakshmi NarainAgarwal, Agra, 2012</w:t>
      </w:r>
    </w:p>
    <w:p w:rsidR="0019082E" w:rsidRDefault="0019082E" w:rsidP="0019082E">
      <w:pPr>
        <w:jc w:val="both"/>
        <w:rPr>
          <w:rFonts w:ascii="Times New Roman" w:hAnsi="Times New Roman" w:cs="Times New Roman"/>
          <w:sz w:val="24"/>
          <w:szCs w:val="24"/>
        </w:rPr>
      </w:pPr>
      <w:r>
        <w:rPr>
          <w:rFonts w:ascii="Times New Roman" w:hAnsi="Times New Roman" w:cs="Times New Roman"/>
          <w:sz w:val="24"/>
          <w:szCs w:val="24"/>
        </w:rPr>
        <w:t xml:space="preserve">R.P. Sharma, </w:t>
      </w:r>
      <w:r>
        <w:rPr>
          <w:rFonts w:ascii="Times New Roman" w:hAnsi="Times New Roman" w:cs="Times New Roman"/>
          <w:i/>
          <w:iCs/>
          <w:sz w:val="24"/>
          <w:szCs w:val="24"/>
        </w:rPr>
        <w:t>Western Political Thought: Plato to Hugo,</w:t>
      </w:r>
      <w:r>
        <w:rPr>
          <w:rFonts w:ascii="Times New Roman" w:hAnsi="Times New Roman" w:cs="Times New Roman"/>
          <w:sz w:val="24"/>
          <w:szCs w:val="24"/>
        </w:rPr>
        <w:t xml:space="preserve"> Sterling Pub. Pvt. Ltd., New Delhi, 1984</w:t>
      </w:r>
    </w:p>
    <w:p w:rsidR="0019082E" w:rsidRDefault="0019082E" w:rsidP="0019082E">
      <w:pPr>
        <w:jc w:val="both"/>
        <w:rPr>
          <w:rFonts w:ascii="Times New Roman" w:hAnsi="Times New Roman" w:cs="Times New Roman"/>
          <w:b/>
          <w:bCs/>
          <w:sz w:val="24"/>
          <w:szCs w:val="24"/>
        </w:rPr>
      </w:pPr>
      <w:r>
        <w:rPr>
          <w:rFonts w:ascii="Times New Roman" w:hAnsi="Times New Roman" w:cs="Times New Roman"/>
          <w:sz w:val="24"/>
          <w:szCs w:val="24"/>
        </w:rPr>
        <w:t xml:space="preserve">S. Vijayaraghavan and R. Jayaram, </w:t>
      </w:r>
      <w:r>
        <w:rPr>
          <w:rFonts w:ascii="Times New Roman" w:hAnsi="Times New Roman" w:cs="Times New Roman"/>
          <w:i/>
          <w:iCs/>
          <w:sz w:val="24"/>
          <w:szCs w:val="24"/>
        </w:rPr>
        <w:t>Political Thought</w:t>
      </w:r>
      <w:r>
        <w:rPr>
          <w:rFonts w:ascii="Times New Roman" w:hAnsi="Times New Roman" w:cs="Times New Roman"/>
          <w:sz w:val="24"/>
          <w:szCs w:val="24"/>
        </w:rPr>
        <w:t>, Sterling Pub. Pvt. Ltd., 1994</w:t>
      </w:r>
    </w:p>
    <w:p w:rsidR="0019082E" w:rsidRDefault="0019082E" w:rsidP="0019082E">
      <w:pPr>
        <w:jc w:val="both"/>
        <w:rPr>
          <w:rFonts w:ascii="Times New Roman" w:hAnsi="Times New Roman" w:cs="Times New Roman"/>
          <w:sz w:val="24"/>
          <w:szCs w:val="24"/>
        </w:rPr>
      </w:pPr>
      <w:r>
        <w:rPr>
          <w:rFonts w:ascii="Times New Roman" w:hAnsi="Times New Roman" w:cs="Times New Roman"/>
          <w:sz w:val="24"/>
          <w:szCs w:val="24"/>
        </w:rPr>
        <w:t xml:space="preserve">ShefaliJha, </w:t>
      </w:r>
      <w:r>
        <w:rPr>
          <w:rFonts w:ascii="Times New Roman" w:hAnsi="Times New Roman" w:cs="Times New Roman"/>
          <w:i/>
          <w:iCs/>
          <w:sz w:val="24"/>
          <w:szCs w:val="24"/>
        </w:rPr>
        <w:t>Western Political Thought: From Plato to Marx,</w:t>
      </w:r>
      <w:r>
        <w:rPr>
          <w:rFonts w:ascii="Times New Roman" w:hAnsi="Times New Roman" w:cs="Times New Roman"/>
          <w:sz w:val="24"/>
          <w:szCs w:val="24"/>
        </w:rPr>
        <w:t xml:space="preserve"> Pearson, Delhi, 2010</w:t>
      </w:r>
    </w:p>
    <w:p w:rsidR="0019082E" w:rsidRDefault="0019082E" w:rsidP="0019082E">
      <w:pPr>
        <w:jc w:val="both"/>
        <w:rPr>
          <w:rFonts w:ascii="Times New Roman" w:hAnsi="Times New Roman" w:cs="Times New Roman"/>
          <w:sz w:val="24"/>
          <w:szCs w:val="24"/>
        </w:rPr>
      </w:pPr>
      <w:r>
        <w:rPr>
          <w:rFonts w:ascii="Times New Roman" w:hAnsi="Times New Roman" w:cs="Times New Roman"/>
          <w:sz w:val="24"/>
          <w:szCs w:val="24"/>
        </w:rPr>
        <w:t xml:space="preserve">William Ebenstein, </w:t>
      </w:r>
      <w:r>
        <w:rPr>
          <w:rFonts w:ascii="Times New Roman" w:hAnsi="Times New Roman" w:cs="Times New Roman"/>
          <w:i/>
          <w:iCs/>
          <w:sz w:val="24"/>
          <w:szCs w:val="24"/>
        </w:rPr>
        <w:t>Great Political Thinkers – Plato to the Present,</w:t>
      </w:r>
      <w:r>
        <w:rPr>
          <w:rFonts w:ascii="Times New Roman" w:hAnsi="Times New Roman" w:cs="Times New Roman"/>
          <w:sz w:val="24"/>
          <w:szCs w:val="24"/>
        </w:rPr>
        <w:t xml:space="preserve"> S. Chand (G/L) &amp; Co. Ltd., New Delhi, 1999</w:t>
      </w:r>
    </w:p>
    <w:p w:rsidR="0019082E" w:rsidRDefault="0019082E" w:rsidP="0019082E">
      <w:pPr>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19082E" w:rsidRDefault="0019082E" w:rsidP="0019082E">
      <w:pPr>
        <w:rPr>
          <w:rFonts w:ascii="Times New Roman" w:hAnsi="Times New Roman" w:cs="Times New Roman"/>
          <w:sz w:val="24"/>
          <w:szCs w:val="24"/>
        </w:rPr>
      </w:pPr>
      <w:r>
        <w:rPr>
          <w:rFonts w:ascii="Times New Roman" w:hAnsi="Times New Roman" w:cs="Times New Roman"/>
          <w:sz w:val="24"/>
          <w:szCs w:val="24"/>
        </w:rPr>
        <w:t xml:space="preserve">Brian R. Nelson, </w:t>
      </w:r>
      <w:r>
        <w:rPr>
          <w:rFonts w:ascii="Times New Roman" w:hAnsi="Times New Roman" w:cs="Times New Roman"/>
          <w:i/>
          <w:iCs/>
          <w:sz w:val="24"/>
          <w:szCs w:val="24"/>
        </w:rPr>
        <w:t>Western Political Thought: From Socrates to the Age of Ideology,</w:t>
      </w:r>
      <w:r>
        <w:rPr>
          <w:rFonts w:ascii="Times New Roman" w:hAnsi="Times New Roman" w:cs="Times New Roman"/>
          <w:sz w:val="24"/>
          <w:szCs w:val="24"/>
        </w:rPr>
        <w:t xml:space="preserve"> Waveland Press Inc., Long Grove, Illinois, 1996 </w:t>
      </w:r>
    </w:p>
    <w:p w:rsidR="0019082E" w:rsidRDefault="0019082E" w:rsidP="0019082E">
      <w:pPr>
        <w:rPr>
          <w:rFonts w:ascii="Times New Roman" w:hAnsi="Times New Roman" w:cs="Times New Roman"/>
          <w:sz w:val="24"/>
          <w:szCs w:val="24"/>
        </w:rPr>
      </w:pPr>
      <w:r>
        <w:rPr>
          <w:rFonts w:ascii="Times New Roman" w:hAnsi="Times New Roman" w:cs="Times New Roman"/>
          <w:sz w:val="24"/>
          <w:szCs w:val="24"/>
        </w:rPr>
        <w:t xml:space="preserve">Des Raj Bhandari, </w:t>
      </w:r>
      <w:r>
        <w:rPr>
          <w:rFonts w:ascii="Times New Roman" w:hAnsi="Times New Roman" w:cs="Times New Roman"/>
          <w:i/>
          <w:iCs/>
          <w:sz w:val="24"/>
          <w:szCs w:val="24"/>
        </w:rPr>
        <w:t>History of European Political Philosophy</w:t>
      </w:r>
      <w:r>
        <w:rPr>
          <w:rFonts w:ascii="Times New Roman" w:hAnsi="Times New Roman" w:cs="Times New Roman"/>
          <w:sz w:val="24"/>
          <w:szCs w:val="24"/>
        </w:rPr>
        <w:t>, Bangalore Print &amp; Pub. Co., Bangalore, 1963</w:t>
      </w:r>
    </w:p>
    <w:p w:rsidR="0019082E" w:rsidRDefault="0019082E" w:rsidP="0019082E">
      <w:pPr>
        <w:rPr>
          <w:rFonts w:ascii="Times New Roman" w:hAnsi="Times New Roman" w:cs="Times New Roman"/>
          <w:sz w:val="24"/>
          <w:szCs w:val="24"/>
        </w:rPr>
      </w:pPr>
      <w:r>
        <w:rPr>
          <w:rFonts w:ascii="Times New Roman" w:hAnsi="Times New Roman" w:cs="Times New Roman"/>
          <w:sz w:val="24"/>
          <w:szCs w:val="24"/>
        </w:rPr>
        <w:t xml:space="preserve">George Catlin, </w:t>
      </w:r>
      <w:r>
        <w:rPr>
          <w:rFonts w:ascii="Times New Roman" w:hAnsi="Times New Roman" w:cs="Times New Roman"/>
          <w:i/>
          <w:iCs/>
          <w:sz w:val="24"/>
          <w:szCs w:val="24"/>
        </w:rPr>
        <w:t>The Story of the Political Philosophers</w:t>
      </w:r>
      <w:r>
        <w:rPr>
          <w:rFonts w:ascii="Times New Roman" w:hAnsi="Times New Roman" w:cs="Times New Roman"/>
          <w:sz w:val="24"/>
          <w:szCs w:val="24"/>
        </w:rPr>
        <w:t>, Kessinger Pub., 2010</w:t>
      </w:r>
    </w:p>
    <w:p w:rsidR="0019082E" w:rsidRDefault="0019082E" w:rsidP="0019082E">
      <w:pPr>
        <w:rPr>
          <w:rFonts w:ascii="Times New Roman" w:hAnsi="Times New Roman" w:cs="Times New Roman"/>
          <w:sz w:val="24"/>
          <w:szCs w:val="24"/>
        </w:rPr>
      </w:pPr>
      <w:r>
        <w:rPr>
          <w:rFonts w:ascii="Times New Roman" w:hAnsi="Times New Roman" w:cs="Times New Roman"/>
          <w:sz w:val="24"/>
          <w:szCs w:val="24"/>
        </w:rPr>
        <w:t xml:space="preserve">J.S. McClelland, </w:t>
      </w:r>
      <w:r>
        <w:rPr>
          <w:rFonts w:ascii="Times New Roman" w:hAnsi="Times New Roman" w:cs="Times New Roman"/>
          <w:i/>
          <w:iCs/>
          <w:sz w:val="24"/>
          <w:szCs w:val="24"/>
        </w:rPr>
        <w:t>A History of Western Political Thought</w:t>
      </w:r>
      <w:r>
        <w:rPr>
          <w:rFonts w:ascii="Times New Roman" w:hAnsi="Times New Roman" w:cs="Times New Roman"/>
          <w:sz w:val="24"/>
          <w:szCs w:val="24"/>
        </w:rPr>
        <w:t>, Routledge, London, 1996</w:t>
      </w:r>
    </w:p>
    <w:p w:rsidR="0019082E" w:rsidRDefault="0019082E" w:rsidP="0019082E">
      <w:pPr>
        <w:rPr>
          <w:rFonts w:ascii="Times New Roman" w:hAnsi="Times New Roman" w:cs="Times New Roman"/>
          <w:sz w:val="24"/>
          <w:szCs w:val="24"/>
        </w:rPr>
      </w:pPr>
      <w:r>
        <w:rPr>
          <w:rFonts w:ascii="Times New Roman" w:hAnsi="Times New Roman" w:cs="Times New Roman"/>
          <w:sz w:val="24"/>
          <w:szCs w:val="24"/>
        </w:rPr>
        <w:t xml:space="preserve">Will Durant, </w:t>
      </w:r>
      <w:r>
        <w:rPr>
          <w:rFonts w:ascii="Times New Roman" w:hAnsi="Times New Roman" w:cs="Times New Roman"/>
          <w:i/>
          <w:iCs/>
          <w:sz w:val="24"/>
          <w:szCs w:val="24"/>
        </w:rPr>
        <w:t>The Story of Philosophy,</w:t>
      </w:r>
      <w:r>
        <w:rPr>
          <w:rFonts w:ascii="Times New Roman" w:hAnsi="Times New Roman" w:cs="Times New Roman"/>
          <w:sz w:val="24"/>
          <w:szCs w:val="24"/>
        </w:rPr>
        <w:t xml:space="preserve"> Simon &amp; Schuster, New York, 1991</w:t>
      </w:r>
    </w:p>
    <w:p w:rsidR="0019082E" w:rsidRDefault="0019082E" w:rsidP="0019082E">
      <w:pPr>
        <w:rPr>
          <w:rFonts w:ascii="Times New Roman" w:hAnsi="Times New Roman" w:cs="Times New Roman"/>
          <w:b/>
          <w:sz w:val="24"/>
          <w:szCs w:val="24"/>
        </w:rPr>
      </w:pPr>
      <w:r>
        <w:rPr>
          <w:rFonts w:ascii="Times New Roman" w:hAnsi="Times New Roman" w:cs="Times New Roman"/>
          <w:b/>
          <w:sz w:val="24"/>
          <w:szCs w:val="24"/>
        </w:rPr>
        <w:t>Web Resources</w:t>
      </w:r>
    </w:p>
    <w:p w:rsidR="0019082E" w:rsidRDefault="0019082E" w:rsidP="0019082E">
      <w:pPr>
        <w:rPr>
          <w:rFonts w:ascii="Times New Roman" w:hAnsi="Times New Roman" w:cs="Times New Roman"/>
          <w:sz w:val="24"/>
          <w:szCs w:val="24"/>
        </w:rPr>
      </w:pPr>
      <w:r>
        <w:rPr>
          <w:rFonts w:ascii="Times New Roman" w:hAnsi="Times New Roman" w:cs="Times New Roman"/>
          <w:sz w:val="24"/>
          <w:szCs w:val="24"/>
        </w:rPr>
        <w:t>https://archive.org/details/dli.ernet.260180/page/n5/mode/2up</w:t>
      </w:r>
    </w:p>
    <w:p w:rsidR="0019082E" w:rsidRDefault="0019082E" w:rsidP="0019082E">
      <w:pPr>
        <w:rPr>
          <w:rFonts w:ascii="Times New Roman" w:hAnsi="Times New Roman" w:cs="Times New Roman"/>
          <w:sz w:val="24"/>
          <w:szCs w:val="24"/>
        </w:rPr>
      </w:pPr>
      <w:r>
        <w:rPr>
          <w:rFonts w:ascii="Times New Roman" w:hAnsi="Times New Roman" w:cs="Times New Roman"/>
          <w:sz w:val="24"/>
          <w:szCs w:val="24"/>
        </w:rPr>
        <w:t>https://archive.org/details/in.ernet.dli.2015.260320/page/n1/mode/2up</w:t>
      </w:r>
    </w:p>
    <w:p w:rsidR="0019082E" w:rsidRDefault="0019082E" w:rsidP="0019082E">
      <w:pPr>
        <w:rPr>
          <w:rFonts w:ascii="Times New Roman" w:hAnsi="Times New Roman" w:cs="Times New Roman"/>
          <w:sz w:val="24"/>
          <w:szCs w:val="24"/>
        </w:rPr>
      </w:pPr>
      <w:r w:rsidRPr="00BF5D5D">
        <w:rPr>
          <w:rFonts w:ascii="Times New Roman" w:hAnsi="Times New Roman" w:cs="Times New Roman"/>
          <w:sz w:val="24"/>
          <w:szCs w:val="24"/>
        </w:rPr>
        <w:t>https://archive.org/details/dli.ernet.13555/page/n13/mode/2up</w:t>
      </w:r>
    </w:p>
    <w:p w:rsidR="0019082E" w:rsidRDefault="0019082E" w:rsidP="0019082E">
      <w:pPr>
        <w:rPr>
          <w:rFonts w:ascii="Times New Roman" w:hAnsi="Times New Roman" w:cs="Times New Roman"/>
          <w:sz w:val="24"/>
          <w:szCs w:val="24"/>
        </w:rPr>
      </w:pPr>
    </w:p>
    <w:tbl>
      <w:tblPr>
        <w:tblW w:w="8569" w:type="dxa"/>
        <w:jc w:val="center"/>
        <w:tblLook w:val="04A0"/>
      </w:tblPr>
      <w:tblGrid>
        <w:gridCol w:w="949"/>
        <w:gridCol w:w="6417"/>
        <w:gridCol w:w="1203"/>
      </w:tblGrid>
      <w:tr w:rsidR="00993CF5" w:rsidTr="00993CF5">
        <w:trPr>
          <w:trHeight w:val="645"/>
          <w:jc w:val="center"/>
        </w:trPr>
        <w:tc>
          <w:tcPr>
            <w:tcW w:w="949" w:type="dxa"/>
            <w:tcBorders>
              <w:top w:val="single" w:sz="4" w:space="0" w:color="auto"/>
              <w:left w:val="single" w:sz="4" w:space="0" w:color="auto"/>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6417" w:type="dxa"/>
            <w:tcBorders>
              <w:top w:val="single" w:sz="4" w:space="0" w:color="auto"/>
              <w:left w:val="nil"/>
              <w:bottom w:val="single" w:sz="4" w:space="0" w:color="auto"/>
              <w:right w:val="single" w:sz="4" w:space="0" w:color="auto"/>
            </w:tcBorders>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93CF5"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993CF5" w:rsidRDefault="00993CF5"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993CF5" w:rsidTr="00993CF5">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1</w:t>
            </w:r>
          </w:p>
        </w:tc>
        <w:tc>
          <w:tcPr>
            <w:tcW w:w="6417" w:type="dxa"/>
            <w:tcBorders>
              <w:top w:val="nil"/>
              <w:left w:val="nil"/>
              <w:bottom w:val="single" w:sz="4" w:space="0" w:color="auto"/>
              <w:right w:val="single" w:sz="4" w:space="0" w:color="auto"/>
            </w:tcBorders>
            <w:vAlign w:val="center"/>
            <w:hideMark/>
          </w:tcPr>
          <w:p w:rsidR="00993CF5" w:rsidRDefault="00993CF5"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political philosophy of Plato and Aristotle.</w:t>
            </w:r>
          </w:p>
        </w:tc>
        <w:tc>
          <w:tcPr>
            <w:tcW w:w="1203" w:type="dxa"/>
            <w:tcBorders>
              <w:top w:val="nil"/>
              <w:left w:val="nil"/>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993CF5" w:rsidTr="00993CF5">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2</w:t>
            </w:r>
          </w:p>
        </w:tc>
        <w:tc>
          <w:tcPr>
            <w:tcW w:w="6417" w:type="dxa"/>
            <w:tcBorders>
              <w:top w:val="nil"/>
              <w:left w:val="nil"/>
              <w:bottom w:val="single" w:sz="4" w:space="0" w:color="auto"/>
              <w:right w:val="single" w:sz="4" w:space="0" w:color="auto"/>
            </w:tcBorders>
            <w:vAlign w:val="center"/>
            <w:hideMark/>
          </w:tcPr>
          <w:p w:rsidR="00993CF5" w:rsidRDefault="00993CF5"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Social Contract theory.</w:t>
            </w:r>
          </w:p>
        </w:tc>
        <w:tc>
          <w:tcPr>
            <w:tcW w:w="1203" w:type="dxa"/>
            <w:tcBorders>
              <w:top w:val="nil"/>
              <w:left w:val="nil"/>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993CF5" w:rsidTr="00993CF5">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3</w:t>
            </w:r>
          </w:p>
        </w:tc>
        <w:tc>
          <w:tcPr>
            <w:tcW w:w="6417" w:type="dxa"/>
            <w:tcBorders>
              <w:top w:val="nil"/>
              <w:left w:val="nil"/>
              <w:bottom w:val="single" w:sz="4" w:space="0" w:color="auto"/>
              <w:right w:val="single" w:sz="4" w:space="0" w:color="auto"/>
            </w:tcBorders>
            <w:vAlign w:val="center"/>
            <w:hideMark/>
          </w:tcPr>
          <w:p w:rsidR="00993CF5" w:rsidRDefault="00993CF5"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Compare the political ideas of Machiavelli and John Locke</w:t>
            </w:r>
          </w:p>
        </w:tc>
        <w:tc>
          <w:tcPr>
            <w:tcW w:w="1203" w:type="dxa"/>
            <w:tcBorders>
              <w:top w:val="nil"/>
              <w:left w:val="nil"/>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993CF5" w:rsidTr="00993CF5">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4</w:t>
            </w:r>
          </w:p>
        </w:tc>
        <w:tc>
          <w:tcPr>
            <w:tcW w:w="6417" w:type="dxa"/>
            <w:tcBorders>
              <w:top w:val="nil"/>
              <w:left w:val="nil"/>
              <w:bottom w:val="single" w:sz="4" w:space="0" w:color="auto"/>
              <w:right w:val="single" w:sz="4" w:space="0" w:color="auto"/>
            </w:tcBorders>
            <w:noWrap/>
            <w:vAlign w:val="center"/>
            <w:hideMark/>
          </w:tcPr>
          <w:p w:rsidR="00993CF5" w:rsidRDefault="00993CF5"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Justify the advantages of utilitarian philosophy.</w:t>
            </w:r>
          </w:p>
        </w:tc>
        <w:tc>
          <w:tcPr>
            <w:tcW w:w="1203" w:type="dxa"/>
            <w:tcBorders>
              <w:top w:val="nil"/>
              <w:left w:val="nil"/>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993CF5" w:rsidTr="00993CF5">
        <w:trPr>
          <w:trHeight w:val="330"/>
          <w:jc w:val="center"/>
        </w:trPr>
        <w:tc>
          <w:tcPr>
            <w:tcW w:w="949" w:type="dxa"/>
            <w:tcBorders>
              <w:top w:val="nil"/>
              <w:left w:val="single" w:sz="4" w:space="0" w:color="auto"/>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5</w:t>
            </w:r>
          </w:p>
        </w:tc>
        <w:tc>
          <w:tcPr>
            <w:tcW w:w="6417" w:type="dxa"/>
            <w:tcBorders>
              <w:top w:val="nil"/>
              <w:left w:val="nil"/>
              <w:bottom w:val="single" w:sz="4" w:space="0" w:color="auto"/>
              <w:right w:val="single" w:sz="4" w:space="0" w:color="auto"/>
            </w:tcBorders>
            <w:vAlign w:val="center"/>
            <w:hideMark/>
          </w:tcPr>
          <w:p w:rsidR="00993CF5" w:rsidRDefault="00993CF5"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political ideas of Karl Marx and Antonio Gramsci.</w:t>
            </w:r>
          </w:p>
        </w:tc>
        <w:tc>
          <w:tcPr>
            <w:tcW w:w="1203" w:type="dxa"/>
            <w:tcBorders>
              <w:top w:val="nil"/>
              <w:left w:val="nil"/>
              <w:bottom w:val="single" w:sz="4" w:space="0" w:color="auto"/>
              <w:right w:val="single" w:sz="4" w:space="0" w:color="auto"/>
            </w:tcBorders>
            <w:noWrap/>
            <w:vAlign w:val="center"/>
            <w:hideMark/>
          </w:tcPr>
          <w:p w:rsidR="00993CF5" w:rsidRDefault="00993CF5"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19082E" w:rsidRDefault="0019082E" w:rsidP="0019082E">
      <w:pPr>
        <w:rPr>
          <w:rFonts w:ascii="Times New Roman" w:hAnsi="Times New Roman" w:cs="Times New Roman"/>
          <w:sz w:val="24"/>
          <w:szCs w:val="24"/>
          <w:lang w:val="en-IN"/>
        </w:rPr>
      </w:pPr>
    </w:p>
    <w:p w:rsidR="00993CF5" w:rsidRDefault="00993CF5" w:rsidP="00993CF5">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993CF5"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993CF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93CF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993CF5" w:rsidRDefault="00993CF5" w:rsidP="00993CF5">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993CF5" w:rsidRPr="00E30E10" w:rsidRDefault="00993CF5" w:rsidP="00993CF5">
      <w:pPr>
        <w:rPr>
          <w:rFonts w:ascii="TimesNewRomanPSMT" w:hAnsi="TimesNewRomanPSMT" w:cs="TimesNewRomanPSMT"/>
          <w:b/>
          <w:bCs/>
          <w:sz w:val="24"/>
          <w:szCs w:val="24"/>
        </w:rPr>
      </w:pPr>
      <w:r>
        <w:rPr>
          <w:rFonts w:ascii="TimesNewRomanPSMT" w:hAnsi="TimesNewRomanPSMT" w:cs="TimesNewRomanPSMT"/>
          <w:sz w:val="24"/>
          <w:szCs w:val="24"/>
        </w:rPr>
        <w:tab/>
      </w:r>
    </w:p>
    <w:p w:rsidR="00993CF5" w:rsidRDefault="00993CF5" w:rsidP="00993CF5">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993CF5"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993CF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93CF5" w:rsidRDefault="008571D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93CF5" w:rsidRDefault="0015665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CF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571DB">
              <w:rPr>
                <w:rFonts w:ascii="Times New Roman" w:hAnsi="Times New Roman" w:cs="Times New Roman"/>
                <w:sz w:val="24"/>
                <w:szCs w:val="24"/>
              </w:rPr>
              <w:t>4</w:t>
            </w:r>
          </w:p>
        </w:tc>
        <w:tc>
          <w:tcPr>
            <w:tcW w:w="1221"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56651">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93CF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93CF5" w:rsidRDefault="008571D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E6854">
              <w:rPr>
                <w:rFonts w:ascii="Times New Roman" w:hAnsi="Times New Roman" w:cs="Times New Roman"/>
                <w:sz w:val="24"/>
                <w:szCs w:val="24"/>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93CF5" w:rsidRDefault="00993CF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19082E" w:rsidRDefault="00993CF5" w:rsidP="0067671E">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6739D" w:rsidRDefault="0066739D">
      <w:pPr>
        <w:spacing w:after="200" w:line="276" w:lineRule="auto"/>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6739D" w:rsidRDefault="0066739D" w:rsidP="002140C1">
      <w:pPr>
        <w:jc w:val="center"/>
        <w:rPr>
          <w:rFonts w:ascii="Times New Roman" w:hAnsi="Times New Roman" w:cs="Times New Roman"/>
          <w:b/>
          <w:sz w:val="24"/>
          <w:szCs w:val="24"/>
        </w:rPr>
      </w:pPr>
      <w:r>
        <w:rPr>
          <w:rFonts w:ascii="Times New Roman" w:hAnsi="Times New Roman" w:cs="Times New Roman"/>
          <w:b/>
          <w:sz w:val="24"/>
          <w:szCs w:val="24"/>
        </w:rPr>
        <w:t>Paper SEC 2</w:t>
      </w:r>
    </w:p>
    <w:tbl>
      <w:tblPr>
        <w:tblW w:w="9016" w:type="dxa"/>
        <w:jc w:val="center"/>
        <w:tblLook w:val="04A0"/>
      </w:tblPr>
      <w:tblGrid>
        <w:gridCol w:w="2405"/>
        <w:gridCol w:w="1559"/>
        <w:gridCol w:w="1891"/>
        <w:gridCol w:w="519"/>
        <w:gridCol w:w="567"/>
        <w:gridCol w:w="621"/>
        <w:gridCol w:w="1454"/>
      </w:tblGrid>
      <w:tr w:rsidR="0066739D"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9D" w:rsidRDefault="00593F96"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b/>
                <w:sz w:val="24"/>
                <w:szCs w:val="24"/>
              </w:rPr>
              <w:br w:type="page"/>
            </w:r>
            <w:r w:rsidR="0066739D">
              <w:rPr>
                <w:rFonts w:ascii="Times New Roman" w:hAnsi="Times New Roman" w:cs="Times New Roman"/>
                <w:b/>
                <w:sz w:val="24"/>
                <w:szCs w:val="24"/>
              </w:rPr>
              <w:br w:type="page"/>
            </w:r>
          </w:p>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INDIAN CONSTITUTION</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156808"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2</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2</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II</w:t>
            </w:r>
          </w:p>
        </w:tc>
      </w:tr>
      <w:tr w:rsidR="0066739D"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643C9A"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66739D"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66739D" w:rsidRDefault="0066739D" w:rsidP="0066739D">
      <w:pPr>
        <w:jc w:val="both"/>
        <w:rPr>
          <w:rFonts w:ascii="Garamond" w:hAnsi="Garamond"/>
          <w:sz w:val="24"/>
          <w:szCs w:val="24"/>
        </w:rPr>
      </w:pPr>
    </w:p>
    <w:tbl>
      <w:tblPr>
        <w:tblW w:w="8980" w:type="dxa"/>
        <w:tblLook w:val="04A0"/>
      </w:tblPr>
      <w:tblGrid>
        <w:gridCol w:w="850"/>
        <w:gridCol w:w="8130"/>
      </w:tblGrid>
      <w:tr w:rsidR="0066739D" w:rsidRPr="0013047D"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6739D" w:rsidRPr="0013047D" w:rsidRDefault="00D9267A"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13047D">
              <w:rPr>
                <w:rFonts w:ascii="Times New Roman" w:eastAsia="Times New Roman" w:hAnsi="Times New Roman" w:cs="Times New Roman"/>
                <w:b/>
                <w:bCs/>
                <w:color w:val="000000"/>
                <w:sz w:val="24"/>
                <w:szCs w:val="24"/>
                <w:lang w:eastAsia="en-GB"/>
              </w:rPr>
              <w:t>Objectives</w:t>
            </w:r>
          </w:p>
        </w:tc>
      </w:tr>
      <w:tr w:rsidR="0066739D" w:rsidRPr="0013047D" w:rsidTr="00E75A80">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 xml:space="preserve">The </w:t>
            </w:r>
            <w:r w:rsidR="00FE3EB8">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 are to impart:</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A30576"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salient features of the Indian Constitution</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A30576" w:rsidRDefault="0066739D" w:rsidP="00E75A80">
            <w:pPr>
              <w:spacing w:after="0" w:line="240" w:lineRule="auto"/>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 xml:space="preserve">Knowledge about </w:t>
            </w:r>
            <w:r>
              <w:rPr>
                <w:rFonts w:ascii="Times New Roman" w:eastAsia="Times New Roman" w:hAnsi="Times New Roman" w:cs="Times New Roman"/>
                <w:color w:val="000000"/>
                <w:sz w:val="24"/>
                <w:szCs w:val="24"/>
                <w:lang w:eastAsia="en-GB"/>
              </w:rPr>
              <w:t>fundamental rights and duties</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A30576"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structure and functions of the Union Government</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structure and functions of the State Government</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powers and functions of the local government</w:t>
            </w:r>
          </w:p>
        </w:tc>
      </w:tr>
    </w:tbl>
    <w:p w:rsidR="0066739D" w:rsidRDefault="0066739D" w:rsidP="0066739D">
      <w:pPr>
        <w:jc w:val="both"/>
        <w:rPr>
          <w:rFonts w:ascii="Garamond" w:hAnsi="Garamond"/>
          <w:sz w:val="24"/>
          <w:szCs w:val="24"/>
        </w:rPr>
      </w:pPr>
    </w:p>
    <w:p w:rsidR="0066739D" w:rsidRPr="00643C9A"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lang w:val="en-US"/>
        </w:rPr>
        <w:t xml:space="preserve">Sources – </w:t>
      </w:r>
      <w:r>
        <w:rPr>
          <w:rFonts w:ascii="Times New Roman" w:hAnsi="Times New Roman" w:cs="Times New Roman"/>
          <w:sz w:val="24"/>
          <w:szCs w:val="24"/>
        </w:rPr>
        <w:t>Preamble – Salient Features – Citizenship – Amendments</w:t>
      </w:r>
    </w:p>
    <w:p w:rsidR="0066739D" w:rsidRDefault="0066739D" w:rsidP="0066739D">
      <w:pPr>
        <w:jc w:val="both"/>
        <w:rPr>
          <w:rFonts w:ascii="Times New Roman" w:hAnsi="Times New Roman" w:cs="Times New Roman"/>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I</w:t>
      </w:r>
    </w:p>
    <w:p w:rsidR="0066739D" w:rsidRPr="0013047D" w:rsidRDefault="0066739D" w:rsidP="0066739D">
      <w:pPr>
        <w:jc w:val="both"/>
        <w:rPr>
          <w:rFonts w:ascii="Times New Roman" w:hAnsi="Times New Roman" w:cs="Times New Roman"/>
          <w:sz w:val="24"/>
          <w:szCs w:val="24"/>
        </w:rPr>
      </w:pPr>
      <w:r w:rsidRPr="0013047D">
        <w:rPr>
          <w:rFonts w:ascii="Times New Roman" w:hAnsi="Times New Roman" w:cs="Times New Roman"/>
          <w:sz w:val="24"/>
          <w:szCs w:val="24"/>
        </w:rPr>
        <w:t xml:space="preserve">Fundamental Rights </w:t>
      </w:r>
      <w:r>
        <w:rPr>
          <w:rFonts w:ascii="Times New Roman" w:hAnsi="Times New Roman" w:cs="Times New Roman"/>
          <w:sz w:val="24"/>
          <w:szCs w:val="24"/>
        </w:rPr>
        <w:t xml:space="preserve">– </w:t>
      </w:r>
      <w:r w:rsidRPr="0013047D">
        <w:rPr>
          <w:rFonts w:ascii="Times New Roman" w:hAnsi="Times New Roman" w:cs="Times New Roman"/>
          <w:sz w:val="24"/>
          <w:szCs w:val="24"/>
        </w:rPr>
        <w:t xml:space="preserve">Directive Principles </w:t>
      </w:r>
      <w:r>
        <w:rPr>
          <w:rFonts w:ascii="Times New Roman" w:hAnsi="Times New Roman" w:cs="Times New Roman"/>
          <w:sz w:val="24"/>
          <w:szCs w:val="24"/>
        </w:rPr>
        <w:t>–</w:t>
      </w:r>
      <w:r w:rsidRPr="0013047D">
        <w:rPr>
          <w:rFonts w:ascii="Times New Roman" w:hAnsi="Times New Roman" w:cs="Times New Roman"/>
          <w:sz w:val="24"/>
          <w:szCs w:val="24"/>
        </w:rPr>
        <w:t xml:space="preserve"> Fundamental Duties.</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II</w:t>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Pr="0013047D" w:rsidRDefault="0066739D" w:rsidP="0066739D">
      <w:pPr>
        <w:jc w:val="both"/>
        <w:rPr>
          <w:rFonts w:ascii="Times New Roman" w:hAnsi="Times New Roman" w:cs="Times New Roman"/>
          <w:sz w:val="24"/>
          <w:szCs w:val="24"/>
        </w:rPr>
      </w:pPr>
      <w:r w:rsidRPr="0013047D">
        <w:rPr>
          <w:rFonts w:ascii="Times New Roman" w:hAnsi="Times New Roman" w:cs="Times New Roman"/>
          <w:sz w:val="24"/>
          <w:szCs w:val="24"/>
        </w:rPr>
        <w:t>Union Government</w:t>
      </w:r>
      <w:r>
        <w:rPr>
          <w:rFonts w:ascii="Times New Roman" w:hAnsi="Times New Roman" w:cs="Times New Roman"/>
          <w:sz w:val="24"/>
          <w:szCs w:val="24"/>
        </w:rPr>
        <w:t xml:space="preserve">: </w:t>
      </w:r>
      <w:r w:rsidRPr="0013047D">
        <w:rPr>
          <w:rFonts w:ascii="Times New Roman" w:hAnsi="Times New Roman" w:cs="Times New Roman"/>
          <w:sz w:val="24"/>
          <w:szCs w:val="24"/>
        </w:rPr>
        <w:t>President</w:t>
      </w:r>
      <w:r>
        <w:rPr>
          <w:rFonts w:ascii="Times New Roman" w:hAnsi="Times New Roman" w:cs="Times New Roman"/>
          <w:sz w:val="24"/>
          <w:szCs w:val="24"/>
        </w:rPr>
        <w:t xml:space="preserve"> –</w:t>
      </w:r>
      <w:r w:rsidRPr="0013047D">
        <w:rPr>
          <w:rFonts w:ascii="Times New Roman" w:hAnsi="Times New Roman" w:cs="Times New Roman"/>
          <w:sz w:val="24"/>
          <w:szCs w:val="24"/>
        </w:rPr>
        <w:t xml:space="preserve"> Prime Minister</w:t>
      </w:r>
      <w:r>
        <w:rPr>
          <w:rFonts w:ascii="Times New Roman" w:hAnsi="Times New Roman" w:cs="Times New Roman"/>
          <w:sz w:val="24"/>
          <w:szCs w:val="24"/>
        </w:rPr>
        <w:t xml:space="preserve"> and Council of Ministers –</w:t>
      </w:r>
      <w:r w:rsidRPr="0013047D">
        <w:rPr>
          <w:rFonts w:ascii="Times New Roman" w:hAnsi="Times New Roman" w:cs="Times New Roman"/>
          <w:sz w:val="24"/>
          <w:szCs w:val="24"/>
        </w:rPr>
        <w:t xml:space="preserve"> Parliament –Supreme Court of India</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Pr="0013047D" w:rsidRDefault="0066739D" w:rsidP="0066739D">
      <w:pPr>
        <w:jc w:val="both"/>
        <w:rPr>
          <w:rFonts w:ascii="Times New Roman" w:hAnsi="Times New Roman" w:cs="Times New Roman"/>
          <w:sz w:val="24"/>
          <w:szCs w:val="24"/>
        </w:rPr>
      </w:pPr>
      <w:r w:rsidRPr="0013047D">
        <w:rPr>
          <w:rFonts w:ascii="Times New Roman" w:hAnsi="Times New Roman" w:cs="Times New Roman"/>
          <w:sz w:val="24"/>
          <w:szCs w:val="24"/>
        </w:rPr>
        <w:t>State Government</w:t>
      </w:r>
      <w:r>
        <w:rPr>
          <w:rFonts w:ascii="Times New Roman" w:hAnsi="Times New Roman" w:cs="Times New Roman"/>
          <w:sz w:val="24"/>
          <w:szCs w:val="24"/>
        </w:rPr>
        <w:t xml:space="preserve">: Chief Minister – Governor – </w:t>
      </w:r>
      <w:r w:rsidRPr="0013047D">
        <w:rPr>
          <w:rFonts w:ascii="Times New Roman" w:hAnsi="Times New Roman" w:cs="Times New Roman"/>
          <w:sz w:val="24"/>
          <w:szCs w:val="24"/>
        </w:rPr>
        <w:t>State Legislature</w:t>
      </w:r>
      <w:r>
        <w:rPr>
          <w:rFonts w:ascii="Times New Roman" w:hAnsi="Times New Roman" w:cs="Times New Roman"/>
          <w:sz w:val="24"/>
          <w:szCs w:val="24"/>
        </w:rPr>
        <w:t xml:space="preserve"> – </w:t>
      </w:r>
      <w:r w:rsidRPr="0013047D">
        <w:rPr>
          <w:rFonts w:ascii="Times New Roman" w:hAnsi="Times New Roman" w:cs="Times New Roman"/>
          <w:sz w:val="24"/>
          <w:szCs w:val="24"/>
        </w:rPr>
        <w:t>High Courts</w:t>
      </w:r>
    </w:p>
    <w:p w:rsidR="0066739D" w:rsidRDefault="0066739D" w:rsidP="0066739D">
      <w:pPr>
        <w:spacing w:after="120"/>
        <w:jc w:val="both"/>
        <w:rPr>
          <w:rFonts w:ascii="Times New Roman" w:hAnsi="Times New Roman" w:cs="Times New Roman"/>
          <w:b/>
          <w:sz w:val="24"/>
          <w:szCs w:val="24"/>
        </w:rPr>
      </w:pPr>
      <w:r w:rsidRPr="0013047D">
        <w:rPr>
          <w:rFonts w:ascii="Times New Roman" w:hAnsi="Times New Roman" w:cs="Times New Roman"/>
          <w:b/>
          <w:sz w:val="24"/>
          <w:szCs w:val="24"/>
        </w:rPr>
        <w:t xml:space="preserve">Unit </w:t>
      </w:r>
      <w:r>
        <w:rPr>
          <w:rFonts w:ascii="Times New Roman" w:hAnsi="Times New Roman" w:cs="Times New Roman"/>
          <w:b/>
          <w:sz w:val="24"/>
          <w:szCs w:val="24"/>
        </w:rPr>
        <w:t>V</w:t>
      </w:r>
    </w:p>
    <w:p w:rsidR="0066739D" w:rsidRPr="00DA392B" w:rsidRDefault="0066739D" w:rsidP="0066739D">
      <w:pPr>
        <w:spacing w:after="120"/>
        <w:jc w:val="both"/>
        <w:rPr>
          <w:rFonts w:ascii="Times New Roman" w:hAnsi="Times New Roman" w:cs="Times New Roman"/>
          <w:bCs/>
          <w:sz w:val="24"/>
          <w:szCs w:val="24"/>
        </w:rPr>
      </w:pPr>
      <w:r>
        <w:rPr>
          <w:rFonts w:ascii="Times New Roman" w:hAnsi="Times New Roman" w:cs="Times New Roman"/>
          <w:bCs/>
          <w:sz w:val="24"/>
          <w:szCs w:val="24"/>
        </w:rPr>
        <w:t>Local Government: Urban – Rural</w:t>
      </w:r>
    </w:p>
    <w:p w:rsidR="0066739D" w:rsidRDefault="0066739D" w:rsidP="0066739D">
      <w:pPr>
        <w:spacing w:after="120"/>
        <w:jc w:val="both"/>
        <w:rPr>
          <w:rFonts w:ascii="Times New Roman" w:hAnsi="Times New Roman" w:cs="Times New Roman"/>
          <w:b/>
          <w:sz w:val="24"/>
          <w:szCs w:val="24"/>
        </w:rPr>
      </w:pPr>
    </w:p>
    <w:p w:rsidR="0066739D" w:rsidRPr="00812D6A"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66739D" w:rsidRPr="0013047D"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Recommended</w:t>
      </w:r>
      <w:r w:rsidRPr="0013047D">
        <w:rPr>
          <w:rFonts w:ascii="Times New Roman" w:hAnsi="Times New Roman" w:cs="Times New Roman"/>
          <w:b/>
          <w:sz w:val="24"/>
          <w:szCs w:val="24"/>
        </w:rPr>
        <w:t xml:space="preserve"> Books</w:t>
      </w:r>
    </w:p>
    <w:p w:rsidR="0066739D" w:rsidRPr="00B96A0F"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B.N. Rao, </w:t>
      </w:r>
      <w:r w:rsidRPr="0033138F">
        <w:rPr>
          <w:rFonts w:ascii="Times New Roman" w:hAnsi="Times New Roman" w:cs="Times New Roman"/>
          <w:i/>
          <w:iCs/>
          <w:sz w:val="24"/>
          <w:szCs w:val="24"/>
        </w:rPr>
        <w:t xml:space="preserve">India’s Constitution in the </w:t>
      </w:r>
      <w:r>
        <w:rPr>
          <w:rFonts w:ascii="Times New Roman" w:hAnsi="Times New Roman" w:cs="Times New Roman"/>
          <w:i/>
          <w:iCs/>
          <w:sz w:val="24"/>
          <w:szCs w:val="24"/>
        </w:rPr>
        <w:t>M</w:t>
      </w:r>
      <w:r w:rsidRPr="0033138F">
        <w:rPr>
          <w:rFonts w:ascii="Times New Roman" w:hAnsi="Times New Roman" w:cs="Times New Roman"/>
          <w:i/>
          <w:iCs/>
          <w:sz w:val="24"/>
          <w:szCs w:val="24"/>
        </w:rPr>
        <w:t>aking</w:t>
      </w:r>
      <w:r w:rsidRPr="00B96A0F">
        <w:rPr>
          <w:rFonts w:ascii="Times New Roman" w:hAnsi="Times New Roman" w:cs="Times New Roman"/>
          <w:sz w:val="24"/>
          <w:szCs w:val="24"/>
        </w:rPr>
        <w:t>, Orient Longman</w:t>
      </w:r>
      <w:r>
        <w:rPr>
          <w:rFonts w:ascii="Times New Roman" w:hAnsi="Times New Roman" w:cs="Times New Roman"/>
          <w:sz w:val="24"/>
          <w:szCs w:val="24"/>
        </w:rPr>
        <w:t>s</w:t>
      </w:r>
      <w:r w:rsidRPr="00B96A0F">
        <w:rPr>
          <w:rFonts w:ascii="Times New Roman" w:hAnsi="Times New Roman" w:cs="Times New Roman"/>
          <w:sz w:val="24"/>
          <w:szCs w:val="24"/>
        </w:rPr>
        <w:t>,</w:t>
      </w:r>
      <w:r>
        <w:rPr>
          <w:rFonts w:ascii="Times New Roman" w:hAnsi="Times New Roman" w:cs="Times New Roman"/>
          <w:sz w:val="24"/>
          <w:szCs w:val="24"/>
        </w:rPr>
        <w:t xml:space="preserve"> Madras</w:t>
      </w:r>
      <w:r w:rsidRPr="00B96A0F">
        <w:rPr>
          <w:rFonts w:ascii="Times New Roman" w:hAnsi="Times New Roman" w:cs="Times New Roman"/>
          <w:sz w:val="24"/>
          <w:szCs w:val="24"/>
        </w:rPr>
        <w:t>, 1960</w:t>
      </w:r>
    </w:p>
    <w:p w:rsidR="0066739D" w:rsidRPr="00B96A0F" w:rsidRDefault="0066739D" w:rsidP="0066739D">
      <w:pPr>
        <w:spacing w:after="120" w:line="240" w:lineRule="auto"/>
        <w:jc w:val="both"/>
        <w:rPr>
          <w:rFonts w:ascii="Times New Roman" w:hAnsi="Times New Roman" w:cs="Times New Roman"/>
          <w:sz w:val="24"/>
          <w:szCs w:val="24"/>
        </w:rPr>
      </w:pPr>
      <w:r w:rsidRPr="00B96A0F">
        <w:rPr>
          <w:rFonts w:ascii="Times New Roman" w:hAnsi="Times New Roman" w:cs="Times New Roman"/>
          <w:sz w:val="24"/>
          <w:szCs w:val="24"/>
        </w:rPr>
        <w:t xml:space="preserve">Durga Das Basu, </w:t>
      </w:r>
      <w:r w:rsidRPr="00290839">
        <w:rPr>
          <w:rFonts w:ascii="Times New Roman" w:hAnsi="Times New Roman" w:cs="Times New Roman"/>
          <w:i/>
          <w:iCs/>
          <w:sz w:val="24"/>
          <w:szCs w:val="24"/>
        </w:rPr>
        <w:t>Introduction to the Constitution of India</w:t>
      </w:r>
      <w:r w:rsidRPr="00B96A0F">
        <w:rPr>
          <w:rFonts w:ascii="Times New Roman" w:hAnsi="Times New Roman" w:cs="Times New Roman"/>
          <w:sz w:val="24"/>
          <w:szCs w:val="24"/>
        </w:rPr>
        <w:t>,</w:t>
      </w:r>
      <w:r>
        <w:rPr>
          <w:rFonts w:ascii="Times New Roman" w:hAnsi="Times New Roman" w:cs="Times New Roman"/>
          <w:sz w:val="24"/>
          <w:szCs w:val="24"/>
        </w:rPr>
        <w:t xml:space="preserve"> Lexis Nexis</w:t>
      </w:r>
      <w:r w:rsidRPr="00B96A0F">
        <w:rPr>
          <w:rFonts w:ascii="Times New Roman" w:hAnsi="Times New Roman" w:cs="Times New Roman"/>
          <w:sz w:val="24"/>
          <w:szCs w:val="24"/>
        </w:rPr>
        <w:t xml:space="preserve">, </w:t>
      </w:r>
      <w:r>
        <w:rPr>
          <w:rFonts w:ascii="Times New Roman" w:hAnsi="Times New Roman" w:cs="Times New Roman"/>
          <w:sz w:val="24"/>
          <w:szCs w:val="24"/>
        </w:rPr>
        <w:t xml:space="preserve">Gurgaon, </w:t>
      </w:r>
      <w:r w:rsidRPr="00B96A0F">
        <w:rPr>
          <w:rFonts w:ascii="Times New Roman" w:hAnsi="Times New Roman" w:cs="Times New Roman"/>
          <w:sz w:val="24"/>
          <w:szCs w:val="24"/>
        </w:rPr>
        <w:t>20</w:t>
      </w:r>
      <w:r>
        <w:rPr>
          <w:rFonts w:ascii="Times New Roman" w:hAnsi="Times New Roman" w:cs="Times New Roman"/>
          <w:sz w:val="24"/>
          <w:szCs w:val="24"/>
        </w:rPr>
        <w:t>19</w:t>
      </w:r>
    </w:p>
    <w:p w:rsidR="0066739D" w:rsidRPr="000170E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M.V. Pylee, </w:t>
      </w:r>
      <w:r>
        <w:rPr>
          <w:rFonts w:ascii="Times New Roman" w:hAnsi="Times New Roman" w:cs="Times New Roman"/>
          <w:i/>
          <w:iCs/>
          <w:sz w:val="24"/>
          <w:szCs w:val="24"/>
        </w:rPr>
        <w:t xml:space="preserve">Constitutional Government in India, </w:t>
      </w:r>
      <w:r>
        <w:rPr>
          <w:rFonts w:ascii="Times New Roman" w:hAnsi="Times New Roman" w:cs="Times New Roman"/>
          <w:sz w:val="24"/>
          <w:szCs w:val="24"/>
        </w:rPr>
        <w:t>S. Chand &amp; Co. Ltd., New Delhi, 2012</w:t>
      </w:r>
    </w:p>
    <w:p w:rsidR="0066739D" w:rsidRPr="00B96A0F"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Mahendra Pal Singh, </w:t>
      </w:r>
      <w:r w:rsidRPr="00E1154D">
        <w:rPr>
          <w:rFonts w:ascii="Times New Roman" w:hAnsi="Times New Roman" w:cs="Times New Roman"/>
          <w:i/>
          <w:iCs/>
          <w:sz w:val="24"/>
          <w:szCs w:val="24"/>
        </w:rPr>
        <w:t>V.N. Shukla’s Constitution of India</w:t>
      </w:r>
      <w:r w:rsidRPr="00B96A0F">
        <w:rPr>
          <w:rFonts w:ascii="Times New Roman" w:hAnsi="Times New Roman" w:cs="Times New Roman"/>
          <w:sz w:val="24"/>
          <w:szCs w:val="24"/>
        </w:rPr>
        <w:t xml:space="preserve">, </w:t>
      </w:r>
      <w:r>
        <w:rPr>
          <w:rFonts w:ascii="Times New Roman" w:hAnsi="Times New Roman" w:cs="Times New Roman"/>
          <w:sz w:val="24"/>
          <w:szCs w:val="24"/>
        </w:rPr>
        <w:t xml:space="preserve">(Thirteenth Edn.), </w:t>
      </w:r>
      <w:r w:rsidRPr="00B96A0F">
        <w:rPr>
          <w:rFonts w:ascii="Times New Roman" w:hAnsi="Times New Roman" w:cs="Times New Roman"/>
          <w:sz w:val="24"/>
          <w:szCs w:val="24"/>
        </w:rPr>
        <w:t xml:space="preserve">Eastern Book Company, Lucknow, </w:t>
      </w:r>
      <w:r>
        <w:rPr>
          <w:rFonts w:ascii="Times New Roman" w:hAnsi="Times New Roman" w:cs="Times New Roman"/>
          <w:sz w:val="24"/>
          <w:szCs w:val="24"/>
        </w:rPr>
        <w:t>2019</w:t>
      </w:r>
    </w:p>
    <w:p w:rsidR="0066739D" w:rsidRPr="00EC5B90"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Subhash C. Kashyap, </w:t>
      </w:r>
      <w:r>
        <w:rPr>
          <w:rFonts w:ascii="Times New Roman" w:hAnsi="Times New Roman" w:cs="Times New Roman"/>
          <w:i/>
          <w:iCs/>
          <w:sz w:val="24"/>
          <w:szCs w:val="24"/>
        </w:rPr>
        <w:t>Our Constitution: An Introduction to India’s Constitution and Constitutional Law,</w:t>
      </w:r>
      <w:r>
        <w:rPr>
          <w:rFonts w:ascii="Times New Roman" w:hAnsi="Times New Roman" w:cs="Times New Roman"/>
          <w:sz w:val="24"/>
          <w:szCs w:val="24"/>
        </w:rPr>
        <w:t xml:space="preserve"> National Book Trust, New Delhi, 2021</w:t>
      </w:r>
    </w:p>
    <w:p w:rsidR="0066739D" w:rsidRDefault="0066739D" w:rsidP="0066739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Balan and D. Dakshinamurthy, </w:t>
      </w:r>
      <w:r>
        <w:rPr>
          <w:rFonts w:ascii="Times New Roman" w:hAnsi="Times New Roman" w:cs="Times New Roman"/>
          <w:i/>
          <w:iCs/>
          <w:sz w:val="24"/>
          <w:szCs w:val="24"/>
        </w:rPr>
        <w:t xml:space="preserve">Constitutional Development and Freedom Movement, </w:t>
      </w:r>
      <w:r>
        <w:rPr>
          <w:rFonts w:ascii="Times New Roman" w:hAnsi="Times New Roman" w:cs="Times New Roman"/>
          <w:sz w:val="24"/>
          <w:szCs w:val="24"/>
        </w:rPr>
        <w:t>VanathiPathipagam, Chennai</w:t>
      </w:r>
    </w:p>
    <w:p w:rsidR="0066739D" w:rsidRPr="00EA308E"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Granville Austin, </w:t>
      </w:r>
      <w:r>
        <w:rPr>
          <w:rFonts w:ascii="Times New Roman" w:hAnsi="Times New Roman" w:cs="Times New Roman"/>
          <w:i/>
          <w:iCs/>
          <w:sz w:val="24"/>
          <w:szCs w:val="24"/>
        </w:rPr>
        <w:t>The Indian Constitution: Cornerstone of a Nation,</w:t>
      </w:r>
      <w:r>
        <w:rPr>
          <w:rFonts w:ascii="Times New Roman" w:hAnsi="Times New Roman" w:cs="Times New Roman"/>
          <w:sz w:val="24"/>
          <w:szCs w:val="24"/>
        </w:rPr>
        <w:t xml:space="preserve"> Oxford University Press, New Delhi, 1999</w:t>
      </w:r>
    </w:p>
    <w:p w:rsidR="0066739D" w:rsidRDefault="0066739D" w:rsidP="0066739D">
      <w:pPr>
        <w:spacing w:after="120" w:line="240" w:lineRule="auto"/>
        <w:jc w:val="both"/>
        <w:rPr>
          <w:rFonts w:ascii="Times New Roman" w:hAnsi="Times New Roman" w:cs="Times New Roman"/>
          <w:sz w:val="24"/>
          <w:szCs w:val="24"/>
        </w:rPr>
      </w:pPr>
      <w:r w:rsidRPr="00B96A0F">
        <w:rPr>
          <w:rFonts w:ascii="Times New Roman" w:hAnsi="Times New Roman" w:cs="Times New Roman"/>
          <w:sz w:val="24"/>
          <w:szCs w:val="24"/>
        </w:rPr>
        <w:t xml:space="preserve">Hari Hara Das, </w:t>
      </w:r>
      <w:r>
        <w:rPr>
          <w:rFonts w:ascii="Times New Roman" w:hAnsi="Times New Roman" w:cs="Times New Roman"/>
          <w:i/>
          <w:iCs/>
          <w:sz w:val="24"/>
          <w:szCs w:val="24"/>
        </w:rPr>
        <w:t>Indian Government and Politics</w:t>
      </w:r>
      <w:r w:rsidRPr="00B96A0F">
        <w:rPr>
          <w:rFonts w:ascii="Times New Roman" w:hAnsi="Times New Roman" w:cs="Times New Roman"/>
          <w:sz w:val="24"/>
          <w:szCs w:val="24"/>
        </w:rPr>
        <w:t xml:space="preserve">, Himalaya </w:t>
      </w:r>
      <w:r>
        <w:rPr>
          <w:rFonts w:ascii="Times New Roman" w:hAnsi="Times New Roman" w:cs="Times New Roman"/>
          <w:sz w:val="24"/>
          <w:szCs w:val="24"/>
        </w:rPr>
        <w:t>Publishing House, New Delhi, 2001</w:t>
      </w:r>
    </w:p>
    <w:p w:rsidR="0066739D" w:rsidRPr="00B96A0F" w:rsidRDefault="0066739D" w:rsidP="0066739D">
      <w:pPr>
        <w:spacing w:after="120" w:line="240" w:lineRule="auto"/>
        <w:jc w:val="both"/>
        <w:rPr>
          <w:rFonts w:ascii="Times New Roman" w:hAnsi="Times New Roman" w:cs="Times New Roman"/>
          <w:sz w:val="24"/>
          <w:szCs w:val="24"/>
        </w:rPr>
      </w:pPr>
      <w:r w:rsidRPr="00B96A0F">
        <w:rPr>
          <w:rFonts w:ascii="Times New Roman" w:hAnsi="Times New Roman" w:cs="Times New Roman"/>
          <w:sz w:val="24"/>
          <w:szCs w:val="24"/>
        </w:rPr>
        <w:t xml:space="preserve">JagadishSwarup, </w:t>
      </w:r>
      <w:r w:rsidRPr="00223E03">
        <w:rPr>
          <w:rFonts w:ascii="Times New Roman" w:hAnsi="Times New Roman" w:cs="Times New Roman"/>
          <w:i/>
          <w:iCs/>
          <w:sz w:val="24"/>
          <w:szCs w:val="24"/>
        </w:rPr>
        <w:t>Constitution of India</w:t>
      </w:r>
      <w:r w:rsidRPr="00B96A0F">
        <w:rPr>
          <w:rFonts w:ascii="Times New Roman" w:hAnsi="Times New Roman" w:cs="Times New Roman"/>
          <w:sz w:val="24"/>
          <w:szCs w:val="24"/>
        </w:rPr>
        <w:t>, Dandewal Publishing House, Allahabad, 1984</w:t>
      </w:r>
    </w:p>
    <w:p w:rsidR="0066739D" w:rsidRPr="00B96A0F"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M.V. Pylee</w:t>
      </w:r>
      <w:r w:rsidRPr="00B96A0F">
        <w:rPr>
          <w:rFonts w:ascii="Times New Roman" w:hAnsi="Times New Roman" w:cs="Times New Roman"/>
          <w:sz w:val="24"/>
          <w:szCs w:val="24"/>
        </w:rPr>
        <w:t xml:space="preserve">, </w:t>
      </w:r>
      <w:r w:rsidRPr="00B049AF">
        <w:rPr>
          <w:rFonts w:ascii="Times New Roman" w:hAnsi="Times New Roman" w:cs="Times New Roman"/>
          <w:i/>
          <w:iCs/>
          <w:sz w:val="24"/>
          <w:szCs w:val="24"/>
        </w:rPr>
        <w:t>India’s Constitution</w:t>
      </w:r>
      <w:r w:rsidRPr="00B96A0F">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B96A0F">
        <w:rPr>
          <w:rFonts w:ascii="Times New Roman" w:hAnsi="Times New Roman" w:cs="Times New Roman"/>
          <w:sz w:val="24"/>
          <w:szCs w:val="24"/>
        </w:rPr>
        <w:t>Chand &amp; Co., NewDelhi, 20</w:t>
      </w:r>
      <w:r>
        <w:rPr>
          <w:rFonts w:ascii="Times New Roman" w:hAnsi="Times New Roman" w:cs="Times New Roman"/>
          <w:sz w:val="24"/>
          <w:szCs w:val="24"/>
        </w:rPr>
        <w:t>16</w:t>
      </w:r>
    </w:p>
    <w:p w:rsidR="0066739D" w:rsidRPr="00B96A0F" w:rsidRDefault="0066739D" w:rsidP="0066739D">
      <w:pPr>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R.C. Agarwal and Mahesh Bhatnagar, </w:t>
      </w:r>
      <w:r w:rsidRPr="00EC5B90">
        <w:rPr>
          <w:rFonts w:ascii="Times New Roman" w:hAnsi="Times New Roman" w:cs="Times New Roman"/>
          <w:i/>
          <w:iCs/>
          <w:sz w:val="24"/>
          <w:szCs w:val="24"/>
        </w:rPr>
        <w:t>Constitutional Development and National Movement of India</w:t>
      </w:r>
      <w:r w:rsidRPr="00B96A0F">
        <w:rPr>
          <w:rFonts w:ascii="Times New Roman" w:hAnsi="Times New Roman" w:cs="Times New Roman"/>
          <w:sz w:val="24"/>
          <w:szCs w:val="24"/>
        </w:rPr>
        <w:t xml:space="preserve">, S. Chand &amp; Co., </w:t>
      </w:r>
      <w:r>
        <w:rPr>
          <w:rFonts w:ascii="Times New Roman" w:hAnsi="Times New Roman" w:cs="Times New Roman"/>
          <w:sz w:val="24"/>
          <w:szCs w:val="24"/>
        </w:rPr>
        <w:t xml:space="preserve">New </w:t>
      </w:r>
      <w:r w:rsidRPr="00B96A0F">
        <w:rPr>
          <w:rFonts w:ascii="Times New Roman" w:hAnsi="Times New Roman" w:cs="Times New Roman"/>
          <w:sz w:val="24"/>
          <w:szCs w:val="24"/>
        </w:rPr>
        <w:t xml:space="preserve">Delhi, </w:t>
      </w:r>
      <w:r>
        <w:rPr>
          <w:rFonts w:ascii="Times New Roman" w:hAnsi="Times New Roman" w:cs="Times New Roman"/>
          <w:sz w:val="24"/>
          <w:szCs w:val="24"/>
        </w:rPr>
        <w:t>2006</w:t>
      </w:r>
      <w:r w:rsidRPr="00B96A0F">
        <w:rPr>
          <w:rFonts w:ascii="Times New Roman" w:hAnsi="Times New Roman" w:cs="Times New Roman"/>
          <w:sz w:val="24"/>
          <w:szCs w:val="24"/>
        </w:rPr>
        <w:t>.</w:t>
      </w:r>
    </w:p>
    <w:p w:rsidR="0066739D" w:rsidRPr="00DD136B"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SujitChoudhry, et. al., ed., </w:t>
      </w:r>
      <w:r>
        <w:rPr>
          <w:rFonts w:ascii="Times New Roman" w:hAnsi="Times New Roman" w:cs="Times New Roman"/>
          <w:i/>
          <w:iCs/>
          <w:sz w:val="24"/>
          <w:szCs w:val="24"/>
        </w:rPr>
        <w:t>The Oxford Handbook of the Indian Constitution,</w:t>
      </w:r>
      <w:r>
        <w:rPr>
          <w:rFonts w:ascii="Times New Roman" w:hAnsi="Times New Roman" w:cs="Times New Roman"/>
          <w:sz w:val="24"/>
          <w:szCs w:val="24"/>
        </w:rPr>
        <w:t xml:space="preserve"> Oxford University Press, London, 2016</w:t>
      </w:r>
    </w:p>
    <w:p w:rsidR="0066739D" w:rsidRPr="00B96A0F" w:rsidRDefault="0066739D" w:rsidP="0066739D">
      <w:pPr>
        <w:spacing w:after="120" w:line="240" w:lineRule="auto"/>
        <w:jc w:val="both"/>
        <w:rPr>
          <w:rFonts w:ascii="Times New Roman" w:hAnsi="Times New Roman" w:cs="Times New Roman"/>
          <w:b/>
          <w:bCs/>
          <w:sz w:val="24"/>
          <w:szCs w:val="24"/>
        </w:rPr>
      </w:pPr>
      <w:r w:rsidRPr="00B96A0F">
        <w:rPr>
          <w:rFonts w:ascii="Times New Roman" w:hAnsi="Times New Roman" w:cs="Times New Roman"/>
          <w:b/>
          <w:bCs/>
          <w:sz w:val="24"/>
          <w:szCs w:val="24"/>
        </w:rPr>
        <w:t xml:space="preserve">Web </w:t>
      </w:r>
      <w:r>
        <w:rPr>
          <w:rFonts w:ascii="Times New Roman" w:hAnsi="Times New Roman" w:cs="Times New Roman"/>
          <w:b/>
          <w:bCs/>
          <w:sz w:val="24"/>
          <w:szCs w:val="24"/>
        </w:rPr>
        <w:t>Res</w:t>
      </w:r>
      <w:r w:rsidRPr="00B96A0F">
        <w:rPr>
          <w:rFonts w:ascii="Times New Roman" w:hAnsi="Times New Roman" w:cs="Times New Roman"/>
          <w:b/>
          <w:bCs/>
          <w:sz w:val="24"/>
          <w:szCs w:val="24"/>
        </w:rPr>
        <w:t>ources</w:t>
      </w:r>
    </w:p>
    <w:p w:rsidR="0066739D"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https://www.tn.gov.in/index.php</w:t>
      </w:r>
    </w:p>
    <w:p w:rsidR="0066739D"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https://www.assembly.tn.gov.in/</w:t>
      </w:r>
    </w:p>
    <w:p w:rsidR="0066739D" w:rsidRPr="00DB7C63"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https://legislative.gov.in/constitution-of-india</w:t>
      </w:r>
    </w:p>
    <w:p w:rsidR="0066739D" w:rsidRPr="00DB7C63"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 xml:space="preserve">https://www.india.gov.in/ </w:t>
      </w:r>
    </w:p>
    <w:p w:rsidR="0066739D" w:rsidRPr="00DB7C63"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https://www.indianculture.gov.in/ebooks/indias-constitution-making</w:t>
      </w:r>
    </w:p>
    <w:p w:rsidR="0066739D" w:rsidRPr="008C66AC" w:rsidRDefault="0066739D" w:rsidP="0066739D">
      <w:pPr>
        <w:spacing w:after="120" w:line="240" w:lineRule="auto"/>
        <w:jc w:val="both"/>
        <w:rPr>
          <w:rFonts w:ascii="Times New Roman" w:hAnsi="Times New Roman" w:cs="Times New Roman"/>
          <w:b/>
          <w:sz w:val="24"/>
          <w:szCs w:val="24"/>
          <w:lang w:val="en-IN"/>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407B5E" w:rsidRPr="00812D6A" w:rsidTr="00407B5E">
        <w:trPr>
          <w:trHeight w:val="630"/>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Pr="00812D6A"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Cognitive Level</w:t>
            </w:r>
          </w:p>
        </w:tc>
      </w:tr>
      <w:tr w:rsidR="00407B5E" w:rsidRPr="00812D6A" w:rsidTr="00407B5E">
        <w:trPr>
          <w:trHeight w:val="315"/>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407B5E" w:rsidRPr="00CD0614"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Describe the </w:t>
            </w:r>
            <w:r>
              <w:rPr>
                <w:rFonts w:ascii="Times New Roman" w:eastAsia="Times New Roman" w:hAnsi="Times New Roman" w:cs="Times New Roman"/>
                <w:color w:val="000000"/>
                <w:sz w:val="24"/>
                <w:szCs w:val="24"/>
                <w:lang w:eastAsia="en-GB"/>
              </w:rPr>
              <w:t>salient features of the Indian Constitution</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RPr="00812D6A" w:rsidTr="00407B5E">
        <w:trPr>
          <w:trHeight w:val="315"/>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Elaborate the Structure and Functions of Union Government</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RPr="00812D6A" w:rsidTr="00407B5E">
        <w:trPr>
          <w:trHeight w:val="315"/>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Elaborate the Structure and Functions of Union Government</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RPr="00812D6A" w:rsidTr="00407B5E">
        <w:trPr>
          <w:trHeight w:val="315"/>
          <w:jc w:val="center"/>
        </w:trPr>
        <w:tc>
          <w:tcPr>
            <w:tcW w:w="828" w:type="dxa"/>
            <w:shd w:val="clear" w:color="auto" w:fill="auto"/>
            <w:noWrap/>
            <w:vAlign w:val="center"/>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Explain the Structure and Functions of State Governments</w:t>
            </w:r>
          </w:p>
        </w:tc>
        <w:tc>
          <w:tcPr>
            <w:tcW w:w="1203" w:type="dxa"/>
            <w:shd w:val="clear" w:color="auto" w:fill="auto"/>
            <w:vAlign w:val="center"/>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RPr="00812D6A" w:rsidTr="00407B5E">
        <w:trPr>
          <w:trHeight w:val="315"/>
          <w:jc w:val="center"/>
        </w:trPr>
        <w:tc>
          <w:tcPr>
            <w:tcW w:w="828" w:type="dxa"/>
            <w:shd w:val="clear" w:color="auto" w:fill="auto"/>
            <w:noWrap/>
            <w:vAlign w:val="center"/>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powers of the local government</w:t>
            </w:r>
          </w:p>
        </w:tc>
        <w:tc>
          <w:tcPr>
            <w:tcW w:w="1203" w:type="dxa"/>
            <w:shd w:val="clear" w:color="auto" w:fill="auto"/>
            <w:vAlign w:val="center"/>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67671E" w:rsidRDefault="0067671E" w:rsidP="0066739D">
      <w:pPr>
        <w:jc w:val="center"/>
        <w:rPr>
          <w:rFonts w:ascii="Times New Roman" w:hAnsi="Times New Roman" w:cs="Times New Roman"/>
          <w:b/>
          <w:sz w:val="24"/>
          <w:szCs w:val="24"/>
        </w:rPr>
      </w:pPr>
    </w:p>
    <w:p w:rsidR="00033250" w:rsidRDefault="00033250" w:rsidP="0066739D">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D9267A"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83D52">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283D52" w:rsidP="00283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9267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9267A" w:rsidRDefault="00D9267A" w:rsidP="00D9267A">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D9267A" w:rsidRPr="00E30E10" w:rsidRDefault="00D9267A" w:rsidP="00D9267A">
      <w:pPr>
        <w:rPr>
          <w:rFonts w:ascii="TimesNewRomanPSMT" w:hAnsi="TimesNewRomanPSMT" w:cs="TimesNewRomanPSMT"/>
          <w:b/>
          <w:bCs/>
          <w:sz w:val="24"/>
          <w:szCs w:val="24"/>
        </w:rPr>
      </w:pPr>
      <w:r>
        <w:rPr>
          <w:rFonts w:ascii="TimesNewRomanPSMT" w:hAnsi="TimesNewRomanPSMT" w:cs="TimesNewRomanPSMT"/>
          <w:sz w:val="24"/>
          <w:szCs w:val="24"/>
        </w:rPr>
        <w:tab/>
      </w:r>
    </w:p>
    <w:p w:rsidR="00D9267A" w:rsidRDefault="00D9267A" w:rsidP="00D9267A">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D9267A"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83D52">
              <w:rPr>
                <w:rFonts w:ascii="Times New Roman" w:hAnsi="Times New Roman" w:cs="Times New Roman"/>
                <w:sz w:val="24"/>
                <w:szCs w:val="24"/>
              </w:rPr>
              <w:t>5</w:t>
            </w:r>
          </w:p>
        </w:tc>
        <w:tc>
          <w:tcPr>
            <w:tcW w:w="119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9267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D9267A" w:rsidP="0067671E">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7671E" w:rsidRPr="00E30E10" w:rsidRDefault="0067671E" w:rsidP="0067671E">
      <w:pPr>
        <w:rPr>
          <w:rFonts w:ascii="TimesNewRomanPSMT" w:hAnsi="TimesNewRomanPSMT" w:cs="TimesNewRomanPSMT"/>
          <w:b/>
          <w:bCs/>
          <w:sz w:val="24"/>
          <w:szCs w:val="24"/>
        </w:rPr>
      </w:pPr>
      <w:r>
        <w:rPr>
          <w:rFonts w:ascii="TimesNewRomanPSMT" w:hAnsi="TimesNewRomanPSMT" w:cs="TimesNewRomanPSMT"/>
          <w:sz w:val="24"/>
          <w:szCs w:val="24"/>
        </w:rPr>
        <w:tab/>
      </w:r>
    </w:p>
    <w:p w:rsidR="0066739D" w:rsidRDefault="0066739D" w:rsidP="0066739D">
      <w:pPr>
        <w:jc w:val="center"/>
      </w:pPr>
    </w:p>
    <w:p w:rsidR="0066739D" w:rsidRDefault="0066739D"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6739D" w:rsidRPr="002140C1" w:rsidRDefault="0066739D" w:rsidP="002140C1">
      <w:pPr>
        <w:jc w:val="center"/>
        <w:rPr>
          <w:b/>
          <w:bCs/>
        </w:rPr>
      </w:pPr>
      <w:r w:rsidRPr="002140C1">
        <w:rPr>
          <w:b/>
          <w:bCs/>
        </w:rPr>
        <w:t>Paper  SEC 3</w:t>
      </w:r>
    </w:p>
    <w:tbl>
      <w:tblPr>
        <w:tblW w:w="9016" w:type="dxa"/>
        <w:jc w:val="center"/>
        <w:tblLook w:val="04A0"/>
      </w:tblPr>
      <w:tblGrid>
        <w:gridCol w:w="2405"/>
        <w:gridCol w:w="1559"/>
        <w:gridCol w:w="1891"/>
        <w:gridCol w:w="519"/>
        <w:gridCol w:w="567"/>
        <w:gridCol w:w="621"/>
        <w:gridCol w:w="1454"/>
      </w:tblGrid>
      <w:tr w:rsidR="0066739D"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66739D" w:rsidRPr="00AC1A6E"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BASIC JOURNALISM</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AC1A6E"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3</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AC1A6E"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3</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II</w:t>
            </w:r>
          </w:p>
        </w:tc>
      </w:tr>
      <w:tr w:rsidR="0066739D"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643C9A"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66739D"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66739D" w:rsidRDefault="0066739D" w:rsidP="0066739D">
      <w:pPr>
        <w:jc w:val="both"/>
        <w:rPr>
          <w:rFonts w:ascii="Garamond" w:hAnsi="Garamond"/>
          <w:sz w:val="24"/>
          <w:szCs w:val="24"/>
        </w:rPr>
      </w:pPr>
    </w:p>
    <w:tbl>
      <w:tblPr>
        <w:tblW w:w="8980" w:type="dxa"/>
        <w:tblLook w:val="04A0"/>
      </w:tblPr>
      <w:tblGrid>
        <w:gridCol w:w="850"/>
        <w:gridCol w:w="8130"/>
      </w:tblGrid>
      <w:tr w:rsidR="0066739D" w:rsidRPr="0013047D"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w:t>
            </w:r>
          </w:p>
        </w:tc>
      </w:tr>
      <w:tr w:rsidR="0066739D" w:rsidRPr="0013047D" w:rsidTr="00E75A80">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 xml:space="preserve">The </w:t>
            </w:r>
            <w:r w:rsidR="00B145E9">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 are to impart:</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the definition, types, and determinants of news</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 xml:space="preserve">Knowledge about </w:t>
            </w:r>
            <w:r>
              <w:rPr>
                <w:rFonts w:ascii="Times New Roman" w:eastAsia="Times New Roman" w:hAnsi="Times New Roman" w:cs="Times New Roman"/>
                <w:color w:val="000000"/>
                <w:sz w:val="24"/>
                <w:szCs w:val="24"/>
                <w:lang w:eastAsia="en-GB"/>
              </w:rPr>
              <w:t>news paper organization structure</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role, qualities, and responsibilities of a reporter</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reporting and writing</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role, qualities, and responsibilities of an editor.</w:t>
            </w:r>
          </w:p>
        </w:tc>
      </w:tr>
    </w:tbl>
    <w:p w:rsidR="0066739D" w:rsidRDefault="0066739D" w:rsidP="0066739D">
      <w:pPr>
        <w:jc w:val="both"/>
        <w:rPr>
          <w:rFonts w:ascii="Garamond" w:hAnsi="Garamond"/>
          <w:sz w:val="24"/>
          <w:szCs w:val="24"/>
        </w:rPr>
      </w:pPr>
    </w:p>
    <w:p w:rsidR="0066739D" w:rsidRPr="00643C9A"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Pr="00AC1A6E" w:rsidRDefault="0066739D" w:rsidP="0066739D">
      <w:pPr>
        <w:jc w:val="both"/>
        <w:rPr>
          <w:rFonts w:ascii="Times New Roman" w:hAnsi="Times New Roman" w:cs="Times New Roman"/>
          <w:sz w:val="24"/>
          <w:szCs w:val="24"/>
        </w:rPr>
      </w:pPr>
      <w:r>
        <w:rPr>
          <w:rFonts w:ascii="Times New Roman" w:hAnsi="Times New Roman" w:cs="Times New Roman"/>
          <w:sz w:val="24"/>
          <w:szCs w:val="24"/>
        </w:rPr>
        <w:t xml:space="preserve">Definition of News – Types of News – Determinants of News – News Evaluation </w:t>
      </w:r>
    </w:p>
    <w:p w:rsidR="0066739D" w:rsidRDefault="0066739D" w:rsidP="0066739D">
      <w:pPr>
        <w:jc w:val="both"/>
        <w:rPr>
          <w:rFonts w:ascii="Times New Roman" w:hAnsi="Times New Roman" w:cs="Times New Roman"/>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I</w:t>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rPr>
        <w:t>Newspaper Organization Structure – News Sources and Agencies – Target audience</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II</w:t>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rPr>
        <w:t>Role, Qualities and Responsibilities of a Reporter – Lead Writing – News Pegs – Developing a News Story</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rPr>
        <w:t>Interviews – Interpretative Reporting – Investigative Reporting – Reviews – Feature Writing – Travelogues – Web Writing</w:t>
      </w:r>
    </w:p>
    <w:p w:rsidR="0066739D" w:rsidRDefault="0066739D" w:rsidP="0066739D">
      <w:pPr>
        <w:spacing w:after="120"/>
        <w:jc w:val="both"/>
        <w:rPr>
          <w:rFonts w:ascii="Times New Roman" w:hAnsi="Times New Roman" w:cs="Times New Roman"/>
          <w:b/>
          <w:sz w:val="24"/>
          <w:szCs w:val="24"/>
        </w:rPr>
      </w:pPr>
      <w:r w:rsidRPr="0013047D">
        <w:rPr>
          <w:rFonts w:ascii="Times New Roman" w:hAnsi="Times New Roman" w:cs="Times New Roman"/>
          <w:b/>
          <w:sz w:val="24"/>
          <w:szCs w:val="24"/>
        </w:rPr>
        <w:t xml:space="preserve">Unit </w:t>
      </w:r>
      <w:r>
        <w:rPr>
          <w:rFonts w:ascii="Times New Roman" w:hAnsi="Times New Roman" w:cs="Times New Roman"/>
          <w:b/>
          <w:sz w:val="24"/>
          <w:szCs w:val="24"/>
        </w:rPr>
        <w:t>V</w:t>
      </w:r>
    </w:p>
    <w:p w:rsidR="0066739D" w:rsidRPr="002A253B" w:rsidRDefault="0066739D" w:rsidP="0066739D">
      <w:pPr>
        <w:jc w:val="both"/>
        <w:rPr>
          <w:rFonts w:ascii="Times New Roman" w:hAnsi="Times New Roman" w:cs="Times New Roman"/>
          <w:sz w:val="24"/>
          <w:szCs w:val="24"/>
        </w:rPr>
      </w:pPr>
      <w:r>
        <w:rPr>
          <w:rFonts w:ascii="Times New Roman" w:hAnsi="Times New Roman" w:cs="Times New Roman"/>
          <w:sz w:val="24"/>
          <w:szCs w:val="24"/>
        </w:rPr>
        <w:t>Role, Qualities and Functions of an Editor – Headlines – Layout – Placement of Photographs – Caption Writing – Infographics</w:t>
      </w:r>
    </w:p>
    <w:p w:rsidR="0066739D" w:rsidRPr="00DA392B" w:rsidRDefault="0066739D" w:rsidP="0066739D">
      <w:pPr>
        <w:spacing w:after="120"/>
        <w:jc w:val="both"/>
        <w:rPr>
          <w:rFonts w:ascii="Times New Roman" w:hAnsi="Times New Roman" w:cs="Times New Roman"/>
          <w:bCs/>
          <w:sz w:val="24"/>
          <w:szCs w:val="24"/>
        </w:rPr>
      </w:pPr>
      <w:r>
        <w:rPr>
          <w:rFonts w:ascii="Times New Roman" w:hAnsi="Times New Roman" w:cs="Times New Roman"/>
          <w:bCs/>
          <w:sz w:val="24"/>
          <w:szCs w:val="24"/>
        </w:rPr>
        <w:tab/>
      </w:r>
    </w:p>
    <w:p w:rsidR="0066739D" w:rsidRPr="00812D6A"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66739D" w:rsidRPr="0013047D"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Recommended</w:t>
      </w:r>
      <w:r w:rsidRPr="0013047D">
        <w:rPr>
          <w:rFonts w:ascii="Times New Roman" w:hAnsi="Times New Roman" w:cs="Times New Roman"/>
          <w:b/>
          <w:sz w:val="24"/>
          <w:szCs w:val="24"/>
        </w:rPr>
        <w:t xml:space="preserve"> Books</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K.M. Shrivastava, </w:t>
      </w:r>
      <w:r>
        <w:rPr>
          <w:rFonts w:ascii="Times New Roman" w:hAnsi="Times New Roman" w:cs="Times New Roman"/>
          <w:i/>
          <w:iCs/>
          <w:sz w:val="24"/>
          <w:szCs w:val="24"/>
        </w:rPr>
        <w:t>News Reporting and Editing,</w:t>
      </w:r>
      <w:r>
        <w:rPr>
          <w:rFonts w:ascii="Times New Roman" w:hAnsi="Times New Roman" w:cs="Times New Roman"/>
          <w:sz w:val="24"/>
          <w:szCs w:val="24"/>
        </w:rPr>
        <w:t xml:space="preserve"> Sterling Pub. Pvt. Ltd., New Delhi, 1991</w:t>
      </w:r>
    </w:p>
    <w:p w:rsidR="0066739D" w:rsidRPr="00B115B0"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M.K. Verma, </w:t>
      </w:r>
      <w:r>
        <w:rPr>
          <w:rFonts w:ascii="Times New Roman" w:hAnsi="Times New Roman" w:cs="Times New Roman"/>
          <w:i/>
          <w:iCs/>
          <w:sz w:val="24"/>
          <w:szCs w:val="24"/>
        </w:rPr>
        <w:t xml:space="preserve">News Reporting and Editing, </w:t>
      </w:r>
      <w:r>
        <w:rPr>
          <w:rFonts w:ascii="Times New Roman" w:hAnsi="Times New Roman" w:cs="Times New Roman"/>
          <w:sz w:val="24"/>
          <w:szCs w:val="24"/>
        </w:rPr>
        <w:t>APH Publishing Corporation, New Delhi, 2009</w:t>
      </w:r>
    </w:p>
    <w:p w:rsidR="0066739D" w:rsidRDefault="0066739D" w:rsidP="0066739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Graham Greer, </w:t>
      </w:r>
      <w:r>
        <w:rPr>
          <w:rFonts w:ascii="Times New Roman" w:hAnsi="Times New Roman" w:cs="Times New Roman"/>
          <w:i/>
          <w:iCs/>
          <w:sz w:val="24"/>
          <w:szCs w:val="24"/>
        </w:rPr>
        <w:t>A New Introduction to Journalism,</w:t>
      </w:r>
      <w:r>
        <w:rPr>
          <w:rFonts w:ascii="Times New Roman" w:hAnsi="Times New Roman" w:cs="Times New Roman"/>
          <w:sz w:val="24"/>
          <w:szCs w:val="24"/>
        </w:rPr>
        <w:t>Juta and Co. Ltd., Kenwyn, South Africa, 1999</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Carole Fleming, et.al., </w:t>
      </w:r>
      <w:r>
        <w:rPr>
          <w:rFonts w:ascii="Times New Roman" w:hAnsi="Times New Roman" w:cs="Times New Roman"/>
          <w:i/>
          <w:iCs/>
          <w:sz w:val="24"/>
          <w:szCs w:val="24"/>
        </w:rPr>
        <w:t xml:space="preserve">An Introduction to Journalism, </w:t>
      </w:r>
      <w:r>
        <w:rPr>
          <w:rFonts w:ascii="Times New Roman" w:hAnsi="Times New Roman" w:cs="Times New Roman"/>
          <w:sz w:val="24"/>
          <w:szCs w:val="24"/>
        </w:rPr>
        <w:t>SAGE Publications Ltd., New Delhi, 2006</w:t>
      </w:r>
    </w:p>
    <w:p w:rsidR="0066739D" w:rsidRPr="004A6CA4"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Barun Roy, </w:t>
      </w:r>
      <w:r>
        <w:rPr>
          <w:rFonts w:ascii="Times New Roman" w:hAnsi="Times New Roman" w:cs="Times New Roman"/>
          <w:i/>
          <w:iCs/>
          <w:sz w:val="24"/>
          <w:szCs w:val="24"/>
        </w:rPr>
        <w:t xml:space="preserve">Beginners’ Guide to Journalism and Mass Communication, </w:t>
      </w:r>
      <w:r>
        <w:rPr>
          <w:rFonts w:ascii="Times New Roman" w:hAnsi="Times New Roman" w:cs="Times New Roman"/>
          <w:sz w:val="24"/>
          <w:szCs w:val="24"/>
        </w:rPr>
        <w:t>PustakMahal, Delhi, 2013</w:t>
      </w:r>
    </w:p>
    <w:p w:rsidR="0066739D" w:rsidRPr="00B96A0F" w:rsidRDefault="0066739D" w:rsidP="0066739D">
      <w:pPr>
        <w:spacing w:after="120" w:line="240" w:lineRule="auto"/>
        <w:jc w:val="both"/>
        <w:rPr>
          <w:rFonts w:ascii="Times New Roman" w:hAnsi="Times New Roman" w:cs="Times New Roman"/>
          <w:b/>
          <w:bCs/>
          <w:sz w:val="24"/>
          <w:szCs w:val="24"/>
        </w:rPr>
      </w:pPr>
      <w:r w:rsidRPr="00B96A0F">
        <w:rPr>
          <w:rFonts w:ascii="Times New Roman" w:hAnsi="Times New Roman" w:cs="Times New Roman"/>
          <w:b/>
          <w:bCs/>
          <w:sz w:val="24"/>
          <w:szCs w:val="24"/>
        </w:rPr>
        <w:t xml:space="preserve">Web </w:t>
      </w:r>
      <w:r>
        <w:rPr>
          <w:rFonts w:ascii="Times New Roman" w:hAnsi="Times New Roman" w:cs="Times New Roman"/>
          <w:b/>
          <w:bCs/>
          <w:sz w:val="24"/>
          <w:szCs w:val="24"/>
        </w:rPr>
        <w:t>Res</w:t>
      </w:r>
      <w:r w:rsidRPr="00B96A0F">
        <w:rPr>
          <w:rFonts w:ascii="Times New Roman" w:hAnsi="Times New Roman" w:cs="Times New Roman"/>
          <w:b/>
          <w:bCs/>
          <w:sz w:val="24"/>
          <w:szCs w:val="24"/>
        </w:rPr>
        <w:t>ources</w:t>
      </w:r>
    </w:p>
    <w:p w:rsidR="0066739D" w:rsidRDefault="0066739D" w:rsidP="0066739D">
      <w:pPr>
        <w:spacing w:after="120" w:line="240" w:lineRule="auto"/>
        <w:jc w:val="both"/>
        <w:rPr>
          <w:rFonts w:ascii="Times New Roman" w:hAnsi="Times New Roman" w:cs="Times New Roman"/>
          <w:sz w:val="24"/>
          <w:szCs w:val="24"/>
        </w:rPr>
      </w:pPr>
      <w:r w:rsidRPr="00641D99">
        <w:rPr>
          <w:rFonts w:ascii="Times New Roman" w:hAnsi="Times New Roman" w:cs="Times New Roman"/>
          <w:sz w:val="24"/>
          <w:szCs w:val="24"/>
        </w:rPr>
        <w:t>https://www.americanpressinstitute.org/journalism-essentials/what-is-journalism/</w:t>
      </w:r>
    </w:p>
    <w:p w:rsidR="0066739D" w:rsidRDefault="0066739D" w:rsidP="0066739D">
      <w:pPr>
        <w:spacing w:after="120" w:line="240" w:lineRule="auto"/>
        <w:jc w:val="both"/>
        <w:rPr>
          <w:rFonts w:ascii="Times New Roman" w:hAnsi="Times New Roman" w:cs="Times New Roman"/>
          <w:sz w:val="24"/>
          <w:szCs w:val="24"/>
        </w:rPr>
      </w:pPr>
      <w:r w:rsidRPr="00641D99">
        <w:rPr>
          <w:rFonts w:ascii="Times New Roman" w:hAnsi="Times New Roman" w:cs="Times New Roman"/>
          <w:sz w:val="24"/>
          <w:szCs w:val="24"/>
        </w:rPr>
        <w:t>https://owl.purdue.edu/owl/subject_specific_writing/journalism_and_journalistic_writing/index.html</w:t>
      </w:r>
    </w:p>
    <w:p w:rsidR="0066739D" w:rsidRDefault="0066739D" w:rsidP="0066739D">
      <w:pPr>
        <w:spacing w:after="120" w:line="240" w:lineRule="auto"/>
        <w:jc w:val="both"/>
        <w:rPr>
          <w:rFonts w:ascii="Times New Roman" w:hAnsi="Times New Roman" w:cs="Times New Roman"/>
          <w:sz w:val="24"/>
          <w:szCs w:val="24"/>
        </w:rPr>
      </w:pPr>
    </w:p>
    <w:p w:rsidR="003B4379" w:rsidRPr="00641D99" w:rsidRDefault="003B4379" w:rsidP="0066739D">
      <w:pPr>
        <w:spacing w:after="120" w:line="240" w:lineRule="auto"/>
        <w:jc w:val="both"/>
        <w:rPr>
          <w:rFonts w:ascii="Times New Roman" w:hAnsi="Times New Roman" w:cs="Times New Roman"/>
          <w:sz w:val="24"/>
          <w:szCs w:val="24"/>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033250" w:rsidRPr="00812D6A" w:rsidTr="00033250">
        <w:trPr>
          <w:trHeight w:val="630"/>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033250"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33250" w:rsidRPr="00812D6A"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Cognitive Level</w:t>
            </w:r>
          </w:p>
        </w:tc>
      </w:tr>
      <w:tr w:rsidR="00033250" w:rsidRPr="00812D6A" w:rsidTr="00033250">
        <w:trPr>
          <w:trHeight w:val="315"/>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Describe the </w:t>
            </w:r>
            <w:r>
              <w:rPr>
                <w:rFonts w:ascii="Times New Roman" w:eastAsia="Times New Roman" w:hAnsi="Times New Roman" w:cs="Times New Roman"/>
                <w:color w:val="000000"/>
                <w:sz w:val="24"/>
                <w:szCs w:val="24"/>
                <w:lang w:eastAsia="en-GB"/>
              </w:rPr>
              <w:t>types and determinants of news.</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33250" w:rsidRPr="00812D6A" w:rsidTr="00033250">
        <w:trPr>
          <w:trHeight w:val="315"/>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Elaborate </w:t>
            </w:r>
            <w:r>
              <w:rPr>
                <w:rFonts w:ascii="Times New Roman" w:eastAsia="Times New Roman" w:hAnsi="Times New Roman" w:cs="Times New Roman"/>
                <w:color w:val="000000"/>
                <w:sz w:val="24"/>
                <w:szCs w:val="24"/>
                <w:lang w:eastAsia="en-GB"/>
              </w:rPr>
              <w:t>the newspaper organization structure.</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812D6A" w:rsidTr="00033250">
        <w:trPr>
          <w:trHeight w:val="315"/>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Elaborate the </w:t>
            </w:r>
            <w:r>
              <w:rPr>
                <w:rFonts w:ascii="Times New Roman" w:eastAsia="Times New Roman" w:hAnsi="Times New Roman" w:cs="Times New Roman"/>
                <w:color w:val="000000"/>
                <w:sz w:val="24"/>
                <w:szCs w:val="24"/>
                <w:lang w:eastAsia="en-GB"/>
              </w:rPr>
              <w:t>role, qualities, and responsibilities of a reporter.</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812D6A" w:rsidTr="00033250">
        <w:trPr>
          <w:trHeight w:val="315"/>
          <w:jc w:val="center"/>
        </w:trPr>
        <w:tc>
          <w:tcPr>
            <w:tcW w:w="828" w:type="dxa"/>
            <w:shd w:val="clear" w:color="auto" w:fill="auto"/>
            <w:noWrap/>
            <w:vAlign w:val="center"/>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Explain the </w:t>
            </w:r>
            <w:r>
              <w:rPr>
                <w:rFonts w:ascii="Times New Roman" w:eastAsia="Times New Roman" w:hAnsi="Times New Roman" w:cs="Times New Roman"/>
                <w:color w:val="000000"/>
                <w:sz w:val="24"/>
                <w:szCs w:val="24"/>
                <w:lang w:eastAsia="en-GB"/>
              </w:rPr>
              <w:t>types of reporting.</w:t>
            </w:r>
          </w:p>
        </w:tc>
        <w:tc>
          <w:tcPr>
            <w:tcW w:w="1203" w:type="dxa"/>
            <w:shd w:val="clear" w:color="auto" w:fill="auto"/>
            <w:vAlign w:val="center"/>
          </w:tcPr>
          <w:p w:rsidR="00033250"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812D6A" w:rsidTr="00033250">
        <w:trPr>
          <w:trHeight w:val="315"/>
          <w:jc w:val="center"/>
        </w:trPr>
        <w:tc>
          <w:tcPr>
            <w:tcW w:w="828" w:type="dxa"/>
            <w:shd w:val="clear" w:color="auto" w:fill="auto"/>
            <w:noWrap/>
            <w:vAlign w:val="center"/>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role, qualities, and responsibilities of an editor.</w:t>
            </w:r>
          </w:p>
        </w:tc>
        <w:tc>
          <w:tcPr>
            <w:tcW w:w="1203" w:type="dxa"/>
            <w:shd w:val="clear" w:color="auto" w:fill="auto"/>
            <w:vAlign w:val="center"/>
          </w:tcPr>
          <w:p w:rsidR="00033250"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66739D" w:rsidRDefault="0066739D" w:rsidP="0066739D">
      <w:pPr>
        <w:jc w:val="both"/>
        <w:rPr>
          <w:rFonts w:ascii="Garamond" w:hAnsi="Garamond"/>
          <w:sz w:val="24"/>
          <w:szCs w:val="24"/>
        </w:rPr>
      </w:pPr>
    </w:p>
    <w:p w:rsidR="003B4379" w:rsidRDefault="003B4379" w:rsidP="003B4379">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3B437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5136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13641">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B437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13641">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B4379" w:rsidRDefault="003B4379" w:rsidP="003B437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B4379" w:rsidRPr="00E30E10" w:rsidRDefault="003B4379" w:rsidP="003B4379">
      <w:pPr>
        <w:rPr>
          <w:rFonts w:ascii="TimesNewRomanPSMT" w:hAnsi="TimesNewRomanPSMT" w:cs="TimesNewRomanPSMT"/>
          <w:b/>
          <w:bCs/>
          <w:sz w:val="24"/>
          <w:szCs w:val="24"/>
        </w:rPr>
      </w:pPr>
      <w:r>
        <w:rPr>
          <w:rFonts w:ascii="TimesNewRomanPSMT" w:hAnsi="TimesNewRomanPSMT" w:cs="TimesNewRomanPSMT"/>
          <w:sz w:val="24"/>
          <w:szCs w:val="24"/>
        </w:rPr>
        <w:tab/>
      </w: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3B437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B437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6739D" w:rsidRDefault="003B4379" w:rsidP="0066739D">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033250" w:rsidRDefault="00033250" w:rsidP="003D0A15">
      <w:pPr>
        <w:jc w:val="center"/>
        <w:rPr>
          <w:rFonts w:ascii="Times New Roman" w:hAnsi="Times New Roman" w:cs="Times New Roman"/>
          <w:b/>
          <w:sz w:val="24"/>
          <w:szCs w:val="24"/>
          <w:lang w:val="en-IN"/>
        </w:rPr>
      </w:pPr>
    </w:p>
    <w:p w:rsidR="00DF6D36" w:rsidRDefault="00DF6D36" w:rsidP="003D0A15">
      <w:pPr>
        <w:jc w:val="center"/>
        <w:rPr>
          <w:rFonts w:ascii="Times New Roman" w:hAnsi="Times New Roman" w:cs="Times New Roman"/>
          <w:b/>
          <w:sz w:val="24"/>
          <w:szCs w:val="24"/>
          <w:lang w:val="en-IN"/>
        </w:rPr>
      </w:pPr>
      <w:r>
        <w:rPr>
          <w:rFonts w:ascii="Times New Roman" w:hAnsi="Times New Roman" w:cs="Times New Roman"/>
          <w:b/>
          <w:sz w:val="24"/>
          <w:szCs w:val="24"/>
          <w:lang w:val="en-IN"/>
        </w:rPr>
        <w:t>Semester III</w:t>
      </w:r>
    </w:p>
    <w:p w:rsidR="00DF6D36" w:rsidRPr="001C0FB1" w:rsidRDefault="00DF6D36" w:rsidP="002140C1">
      <w:pPr>
        <w:jc w:val="center"/>
        <w:rPr>
          <w:rFonts w:ascii="Times New Roman" w:hAnsi="Times New Roman" w:cs="Times New Roman"/>
          <w:b/>
          <w:sz w:val="24"/>
          <w:szCs w:val="24"/>
          <w:lang w:val="en-IN"/>
        </w:rPr>
      </w:pPr>
      <w:r>
        <w:rPr>
          <w:rFonts w:ascii="Times New Roman" w:hAnsi="Times New Roman" w:cs="Times New Roman"/>
          <w:b/>
          <w:sz w:val="24"/>
          <w:szCs w:val="24"/>
          <w:lang w:val="en-IN"/>
        </w:rPr>
        <w:t>Paper CC5</w:t>
      </w:r>
    </w:p>
    <w:tbl>
      <w:tblPr>
        <w:tblW w:w="9351" w:type="dxa"/>
        <w:jc w:val="center"/>
        <w:tblLook w:val="04A0"/>
      </w:tblPr>
      <w:tblGrid>
        <w:gridCol w:w="2547"/>
        <w:gridCol w:w="2095"/>
        <w:gridCol w:w="1877"/>
        <w:gridCol w:w="377"/>
        <w:gridCol w:w="377"/>
        <w:gridCol w:w="363"/>
        <w:gridCol w:w="497"/>
        <w:gridCol w:w="1218"/>
      </w:tblGrid>
      <w:tr w:rsidR="00DF6D36" w:rsidRPr="00BE6DE9"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6D36" w:rsidRPr="00C63002" w:rsidRDefault="00DF6D36"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HISTORY OF INDIA – 1707 – 1857 </w:t>
            </w:r>
            <w:r>
              <w:rPr>
                <w:rFonts w:ascii="Times New Roman" w:eastAsia="Times New Roman" w:hAnsi="Times New Roman" w:cs="Times New Roman"/>
                <w:b/>
                <w:bCs/>
                <w:color w:val="000000"/>
                <w:sz w:val="24"/>
                <w:szCs w:val="24"/>
                <w:lang w:val="en-US" w:eastAsia="en-GB"/>
              </w:rPr>
              <w:t>CE</w:t>
            </w:r>
          </w:p>
        </w:tc>
      </w:tr>
      <w:tr w:rsidR="00DF6D36"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w:t>
            </w:r>
            <w:r w:rsidRPr="00BE6DE9">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Course</w:t>
            </w:r>
          </w:p>
        </w:tc>
        <w:tc>
          <w:tcPr>
            <w:tcW w:w="18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F6D36" w:rsidRPr="0031623D" w:rsidRDefault="00DF6D36" w:rsidP="00DF6D3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5</w:t>
            </w:r>
          </w:p>
        </w:tc>
      </w:tr>
      <w:tr w:rsidR="00DF6D36"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F6D36" w:rsidRPr="00712D00" w:rsidRDefault="00DF6D3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DF6D36" w:rsidRPr="00BE6DE9"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DF6D36" w:rsidRPr="00BE6DE9"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DF6D36" w:rsidRPr="00BE6DE9" w:rsidRDefault="00DF6D36"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DF6D36" w:rsidRDefault="00DF6D36" w:rsidP="00DF6D36">
      <w:pPr>
        <w:jc w:val="both"/>
        <w:rPr>
          <w:rFonts w:ascii="Times New Roman" w:hAnsi="Times New Roman" w:cs="Times New Roman"/>
          <w:sz w:val="24"/>
          <w:szCs w:val="24"/>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545"/>
      </w:tblGrid>
      <w:tr w:rsidR="00571F74" w:rsidRPr="00B80B56" w:rsidTr="009F4F49">
        <w:trPr>
          <w:trHeight w:val="175"/>
          <w:jc w:val="center"/>
        </w:trPr>
        <w:tc>
          <w:tcPr>
            <w:tcW w:w="9386" w:type="dxa"/>
            <w:gridSpan w:val="2"/>
            <w:shd w:val="clear" w:color="auto" w:fill="auto"/>
            <w:noWrap/>
            <w:vAlign w:val="bottom"/>
          </w:tcPr>
          <w:p w:rsidR="00571F74" w:rsidRDefault="00571F74" w:rsidP="00571F74">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B80B56">
              <w:rPr>
                <w:rFonts w:ascii="Times New Roman" w:eastAsia="Times New Roman" w:hAnsi="Times New Roman" w:cs="Times New Roman"/>
                <w:b/>
                <w:bCs/>
                <w:color w:val="000000"/>
                <w:sz w:val="24"/>
                <w:szCs w:val="24"/>
                <w:lang w:eastAsia="en-GB"/>
              </w:rPr>
              <w:t xml:space="preserve"> Objectives</w:t>
            </w:r>
          </w:p>
        </w:tc>
      </w:tr>
      <w:tr w:rsidR="00DF6D36" w:rsidRPr="00B80B56" w:rsidTr="00E75A80">
        <w:trPr>
          <w:trHeight w:val="175"/>
          <w:jc w:val="center"/>
        </w:trPr>
        <w:tc>
          <w:tcPr>
            <w:tcW w:w="841"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b/>
                <w:bCs/>
                <w:color w:val="000000"/>
                <w:sz w:val="24"/>
                <w:szCs w:val="24"/>
                <w:lang w:eastAsia="en-GB"/>
              </w:rPr>
            </w:pPr>
            <w:r w:rsidRPr="00B80B56">
              <w:rPr>
                <w:rFonts w:ascii="Times New Roman" w:eastAsia="Times New Roman" w:hAnsi="Times New Roman" w:cs="Times New Roman"/>
                <w:b/>
                <w:bCs/>
                <w:color w:val="000000"/>
                <w:sz w:val="24"/>
                <w:szCs w:val="24"/>
                <w:lang w:eastAsia="en-GB"/>
              </w:rPr>
              <w:t>S. No</w:t>
            </w:r>
            <w:r>
              <w:rPr>
                <w:rFonts w:ascii="Times New Roman" w:eastAsia="Times New Roman" w:hAnsi="Times New Roman" w:cs="Times New Roman"/>
                <w:b/>
                <w:bCs/>
                <w:color w:val="000000"/>
                <w:sz w:val="24"/>
                <w:szCs w:val="24"/>
                <w:lang w:eastAsia="en-GB"/>
              </w:rPr>
              <w:t>.</w:t>
            </w:r>
          </w:p>
        </w:tc>
        <w:tc>
          <w:tcPr>
            <w:tcW w:w="8545" w:type="dxa"/>
            <w:shd w:val="clear" w:color="auto" w:fill="auto"/>
            <w:noWrap/>
            <w:vAlign w:val="bottom"/>
            <w:hideMark/>
          </w:tcPr>
          <w:p w:rsidR="00571F74" w:rsidRPr="00571F74" w:rsidRDefault="00571F74" w:rsidP="00571F74">
            <w:pPr>
              <w:spacing w:after="0" w:line="240" w:lineRule="auto"/>
              <w:rPr>
                <w:rFonts w:ascii="Times New Roman" w:eastAsia="Times New Roman" w:hAnsi="Times New Roman" w:cs="Times New Roman"/>
                <w:b/>
                <w:bCs/>
                <w:color w:val="000000"/>
                <w:sz w:val="24"/>
                <w:szCs w:val="24"/>
                <w:lang w:eastAsia="en-GB"/>
              </w:rPr>
            </w:pPr>
            <w:r w:rsidRPr="00571F74">
              <w:rPr>
                <w:rFonts w:ascii="Times New Roman" w:eastAsia="Times New Roman" w:hAnsi="Times New Roman" w:cs="Times New Roman"/>
                <w:b/>
                <w:bCs/>
                <w:color w:val="000000"/>
                <w:sz w:val="24"/>
                <w:szCs w:val="24"/>
                <w:lang w:eastAsia="en-GB"/>
              </w:rPr>
              <w:t>The learning objectives are to impart</w:t>
            </w:r>
            <w:r>
              <w:rPr>
                <w:rFonts w:ascii="Times New Roman" w:eastAsia="Times New Roman" w:hAnsi="Times New Roman" w:cs="Times New Roman"/>
                <w:b/>
                <w:bCs/>
                <w:color w:val="000000"/>
                <w:sz w:val="24"/>
                <w:szCs w:val="24"/>
                <w:lang w:eastAsia="en-GB"/>
              </w:rPr>
              <w:t>:</w:t>
            </w:r>
          </w:p>
        </w:tc>
      </w:tr>
      <w:tr w:rsidR="00DF6D36" w:rsidRPr="00B80B56" w:rsidTr="00E75A80">
        <w:trPr>
          <w:trHeight w:val="315"/>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1</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Impart k</w:t>
            </w:r>
            <w:r w:rsidRPr="00B80B56">
              <w:rPr>
                <w:rFonts w:ascii="Times New Roman" w:eastAsia="Times New Roman" w:hAnsi="Times New Roman" w:cs="Times New Roman"/>
                <w:color w:val="000000"/>
                <w:sz w:val="24"/>
                <w:szCs w:val="24"/>
                <w:lang w:eastAsia="en-GB"/>
              </w:rPr>
              <w:t>nowledge about the causes for the advent of the Europeans in India</w:t>
            </w:r>
          </w:p>
        </w:tc>
      </w:tr>
      <w:tr w:rsidR="00DF6D36" w:rsidRPr="00B80B56" w:rsidTr="00E75A80">
        <w:trPr>
          <w:trHeight w:val="315"/>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2</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w:t>
            </w:r>
            <w:r w:rsidRPr="00B80B56">
              <w:rPr>
                <w:rFonts w:ascii="Times New Roman" w:eastAsia="Times New Roman" w:hAnsi="Times New Roman" w:cs="Times New Roman"/>
                <w:color w:val="000000"/>
                <w:sz w:val="24"/>
                <w:szCs w:val="24"/>
                <w:lang w:eastAsia="en-GB"/>
              </w:rPr>
              <w:t xml:space="preserve"> the consequences of the British-French rivalry and beginning of the British supremacy</w:t>
            </w:r>
          </w:p>
        </w:tc>
      </w:tr>
      <w:tr w:rsidR="00DF6D36" w:rsidRPr="00B80B56" w:rsidTr="00E75A80">
        <w:trPr>
          <w:trHeight w:val="630"/>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3</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w:t>
            </w:r>
            <w:r w:rsidRPr="00B80B56">
              <w:rPr>
                <w:rFonts w:ascii="Times New Roman" w:eastAsia="Times New Roman" w:hAnsi="Times New Roman" w:cs="Times New Roman"/>
                <w:color w:val="000000"/>
                <w:sz w:val="24"/>
                <w:szCs w:val="24"/>
                <w:lang w:eastAsia="en-GB"/>
              </w:rPr>
              <w:t>wareness about the various strategies formulated by the British to capture power princely states</w:t>
            </w:r>
          </w:p>
        </w:tc>
      </w:tr>
      <w:tr w:rsidR="00DF6D36" w:rsidRPr="00B80B56" w:rsidTr="00E75A80">
        <w:trPr>
          <w:trHeight w:val="202"/>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4</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about British s</w:t>
            </w:r>
            <w:r w:rsidRPr="00B80B56">
              <w:rPr>
                <w:rFonts w:ascii="Times New Roman" w:eastAsia="Times New Roman" w:hAnsi="Times New Roman" w:cs="Times New Roman"/>
                <w:color w:val="000000"/>
                <w:sz w:val="24"/>
                <w:szCs w:val="24"/>
                <w:lang w:eastAsia="en-GB"/>
              </w:rPr>
              <w:t>tate and revenue administration and its consequences</w:t>
            </w:r>
          </w:p>
        </w:tc>
      </w:tr>
      <w:tr w:rsidR="00DF6D36" w:rsidRPr="00B80B56" w:rsidTr="00E75A80">
        <w:trPr>
          <w:trHeight w:val="645"/>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5</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Acquire k</w:t>
            </w:r>
            <w:r w:rsidRPr="00B80B56">
              <w:rPr>
                <w:rFonts w:ascii="Times New Roman" w:eastAsia="Times New Roman" w:hAnsi="Times New Roman" w:cs="Times New Roman"/>
                <w:color w:val="000000"/>
                <w:sz w:val="24"/>
                <w:szCs w:val="24"/>
                <w:lang w:eastAsia="en-GB"/>
              </w:rPr>
              <w:t>nowledge about Indian response to the British rule viz. peasant movements, Poligar rebellion, 1857 Revolt etc.</w:t>
            </w:r>
          </w:p>
        </w:tc>
      </w:tr>
    </w:tbl>
    <w:p w:rsidR="00DF6D36" w:rsidRDefault="00DF6D36" w:rsidP="00DF6D36">
      <w:pPr>
        <w:jc w:val="both"/>
        <w:rPr>
          <w:rFonts w:ascii="Times New Roman" w:hAnsi="Times New Roman" w:cs="Times New Roman"/>
          <w:sz w:val="24"/>
          <w:szCs w:val="24"/>
        </w:rPr>
      </w:pP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Unit-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b/>
          <w:sz w:val="24"/>
          <w:szCs w:val="24"/>
        </w:rPr>
      </w:pPr>
      <w:r>
        <w:rPr>
          <w:rFonts w:ascii="Times New Roman" w:hAnsi="Times New Roman" w:cs="Times New Roman"/>
          <w:b/>
          <w:sz w:val="24"/>
          <w:szCs w:val="24"/>
        </w:rPr>
        <w:t>European Penetration into India</w:t>
      </w:r>
      <w:r>
        <w:rPr>
          <w:rFonts w:ascii="Times New Roman" w:hAnsi="Times New Roman" w:cs="Times New Roman"/>
          <w:sz w:val="24"/>
          <w:szCs w:val="24"/>
        </w:rPr>
        <w:t xml:space="preserve">: Early European Settlements - European Trading companies -The Portuguese, The Dutch, The English and the French trading companies--Trading concessions – </w:t>
      </w:r>
      <w:r w:rsidRPr="00DA6D10">
        <w:rPr>
          <w:rFonts w:ascii="Times New Roman" w:hAnsi="Times New Roman" w:cs="Times New Roman"/>
          <w:i/>
          <w:sz w:val="24"/>
          <w:szCs w:val="24"/>
        </w:rPr>
        <w:t xml:space="preserve">Golden </w:t>
      </w:r>
      <w:r w:rsidRPr="00564EBA">
        <w:rPr>
          <w:rFonts w:ascii="Times New Roman" w:hAnsi="Times New Roman" w:cs="Times New Roman"/>
          <w:i/>
          <w:sz w:val="24"/>
          <w:szCs w:val="24"/>
        </w:rPr>
        <w:t>Firman</w:t>
      </w:r>
      <w:r>
        <w:rPr>
          <w:rFonts w:ascii="Times New Roman" w:hAnsi="Times New Roman" w:cs="Times New Roman"/>
          <w:sz w:val="24"/>
          <w:szCs w:val="24"/>
        </w:rPr>
        <w:t xml:space="preserve">- </w:t>
      </w:r>
      <w:r>
        <w:rPr>
          <w:rFonts w:ascii="Times New Roman" w:hAnsi="Times New Roman" w:cs="Times New Roman"/>
          <w:i/>
          <w:sz w:val="24"/>
          <w:szCs w:val="24"/>
        </w:rPr>
        <w:t>Dastaks</w:t>
      </w: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The Struggle for Supremacy</w:t>
      </w:r>
      <w:r>
        <w:rPr>
          <w:rFonts w:ascii="Times New Roman" w:hAnsi="Times New Roman" w:cs="Times New Roman"/>
          <w:sz w:val="24"/>
          <w:szCs w:val="24"/>
        </w:rPr>
        <w:t xml:space="preserve">: Anglo – French Rivalry- Carnatic Wars– Robert Clive –Dupleix - </w:t>
      </w:r>
      <w:r>
        <w:rPr>
          <w:rFonts w:ascii="Times New Roman" w:hAnsi="Times New Roman" w:cs="Times New Roman"/>
          <w:color w:val="FF0000"/>
          <w:sz w:val="24"/>
          <w:szCs w:val="24"/>
        </w:rPr>
        <w:t>-</w:t>
      </w:r>
      <w:r>
        <w:rPr>
          <w:rFonts w:ascii="Times New Roman" w:hAnsi="Times New Roman" w:cs="Times New Roman"/>
          <w:sz w:val="24"/>
          <w:szCs w:val="24"/>
        </w:rPr>
        <w:t>Battle of Plassey – Battle of Buxar- Treaty of Allahabad-Later Mughals and their struggle for Survival</w:t>
      </w: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British Expansion and Paramountcy in India</w:t>
      </w:r>
      <w:r>
        <w:rPr>
          <w:rFonts w:ascii="Times New Roman" w:hAnsi="Times New Roman" w:cs="Times New Roman"/>
          <w:sz w:val="24"/>
          <w:szCs w:val="24"/>
        </w:rPr>
        <w:t>: Ring Fence policy (1765 – 1813) – Policy of Subordinate Alliance (1813-1823) – Policy of Lapse and Annexations by conquests (1823 -1858)-Anglo- Mysore wars (1767-1799) - Anglo Maratha wars (1775-1818)–First Anglo Afghan war (1839-1842) – Anglo-Burmese wars(1823-1885) – Anglo- Sikh conflicts (1844-1849)</w:t>
      </w:r>
    </w:p>
    <w:p w:rsidR="00DF6D36" w:rsidRPr="00536E27" w:rsidRDefault="00DF6D36" w:rsidP="00DF6D36">
      <w:pPr>
        <w:spacing w:line="240" w:lineRule="auto"/>
        <w:jc w:val="both"/>
        <w:rPr>
          <w:rFonts w:ascii="Times New Roman" w:hAnsi="Times New Roman" w:cs="Times New Roman"/>
          <w:b/>
          <w:sz w:val="24"/>
          <w:szCs w:val="24"/>
        </w:rPr>
      </w:pPr>
      <w:r w:rsidRPr="00536E27">
        <w:rPr>
          <w:rFonts w:ascii="Times New Roman" w:hAnsi="Times New Roman" w:cs="Times New Roman"/>
          <w:b/>
          <w:sz w:val="24"/>
          <w:szCs w:val="24"/>
        </w:rPr>
        <w:t>Unit- IV</w:t>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British Colonial Administration</w:t>
      </w:r>
      <w:r>
        <w:rPr>
          <w:rFonts w:ascii="Times New Roman" w:hAnsi="Times New Roman" w:cs="Times New Roman"/>
          <w:sz w:val="24"/>
          <w:szCs w:val="24"/>
        </w:rPr>
        <w:t>: Early Administrative Structure of the British Raj –Regulating Act- Pitt’s India Act – Charter Acts -1813,1833,1853-Economic Impact of British colonial Rule – Land Revenue Administration –Permanent Land Revenue settlement- Ryotwari system- Mahalwari system - Commercialisation of Agriculture- Drain of Wealth – Economic Transformation of India- Railways –Roadways - Telegraph and Postal services – Famine Commissions.</w:t>
      </w: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Indian Response to British Rule</w:t>
      </w:r>
      <w:r>
        <w:rPr>
          <w:rFonts w:ascii="Times New Roman" w:hAnsi="Times New Roman" w:cs="Times New Roman"/>
          <w:sz w:val="24"/>
          <w:szCs w:val="24"/>
        </w:rPr>
        <w:t>: Early Peasant movement and Tribal Uprisings – KolUprising,(1820-1837) Moplah Uprisings (1841 -1920)–Bhil Uprisings (1818 -1831) – Santhal Uprisings - Poligar Uprisings – PuliThevan –VeluNachaiyar – Kattabomman – Maruthu Brothers -Vellore Mutiny (1806) –The Great Revolt of 1857 – Jhansi Rani</w:t>
      </w:r>
    </w:p>
    <w:p w:rsidR="00DF6D36" w:rsidRPr="00B80B56" w:rsidRDefault="00DF6D36" w:rsidP="00DF6D36">
      <w:pPr>
        <w:rPr>
          <w:rFonts w:ascii="Times New Roman" w:hAnsi="Times New Roman" w:cs="Times New Roman"/>
          <w:b/>
          <w:bCs/>
          <w:sz w:val="24"/>
          <w:szCs w:val="24"/>
        </w:rPr>
      </w:pPr>
      <w:r>
        <w:rPr>
          <w:rFonts w:ascii="Times New Roman" w:hAnsi="Times New Roman" w:cs="Times New Roman"/>
          <w:b/>
          <w:bCs/>
          <w:sz w:val="24"/>
          <w:szCs w:val="24"/>
        </w:rPr>
        <w:t>LEARNING RESOURCES</w:t>
      </w:r>
    </w:p>
    <w:p w:rsidR="00DF6D36" w:rsidRPr="00B80B56" w:rsidRDefault="00DF6D36" w:rsidP="00DF6D36">
      <w:pPr>
        <w:rPr>
          <w:rFonts w:ascii="Times New Roman" w:hAnsi="Times New Roman" w:cs="Times New Roman"/>
          <w:b/>
          <w:bCs/>
          <w:sz w:val="24"/>
          <w:szCs w:val="24"/>
        </w:rPr>
      </w:pPr>
      <w:r>
        <w:rPr>
          <w:rFonts w:ascii="Times New Roman" w:hAnsi="Times New Roman" w:cs="Times New Roman"/>
          <w:b/>
          <w:bCs/>
          <w:sz w:val="24"/>
          <w:szCs w:val="24"/>
        </w:rPr>
        <w:t>Recommended Books</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Sir Syed Ahmad Khan, The Indian Revolt, Medical Hall Press, Benares, 1873.</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Bipan Chandra, History of Modern India, Orient Blackswan, New Delhi 2019</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Bipan Chandra, et al., India’s Struggle for Independence, Penguin Books, New Delhi, 2016.</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Desai A.R, Social Background of Indian Nationalism, Popular Prakasham, Bombay, 1976.</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 xml:space="preserve">Grover B.L, A New Look on Modern Indian History, S. Chand &amp;Co, Delhi, 1977. </w:t>
      </w:r>
    </w:p>
    <w:p w:rsidR="00DF6D36" w:rsidRPr="0057753D" w:rsidRDefault="00DF6D36" w:rsidP="00DF6D36">
      <w:pPr>
        <w:rPr>
          <w:rFonts w:ascii="Times New Roman" w:hAnsi="Times New Roman" w:cs="Times New Roman"/>
          <w:b/>
          <w:bCs/>
          <w:sz w:val="24"/>
          <w:szCs w:val="24"/>
        </w:rPr>
      </w:pPr>
      <w:r>
        <w:rPr>
          <w:rFonts w:ascii="Times New Roman" w:hAnsi="Times New Roman" w:cs="Times New Roman"/>
          <w:b/>
          <w:bCs/>
          <w:sz w:val="24"/>
          <w:szCs w:val="24"/>
        </w:rPr>
        <w:t>References</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Lucy Southerland, The East India Company in the 18thCentury Politics, Oxford, 1952.</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Percival Spear, A History of India, Volume 2, Penguin Books, Great Britain, 1976.</w:t>
      </w:r>
    </w:p>
    <w:p w:rsidR="00DF6D36"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Phillips C.H, East India Company, Routledge, London, 1961.</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Ramachandran C. East India Company and the South Indian Economy, New EraPublications, Madras, 1980.</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Roberts P.E, History of British India, Oxford</w:t>
      </w:r>
      <w:r>
        <w:rPr>
          <w:rFonts w:ascii="Times New Roman" w:hAnsi="Times New Roman" w:cs="Times New Roman"/>
          <w:sz w:val="24"/>
          <w:szCs w:val="24"/>
        </w:rPr>
        <w:t xml:space="preserve"> University Press</w:t>
      </w:r>
      <w:r w:rsidRPr="00A27ADA">
        <w:rPr>
          <w:rFonts w:ascii="Times New Roman" w:hAnsi="Times New Roman" w:cs="Times New Roman"/>
          <w:sz w:val="24"/>
          <w:szCs w:val="24"/>
        </w:rPr>
        <w:t>,</w:t>
      </w:r>
      <w:r>
        <w:rPr>
          <w:rFonts w:ascii="Times New Roman" w:hAnsi="Times New Roman" w:cs="Times New Roman"/>
          <w:sz w:val="24"/>
          <w:szCs w:val="24"/>
        </w:rPr>
        <w:t xml:space="preserve"> Oxford,</w:t>
      </w:r>
      <w:r w:rsidRPr="00A27ADA">
        <w:rPr>
          <w:rFonts w:ascii="Times New Roman" w:hAnsi="Times New Roman" w:cs="Times New Roman"/>
          <w:sz w:val="24"/>
          <w:szCs w:val="24"/>
        </w:rPr>
        <w:t xml:space="preserve"> 1921.</w:t>
      </w:r>
    </w:p>
    <w:p w:rsidR="00DF6D36" w:rsidRPr="00A27ADA" w:rsidRDefault="00DF6D36" w:rsidP="00DF6D36">
      <w:pPr>
        <w:spacing w:after="240" w:line="240" w:lineRule="auto"/>
        <w:jc w:val="both"/>
        <w:rPr>
          <w:rFonts w:ascii="Times New Roman" w:hAnsi="Times New Roman" w:cs="Times New Roman"/>
          <w:sz w:val="24"/>
          <w:szCs w:val="24"/>
        </w:rPr>
      </w:pPr>
      <w:r w:rsidRPr="00A27ADA">
        <w:rPr>
          <w:rFonts w:ascii="Times New Roman" w:hAnsi="Times New Roman" w:cs="Times New Roman"/>
          <w:sz w:val="24"/>
          <w:szCs w:val="24"/>
        </w:rPr>
        <w:t>SailendranathSen, An Advanced History of Modern India, Macmillan Publishers,2020</w:t>
      </w:r>
    </w:p>
    <w:p w:rsidR="00DF6D36" w:rsidRDefault="00DF6D36" w:rsidP="00DF6D36">
      <w:pPr>
        <w:rPr>
          <w:rFonts w:ascii="Times New Roman" w:hAnsi="Times New Roman" w:cs="Times New Roman"/>
          <w:sz w:val="24"/>
          <w:szCs w:val="24"/>
        </w:rPr>
      </w:pPr>
      <w:r w:rsidRPr="00C63002">
        <w:rPr>
          <w:rFonts w:ascii="Times New Roman" w:hAnsi="Times New Roman" w:cs="Times New Roman"/>
          <w:b/>
          <w:sz w:val="24"/>
          <w:szCs w:val="24"/>
        </w:rPr>
        <w:t xml:space="preserve">Web </w:t>
      </w:r>
      <w:r>
        <w:rPr>
          <w:rFonts w:ascii="Times New Roman" w:hAnsi="Times New Roman" w:cs="Times New Roman"/>
          <w:b/>
          <w:sz w:val="24"/>
          <w:szCs w:val="24"/>
        </w:rPr>
        <w:t>Res</w:t>
      </w:r>
      <w:r w:rsidRPr="00C63002">
        <w:rPr>
          <w:rFonts w:ascii="Times New Roman" w:hAnsi="Times New Roman" w:cs="Times New Roman"/>
          <w:b/>
          <w:sz w:val="24"/>
          <w:szCs w:val="24"/>
        </w:rPr>
        <w:t>ources</w:t>
      </w:r>
    </w:p>
    <w:p w:rsidR="00DF6D36" w:rsidRPr="00DD0ACB" w:rsidRDefault="00DF6D36" w:rsidP="00DF6D36">
      <w:pPr>
        <w:rPr>
          <w:rFonts w:ascii="Times New Roman" w:hAnsi="Times New Roman" w:cs="Times New Roman"/>
          <w:sz w:val="24"/>
          <w:szCs w:val="24"/>
        </w:rPr>
      </w:pPr>
      <w:r w:rsidRPr="00DD0ACB">
        <w:rPr>
          <w:rFonts w:ascii="Times New Roman" w:hAnsi="Times New Roman" w:cs="Times New Roman"/>
          <w:sz w:val="24"/>
          <w:szCs w:val="24"/>
        </w:rPr>
        <w:t xml:space="preserve">http://www.national archives.nic.in  </w:t>
      </w:r>
    </w:p>
    <w:p w:rsidR="00DF6D36" w:rsidRDefault="00DF6D36" w:rsidP="00DF6D36">
      <w:pPr>
        <w:rPr>
          <w:rFonts w:ascii="Times New Roman" w:hAnsi="Times New Roman" w:cs="Times New Roman"/>
          <w:sz w:val="24"/>
          <w:szCs w:val="24"/>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6194"/>
        <w:gridCol w:w="1203"/>
      </w:tblGrid>
      <w:tr w:rsidR="00033250" w:rsidRPr="004302A7" w:rsidTr="00033250">
        <w:trPr>
          <w:trHeight w:val="61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No.</w:t>
            </w:r>
          </w:p>
        </w:tc>
        <w:tc>
          <w:tcPr>
            <w:tcW w:w="6194" w:type="dxa"/>
            <w:shd w:val="clear" w:color="auto" w:fill="auto"/>
            <w:vAlign w:val="center"/>
            <w:hideMark/>
          </w:tcPr>
          <w:p w:rsidR="00033250"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33250" w:rsidRPr="004302A7"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Cognitive Level</w:t>
            </w:r>
          </w:p>
        </w:tc>
      </w:tr>
      <w:tr w:rsidR="00033250" w:rsidRPr="004302A7" w:rsidTr="00033250">
        <w:trPr>
          <w:trHeight w:val="31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1</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Trace the causes for the advent of the Europeans to India</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33250" w:rsidRPr="004302A7" w:rsidTr="00033250">
        <w:trPr>
          <w:trHeight w:val="31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2</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Discuss the outcome of the British-French rivalry</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4302A7" w:rsidTr="00033250">
        <w:trPr>
          <w:trHeight w:val="630"/>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3</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Describe the strategies used by the British to capture power like the Doctrine of Lapse, Subsidiary alliance etc.</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33250" w:rsidRPr="004302A7" w:rsidTr="00033250">
        <w:trPr>
          <w:trHeight w:val="630"/>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4</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Evaluate the administration and economic policies of British and its consequences like the Famine, Drain of wealth etc.</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033250" w:rsidRPr="004302A7" w:rsidTr="00033250">
        <w:trPr>
          <w:trHeight w:val="64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5</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Elucidate the Indian response to the British especially the peasant and tribal uprisings, Poligar rebellion and 1857 revolt.</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DF6D36" w:rsidRDefault="00DF6D36" w:rsidP="00DF6D36">
      <w:pPr>
        <w:jc w:val="center"/>
        <w:rPr>
          <w:rFonts w:ascii="Times New Roman" w:hAnsi="Times New Roman" w:cs="Times New Roman"/>
          <w:b/>
          <w:sz w:val="24"/>
          <w:szCs w:val="24"/>
        </w:rPr>
      </w:pPr>
    </w:p>
    <w:p w:rsidR="00DF6D36" w:rsidRDefault="00DF6D36" w:rsidP="00DF6D36">
      <w:pPr>
        <w:jc w:val="center"/>
        <w:rPr>
          <w:rFonts w:ascii="Times New Roman" w:hAnsi="Times New Roman" w:cs="Times New Roman"/>
          <w:b/>
          <w:sz w:val="24"/>
          <w:szCs w:val="24"/>
        </w:rPr>
      </w:pPr>
    </w:p>
    <w:p w:rsidR="005E44C9" w:rsidRDefault="005E44C9" w:rsidP="00DF6D36">
      <w:pPr>
        <w:jc w:val="center"/>
        <w:rPr>
          <w:rFonts w:ascii="Times New Roman" w:hAnsi="Times New Roman" w:cs="Times New Roman"/>
          <w:b/>
          <w:sz w:val="24"/>
          <w:szCs w:val="24"/>
        </w:rPr>
      </w:pPr>
    </w:p>
    <w:p w:rsidR="0067671E" w:rsidRDefault="0067671E" w:rsidP="00DF6D36">
      <w:pPr>
        <w:jc w:val="center"/>
        <w:rPr>
          <w:rFonts w:ascii="Times New Roman" w:hAnsi="Times New Roman" w:cs="Times New Roman"/>
          <w:b/>
          <w:sz w:val="24"/>
          <w:szCs w:val="24"/>
        </w:rPr>
      </w:pPr>
    </w:p>
    <w:p w:rsidR="009B4FCF" w:rsidRDefault="009B4FCF" w:rsidP="009B4FCF">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9B4FCF"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E06EB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06EB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4FC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E06EB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9B4FCF" w:rsidRDefault="009B4FCF" w:rsidP="009B4FCF">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9B4FCF" w:rsidRPr="00E30E10" w:rsidRDefault="009B4FCF" w:rsidP="009B4FCF">
      <w:pPr>
        <w:rPr>
          <w:rFonts w:ascii="TimesNewRomanPSMT" w:hAnsi="TimesNewRomanPSMT" w:cs="TimesNewRomanPSMT"/>
          <w:b/>
          <w:bCs/>
          <w:sz w:val="24"/>
          <w:szCs w:val="24"/>
        </w:rPr>
      </w:pPr>
      <w:r>
        <w:rPr>
          <w:rFonts w:ascii="TimesNewRomanPSMT" w:hAnsi="TimesNewRomanPSMT" w:cs="TimesNewRomanPSMT"/>
          <w:sz w:val="24"/>
          <w:szCs w:val="24"/>
        </w:rPr>
        <w:tab/>
      </w:r>
    </w:p>
    <w:p w:rsidR="009B4FCF" w:rsidRDefault="009B4FCF" w:rsidP="009B4FCF">
      <w:pPr>
        <w:jc w:val="center"/>
        <w:rPr>
          <w:rFonts w:ascii="Times New Roman" w:hAnsi="Times New Roman" w:cs="Times New Roman"/>
          <w:b/>
          <w:sz w:val="24"/>
          <w:szCs w:val="24"/>
        </w:rPr>
      </w:pPr>
    </w:p>
    <w:p w:rsidR="009B4FCF" w:rsidRDefault="009B4FCF" w:rsidP="009B4FCF">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9B4FCF"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E3368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C7319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C7319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3368F">
              <w:rPr>
                <w:rFonts w:ascii="Times New Roman" w:hAnsi="Times New Roman" w:cs="Times New Roman"/>
                <w:sz w:val="24"/>
                <w:szCs w:val="24"/>
              </w:rPr>
              <w:t>4</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7319E">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4FC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E3368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C7319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3368F">
              <w:rPr>
                <w:rFonts w:ascii="Times New Roman" w:hAnsi="Times New Roman" w:cs="Times New Roman"/>
                <w:sz w:val="24"/>
                <w:szCs w:val="24"/>
              </w:rPr>
              <w:t>.</w:t>
            </w:r>
            <w:r>
              <w:rPr>
                <w:rFonts w:ascii="Times New Roman" w:hAnsi="Times New Roman" w:cs="Times New Roman"/>
                <w:sz w:val="24"/>
                <w:szCs w:val="24"/>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F6D36" w:rsidRDefault="009B4FCF" w:rsidP="00DF6D36">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93F96" w:rsidRDefault="00593F96">
      <w:pPr>
        <w:rPr>
          <w:rFonts w:ascii="Verdana" w:hAnsi="Verdana"/>
          <w:sz w:val="24"/>
          <w:szCs w:val="24"/>
        </w:rPr>
      </w:pPr>
    </w:p>
    <w:p w:rsidR="00F312B2" w:rsidRDefault="00F312B2">
      <w:pPr>
        <w:spacing w:after="200" w:line="276" w:lineRule="auto"/>
        <w:rPr>
          <w:rFonts w:ascii="Verdana" w:hAnsi="Verdana"/>
          <w:sz w:val="24"/>
          <w:szCs w:val="24"/>
        </w:rPr>
      </w:pPr>
      <w:r>
        <w:rPr>
          <w:rFonts w:ascii="Verdana" w:hAnsi="Verdana"/>
          <w:sz w:val="24"/>
          <w:szCs w:val="24"/>
        </w:rPr>
        <w:br w:type="page"/>
      </w:r>
    </w:p>
    <w:p w:rsidR="00F312B2" w:rsidRPr="008207AD" w:rsidRDefault="00F312B2" w:rsidP="002140C1">
      <w:pPr>
        <w:jc w:val="center"/>
        <w:rPr>
          <w:rFonts w:ascii="Times New Roman" w:hAnsi="Times New Roman" w:cs="Times New Roman"/>
          <w:b/>
          <w:sz w:val="24"/>
          <w:szCs w:val="24"/>
          <w:lang w:val="en-IN"/>
        </w:rPr>
      </w:pPr>
      <w:r>
        <w:rPr>
          <w:rFonts w:ascii="Times New Roman" w:hAnsi="Times New Roman" w:cs="Times New Roman"/>
          <w:b/>
          <w:sz w:val="24"/>
          <w:szCs w:val="24"/>
          <w:lang w:val="en-IN"/>
        </w:rPr>
        <w:t>Paper CC6</w:t>
      </w:r>
    </w:p>
    <w:tbl>
      <w:tblPr>
        <w:tblW w:w="9351" w:type="dxa"/>
        <w:jc w:val="center"/>
        <w:tblLook w:val="04A0"/>
      </w:tblPr>
      <w:tblGrid>
        <w:gridCol w:w="2547"/>
        <w:gridCol w:w="2095"/>
        <w:gridCol w:w="1877"/>
        <w:gridCol w:w="590"/>
        <w:gridCol w:w="425"/>
        <w:gridCol w:w="599"/>
        <w:gridCol w:w="1218"/>
      </w:tblGrid>
      <w:tr w:rsidR="00F312B2"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3D0A15">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804" w:type="dxa"/>
            <w:gridSpan w:val="6"/>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TAMIL NADU</w:t>
            </w:r>
            <w:r>
              <w:rPr>
                <w:rFonts w:ascii="Times New Roman" w:eastAsia="Times New Roman" w:hAnsi="Times New Roman" w:cs="Times New Roman"/>
                <w:b/>
                <w:bCs/>
                <w:color w:val="000000"/>
                <w:sz w:val="24"/>
                <w:szCs w:val="24"/>
                <w:lang w:val="en-US" w:eastAsia="en-GB"/>
              </w:rPr>
              <w:t xml:space="preserve"> SINCE</w:t>
            </w:r>
            <w:r>
              <w:rPr>
                <w:rFonts w:ascii="Times New Roman" w:eastAsia="Times New Roman" w:hAnsi="Times New Roman" w:cs="Times New Roman"/>
                <w:b/>
                <w:bCs/>
                <w:color w:val="000000"/>
                <w:sz w:val="24"/>
                <w:szCs w:val="24"/>
                <w:lang w:eastAsia="en-GB"/>
              </w:rPr>
              <w:t xml:space="preserve"> 1801 CE</w:t>
            </w:r>
          </w:p>
        </w:tc>
      </w:tr>
      <w:tr w:rsidR="00F312B2"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83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6</w:t>
            </w:r>
          </w:p>
        </w:tc>
      </w:tr>
      <w:tr w:rsidR="00F312B2"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83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jc w:val="center"/>
        </w:trPr>
        <w:tc>
          <w:tcPr>
            <w:tcW w:w="2547" w:type="dxa"/>
            <w:vMerge w:val="restart"/>
            <w:tcBorders>
              <w:top w:val="nil"/>
              <w:left w:val="single" w:sz="4" w:space="0" w:color="auto"/>
              <w:bottom w:val="single" w:sz="4" w:space="0" w:color="000000"/>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99"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21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5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99"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21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F312B2" w:rsidRDefault="00F312B2" w:rsidP="00F312B2">
      <w:pPr>
        <w:jc w:val="center"/>
        <w:rPr>
          <w:rFonts w:ascii="Times New Roman" w:hAnsi="Times New Roman" w:cs="Times New Roman"/>
          <w:sz w:val="24"/>
          <w:szCs w:val="24"/>
        </w:rPr>
      </w:pPr>
    </w:p>
    <w:tbl>
      <w:tblPr>
        <w:tblW w:w="9395" w:type="dxa"/>
        <w:jc w:val="center"/>
        <w:tblLook w:val="04A0"/>
      </w:tblPr>
      <w:tblGrid>
        <w:gridCol w:w="841"/>
        <w:gridCol w:w="8554"/>
      </w:tblGrid>
      <w:tr w:rsidR="00F312B2" w:rsidTr="00E75A80">
        <w:trPr>
          <w:trHeight w:val="315"/>
          <w:jc w:val="center"/>
        </w:trPr>
        <w:tc>
          <w:tcPr>
            <w:tcW w:w="9395"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A61E03">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about the colonial administration and early resistance in Tamil Nadu</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Appreciation of the social movements in Tamil Nadu like the Temple Entry movement and Self-Respect movement</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contribution of Tamil Nadu towards Freedom movement</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Ability to comprehend the contributions of the Congress, DMK and ADMK governments</w:t>
            </w:r>
          </w:p>
        </w:tc>
      </w:tr>
      <w:tr w:rsidR="00F312B2" w:rsidTr="00E75A80">
        <w:trPr>
          <w:trHeight w:val="330"/>
          <w:jc w:val="center"/>
        </w:trPr>
        <w:tc>
          <w:tcPr>
            <w:tcW w:w="841" w:type="dxa"/>
            <w:tcBorders>
              <w:top w:val="nil"/>
              <w:left w:val="single" w:sz="8" w:space="0" w:color="auto"/>
              <w:bottom w:val="single" w:sz="8"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554" w:type="dxa"/>
            <w:tcBorders>
              <w:top w:val="single" w:sz="4" w:space="0" w:color="auto"/>
              <w:left w:val="nil"/>
              <w:bottom w:val="single" w:sz="8"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Awareness about the various issues present in Tamil Nadu</w:t>
            </w:r>
          </w:p>
        </w:tc>
      </w:tr>
    </w:tbl>
    <w:p w:rsidR="00F312B2" w:rsidRDefault="00F312B2" w:rsidP="00F312B2">
      <w:pPr>
        <w:rPr>
          <w:rFonts w:ascii="Times New Roman" w:hAnsi="Times New Roman" w:cs="Times New Roman"/>
          <w:b/>
          <w:sz w:val="24"/>
          <w:szCs w:val="24"/>
        </w:rPr>
      </w:pPr>
    </w:p>
    <w:p w:rsidR="00F312B2" w:rsidRDefault="00F312B2" w:rsidP="00F312B2">
      <w:pPr>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Early Resistance to British Rule: Formation of Madras Presidency – Tamil Nadu under the Europeans – Vellore Revolt of 1806</w:t>
      </w: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p>
    <w:p w:rsidR="00F312B2" w:rsidRDefault="00F312B2" w:rsidP="00F312B2">
      <w:pPr>
        <w:jc w:val="both"/>
        <w:rPr>
          <w:rFonts w:ascii="Times New Roman" w:hAnsi="Times New Roman" w:cs="Times New Roman"/>
          <w:b/>
          <w:sz w:val="24"/>
          <w:szCs w:val="24"/>
        </w:rPr>
      </w:pPr>
      <w:r>
        <w:rPr>
          <w:rFonts w:ascii="Times New Roman" w:hAnsi="Times New Roman" w:cs="Times New Roman"/>
          <w:sz w:val="24"/>
          <w:szCs w:val="24"/>
        </w:rPr>
        <w:t>Nationalism in Tamil Nadu: Madras Native Association – Madras MahajanaSabha – Swadeshi Movement –V</w:t>
      </w:r>
      <w:r w:rsidR="009F4F49">
        <w:rPr>
          <w:rFonts w:ascii="Times New Roman" w:hAnsi="Times New Roman" w:cs="Times New Roman"/>
          <w:sz w:val="24"/>
          <w:szCs w:val="24"/>
        </w:rPr>
        <w:t>.</w:t>
      </w:r>
      <w:r>
        <w:rPr>
          <w:rFonts w:ascii="Times New Roman" w:hAnsi="Times New Roman" w:cs="Times New Roman"/>
          <w:sz w:val="24"/>
          <w:szCs w:val="24"/>
        </w:rPr>
        <w:t>O</w:t>
      </w:r>
      <w:r w:rsidR="009F4F49">
        <w:rPr>
          <w:rFonts w:ascii="Times New Roman" w:hAnsi="Times New Roman" w:cs="Times New Roman"/>
          <w:sz w:val="24"/>
          <w:szCs w:val="24"/>
        </w:rPr>
        <w:t xml:space="preserve">. </w:t>
      </w:r>
      <w:r>
        <w:rPr>
          <w:rFonts w:ascii="Times New Roman" w:hAnsi="Times New Roman" w:cs="Times New Roman"/>
          <w:sz w:val="24"/>
          <w:szCs w:val="24"/>
        </w:rPr>
        <w:t>C</w:t>
      </w:r>
      <w:r w:rsidR="009F4F49">
        <w:rPr>
          <w:rFonts w:ascii="Times New Roman" w:hAnsi="Times New Roman" w:cs="Times New Roman"/>
          <w:sz w:val="24"/>
          <w:szCs w:val="24"/>
        </w:rPr>
        <w:t>hidambaram Pillai</w:t>
      </w:r>
      <w:r>
        <w:rPr>
          <w:rFonts w:ascii="Times New Roman" w:hAnsi="Times New Roman" w:cs="Times New Roman"/>
          <w:sz w:val="24"/>
          <w:szCs w:val="24"/>
        </w:rPr>
        <w:t>-Bharathiyar - Home Rule Movement – Non-Cooperation Movement – Civil Disobedience Movement: Vedaranyam Salt Satyagraha –</w:t>
      </w:r>
      <w:r w:rsidR="009F4F49">
        <w:rPr>
          <w:rFonts w:ascii="Times New Roman" w:hAnsi="Times New Roman" w:cs="Times New Roman"/>
          <w:sz w:val="24"/>
          <w:szCs w:val="24"/>
        </w:rPr>
        <w:t xml:space="preserve"> impact of </w:t>
      </w:r>
      <w:r>
        <w:rPr>
          <w:rFonts w:ascii="Times New Roman" w:hAnsi="Times New Roman" w:cs="Times New Roman"/>
          <w:sz w:val="24"/>
          <w:szCs w:val="24"/>
        </w:rPr>
        <w:t xml:space="preserve"> Gandhi’s visit to TamilNadu- Congress Ministry – Quit India Movement – Towards Independence</w:t>
      </w:r>
    </w:p>
    <w:p w:rsidR="00F312B2" w:rsidRDefault="00F312B2" w:rsidP="00F312B2">
      <w:pPr>
        <w:rPr>
          <w:rFonts w:ascii="Times New Roman" w:hAnsi="Times New Roman" w:cs="Times New Roman"/>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 xml:space="preserve">Political and Social Awakening of Tamil Nadu: Dravidian Association – Non-Brahmin Movement - Justice Party </w:t>
      </w:r>
      <w:r>
        <w:rPr>
          <w:rFonts w:ascii="Times New Roman" w:hAnsi="Times New Roman" w:cs="Times New Roman"/>
          <w:sz w:val="24"/>
          <w:szCs w:val="24"/>
          <w:lang w:val="en-US"/>
        </w:rPr>
        <w:t xml:space="preserve">Government </w:t>
      </w:r>
      <w:r>
        <w:rPr>
          <w:rFonts w:ascii="Times New Roman" w:hAnsi="Times New Roman" w:cs="Times New Roman"/>
          <w:sz w:val="24"/>
          <w:szCs w:val="24"/>
        </w:rPr>
        <w:t>– Social Justice Measures (Communal G.O.s) – Periyar’s Self Respect Movement – Formation of Dravida</w:t>
      </w:r>
      <w:r>
        <w:rPr>
          <w:rFonts w:ascii="Times New Roman" w:hAnsi="Times New Roman" w:cs="Times New Roman"/>
          <w:sz w:val="24"/>
          <w:szCs w:val="24"/>
          <w:lang w:val="en-US"/>
        </w:rPr>
        <w:t xml:space="preserve">r </w:t>
      </w:r>
      <w:r>
        <w:rPr>
          <w:rFonts w:ascii="Times New Roman" w:hAnsi="Times New Roman" w:cs="Times New Roman"/>
          <w:sz w:val="24"/>
          <w:szCs w:val="24"/>
        </w:rPr>
        <w:t>Kazhagam – Periyar’s</w:t>
      </w:r>
      <w:r w:rsidR="003B715E">
        <w:rPr>
          <w:rFonts w:ascii="Times New Roman" w:hAnsi="Times New Roman" w:cs="Times New Roman"/>
          <w:sz w:val="24"/>
          <w:szCs w:val="24"/>
        </w:rPr>
        <w:t xml:space="preserve"> Self- Respect </w:t>
      </w:r>
      <w:r>
        <w:rPr>
          <w:rFonts w:ascii="Times New Roman" w:hAnsi="Times New Roman" w:cs="Times New Roman"/>
          <w:sz w:val="24"/>
          <w:szCs w:val="24"/>
        </w:rPr>
        <w:t>campaign  for social equality and women empowerment</w:t>
      </w:r>
    </w:p>
    <w:p w:rsidR="00F312B2" w:rsidRDefault="00F312B2" w:rsidP="00F312B2">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b/>
          <w:sz w:val="24"/>
          <w:szCs w:val="24"/>
        </w:rPr>
      </w:pPr>
      <w:r>
        <w:rPr>
          <w:rFonts w:ascii="Times New Roman" w:hAnsi="Times New Roman" w:cs="Times New Roman"/>
          <w:sz w:val="24"/>
          <w:szCs w:val="24"/>
        </w:rPr>
        <w:t>Government after Independence: Rajaji Ministry (1952-54) – Kamaraj Ministry (1954-1963): Mid-day Meals Scheme – Industrialisation – Agriculture and Irrigation Reforms – Kamaraj Plan – Bhaktavatsalam – Anti-Hindi Agitation</w:t>
      </w:r>
      <w:r w:rsidR="00055FED">
        <w:rPr>
          <w:rFonts w:ascii="Times New Roman" w:hAnsi="Times New Roman" w:cs="Times New Roman"/>
          <w:sz w:val="24"/>
          <w:szCs w:val="24"/>
        </w:rPr>
        <w:t xml:space="preserve"> 1938 - 1965</w:t>
      </w:r>
    </w:p>
    <w:p w:rsidR="00F312B2" w:rsidRDefault="00F312B2" w:rsidP="00F312B2">
      <w:pPr>
        <w:rPr>
          <w:rFonts w:ascii="Times New Roman" w:hAnsi="Times New Roman" w:cs="Times New Roman"/>
          <w:b/>
          <w:sz w:val="24"/>
          <w:szCs w:val="24"/>
        </w:rPr>
      </w:pPr>
      <w:r>
        <w:rPr>
          <w:rFonts w:ascii="Times New Roman" w:hAnsi="Times New Roman" w:cs="Times New Roman"/>
          <w:b/>
          <w:sz w:val="24"/>
          <w:szCs w:val="24"/>
        </w:rPr>
        <w:t>UNIT V</w:t>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Formation of DravidaMunnetraKazhagam – –C.N. Annadurai</w:t>
      </w:r>
      <w:r w:rsidR="009F4F49">
        <w:rPr>
          <w:rFonts w:ascii="Times New Roman" w:hAnsi="Times New Roman" w:cs="Times New Roman"/>
          <w:sz w:val="24"/>
          <w:szCs w:val="24"/>
        </w:rPr>
        <w:t xml:space="preserve"> reservation- women welfare</w:t>
      </w:r>
      <w:r>
        <w:rPr>
          <w:rFonts w:ascii="Times New Roman" w:hAnsi="Times New Roman" w:cs="Times New Roman"/>
          <w:sz w:val="24"/>
          <w:szCs w:val="24"/>
        </w:rPr>
        <w:t>–</w:t>
      </w:r>
      <w:r w:rsidR="009F4F49">
        <w:rPr>
          <w:rFonts w:ascii="Times New Roman" w:hAnsi="Times New Roman" w:cs="Times New Roman"/>
          <w:sz w:val="24"/>
          <w:szCs w:val="24"/>
        </w:rPr>
        <w:t xml:space="preserve"> agriculture and industrial development-</w:t>
      </w:r>
      <w:r>
        <w:rPr>
          <w:rFonts w:ascii="Times New Roman" w:hAnsi="Times New Roman" w:cs="Times New Roman"/>
          <w:sz w:val="24"/>
          <w:szCs w:val="24"/>
        </w:rPr>
        <w:t xml:space="preserve"> renaming Madras state as Tamil Nadu -     Karunanidhi’s Administration  - Social Justice -</w:t>
      </w:r>
      <w:r w:rsidR="00055FED">
        <w:rPr>
          <w:rFonts w:ascii="Times New Roman" w:hAnsi="Times New Roman" w:cs="Times New Roman"/>
          <w:sz w:val="24"/>
          <w:szCs w:val="24"/>
        </w:rPr>
        <w:t>Birth</w:t>
      </w:r>
      <w:r>
        <w:rPr>
          <w:rFonts w:ascii="Times New Roman" w:hAnsi="Times New Roman" w:cs="Times New Roman"/>
          <w:sz w:val="24"/>
          <w:szCs w:val="24"/>
        </w:rPr>
        <w:t xml:space="preserve"> of ADMK M.G. Ramachandran - Nutritious Meal Scheme  ––  J. Jayalalitha - Welfare Measures –Contemporary Issues in Tamil Nadu:  Integration of Tamil Districts – River Water Disputes – Sri Lankan Tamil Refugee Crisis – Reservation Policy – Relations with neighbouring States – Industrial and Educational Development</w:t>
      </w:r>
    </w:p>
    <w:p w:rsidR="00F312B2" w:rsidRDefault="00F312B2" w:rsidP="00F312B2">
      <w:pPr>
        <w:rPr>
          <w:rFonts w:ascii="Times New Roman" w:hAnsi="Times New Roman" w:cs="Times New Roman"/>
          <w:b/>
          <w:bCs/>
          <w:sz w:val="24"/>
          <w:szCs w:val="24"/>
        </w:rPr>
      </w:pPr>
      <w:bookmarkStart w:id="2" w:name="_Hlk113567619"/>
      <w:r>
        <w:rPr>
          <w:rFonts w:ascii="Times New Roman" w:hAnsi="Times New Roman" w:cs="Times New Roman"/>
          <w:b/>
          <w:bCs/>
          <w:sz w:val="24"/>
          <w:szCs w:val="24"/>
        </w:rPr>
        <w:t>LEARNING RESOURCES</w:t>
      </w:r>
    </w:p>
    <w:p w:rsidR="00F312B2" w:rsidRDefault="00F312B2" w:rsidP="00F312B2">
      <w:pPr>
        <w:rPr>
          <w:rFonts w:ascii="Times New Roman" w:hAnsi="Times New Roman" w:cs="Times New Roman"/>
          <w:sz w:val="24"/>
          <w:szCs w:val="24"/>
        </w:rPr>
      </w:pPr>
      <w:r>
        <w:rPr>
          <w:rFonts w:ascii="Times New Roman" w:hAnsi="Times New Roman" w:cs="Times New Roman"/>
          <w:b/>
          <w:bCs/>
          <w:sz w:val="24"/>
          <w:szCs w:val="24"/>
        </w:rPr>
        <w:t>Recommended Books</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 Ramaswamy, </w:t>
      </w:r>
      <w:r>
        <w:rPr>
          <w:rFonts w:ascii="Times New Roman" w:hAnsi="Times New Roman" w:cs="Times New Roman"/>
          <w:i/>
          <w:sz w:val="24"/>
          <w:szCs w:val="24"/>
        </w:rPr>
        <w:t>TharkalaThamizhnattuVaralaru</w:t>
      </w:r>
      <w:r>
        <w:rPr>
          <w:rFonts w:ascii="Times New Roman" w:hAnsi="Times New Roman" w:cs="Times New Roman"/>
          <w:sz w:val="24"/>
          <w:szCs w:val="24"/>
        </w:rPr>
        <w:t>, New Century Book House, Chennai, 2018 (In Tamil)</w:t>
      </w:r>
    </w:p>
    <w:p w:rsidR="00F312B2" w:rsidRDefault="00F312B2" w:rsidP="00F312B2">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G. Venkatesan, </w:t>
      </w:r>
      <w:r>
        <w:rPr>
          <w:rFonts w:ascii="Times New Roman" w:hAnsi="Times New Roman" w:cs="Times New Roman"/>
          <w:i/>
          <w:iCs/>
          <w:sz w:val="24"/>
          <w:szCs w:val="24"/>
        </w:rPr>
        <w:t>History of Modern Tamil Nadu 1600-2011,</w:t>
      </w:r>
      <w:r>
        <w:rPr>
          <w:rFonts w:ascii="Times New Roman" w:hAnsi="Times New Roman" w:cs="Times New Roman"/>
          <w:sz w:val="24"/>
          <w:szCs w:val="24"/>
        </w:rPr>
        <w:t xml:space="preserve"> VC Publications, Rajapalayam</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 Rajayyan, </w:t>
      </w:r>
      <w:r>
        <w:rPr>
          <w:rFonts w:ascii="Times New Roman" w:hAnsi="Times New Roman" w:cs="Times New Roman"/>
          <w:i/>
          <w:iCs/>
          <w:sz w:val="24"/>
          <w:szCs w:val="24"/>
        </w:rPr>
        <w:t>History of Tamil Nadu, 1565 to 1982</w:t>
      </w:r>
      <w:r>
        <w:rPr>
          <w:rFonts w:ascii="Times New Roman" w:hAnsi="Times New Roman" w:cs="Times New Roman"/>
          <w:sz w:val="24"/>
          <w:szCs w:val="24"/>
        </w:rPr>
        <w:t>, Raj Publishers, 1982</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 Rajayyan, </w:t>
      </w:r>
      <w:r>
        <w:rPr>
          <w:rFonts w:ascii="Times New Roman" w:hAnsi="Times New Roman" w:cs="Times New Roman"/>
          <w:i/>
          <w:iCs/>
          <w:sz w:val="24"/>
          <w:szCs w:val="24"/>
        </w:rPr>
        <w:t xml:space="preserve">Tamil Nadu: A Real History, </w:t>
      </w:r>
      <w:r>
        <w:rPr>
          <w:rFonts w:ascii="Times New Roman" w:hAnsi="Times New Roman" w:cs="Times New Roman"/>
          <w:sz w:val="24"/>
          <w:szCs w:val="24"/>
        </w:rPr>
        <w:t>EthirVeliyeedu, Pollachi, 2015</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Ma.Po.Civananam, </w:t>
      </w:r>
      <w:r>
        <w:rPr>
          <w:rFonts w:ascii="Times New Roman" w:hAnsi="Times New Roman" w:cs="Times New Roman"/>
          <w:i/>
          <w:iCs/>
          <w:sz w:val="24"/>
          <w:szCs w:val="24"/>
        </w:rPr>
        <w:t>History of Freedom Movement in Tamil Nadu,</w:t>
      </w:r>
      <w:r>
        <w:rPr>
          <w:rFonts w:ascii="Times New Roman" w:hAnsi="Times New Roman" w:cs="Times New Roman"/>
          <w:sz w:val="24"/>
          <w:szCs w:val="24"/>
        </w:rPr>
        <w:t xml:space="preserve"> Tamil University, 1988</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 Subramanian, </w:t>
      </w:r>
      <w:r>
        <w:rPr>
          <w:rFonts w:ascii="Times New Roman" w:hAnsi="Times New Roman" w:cs="Times New Roman"/>
          <w:i/>
          <w:iCs/>
          <w:sz w:val="24"/>
          <w:szCs w:val="24"/>
        </w:rPr>
        <w:t>History of Tamil Nadu, 1336 to 1984</w:t>
      </w:r>
      <w:r>
        <w:rPr>
          <w:rFonts w:ascii="Times New Roman" w:hAnsi="Times New Roman" w:cs="Times New Roman"/>
          <w:sz w:val="24"/>
          <w:szCs w:val="24"/>
        </w:rPr>
        <w:t>, Koodal Publications, 1976</w:t>
      </w:r>
    </w:p>
    <w:p w:rsidR="00F312B2" w:rsidRDefault="00F312B2" w:rsidP="00F312B2">
      <w:pPr>
        <w:spacing w:line="254" w:lineRule="auto"/>
        <w:rPr>
          <w:rFonts w:ascii="TimesNewRomanPS-BoldMT" w:hAnsi="TimesNewRomanPS-BoldMT" w:cs="TimesNewRomanPS-BoldMT"/>
          <w:sz w:val="24"/>
          <w:szCs w:val="24"/>
        </w:rPr>
      </w:pPr>
      <w:r>
        <w:rPr>
          <w:rFonts w:ascii="TimesNewRomanPS-BoldMT" w:hAnsi="TimesNewRomanPS-BoldMT" w:cs="TimesNewRomanPS-BoldMT"/>
          <w:sz w:val="24"/>
          <w:szCs w:val="24"/>
        </w:rPr>
        <w:t xml:space="preserve">Noboru Karashima, ed., </w:t>
      </w:r>
      <w:r>
        <w:rPr>
          <w:rFonts w:ascii="TimesNewRomanPS-BoldMT" w:hAnsi="TimesNewRomanPS-BoldMT" w:cs="TimesNewRomanPS-BoldMT"/>
          <w:i/>
          <w:iCs/>
          <w:sz w:val="24"/>
          <w:szCs w:val="24"/>
        </w:rPr>
        <w:t xml:space="preserve">A Concise History of South India: Issues and Interpretations, </w:t>
      </w:r>
      <w:r>
        <w:rPr>
          <w:rFonts w:ascii="TimesNewRomanPS-BoldMT" w:hAnsi="TimesNewRomanPS-BoldMT" w:cs="TimesNewRomanPS-BoldMT"/>
          <w:sz w:val="24"/>
          <w:szCs w:val="24"/>
        </w:rPr>
        <w:t>OUP, New Delhi, 2014</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S. Narayan, </w:t>
      </w:r>
      <w:r>
        <w:rPr>
          <w:rFonts w:ascii="Times New Roman" w:hAnsi="Times New Roman" w:cs="Times New Roman"/>
          <w:i/>
          <w:iCs/>
          <w:sz w:val="24"/>
          <w:szCs w:val="24"/>
        </w:rPr>
        <w:t>The Dravidian Years: Politics and Welfare in Tamil Nadu,</w:t>
      </w:r>
      <w:r>
        <w:rPr>
          <w:rFonts w:ascii="Times New Roman" w:hAnsi="Times New Roman" w:cs="Times New Roman"/>
          <w:sz w:val="24"/>
          <w:szCs w:val="24"/>
        </w:rPr>
        <w:t xml:space="preserve"> Oxford University Press, New Delhi, 2018</w:t>
      </w:r>
    </w:p>
    <w:p w:rsidR="00F312B2" w:rsidRDefault="00F312B2" w:rsidP="00F312B2">
      <w:pPr>
        <w:spacing w:line="254"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A.R. Venkatachalapahty, </w:t>
      </w:r>
      <w:r>
        <w:rPr>
          <w:rFonts w:ascii="Times New Roman" w:hAnsi="Times New Roman" w:cs="Times New Roman"/>
          <w:i/>
          <w:iCs/>
          <w:sz w:val="24"/>
          <w:szCs w:val="24"/>
        </w:rPr>
        <w:t>Tamil Characters: Personalities, Politics, Culture,</w:t>
      </w:r>
      <w:r>
        <w:rPr>
          <w:rFonts w:ascii="Times New Roman" w:hAnsi="Times New Roman" w:cs="Times New Roman"/>
          <w:sz w:val="24"/>
          <w:szCs w:val="24"/>
        </w:rPr>
        <w:t xml:space="preserve"> Pan MacMillan, 2019</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A.S. Panneerselvan, </w:t>
      </w:r>
      <w:r>
        <w:rPr>
          <w:rFonts w:ascii="Times New Roman" w:hAnsi="Times New Roman" w:cs="Times New Roman"/>
          <w:i/>
          <w:iCs/>
          <w:sz w:val="24"/>
          <w:szCs w:val="24"/>
        </w:rPr>
        <w:t>Karunanidhi: A Life,</w:t>
      </w:r>
      <w:r>
        <w:rPr>
          <w:rFonts w:ascii="Times New Roman" w:hAnsi="Times New Roman" w:cs="Times New Roman"/>
          <w:sz w:val="24"/>
          <w:szCs w:val="24"/>
        </w:rPr>
        <w:t xml:space="preserve"> Penguin Random House India Pvt. Ltd., 2021</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Anita Diehl, </w:t>
      </w:r>
      <w:r>
        <w:rPr>
          <w:rFonts w:ascii="Times New Roman" w:hAnsi="Times New Roman" w:cs="Times New Roman"/>
          <w:i/>
          <w:iCs/>
          <w:sz w:val="24"/>
          <w:szCs w:val="24"/>
        </w:rPr>
        <w:t>E.V. RamaswamiNaicker - Periyar: A Study of the Influence of a Personality in Contemporary South India,</w:t>
      </w:r>
      <w:r>
        <w:rPr>
          <w:rFonts w:ascii="Times New Roman" w:hAnsi="Times New Roman" w:cs="Times New Roman"/>
          <w:sz w:val="24"/>
          <w:szCs w:val="24"/>
        </w:rPr>
        <w:t xml:space="preserve"> B.I. Publications, Bombay, 1978</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Eugene F. Irschick, </w:t>
      </w:r>
      <w:r>
        <w:rPr>
          <w:rFonts w:ascii="Times New Roman" w:hAnsi="Times New Roman" w:cs="Times New Roman"/>
          <w:i/>
          <w:iCs/>
          <w:sz w:val="24"/>
          <w:szCs w:val="24"/>
        </w:rPr>
        <w:t xml:space="preserve">Politics and Social Conflict in South India: The Non-Brahman Movement and Tamil Separatism, 1916-1929, </w:t>
      </w:r>
      <w:r>
        <w:rPr>
          <w:rFonts w:ascii="Times New Roman" w:hAnsi="Times New Roman" w:cs="Times New Roman"/>
          <w:sz w:val="24"/>
          <w:szCs w:val="24"/>
        </w:rPr>
        <w:t>University of California Press, California, 1969</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 NambiArooran, </w:t>
      </w:r>
      <w:r>
        <w:rPr>
          <w:rFonts w:ascii="Times New Roman" w:hAnsi="Times New Roman" w:cs="Times New Roman"/>
          <w:i/>
          <w:iCs/>
          <w:sz w:val="24"/>
          <w:szCs w:val="24"/>
        </w:rPr>
        <w:t xml:space="preserve">Tamil Renaissance and Dravidian Nationalism 1905-1944, </w:t>
      </w:r>
      <w:r>
        <w:rPr>
          <w:rFonts w:ascii="Times New Roman" w:hAnsi="Times New Roman" w:cs="Times New Roman"/>
          <w:sz w:val="24"/>
          <w:szCs w:val="24"/>
        </w:rPr>
        <w:t>Koodal</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 Naganathan, </w:t>
      </w:r>
      <w:r>
        <w:rPr>
          <w:rFonts w:ascii="Times New Roman" w:hAnsi="Times New Roman" w:cs="Times New Roman"/>
          <w:i/>
          <w:iCs/>
          <w:sz w:val="24"/>
          <w:szCs w:val="24"/>
        </w:rPr>
        <w:t>Tamil Nadu Economy: Trends &amp; Prospects</w:t>
      </w:r>
      <w:r>
        <w:rPr>
          <w:rFonts w:ascii="Times New Roman" w:hAnsi="Times New Roman" w:cs="Times New Roman"/>
          <w:sz w:val="24"/>
          <w:szCs w:val="24"/>
        </w:rPr>
        <w:t xml:space="preserve">, University of Madras, Chennai, 2002 </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M.S.S. Pandian, (David E. Ludden and S. Ananthi, eds.), </w:t>
      </w:r>
      <w:r>
        <w:rPr>
          <w:rFonts w:ascii="Times New Roman" w:hAnsi="Times New Roman" w:cs="Times New Roman"/>
          <w:i/>
          <w:iCs/>
          <w:sz w:val="24"/>
          <w:szCs w:val="24"/>
        </w:rPr>
        <w:t>The Strangeness of Tamil Nadu: Contemporary History and Political Culture in South India,</w:t>
      </w:r>
      <w:r>
        <w:rPr>
          <w:rFonts w:ascii="Times New Roman" w:hAnsi="Times New Roman" w:cs="Times New Roman"/>
          <w:sz w:val="24"/>
          <w:szCs w:val="24"/>
        </w:rPr>
        <w:t xml:space="preserve"> Permanent Black, 2019</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M.S.S. Pandian, </w:t>
      </w:r>
      <w:r>
        <w:rPr>
          <w:rFonts w:ascii="Times New Roman" w:hAnsi="Times New Roman" w:cs="Times New Roman"/>
          <w:i/>
          <w:iCs/>
          <w:sz w:val="24"/>
          <w:szCs w:val="24"/>
        </w:rPr>
        <w:t>Brahmin and Non-Brahmin: Genealogies of the Tamil Political Present,</w:t>
      </w:r>
      <w:r>
        <w:rPr>
          <w:rFonts w:ascii="Times New Roman" w:hAnsi="Times New Roman" w:cs="Times New Roman"/>
          <w:sz w:val="24"/>
          <w:szCs w:val="24"/>
        </w:rPr>
        <w:t xml:space="preserve"> Permanent Black, New Delhi, 2016</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M.S.S. Pandian, </w:t>
      </w:r>
      <w:r>
        <w:rPr>
          <w:rFonts w:ascii="Times New Roman" w:hAnsi="Times New Roman" w:cs="Times New Roman"/>
          <w:i/>
          <w:iCs/>
          <w:sz w:val="24"/>
          <w:szCs w:val="24"/>
        </w:rPr>
        <w:t>The Image Trap: M.G. Ramachandran in Film and Politics,</w:t>
      </w:r>
      <w:r>
        <w:rPr>
          <w:rFonts w:ascii="Times New Roman" w:hAnsi="Times New Roman" w:cs="Times New Roman"/>
          <w:sz w:val="24"/>
          <w:szCs w:val="24"/>
        </w:rPr>
        <w:t xml:space="preserve"> Sage Pub., New Delhi, 1992</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 Velucami, </w:t>
      </w:r>
      <w:r>
        <w:rPr>
          <w:rFonts w:ascii="Times New Roman" w:hAnsi="Times New Roman" w:cs="Times New Roman"/>
          <w:i/>
          <w:iCs/>
          <w:sz w:val="24"/>
          <w:szCs w:val="24"/>
        </w:rPr>
        <w:t xml:space="preserve">Dr.Kalaignar M. Karunanidhi: A Study, </w:t>
      </w:r>
      <w:r>
        <w:rPr>
          <w:rFonts w:ascii="Times New Roman" w:hAnsi="Times New Roman" w:cs="Times New Roman"/>
          <w:sz w:val="24"/>
          <w:szCs w:val="24"/>
        </w:rPr>
        <w:t>Tamizhcholai, 2006</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 Rajaraman, </w:t>
      </w:r>
      <w:r>
        <w:rPr>
          <w:rFonts w:ascii="Times New Roman" w:hAnsi="Times New Roman" w:cs="Times New Roman"/>
          <w:i/>
          <w:iCs/>
          <w:sz w:val="24"/>
          <w:szCs w:val="24"/>
        </w:rPr>
        <w:t>The Justice Party – A Historical Perspective, 1916-1937</w:t>
      </w:r>
      <w:r>
        <w:rPr>
          <w:rFonts w:ascii="Times New Roman" w:hAnsi="Times New Roman" w:cs="Times New Roman"/>
          <w:sz w:val="24"/>
          <w:szCs w:val="24"/>
        </w:rPr>
        <w:t>, Poompozhil Publishers, Madras, 1988</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P.C. Ganesan, C.N. Annadurai, Publications Division, New Delhi,Publishers, Madurai, 1980</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Rajmohan Gandhi, </w:t>
      </w:r>
      <w:r>
        <w:rPr>
          <w:rFonts w:ascii="Times New Roman" w:hAnsi="Times New Roman" w:cs="Times New Roman"/>
          <w:i/>
          <w:iCs/>
          <w:sz w:val="24"/>
          <w:szCs w:val="24"/>
        </w:rPr>
        <w:t>Rajaji: A Life,</w:t>
      </w:r>
      <w:r>
        <w:rPr>
          <w:rFonts w:ascii="Times New Roman" w:hAnsi="Times New Roman" w:cs="Times New Roman"/>
          <w:sz w:val="24"/>
          <w:szCs w:val="24"/>
        </w:rPr>
        <w:t xml:space="preserve"> Penguin India, New Delhi, 2010</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Robert L. Hardgrave Jr., </w:t>
      </w:r>
      <w:r>
        <w:rPr>
          <w:rFonts w:ascii="Times New Roman" w:hAnsi="Times New Roman" w:cs="Times New Roman"/>
          <w:i/>
          <w:iCs/>
          <w:sz w:val="24"/>
          <w:szCs w:val="24"/>
        </w:rPr>
        <w:t>The Dravidian Movement</w:t>
      </w:r>
      <w:r>
        <w:rPr>
          <w:rFonts w:ascii="Times New Roman" w:hAnsi="Times New Roman" w:cs="Times New Roman"/>
          <w:sz w:val="24"/>
          <w:szCs w:val="24"/>
        </w:rPr>
        <w:t>, Popular Prakashan, Bombay,1965</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 Stalin Gunasekaran, </w:t>
      </w:r>
      <w:r>
        <w:rPr>
          <w:rFonts w:ascii="Times New Roman" w:hAnsi="Times New Roman" w:cs="Times New Roman"/>
          <w:i/>
          <w:iCs/>
          <w:sz w:val="24"/>
          <w:szCs w:val="24"/>
        </w:rPr>
        <w:t xml:space="preserve">The Role of Tamil Nadu in Freedom Struggle, </w:t>
      </w:r>
      <w:r>
        <w:rPr>
          <w:rFonts w:ascii="Times New Roman" w:hAnsi="Times New Roman" w:cs="Times New Roman"/>
          <w:sz w:val="24"/>
          <w:szCs w:val="24"/>
        </w:rPr>
        <w:t>NivethithaPathippagam, 2000 (InTamil)</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Gita and S.V. Rajdurai, </w:t>
      </w:r>
      <w:r>
        <w:rPr>
          <w:rFonts w:ascii="Times New Roman" w:hAnsi="Times New Roman" w:cs="Times New Roman"/>
          <w:i/>
          <w:iCs/>
          <w:sz w:val="24"/>
          <w:szCs w:val="24"/>
        </w:rPr>
        <w:t xml:space="preserve">Towards a Non-Brahmin Millennium: From IyotheeThass to Periyar, </w:t>
      </w:r>
      <w:r>
        <w:rPr>
          <w:rFonts w:ascii="Times New Roman" w:hAnsi="Times New Roman" w:cs="Times New Roman"/>
          <w:sz w:val="24"/>
          <w:szCs w:val="24"/>
        </w:rPr>
        <w:t>Samya, 1998</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V.K. Narasimhan, </w:t>
      </w:r>
      <w:r>
        <w:rPr>
          <w:rFonts w:ascii="Times New Roman" w:hAnsi="Times New Roman" w:cs="Times New Roman"/>
          <w:i/>
          <w:iCs/>
          <w:sz w:val="24"/>
          <w:szCs w:val="24"/>
        </w:rPr>
        <w:t>Kamaraj: A Study</w:t>
      </w:r>
      <w:r>
        <w:rPr>
          <w:rFonts w:ascii="Times New Roman" w:hAnsi="Times New Roman" w:cs="Times New Roman"/>
          <w:sz w:val="24"/>
          <w:szCs w:val="24"/>
        </w:rPr>
        <w:t>, National Book Trust, New Delhi, 2007</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VijayaRamaswamy, </w:t>
      </w:r>
      <w:r>
        <w:rPr>
          <w:rFonts w:ascii="Times New Roman" w:hAnsi="Times New Roman" w:cs="Times New Roman"/>
          <w:i/>
          <w:iCs/>
          <w:sz w:val="24"/>
          <w:szCs w:val="24"/>
        </w:rPr>
        <w:t>Historical Dictionary of the Tamils,</w:t>
      </w:r>
      <w:r>
        <w:rPr>
          <w:rFonts w:ascii="Times New Roman" w:hAnsi="Times New Roman" w:cs="Times New Roman"/>
          <w:sz w:val="24"/>
          <w:szCs w:val="24"/>
        </w:rPr>
        <w:t>Rowman&amp; Littlefield, Maryland, USA, 2017</w:t>
      </w:r>
    </w:p>
    <w:p w:rsidR="00F312B2" w:rsidRDefault="00F312B2" w:rsidP="00F312B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Web Resources</w:t>
      </w:r>
    </w:p>
    <w:p w:rsidR="00F312B2" w:rsidRDefault="00F312B2" w:rsidP="00F312B2">
      <w:pPr>
        <w:spacing w:after="120" w:line="240" w:lineRule="auto"/>
        <w:rPr>
          <w:rFonts w:ascii="Times New Roman" w:hAnsi="Times New Roman" w:cs="Times New Roman"/>
          <w:sz w:val="24"/>
          <w:szCs w:val="24"/>
        </w:rPr>
      </w:pPr>
      <w:r>
        <w:rPr>
          <w:rFonts w:ascii="Times New Roman" w:hAnsi="Times New Roman" w:cs="Times New Roman"/>
          <w:sz w:val="24"/>
          <w:szCs w:val="24"/>
        </w:rPr>
        <w:t>https://archive.org/details/aclcpl00000795a1498</w:t>
      </w:r>
    </w:p>
    <w:bookmarkEnd w:id="2"/>
    <w:p w:rsidR="00F312B2" w:rsidRDefault="00F312B2" w:rsidP="00F312B2">
      <w:pPr>
        <w:spacing w:after="120" w:line="240" w:lineRule="auto"/>
        <w:rPr>
          <w:rFonts w:ascii="Times New Roman" w:hAnsi="Times New Roman" w:cs="Times New Roman"/>
          <w:sz w:val="24"/>
          <w:szCs w:val="24"/>
        </w:rPr>
      </w:pPr>
      <w:r>
        <w:rPr>
          <w:rFonts w:ascii="Times New Roman" w:hAnsi="Times New Roman" w:cs="Times New Roman"/>
          <w:sz w:val="24"/>
          <w:szCs w:val="24"/>
        </w:rPr>
        <w:t>www.britannica.com/tamilnadu-india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
        <w:gridCol w:w="5705"/>
        <w:gridCol w:w="1203"/>
      </w:tblGrid>
      <w:tr w:rsidR="00A61E03" w:rsidTr="005E44C9">
        <w:trPr>
          <w:trHeight w:val="615"/>
          <w:jc w:val="center"/>
        </w:trPr>
        <w:tc>
          <w:tcPr>
            <w:tcW w:w="1148" w:type="dxa"/>
            <w:noWrap/>
            <w:vAlign w:val="bottom"/>
            <w:hideMark/>
          </w:tcPr>
          <w:p w:rsidR="00A61E03" w:rsidRDefault="00A61E03"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880" w:type="dxa"/>
            <w:vAlign w:val="bottom"/>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A61E03"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02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A61E03" w:rsidTr="005E44C9">
        <w:trPr>
          <w:trHeight w:val="315"/>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Appreciate the contribution of early resistant movements in India</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A61E03" w:rsidTr="005E44C9">
        <w:trPr>
          <w:trHeight w:val="630"/>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Elucidate the nature and importance of the social movements in India</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61E03" w:rsidTr="005E44C9">
        <w:trPr>
          <w:trHeight w:val="630"/>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Appreciate the contribution of Tamil Nadu towards Freedom movement</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A61E03" w:rsidTr="005E44C9">
        <w:trPr>
          <w:trHeight w:val="630"/>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various welfare policies undertaken by the Governments in the State</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61E03" w:rsidTr="005E44C9">
        <w:trPr>
          <w:trHeight w:val="645"/>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Discuss and comprehend various issues in Tamil Nadu like the reservation, Sri Lankan Tamil issue etc. </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F312B2" w:rsidRDefault="00F312B2" w:rsidP="00F312B2">
      <w:pPr>
        <w:rPr>
          <w:rFonts w:ascii="Times New Roman" w:hAnsi="Times New Roman" w:cs="Times New Roman"/>
          <w:sz w:val="24"/>
          <w:szCs w:val="24"/>
          <w:lang w:val="en-IN"/>
        </w:rPr>
      </w:pPr>
    </w:p>
    <w:p w:rsidR="00A61E03" w:rsidRDefault="00A61E03" w:rsidP="00A61E03">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A61E03"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73A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73A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61E0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973AA">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973AA">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61E03" w:rsidRDefault="00A61E03" w:rsidP="00A61E03">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61E03" w:rsidRPr="00E30E10" w:rsidRDefault="00A61E03" w:rsidP="00A61E03">
      <w:pPr>
        <w:rPr>
          <w:rFonts w:ascii="TimesNewRomanPSMT" w:hAnsi="TimesNewRomanPSMT" w:cs="TimesNewRomanPSMT"/>
          <w:b/>
          <w:bCs/>
          <w:sz w:val="24"/>
          <w:szCs w:val="24"/>
        </w:rPr>
      </w:pPr>
      <w:r>
        <w:rPr>
          <w:rFonts w:ascii="TimesNewRomanPSMT" w:hAnsi="TimesNewRomanPSMT" w:cs="TimesNewRomanPSMT"/>
          <w:sz w:val="24"/>
          <w:szCs w:val="24"/>
        </w:rPr>
        <w:tab/>
      </w: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A61E03"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751AF">
              <w:rPr>
                <w:rFonts w:ascii="Times New Roman" w:hAnsi="Times New Roman" w:cs="Times New Roman"/>
                <w:sz w:val="24"/>
                <w:szCs w:val="24"/>
              </w:rPr>
              <w:t>4</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751AF">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61E0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A61E03" w:rsidP="00F312B2">
      <w:pPr>
        <w:jc w:val="center"/>
        <w:rPr>
          <w:rFonts w:ascii="Times New Roman" w:hAnsi="Times New Roman" w:cs="Times New Roman"/>
          <w:sz w:val="24"/>
          <w:szCs w:val="24"/>
          <w:lang w:val="en-IN"/>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312B2" w:rsidRDefault="00F312B2" w:rsidP="00F312B2">
      <w:pPr>
        <w:rPr>
          <w:rFonts w:ascii="Times New Roman" w:hAnsi="Times New Roman" w:cs="Times New Roman"/>
          <w:sz w:val="24"/>
          <w:szCs w:val="24"/>
          <w:lang w:val="en-IN"/>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F312B2" w:rsidRPr="002140C1" w:rsidRDefault="00F312B2" w:rsidP="002140C1">
      <w:pPr>
        <w:jc w:val="center"/>
        <w:rPr>
          <w:rFonts w:ascii="Times New Roman" w:hAnsi="Times New Roman" w:cs="Times New Roman"/>
          <w:b/>
          <w:bCs/>
          <w:sz w:val="24"/>
          <w:szCs w:val="24"/>
        </w:rPr>
      </w:pPr>
      <w:r w:rsidRPr="002140C1">
        <w:rPr>
          <w:rFonts w:ascii="Times New Roman" w:hAnsi="Times New Roman" w:cs="Times New Roman"/>
          <w:b/>
          <w:bCs/>
          <w:sz w:val="24"/>
          <w:szCs w:val="24"/>
        </w:rPr>
        <w:t>Paper GEC 3</w:t>
      </w:r>
    </w:p>
    <w:tbl>
      <w:tblPr>
        <w:tblW w:w="8931" w:type="dxa"/>
        <w:tblLook w:val="04A0"/>
      </w:tblPr>
      <w:tblGrid>
        <w:gridCol w:w="2380"/>
        <w:gridCol w:w="2262"/>
        <w:gridCol w:w="1877"/>
        <w:gridCol w:w="535"/>
        <w:gridCol w:w="425"/>
        <w:gridCol w:w="654"/>
        <w:gridCol w:w="798"/>
      </w:tblGrid>
      <w:tr w:rsidR="00F312B2" w:rsidTr="00E75A80">
        <w:trPr>
          <w:trHeight w:val="315"/>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551" w:type="dxa"/>
            <w:gridSpan w:val="6"/>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INDIAN POLITICAL THOUGHT</w:t>
            </w:r>
          </w:p>
        </w:tc>
      </w:tr>
      <w:tr w:rsidR="00F312B2" w:rsidTr="00E75A80">
        <w:trPr>
          <w:trHeight w:val="315"/>
        </w:trPr>
        <w:tc>
          <w:tcPr>
            <w:tcW w:w="23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26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Generic Elective</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GEC3</w:t>
            </w:r>
          </w:p>
        </w:tc>
      </w:tr>
      <w:tr w:rsidR="00F312B2" w:rsidTr="00E75A80">
        <w:trPr>
          <w:trHeight w:val="315"/>
        </w:trPr>
        <w:tc>
          <w:tcPr>
            <w:tcW w:w="23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26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trPr>
        <w:tc>
          <w:tcPr>
            <w:tcW w:w="2380" w:type="dxa"/>
            <w:vMerge w:val="restart"/>
            <w:tcBorders>
              <w:top w:val="nil"/>
              <w:left w:val="single" w:sz="4" w:space="0" w:color="auto"/>
              <w:bottom w:val="single" w:sz="4" w:space="0" w:color="000000"/>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262"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3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5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trPr>
        <w:tc>
          <w:tcPr>
            <w:tcW w:w="0" w:type="auto"/>
            <w:vMerge/>
            <w:tcBorders>
              <w:top w:val="nil"/>
              <w:left w:val="single" w:sz="4" w:space="0" w:color="auto"/>
              <w:bottom w:val="single" w:sz="4" w:space="0" w:color="000000"/>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53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65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79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F312B2" w:rsidRDefault="00F312B2" w:rsidP="00F312B2">
      <w:pPr>
        <w:jc w:val="center"/>
        <w:rPr>
          <w:rFonts w:ascii="Times New Roman" w:hAnsi="Times New Roman" w:cs="Times New Roman"/>
          <w:sz w:val="24"/>
          <w:szCs w:val="24"/>
        </w:rPr>
      </w:pPr>
    </w:p>
    <w:tbl>
      <w:tblPr>
        <w:tblW w:w="9340" w:type="dxa"/>
        <w:jc w:val="center"/>
        <w:tblLook w:val="04A0"/>
      </w:tblPr>
      <w:tblGrid>
        <w:gridCol w:w="983"/>
        <w:gridCol w:w="8357"/>
      </w:tblGrid>
      <w:tr w:rsidR="00F312B2" w:rsidTr="00E75A80">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79"/>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A70AD9">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01"/>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1</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Ancient political thinkers Kautilya and Kalhana</w:t>
            </w:r>
          </w:p>
        </w:tc>
      </w:tr>
      <w:tr w:rsidR="00F312B2" w:rsidTr="00E75A80">
        <w:trPr>
          <w:trHeight w:val="630"/>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Barani's idea of a Good ruler and AbulFazal's Governance and Administration</w:t>
            </w:r>
          </w:p>
        </w:tc>
      </w:tr>
      <w:tr w:rsidR="00F312B2" w:rsidTr="00E75A80">
        <w:trPr>
          <w:trHeight w:val="305"/>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ideas of Raja Ram Mohan Roy, Ranade, Gokhale and Mahatma Gandhi</w:t>
            </w:r>
          </w:p>
        </w:tc>
      </w:tr>
      <w:tr w:rsidR="00F312B2" w:rsidTr="00E75A80">
        <w:trPr>
          <w:trHeight w:val="630"/>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Ideas of Radical thinkers such as Tilak, SubramaniaBharathi, V.O. Chidambaram Pillai and AurobindoGhosh</w:t>
            </w:r>
          </w:p>
        </w:tc>
      </w:tr>
      <w:tr w:rsidR="00F312B2" w:rsidTr="00E75A80">
        <w:trPr>
          <w:trHeight w:val="70"/>
          <w:jc w:val="center"/>
        </w:trPr>
        <w:tc>
          <w:tcPr>
            <w:tcW w:w="983" w:type="dxa"/>
            <w:tcBorders>
              <w:top w:val="nil"/>
              <w:left w:val="single" w:sz="8" w:space="0" w:color="auto"/>
              <w:bottom w:val="single" w:sz="8"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c>
          <w:tcPr>
            <w:tcW w:w="8357" w:type="dxa"/>
            <w:tcBorders>
              <w:top w:val="single" w:sz="4" w:space="0" w:color="auto"/>
              <w:left w:val="nil"/>
              <w:bottom w:val="single" w:sz="8"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Ideas of Egalitarian thinkers like Periyar and Ambedkar</w:t>
            </w:r>
          </w:p>
        </w:tc>
      </w:tr>
    </w:tbl>
    <w:p w:rsidR="00F312B2" w:rsidRDefault="00F312B2" w:rsidP="00F312B2">
      <w:pPr>
        <w:pStyle w:val="ListParagraph"/>
        <w:spacing w:after="0" w:line="240" w:lineRule="auto"/>
        <w:ind w:left="0"/>
        <w:rPr>
          <w:rFonts w:ascii="Times New Roman" w:hAnsi="Times New Roman" w:cs="Times New Roman"/>
          <w:bCs/>
          <w:sz w:val="24"/>
          <w:szCs w:val="24"/>
        </w:rPr>
      </w:pPr>
    </w:p>
    <w:p w:rsidR="00F312B2" w:rsidRDefault="00F312B2" w:rsidP="00F312B2">
      <w:pPr>
        <w:tabs>
          <w:tab w:val="left" w:pos="720"/>
          <w:tab w:val="left" w:pos="1080"/>
          <w:tab w:val="left" w:pos="1440"/>
          <w:tab w:val="left" w:pos="2160"/>
        </w:tabs>
        <w:spacing w:after="120"/>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 xml:space="preserve">Ancient Thinkers </w:t>
      </w:r>
      <w:r w:rsidR="00584694">
        <w:rPr>
          <w:rFonts w:ascii="Times New Roman" w:hAnsi="Times New Roman" w:cs="Times New Roman"/>
          <w:sz w:val="24"/>
          <w:szCs w:val="24"/>
        </w:rPr>
        <w:t xml:space="preserve">–Thiruvalluvar – </w:t>
      </w:r>
      <w:r>
        <w:rPr>
          <w:rFonts w:ascii="Times New Roman" w:hAnsi="Times New Roman" w:cs="Times New Roman"/>
          <w:sz w:val="24"/>
          <w:szCs w:val="24"/>
        </w:rPr>
        <w:t>Kautilya – Arthasasthra – Kalhana-Rajatarangini</w:t>
      </w:r>
    </w:p>
    <w:p w:rsidR="00F312B2" w:rsidRDefault="00F312B2" w:rsidP="00F312B2">
      <w:pPr>
        <w:tabs>
          <w:tab w:val="left" w:pos="720"/>
          <w:tab w:val="left" w:pos="1080"/>
          <w:tab w:val="left" w:pos="1440"/>
          <w:tab w:val="left" w:pos="2160"/>
        </w:tabs>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Pr>
          <w:rFonts w:ascii="Times New Roman" w:hAnsi="Times New Roman" w:cs="Times New Roman"/>
          <w:b/>
          <w:sz w:val="24"/>
          <w:szCs w:val="24"/>
        </w:rPr>
        <w:t>II</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Medieval </w:t>
      </w:r>
      <w:r>
        <w:rPr>
          <w:rFonts w:ascii="Times New Roman" w:hAnsi="Times New Roman" w:cs="Times New Roman"/>
          <w:sz w:val="24"/>
          <w:szCs w:val="24"/>
        </w:rPr>
        <w:t>Thinkers</w:t>
      </w:r>
      <w:r>
        <w:rPr>
          <w:rFonts w:ascii="Times New Roman" w:hAnsi="Times New Roman" w:cs="Times New Roman"/>
          <w:sz w:val="24"/>
          <w:szCs w:val="24"/>
          <w:lang w:val="en-IN"/>
        </w:rPr>
        <w:t xml:space="preserve"> -</w:t>
      </w:r>
      <w:r>
        <w:rPr>
          <w:rFonts w:ascii="Times New Roman" w:hAnsi="Times New Roman" w:cs="Times New Roman"/>
          <w:color w:val="333333"/>
          <w:sz w:val="24"/>
          <w:szCs w:val="24"/>
          <w:shd w:val="clear" w:color="auto" w:fill="FFFFFF"/>
        </w:rPr>
        <w:t>ZiyauddinBarani - Ideal Polity- AbulFazl- Views on Governance and Administration</w:t>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UNIT II</w:t>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 xml:space="preserve">Modern Thinkers - Rajaram Mohan Roy –M.G. Ranade – G.K. Gokhale – Mahatma Gandhi </w:t>
      </w:r>
    </w:p>
    <w:p w:rsidR="00F312B2" w:rsidRDefault="00F312B2" w:rsidP="00F312B2">
      <w:pPr>
        <w:tabs>
          <w:tab w:val="left" w:pos="720"/>
          <w:tab w:val="left" w:pos="1080"/>
          <w:tab w:val="left" w:pos="1440"/>
          <w:tab w:val="left" w:pos="2160"/>
        </w:tabs>
        <w:spacing w:after="120"/>
        <w:jc w:val="both"/>
        <w:rPr>
          <w:rFonts w:ascii="Times New Roman" w:hAnsi="Times New Roman" w:cs="Times New Roman"/>
          <w:b/>
          <w:sz w:val="24"/>
          <w:szCs w:val="24"/>
        </w:rPr>
      </w:pPr>
      <w:r>
        <w:rPr>
          <w:rFonts w:ascii="Times New Roman" w:hAnsi="Times New Roman" w:cs="Times New Roman"/>
          <w:b/>
          <w:bCs/>
          <w:sz w:val="24"/>
          <w:szCs w:val="24"/>
        </w:rPr>
        <w:t>UNIT</w:t>
      </w: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color w:val="000000"/>
          <w:sz w:val="24"/>
          <w:szCs w:val="24"/>
        </w:rPr>
      </w:pPr>
      <w:r>
        <w:rPr>
          <w:rFonts w:ascii="Times New Roman" w:hAnsi="Times New Roman" w:cs="Times New Roman"/>
          <w:sz w:val="24"/>
          <w:szCs w:val="24"/>
        </w:rPr>
        <w:t>Radical Thinkers- BalGangadharTilak - SubramaniaBharathi – V.O. Chidambaram –</w:t>
      </w:r>
      <w:r>
        <w:rPr>
          <w:rFonts w:ascii="Times New Roman" w:hAnsi="Times New Roman" w:cs="Times New Roman"/>
          <w:color w:val="000000"/>
          <w:sz w:val="24"/>
          <w:szCs w:val="24"/>
        </w:rPr>
        <w:t>AurobindoGhosh</w:t>
      </w:r>
      <w:r>
        <w:rPr>
          <w:rFonts w:ascii="Times New Roman" w:hAnsi="Times New Roman" w:cs="Times New Roman"/>
          <w:b/>
          <w:bCs/>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UNIT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Egalitarian Thinkers- E.V.R. Periyar - B.R. Ambedkar</w:t>
      </w:r>
      <w:r>
        <w:rPr>
          <w:rFonts w:ascii="Times New Roman" w:hAnsi="Times New Roman" w:cs="Times New Roman"/>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color w:val="000000"/>
          <w:sz w:val="24"/>
          <w:szCs w:val="24"/>
        </w:rPr>
        <w:t>Socialist Thinkers: Ram ManoharLohia - Jayaprakash Narayanan</w:t>
      </w:r>
      <w:r>
        <w:rPr>
          <w:rFonts w:ascii="Times New Roman" w:hAnsi="Times New Roman" w:cs="Times New Roman"/>
          <w:sz w:val="24"/>
          <w:szCs w:val="24"/>
        </w:rPr>
        <w:tab/>
      </w: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LEARNING RESOURCES</w:t>
      </w: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Recommended Books</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VishnooBhagwan, </w:t>
      </w:r>
      <w:r>
        <w:rPr>
          <w:rFonts w:ascii="Times New Roman" w:hAnsi="Times New Roman" w:cs="Times New Roman"/>
          <w:i/>
          <w:iCs/>
          <w:sz w:val="24"/>
          <w:szCs w:val="24"/>
        </w:rPr>
        <w:t xml:space="preserve">Indian Political Thinkers, </w:t>
      </w:r>
      <w:r>
        <w:rPr>
          <w:rFonts w:ascii="Times New Roman" w:hAnsi="Times New Roman" w:cs="Times New Roman"/>
          <w:sz w:val="24"/>
          <w:szCs w:val="24"/>
        </w:rPr>
        <w:t xml:space="preserve">Atma Ram&amp; Sons, New Delhi, 1999Guha, RamachandraGuha, </w:t>
      </w:r>
      <w:r>
        <w:rPr>
          <w:rFonts w:ascii="Times New Roman" w:hAnsi="Times New Roman" w:cs="Times New Roman"/>
          <w:i/>
          <w:iCs/>
          <w:sz w:val="24"/>
          <w:szCs w:val="24"/>
        </w:rPr>
        <w:t>Makers of Modern India</w:t>
      </w:r>
      <w:r>
        <w:rPr>
          <w:rFonts w:ascii="Times New Roman" w:hAnsi="Times New Roman" w:cs="Times New Roman"/>
          <w:sz w:val="24"/>
          <w:szCs w:val="24"/>
        </w:rPr>
        <w:t>, Penguin India, New Delhi, 2012.</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V.P. Varma, </w:t>
      </w:r>
      <w:r>
        <w:rPr>
          <w:rFonts w:ascii="Times New Roman" w:hAnsi="Times New Roman" w:cs="Times New Roman"/>
          <w:i/>
          <w:iCs/>
          <w:sz w:val="24"/>
          <w:szCs w:val="24"/>
        </w:rPr>
        <w:t>Modern Indian Political Thought, Vol. II</w:t>
      </w:r>
      <w:r>
        <w:rPr>
          <w:rFonts w:ascii="Times New Roman" w:hAnsi="Times New Roman" w:cs="Times New Roman"/>
          <w:sz w:val="24"/>
          <w:szCs w:val="24"/>
        </w:rPr>
        <w:t>, LaxmiNarainAgarwal, Agra, 2020</w:t>
      </w:r>
    </w:p>
    <w:p w:rsidR="00F312B2" w:rsidRDefault="00F312B2" w:rsidP="00F312B2">
      <w:pPr>
        <w:spacing w:after="120" w:line="276" w:lineRule="auto"/>
        <w:rPr>
          <w:rFonts w:ascii="Times New Roman" w:hAnsi="Times New Roman" w:cs="Times New Roman"/>
          <w:b/>
          <w:bCs/>
          <w:sz w:val="24"/>
          <w:szCs w:val="24"/>
        </w:rPr>
      </w:pPr>
    </w:p>
    <w:p w:rsidR="00F312B2" w:rsidRDefault="00F312B2" w:rsidP="00F312B2">
      <w:pPr>
        <w:spacing w:after="120" w:line="276" w:lineRule="auto"/>
        <w:rPr>
          <w:rFonts w:ascii="Times New Roman" w:hAnsi="Times New Roman" w:cs="Times New Roman"/>
          <w:b/>
          <w:bCs/>
          <w:sz w:val="24"/>
          <w:szCs w:val="24"/>
        </w:rPr>
      </w:pP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BidyutChakrabarty, et. al., </w:t>
      </w:r>
      <w:r>
        <w:rPr>
          <w:rFonts w:ascii="Times New Roman" w:hAnsi="Times New Roman" w:cs="Times New Roman"/>
          <w:i/>
          <w:iCs/>
          <w:sz w:val="24"/>
          <w:szCs w:val="24"/>
        </w:rPr>
        <w:t>Modern Indian Political Thought: Text and Context,</w:t>
      </w:r>
      <w:r>
        <w:rPr>
          <w:rFonts w:ascii="Times New Roman" w:hAnsi="Times New Roman" w:cs="Times New Roman"/>
          <w:sz w:val="24"/>
          <w:szCs w:val="24"/>
        </w:rPr>
        <w:t xml:space="preserve"> Sage Pub., New Delhi, 2009</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M. Sharma, </w:t>
      </w:r>
      <w:r>
        <w:rPr>
          <w:rFonts w:ascii="Times New Roman" w:hAnsi="Times New Roman" w:cs="Times New Roman"/>
          <w:i/>
          <w:iCs/>
          <w:sz w:val="24"/>
          <w:szCs w:val="24"/>
        </w:rPr>
        <w:t>Political Theory and Thought,</w:t>
      </w:r>
      <w:r>
        <w:rPr>
          <w:rFonts w:ascii="Times New Roman" w:hAnsi="Times New Roman" w:cs="Times New Roman"/>
          <w:sz w:val="24"/>
          <w:szCs w:val="24"/>
        </w:rPr>
        <w:t>Anmol Publisher, New Delhi, 2004</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V.R. Mehta, </w:t>
      </w:r>
      <w:r>
        <w:rPr>
          <w:rFonts w:ascii="Times New Roman" w:hAnsi="Times New Roman" w:cs="Times New Roman"/>
          <w:i/>
          <w:iCs/>
          <w:sz w:val="24"/>
          <w:szCs w:val="24"/>
        </w:rPr>
        <w:t>Foundations of Indian Political Thought,</w:t>
      </w:r>
      <w:r>
        <w:rPr>
          <w:rFonts w:ascii="Times New Roman" w:hAnsi="Times New Roman" w:cs="Times New Roman"/>
          <w:sz w:val="24"/>
          <w:szCs w:val="24"/>
        </w:rPr>
        <w:t xml:space="preserve"> Taylor &amp; Francis Exclusive, CBS Publishers &amp; Distributors Pvt. Ltd., New Delhi, 2022</w:t>
      </w:r>
    </w:p>
    <w:p w:rsidR="00F312B2" w:rsidRDefault="00F312B2" w:rsidP="00F312B2">
      <w:pPr>
        <w:spacing w:after="12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Web Resources</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https://archive.org/details/in.gov.ignca.18749/page/n13/mode/2up</w:t>
      </w:r>
    </w:p>
    <w:p w:rsidR="00F312B2" w:rsidRDefault="00F312B2" w:rsidP="00F312B2">
      <w:pPr>
        <w:rPr>
          <w:rFonts w:ascii="Times New Roman" w:hAnsi="Times New Roman" w:cs="Times New Roman"/>
          <w:b/>
          <w:bCs/>
          <w:sz w:val="24"/>
          <w:szCs w:val="24"/>
          <w:lang w:val="en-U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5708"/>
        <w:gridCol w:w="1203"/>
      </w:tblGrid>
      <w:tr w:rsidR="00A70AD9" w:rsidTr="00A70AD9">
        <w:trPr>
          <w:trHeight w:val="615"/>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708" w:type="dxa"/>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A70AD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Kautilya’s ideal of a State and administration.</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Elucidate the ideas of Medieval thinkers like Barani and AbulFazal</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ideas of early modern thinkers like Raja Ram Mohan Roy, Ranade, Gokhale, Gandhi and Nehru.</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the ideas of radical political thinkers such as Bharathi and AurobindoGhosh</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70AD9" w:rsidTr="00A70AD9">
        <w:trPr>
          <w:trHeight w:val="645"/>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social impact of the ideas of Periyar and Ambedkar.</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F312B2" w:rsidRDefault="00F312B2" w:rsidP="00F312B2">
      <w:pPr>
        <w:jc w:val="center"/>
        <w:rPr>
          <w:rFonts w:ascii="Times New Roman" w:hAnsi="Times New Roman" w:cs="Times New Roman"/>
          <w:sz w:val="24"/>
          <w:szCs w:val="24"/>
        </w:rPr>
      </w:pPr>
    </w:p>
    <w:p w:rsidR="00A70AD9" w:rsidRDefault="00A70AD9" w:rsidP="00A70AD9">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A70AD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43012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43012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43012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469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469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3012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3012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70AD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84694">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30126">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30126">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70AD9" w:rsidRDefault="00A70AD9" w:rsidP="00A70AD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70AD9" w:rsidRPr="00E30E10" w:rsidRDefault="00A70AD9" w:rsidP="00A70AD9">
      <w:pPr>
        <w:rPr>
          <w:rFonts w:ascii="TimesNewRomanPSMT" w:hAnsi="TimesNewRomanPSMT" w:cs="TimesNewRomanPSMT"/>
          <w:b/>
          <w:bCs/>
          <w:sz w:val="24"/>
          <w:szCs w:val="24"/>
        </w:rPr>
      </w:pPr>
      <w:r>
        <w:rPr>
          <w:rFonts w:ascii="TimesNewRomanPSMT" w:hAnsi="TimesNewRomanPSMT" w:cs="TimesNewRomanPSMT"/>
          <w:sz w:val="24"/>
          <w:szCs w:val="24"/>
        </w:rPr>
        <w:tab/>
      </w: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A70AD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1F08">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1F08">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70AD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A70AD9" w:rsidP="00F312B2">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312B2" w:rsidRDefault="00F312B2" w:rsidP="00F312B2">
      <w:pPr>
        <w:jc w:val="center"/>
        <w:rPr>
          <w:rFonts w:ascii="Times New Roman" w:hAnsi="Times New Roman" w:cs="Times New Roman"/>
          <w:sz w:val="24"/>
          <w:szCs w:val="24"/>
        </w:rPr>
      </w:pP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br w:type="page"/>
      </w:r>
    </w:p>
    <w:p w:rsidR="00F312B2" w:rsidRDefault="00F312B2" w:rsidP="002140C1">
      <w:pPr>
        <w:jc w:val="center"/>
        <w:rPr>
          <w:rFonts w:ascii="Times New Roman" w:hAnsi="Times New Roman" w:cs="Times New Roman"/>
          <w:sz w:val="24"/>
          <w:szCs w:val="24"/>
        </w:rPr>
      </w:pPr>
      <w:r w:rsidRPr="0000645A">
        <w:rPr>
          <w:rFonts w:ascii="Times New Roman" w:hAnsi="Times New Roman" w:cs="Times New Roman"/>
          <w:b/>
          <w:sz w:val="24"/>
          <w:szCs w:val="24"/>
        </w:rPr>
        <w:t xml:space="preserve">Paper </w:t>
      </w:r>
      <w:r>
        <w:rPr>
          <w:rFonts w:ascii="Times New Roman" w:hAnsi="Times New Roman" w:cs="Times New Roman"/>
          <w:sz w:val="24"/>
          <w:szCs w:val="24"/>
        </w:rPr>
        <w:t xml:space="preserve"> SEC 4</w:t>
      </w:r>
      <w:bookmarkStart w:id="3" w:name="_Hlk124184673"/>
    </w:p>
    <w:tbl>
      <w:tblPr>
        <w:tblW w:w="9016" w:type="dxa"/>
        <w:jc w:val="center"/>
        <w:tblLook w:val="04A0"/>
      </w:tblPr>
      <w:tblGrid>
        <w:gridCol w:w="1980"/>
        <w:gridCol w:w="2090"/>
        <w:gridCol w:w="1837"/>
        <w:gridCol w:w="496"/>
        <w:gridCol w:w="538"/>
        <w:gridCol w:w="661"/>
        <w:gridCol w:w="1414"/>
      </w:tblGrid>
      <w:tr w:rsidR="00F312B2"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lang w:val="en-IN"/>
              </w:rPr>
              <w:br w:type="page"/>
            </w: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ENTREPRENEURSHIP DEVELOPMENT</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4 (Entrepreneurial Skill)</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4</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3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61"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4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3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61"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F312B2" w:rsidRDefault="00F312B2" w:rsidP="00F312B2">
      <w:pPr>
        <w:rPr>
          <w:rFonts w:ascii="Times New Roman" w:hAnsi="Times New Roman" w:cs="Times New Roman"/>
          <w:sz w:val="24"/>
          <w:szCs w:val="24"/>
          <w:lang w:val="en-IN"/>
        </w:rPr>
      </w:pPr>
    </w:p>
    <w:tbl>
      <w:tblPr>
        <w:tblW w:w="8980" w:type="dxa"/>
        <w:tblLook w:val="04A0"/>
      </w:tblPr>
      <w:tblGrid>
        <w:gridCol w:w="850"/>
        <w:gridCol w:w="8130"/>
      </w:tblGrid>
      <w:tr w:rsidR="00F312B2"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3F6B5A">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traits of entrepreneurs and rural entrepreneurship</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starting a small industry and government subsidies</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Quality control and assurance techniques</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of elements of marketing </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human behaviour and stress management</w:t>
            </w:r>
          </w:p>
        </w:tc>
      </w:tr>
    </w:tbl>
    <w:p w:rsidR="00F312B2" w:rsidRDefault="00F312B2" w:rsidP="00F312B2">
      <w:pPr>
        <w:jc w:val="both"/>
        <w:rPr>
          <w:rFonts w:ascii="Garamond" w:hAnsi="Garamond"/>
          <w:sz w:val="24"/>
          <w:szCs w:val="24"/>
        </w:rPr>
      </w:pP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Entrepreneur: Traits and Functions – Innovation – Entrepreneurship motivation – Rural Entrepreneurship</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bCs/>
          <w:sz w:val="24"/>
          <w:szCs w:val="24"/>
        </w:rPr>
      </w:pPr>
      <w:r>
        <w:rPr>
          <w:rFonts w:ascii="Times New Roman" w:hAnsi="Times New Roman" w:cs="Times New Roman"/>
          <w:bCs/>
          <w:sz w:val="24"/>
          <w:szCs w:val="24"/>
        </w:rPr>
        <w:t>Steps for starting a small industry: Identification of Business opportunity – Selection of Product – Government Subsidies and Incentives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bCs/>
          <w:sz w:val="24"/>
          <w:szCs w:val="24"/>
        </w:rPr>
        <w:t>Quality Assurance and Testing of Product – Total Quality Management – Quality Control and Assurance Techniques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IV</w:t>
      </w:r>
    </w:p>
    <w:p w:rsidR="00F312B2" w:rsidRDefault="00F312B2" w:rsidP="00F312B2">
      <w:pPr>
        <w:jc w:val="both"/>
        <w:rPr>
          <w:rFonts w:ascii="Times New Roman" w:hAnsi="Times New Roman" w:cs="Times New Roman"/>
          <w:b/>
          <w:sz w:val="24"/>
          <w:szCs w:val="24"/>
        </w:rPr>
      </w:pPr>
      <w:r>
        <w:rPr>
          <w:rFonts w:ascii="Times New Roman" w:hAnsi="Times New Roman" w:cs="Times New Roman"/>
          <w:sz w:val="24"/>
          <w:szCs w:val="24"/>
        </w:rPr>
        <w:t>Elements of Marketing: Market Strategy – Packing and Advertisement – After Sales Service</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V</w:t>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Management of Self and understanding Human Behaviour – Stress Management – Social Responsibility and Business Ethics</w:t>
      </w:r>
    </w:p>
    <w:p w:rsidR="00F312B2" w:rsidRDefault="00F312B2" w:rsidP="00F312B2">
      <w:pPr>
        <w:spacing w:after="120"/>
        <w:jc w:val="both"/>
        <w:rPr>
          <w:rFonts w:ascii="Times New Roman" w:hAnsi="Times New Roman" w:cs="Times New Roman"/>
          <w:b/>
          <w:sz w:val="24"/>
          <w:szCs w:val="24"/>
        </w:rPr>
      </w:pP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P.C. Jain, </w:t>
      </w:r>
      <w:r>
        <w:rPr>
          <w:rFonts w:ascii="Times New Roman" w:hAnsi="Times New Roman" w:cs="Times New Roman"/>
          <w:i/>
          <w:iCs/>
          <w:sz w:val="24"/>
          <w:szCs w:val="24"/>
        </w:rPr>
        <w:t xml:space="preserve">A Handbook for New Entrepreneurs, </w:t>
      </w:r>
      <w:r>
        <w:rPr>
          <w:rFonts w:ascii="Times New Roman" w:hAnsi="Times New Roman" w:cs="Times New Roman"/>
          <w:sz w:val="24"/>
          <w:szCs w:val="24"/>
        </w:rPr>
        <w:t>Entrepreneurship Development Institute of India, OUP, New Delhi, 1998</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S. Anil Kumar, et. al., </w:t>
      </w:r>
      <w:r>
        <w:rPr>
          <w:rFonts w:ascii="Times New Roman" w:hAnsi="Times New Roman" w:cs="Times New Roman"/>
          <w:i/>
          <w:iCs/>
          <w:sz w:val="24"/>
          <w:szCs w:val="24"/>
        </w:rPr>
        <w:t xml:space="preserve">Entrepreneurship Development, </w:t>
      </w:r>
      <w:r>
        <w:rPr>
          <w:rFonts w:ascii="Times New Roman" w:hAnsi="Times New Roman" w:cs="Times New Roman"/>
          <w:sz w:val="24"/>
          <w:szCs w:val="24"/>
        </w:rPr>
        <w:t>New Age Intl. Pvt. Ltd. Pub., New Delhi, 2003</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S.S. Khanka, </w:t>
      </w:r>
      <w:r>
        <w:rPr>
          <w:rFonts w:ascii="Times New Roman" w:hAnsi="Times New Roman" w:cs="Times New Roman"/>
          <w:i/>
          <w:iCs/>
          <w:sz w:val="24"/>
          <w:szCs w:val="24"/>
        </w:rPr>
        <w:t xml:space="preserve">Entrepreneurial Development, </w:t>
      </w:r>
      <w:r>
        <w:rPr>
          <w:rFonts w:ascii="Times New Roman" w:hAnsi="Times New Roman" w:cs="Times New Roman"/>
          <w:sz w:val="24"/>
          <w:szCs w:val="24"/>
        </w:rPr>
        <w:t>S. Chand &amp; Co. Ltd., New Delhi, 2020</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Sangeeta Sharma, </w:t>
      </w:r>
      <w:r>
        <w:rPr>
          <w:rFonts w:ascii="Times New Roman" w:hAnsi="Times New Roman" w:cs="Times New Roman"/>
          <w:i/>
          <w:iCs/>
          <w:sz w:val="24"/>
          <w:szCs w:val="24"/>
        </w:rPr>
        <w:t xml:space="preserve">Entrepreneurship Development, </w:t>
      </w:r>
      <w:r>
        <w:rPr>
          <w:rFonts w:ascii="Times New Roman" w:hAnsi="Times New Roman" w:cs="Times New Roman"/>
          <w:sz w:val="24"/>
          <w:szCs w:val="24"/>
        </w:rPr>
        <w:t>PHI Learning Pvt. Ltd., Delhi, 2021</w:t>
      </w:r>
    </w:p>
    <w:p w:rsidR="00F312B2" w:rsidRDefault="00F312B2" w:rsidP="00F312B2">
      <w:pPr>
        <w:rPr>
          <w:rFonts w:ascii="Times New Roman" w:hAnsi="Times New Roman" w:cs="Times New Roman"/>
          <w:b/>
          <w:bCs/>
          <w:sz w:val="24"/>
          <w:szCs w:val="24"/>
        </w:rPr>
      </w:pPr>
      <w:r>
        <w:rPr>
          <w:rFonts w:ascii="Times New Roman" w:hAnsi="Times New Roman" w:cs="Times New Roman"/>
          <w:b/>
          <w:bCs/>
          <w:sz w:val="24"/>
          <w:szCs w:val="24"/>
        </w:rPr>
        <w:t>References</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Jay Narayan Vyas, </w:t>
      </w:r>
      <w:r>
        <w:rPr>
          <w:rFonts w:ascii="Times New Roman" w:hAnsi="Times New Roman" w:cs="Times New Roman"/>
          <w:i/>
          <w:iCs/>
          <w:sz w:val="24"/>
          <w:szCs w:val="24"/>
        </w:rPr>
        <w:t>Planning an Industrial Unit</w:t>
      </w:r>
      <w:r>
        <w:rPr>
          <w:rFonts w:ascii="Times New Roman" w:hAnsi="Times New Roman" w:cs="Times New Roman"/>
          <w:sz w:val="24"/>
          <w:szCs w:val="24"/>
        </w:rPr>
        <w:t>, N.K. Vyas Family Trust, 1982</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UdaiPareek and T. VenkateswaraRao, </w:t>
      </w:r>
      <w:r>
        <w:rPr>
          <w:rFonts w:ascii="Times New Roman" w:hAnsi="Times New Roman" w:cs="Times New Roman"/>
          <w:i/>
          <w:iCs/>
          <w:sz w:val="24"/>
          <w:szCs w:val="24"/>
        </w:rPr>
        <w:t>Developing Entrepreneurship: A Handbook,</w:t>
      </w:r>
      <w:r>
        <w:rPr>
          <w:rFonts w:ascii="Times New Roman" w:hAnsi="Times New Roman" w:cs="Times New Roman"/>
          <w:sz w:val="24"/>
          <w:szCs w:val="24"/>
        </w:rPr>
        <w:t xml:space="preserve"> Learning Systems, New Delhi, 1978</w:t>
      </w:r>
    </w:p>
    <w:p w:rsidR="00F312B2" w:rsidRDefault="00F312B2" w:rsidP="00F312B2">
      <w:pPr>
        <w:rPr>
          <w:rFonts w:ascii="Times New Roman" w:hAnsi="Times New Roman" w:cs="Times New Roman"/>
          <w:b/>
          <w:sz w:val="24"/>
          <w:szCs w:val="24"/>
          <w:lang w:val="en-US"/>
        </w:rPr>
      </w:pPr>
      <w:r>
        <w:rPr>
          <w:rFonts w:ascii="Times New Roman" w:hAnsi="Times New Roman" w:cs="Times New Roman"/>
          <w:b/>
          <w:sz w:val="24"/>
          <w:szCs w:val="24"/>
          <w:lang w:val="en-US"/>
        </w:rPr>
        <w:t>Web Resources</w:t>
      </w:r>
    </w:p>
    <w:p w:rsidR="00F312B2" w:rsidRDefault="00F312B2" w:rsidP="00F312B2">
      <w:pPr>
        <w:rPr>
          <w:rFonts w:ascii="Times New Roman" w:hAnsi="Times New Roman" w:cs="Times New Roman"/>
          <w:bCs/>
          <w:sz w:val="24"/>
          <w:szCs w:val="24"/>
          <w:lang w:val="en-US"/>
        </w:rPr>
      </w:pPr>
      <w:r>
        <w:rPr>
          <w:rFonts w:ascii="Times New Roman" w:hAnsi="Times New Roman" w:cs="Times New Roman"/>
          <w:bCs/>
          <w:sz w:val="24"/>
          <w:szCs w:val="24"/>
          <w:lang w:val="en-US"/>
        </w:rPr>
        <w:t>http://www.startupindia.gov.in</w:t>
      </w:r>
    </w:p>
    <w:p w:rsidR="00F312B2" w:rsidRDefault="00F312B2" w:rsidP="00F312B2">
      <w:pPr>
        <w:rPr>
          <w:rFonts w:ascii="Times New Roman" w:hAnsi="Times New Roman" w:cs="Times New Roman"/>
          <w:b/>
          <w:sz w:val="24"/>
          <w:szCs w:val="24"/>
          <w:lang w:val="en-US"/>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7C5155" w:rsidTr="007C5155">
        <w:trPr>
          <w:trHeight w:val="630"/>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966" w:type="dxa"/>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7C5155"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List out the traits of an entrepreneur</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how to start small industry and related government subsidies</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how to market the products produced.</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various quality assurance techniques</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the importance of human behaviour and stress management.</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F312B2" w:rsidRDefault="00F312B2" w:rsidP="00F312B2">
      <w:pPr>
        <w:rPr>
          <w:rFonts w:ascii="Times New Roman" w:hAnsi="Times New Roman" w:cs="Times New Roman"/>
          <w:sz w:val="24"/>
          <w:szCs w:val="24"/>
          <w:lang w:val="en-IN"/>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7671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67671E" w:rsidP="0067671E">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7671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bookmarkEnd w:id="3"/>
    </w:p>
    <w:p w:rsidR="00F312B2" w:rsidRDefault="00F312B2">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F312B2" w:rsidRPr="0000645A" w:rsidRDefault="00F312B2" w:rsidP="002140C1">
      <w:pPr>
        <w:jc w:val="center"/>
        <w:rPr>
          <w:b/>
        </w:rPr>
      </w:pPr>
      <w:r>
        <w:rPr>
          <w:b/>
        </w:rPr>
        <w:t>Paper SEC 5</w:t>
      </w:r>
    </w:p>
    <w:tbl>
      <w:tblPr>
        <w:tblW w:w="9016" w:type="dxa"/>
        <w:jc w:val="center"/>
        <w:tblLook w:val="04A0"/>
      </w:tblPr>
      <w:tblGrid>
        <w:gridCol w:w="1980"/>
        <w:gridCol w:w="2090"/>
        <w:gridCol w:w="1837"/>
        <w:gridCol w:w="467"/>
        <w:gridCol w:w="596"/>
        <w:gridCol w:w="632"/>
        <w:gridCol w:w="1414"/>
      </w:tblGrid>
      <w:tr w:rsidR="00F312B2"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F312B2" w:rsidRPr="006C5D51"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 TO MANAGEMENT</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F312B2" w:rsidRPr="006C5D51"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7</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Pr="006C5D51"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5</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6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3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46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5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3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F312B2" w:rsidRDefault="00F312B2" w:rsidP="00F312B2">
      <w:pPr>
        <w:rPr>
          <w:rFonts w:ascii="Times New Roman" w:hAnsi="Times New Roman" w:cs="Times New Roman"/>
          <w:sz w:val="24"/>
          <w:szCs w:val="24"/>
          <w:lang w:val="en-IN"/>
        </w:rPr>
      </w:pPr>
    </w:p>
    <w:tbl>
      <w:tblPr>
        <w:tblW w:w="9204" w:type="dxa"/>
        <w:tblLook w:val="04A0"/>
      </w:tblPr>
      <w:tblGrid>
        <w:gridCol w:w="850"/>
        <w:gridCol w:w="8354"/>
      </w:tblGrid>
      <w:tr w:rsidR="00F312B2" w:rsidTr="00E75A80">
        <w:trPr>
          <w:trHeight w:val="315"/>
        </w:trPr>
        <w:tc>
          <w:tcPr>
            <w:tcW w:w="9204"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7C5155">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computer components, word document and power point presentation.</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creating a word document.</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Ability to type a letter and CV in word document.</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slide creation in Power Point using pictures and videos</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 slide show presentation</w:t>
            </w:r>
          </w:p>
        </w:tc>
      </w:tr>
    </w:tbl>
    <w:p w:rsidR="00F312B2" w:rsidRDefault="00F312B2" w:rsidP="00F312B2">
      <w:pPr>
        <w:jc w:val="both"/>
        <w:rPr>
          <w:rFonts w:ascii="Garamond" w:hAnsi="Garamond"/>
          <w:sz w:val="24"/>
          <w:szCs w:val="24"/>
        </w:rPr>
      </w:pP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Pr="006C5D51" w:rsidRDefault="00F312B2" w:rsidP="00F312B2">
      <w:pPr>
        <w:jc w:val="both"/>
        <w:rPr>
          <w:rFonts w:ascii="Times New Roman" w:hAnsi="Times New Roman" w:cs="Times New Roman"/>
          <w:sz w:val="24"/>
          <w:szCs w:val="24"/>
        </w:rPr>
      </w:pPr>
      <w:r>
        <w:rPr>
          <w:rFonts w:ascii="Times New Roman" w:hAnsi="Times New Roman" w:cs="Times New Roman"/>
          <w:sz w:val="24"/>
          <w:szCs w:val="24"/>
        </w:rPr>
        <w:t>Nature and Scope of Management – Management Process – Managerial Skills and Managerial Levels – Management Principles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Pr="0078408E" w:rsidRDefault="00F312B2" w:rsidP="00F312B2">
      <w:pPr>
        <w:jc w:val="both"/>
        <w:rPr>
          <w:rFonts w:ascii="Times New Roman" w:hAnsi="Times New Roman" w:cs="Times New Roman"/>
          <w:bCs/>
          <w:sz w:val="24"/>
          <w:szCs w:val="24"/>
        </w:rPr>
      </w:pPr>
      <w:r>
        <w:rPr>
          <w:rFonts w:ascii="Times New Roman" w:hAnsi="Times New Roman" w:cs="Times New Roman"/>
          <w:bCs/>
          <w:sz w:val="24"/>
          <w:szCs w:val="24"/>
        </w:rPr>
        <w:t>Marketing Management: Meaning of Marketing – Evolution of Marketing Concept – Marketing Mix Decision – Environmental Factors affecting Marketing Functions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b/>
          <w:sz w:val="24"/>
          <w:szCs w:val="24"/>
        </w:rPr>
      </w:pPr>
      <w:r>
        <w:rPr>
          <w:rFonts w:ascii="Times New Roman" w:hAnsi="Times New Roman" w:cs="Times New Roman"/>
          <w:bCs/>
          <w:sz w:val="24"/>
          <w:szCs w:val="24"/>
        </w:rPr>
        <w:t>Production Management: Scope and Significance – Plant Location – Plan Layout – Plan Maintenance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UNIT IV</w:t>
      </w:r>
    </w:p>
    <w:p w:rsidR="00F312B2" w:rsidRPr="0078408E" w:rsidRDefault="00F312B2" w:rsidP="00F312B2">
      <w:pPr>
        <w:jc w:val="both"/>
        <w:rPr>
          <w:rFonts w:ascii="Times New Roman" w:hAnsi="Times New Roman" w:cs="Times New Roman"/>
          <w:sz w:val="24"/>
          <w:szCs w:val="24"/>
        </w:rPr>
      </w:pPr>
      <w:r>
        <w:rPr>
          <w:rFonts w:ascii="Times New Roman" w:hAnsi="Times New Roman" w:cs="Times New Roman"/>
          <w:sz w:val="24"/>
          <w:szCs w:val="24"/>
        </w:rPr>
        <w:t>Human Resource Management: Recruitment – Selection – Training – Performance Appraisal – Remuneration – Motivation</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UNIT V</w:t>
      </w:r>
    </w:p>
    <w:p w:rsidR="00F312B2" w:rsidRPr="0078408E" w:rsidRDefault="00F312B2" w:rsidP="00F312B2">
      <w:pPr>
        <w:spacing w:after="120"/>
        <w:jc w:val="both"/>
        <w:rPr>
          <w:rFonts w:ascii="Times New Roman" w:hAnsi="Times New Roman" w:cs="Times New Roman"/>
          <w:bCs/>
          <w:sz w:val="24"/>
          <w:szCs w:val="24"/>
        </w:rPr>
      </w:pPr>
      <w:r>
        <w:rPr>
          <w:rFonts w:ascii="Times New Roman" w:hAnsi="Times New Roman" w:cs="Times New Roman"/>
          <w:bCs/>
          <w:sz w:val="24"/>
          <w:szCs w:val="24"/>
        </w:rPr>
        <w:t>Financial Management: Scope – Functions – Cost – Volume – Profit Analysis – Capital Budgeting – Inventory Control – Capital Management</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F312B2" w:rsidRPr="00CA65DE"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MorgenWitzel, </w:t>
      </w:r>
      <w:r>
        <w:rPr>
          <w:rFonts w:ascii="Times New Roman" w:hAnsi="Times New Roman" w:cs="Times New Roman"/>
          <w:i/>
          <w:iCs/>
          <w:sz w:val="24"/>
          <w:szCs w:val="24"/>
        </w:rPr>
        <w:t xml:space="preserve">Management: The Basics, </w:t>
      </w:r>
      <w:r>
        <w:rPr>
          <w:rFonts w:ascii="Times New Roman" w:hAnsi="Times New Roman" w:cs="Times New Roman"/>
          <w:sz w:val="24"/>
          <w:szCs w:val="24"/>
        </w:rPr>
        <w:t>Routledge, New York, 2004</w:t>
      </w:r>
    </w:p>
    <w:p w:rsidR="00F312B2" w:rsidRDefault="00F312B2" w:rsidP="00F312B2">
      <w:pPr>
        <w:rPr>
          <w:rFonts w:ascii="Times New Roman" w:hAnsi="Times New Roman" w:cs="Times New Roman"/>
          <w:b/>
          <w:bCs/>
          <w:sz w:val="24"/>
          <w:szCs w:val="24"/>
        </w:rPr>
      </w:pPr>
      <w:r>
        <w:rPr>
          <w:rFonts w:ascii="Times New Roman" w:hAnsi="Times New Roman" w:cs="Times New Roman"/>
          <w:b/>
          <w:bCs/>
          <w:sz w:val="24"/>
          <w:szCs w:val="24"/>
        </w:rPr>
        <w:t>References</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Business Management</w:t>
      </w:r>
      <w:r>
        <w:rPr>
          <w:rFonts w:ascii="Times New Roman" w:hAnsi="Times New Roman" w:cs="Times New Roman"/>
          <w:sz w:val="24"/>
          <w:szCs w:val="24"/>
        </w:rPr>
        <w:t>, Sultan Chand &amp; Sons, New Delhi, 2012</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P.C. Tripathi, </w:t>
      </w:r>
      <w:r>
        <w:rPr>
          <w:rFonts w:ascii="Times New Roman" w:hAnsi="Times New Roman" w:cs="Times New Roman"/>
          <w:i/>
          <w:iCs/>
          <w:sz w:val="24"/>
          <w:szCs w:val="24"/>
        </w:rPr>
        <w:t>Personnel Management and Industrial Relations,</w:t>
      </w:r>
      <w:r>
        <w:rPr>
          <w:rFonts w:ascii="Times New Roman" w:hAnsi="Times New Roman" w:cs="Times New Roman"/>
          <w:sz w:val="24"/>
          <w:szCs w:val="24"/>
        </w:rPr>
        <w:t xml:space="preserve"> Sultan Chand &amp; Sons, New Delhi, 2013</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Human Resource Management</w:t>
      </w:r>
      <w:r>
        <w:rPr>
          <w:rFonts w:ascii="Times New Roman" w:hAnsi="Times New Roman" w:cs="Times New Roman"/>
          <w:sz w:val="24"/>
          <w:szCs w:val="24"/>
        </w:rPr>
        <w:t>, Sultan Chand &amp; Sons, New Delhi, 2018</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Marketing Management</w:t>
      </w:r>
      <w:r>
        <w:rPr>
          <w:rFonts w:ascii="Times New Roman" w:hAnsi="Times New Roman" w:cs="Times New Roman"/>
          <w:sz w:val="24"/>
          <w:szCs w:val="24"/>
        </w:rPr>
        <w:t>, Sultan Chand &amp; Sons, New Delhi, 2018</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Principles of Marketing</w:t>
      </w:r>
      <w:r>
        <w:rPr>
          <w:rFonts w:ascii="Times New Roman" w:hAnsi="Times New Roman" w:cs="Times New Roman"/>
          <w:sz w:val="24"/>
          <w:szCs w:val="24"/>
        </w:rPr>
        <w:t>, Sultan Chand &amp; Sons, New Delhi, 2019</w:t>
      </w:r>
    </w:p>
    <w:p w:rsidR="00F312B2" w:rsidRDefault="00F312B2" w:rsidP="00F312B2">
      <w:pPr>
        <w:rPr>
          <w:rFonts w:ascii="Times New Roman" w:hAnsi="Times New Roman" w:cs="Times New Roman"/>
          <w:b/>
          <w:iCs/>
          <w:sz w:val="24"/>
          <w:szCs w:val="24"/>
          <w:lang w:val="en-US"/>
        </w:rPr>
      </w:pPr>
      <w:r>
        <w:rPr>
          <w:rFonts w:ascii="Times New Roman" w:hAnsi="Times New Roman" w:cs="Times New Roman"/>
          <w:b/>
          <w:iCs/>
          <w:sz w:val="24"/>
          <w:szCs w:val="24"/>
          <w:lang w:val="en-US"/>
        </w:rPr>
        <w:t>Web Resources</w:t>
      </w:r>
    </w:p>
    <w:p w:rsidR="00F312B2" w:rsidRPr="000015C6" w:rsidRDefault="00F312B2" w:rsidP="00F312B2">
      <w:pPr>
        <w:rPr>
          <w:rFonts w:ascii="Times New Roman" w:hAnsi="Times New Roman" w:cs="Times New Roman"/>
          <w:bCs/>
          <w:iCs/>
          <w:sz w:val="24"/>
          <w:szCs w:val="24"/>
          <w:lang w:val="en-US"/>
        </w:rPr>
      </w:pPr>
      <w:r w:rsidRPr="000015C6">
        <w:rPr>
          <w:rFonts w:ascii="Times New Roman" w:hAnsi="Times New Roman" w:cs="Times New Roman"/>
          <w:bCs/>
          <w:iCs/>
          <w:sz w:val="24"/>
          <w:szCs w:val="24"/>
          <w:lang w:val="en-US"/>
        </w:rPr>
        <w:t>https://www.business.com/articles/8-branches-of-business-management/</w:t>
      </w:r>
    </w:p>
    <w:p w:rsidR="00F312B2" w:rsidRDefault="00F312B2" w:rsidP="00F312B2">
      <w:pPr>
        <w:rPr>
          <w:rFonts w:ascii="Times New Roman" w:hAnsi="Times New Roman" w:cs="Times New Roman"/>
          <w:b/>
          <w:iCs/>
          <w:sz w:val="24"/>
          <w:szCs w:val="24"/>
          <w:lang w:val="en-US"/>
        </w:rPr>
      </w:pPr>
      <w:r w:rsidRPr="000015C6">
        <w:rPr>
          <w:rFonts w:ascii="Times New Roman" w:hAnsi="Times New Roman" w:cs="Times New Roman"/>
          <w:bCs/>
          <w:iCs/>
          <w:sz w:val="24"/>
          <w:szCs w:val="24"/>
          <w:lang w:val="en-US"/>
        </w:rPr>
        <w:t>https://www.mmimert.edu.in/images/digital-library/the-basics-of-business-management-vol-i.pdf</w:t>
      </w:r>
    </w:p>
    <w:p w:rsidR="00F312B2" w:rsidRDefault="00F312B2" w:rsidP="00F312B2">
      <w:pPr>
        <w:rPr>
          <w:rFonts w:ascii="Times New Roman" w:hAnsi="Times New Roman" w:cs="Times New Roman"/>
          <w:b/>
          <w:iCs/>
          <w:sz w:val="24"/>
          <w:szCs w:val="24"/>
          <w:lang w:val="en-US"/>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695798" w:rsidTr="00695798">
        <w:trPr>
          <w:trHeight w:val="630"/>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966" w:type="dxa"/>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95798"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noWrap/>
            <w:vAlign w:val="center"/>
            <w:hideMark/>
          </w:tcPr>
          <w:p w:rsidR="00695798"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management principles.</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various aspects of marketing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the significance production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principles of human resource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the utility of financial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F312B2" w:rsidRDefault="00F312B2" w:rsidP="00F312B2">
      <w:pPr>
        <w:jc w:val="center"/>
        <w:rPr>
          <w:rFonts w:ascii="Times New Roman" w:hAnsi="Times New Roman" w:cs="Times New Roman"/>
          <w:b/>
          <w:sz w:val="24"/>
          <w:szCs w:val="24"/>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7671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67671E" w:rsidP="0067671E">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7671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C729D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729D0">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C729D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67671E" w:rsidP="00F312B2">
      <w:pPr>
        <w:jc w:val="cente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F491F" w:rsidRPr="00435F50" w:rsidRDefault="004F491F" w:rsidP="00435F50">
      <w:pPr>
        <w:spacing w:after="200" w:line="276" w:lineRule="auto"/>
        <w:jc w:val="center"/>
        <w:rPr>
          <w:rFonts w:ascii="Verdana" w:hAnsi="Verdana"/>
          <w:sz w:val="24"/>
          <w:szCs w:val="24"/>
          <w:lang w:val="en-US"/>
        </w:rPr>
      </w:pPr>
      <w:r w:rsidRPr="00081CE9">
        <w:rPr>
          <w:rFonts w:ascii="Times New Roman" w:hAnsi="Times New Roman" w:cs="Times New Roman"/>
          <w:b/>
          <w:sz w:val="40"/>
          <w:szCs w:val="40"/>
        </w:rPr>
        <w:t>Paper 21  EVS  DUE</w:t>
      </w: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Pr="0063535F" w:rsidRDefault="004F491F" w:rsidP="004F491F">
      <w:pPr>
        <w:rPr>
          <w:rFonts w:ascii="Times New Roman" w:hAnsi="Times New Roman" w:cs="Times New Roman"/>
          <w:b/>
          <w:sz w:val="24"/>
          <w:szCs w:val="24"/>
          <w:lang w:val="en-US"/>
        </w:rPr>
      </w:pPr>
    </w:p>
    <w:p w:rsidR="004F491F" w:rsidRPr="001D7A1A" w:rsidRDefault="004F491F" w:rsidP="002140C1">
      <w:pPr>
        <w:jc w:val="center"/>
        <w:rPr>
          <w:rFonts w:ascii="Times New Roman" w:hAnsi="Times New Roman" w:cs="Times New Roman"/>
          <w:b/>
          <w:sz w:val="24"/>
          <w:szCs w:val="24"/>
        </w:rPr>
      </w:pPr>
      <w:r>
        <w:rPr>
          <w:rFonts w:ascii="Times New Roman" w:hAnsi="Times New Roman" w:cs="Times New Roman"/>
          <w:b/>
          <w:sz w:val="24"/>
          <w:szCs w:val="24"/>
        </w:rPr>
        <w:t>Paper CC 7</w:t>
      </w:r>
    </w:p>
    <w:tbl>
      <w:tblPr>
        <w:tblW w:w="9016" w:type="dxa"/>
        <w:jc w:val="center"/>
        <w:tblLook w:val="04A0"/>
      </w:tblPr>
      <w:tblGrid>
        <w:gridCol w:w="2405"/>
        <w:gridCol w:w="1559"/>
        <w:gridCol w:w="1891"/>
        <w:gridCol w:w="377"/>
        <w:gridCol w:w="377"/>
        <w:gridCol w:w="363"/>
        <w:gridCol w:w="590"/>
        <w:gridCol w:w="1454"/>
      </w:tblGrid>
      <w:tr w:rsidR="004F491F"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4F491F" w:rsidRPr="003A3960"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FREEDOM STRUGGLE IN INDIA</w:t>
            </w:r>
          </w:p>
        </w:tc>
      </w:tr>
      <w:tr w:rsidR="004F491F"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4F491F" w:rsidRPr="00156808"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4F491F" w:rsidRPr="002D650E" w:rsidRDefault="004F491F" w:rsidP="004F491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7</w:t>
            </w:r>
          </w:p>
        </w:tc>
      </w:tr>
      <w:tr w:rsidR="004F491F"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4F491F" w:rsidRPr="003F2ABB"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4F491F" w:rsidRPr="00D42835"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4F491F"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851E52"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4F491F"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4F491F" w:rsidRPr="00E3290D" w:rsidRDefault="004F491F"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2D650E"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4F491F" w:rsidRPr="002D650E"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4F491F" w:rsidRDefault="004F491F" w:rsidP="004F491F">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4F491F" w:rsidRPr="003A3960" w:rsidTr="00E75A80">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F491F" w:rsidRPr="003A3960" w:rsidRDefault="00B10B3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Objectives</w:t>
            </w:r>
          </w:p>
        </w:tc>
      </w:tr>
      <w:tr w:rsidR="004F491F" w:rsidRPr="003A3960" w:rsidTr="00E75A80">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B10B35">
              <w:rPr>
                <w:rFonts w:ascii="Times New Roman" w:eastAsia="Times New Roman" w:hAnsi="Times New Roman" w:cs="Times New Roman"/>
                <w:b/>
                <w:bCs/>
                <w:color w:val="000000"/>
                <w:sz w:val="24"/>
                <w:szCs w:val="24"/>
                <w:lang w:eastAsia="en-GB"/>
              </w:rPr>
              <w:t>l</w:t>
            </w:r>
            <w:r w:rsidRPr="003A3960">
              <w:rPr>
                <w:rFonts w:ascii="Times New Roman" w:eastAsia="Times New Roman" w:hAnsi="Times New Roman" w:cs="Times New Roman"/>
                <w:b/>
                <w:bCs/>
                <w:color w:val="000000"/>
                <w:sz w:val="24"/>
                <w:szCs w:val="24"/>
                <w:lang w:eastAsia="en-GB"/>
              </w:rPr>
              <w:t>e</w:t>
            </w:r>
            <w:r w:rsidR="00B10B35">
              <w:rPr>
                <w:rFonts w:ascii="Times New Roman" w:eastAsia="Times New Roman" w:hAnsi="Times New Roman" w:cs="Times New Roman"/>
                <w:b/>
                <w:bCs/>
                <w:color w:val="000000"/>
                <w:sz w:val="24"/>
                <w:szCs w:val="24"/>
                <w:lang w:eastAsia="en-GB"/>
              </w:rPr>
              <w:t>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4F491F"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of the </w:t>
            </w:r>
            <w:r w:rsidRPr="00F219F9">
              <w:rPr>
                <w:rFonts w:ascii="Times New Roman" w:eastAsia="Times New Roman" w:hAnsi="Times New Roman" w:cs="Times New Roman"/>
                <w:color w:val="000000"/>
                <w:sz w:val="24"/>
                <w:szCs w:val="24"/>
                <w:lang w:eastAsia="en-GB"/>
              </w:rPr>
              <w:t>role of the socio-religious movements in India</w:t>
            </w:r>
          </w:p>
        </w:tc>
      </w:tr>
      <w:tr w:rsidR="004F491F"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Compare and contrast between the moderates and extremists</w:t>
            </w:r>
          </w:p>
        </w:tc>
      </w:tr>
      <w:tr w:rsidR="004F491F" w:rsidRPr="003A3960" w:rsidTr="00E75A80">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of </w:t>
            </w:r>
            <w:r w:rsidRPr="00F219F9">
              <w:rPr>
                <w:rFonts w:ascii="Times New Roman" w:eastAsia="Times New Roman" w:hAnsi="Times New Roman" w:cs="Times New Roman"/>
                <w:color w:val="000000"/>
                <w:sz w:val="24"/>
                <w:szCs w:val="24"/>
                <w:lang w:eastAsia="en-GB"/>
              </w:rPr>
              <w:t>Gandhi's leadership and transforming India's freedom struggle based on mass movements</w:t>
            </w:r>
          </w:p>
        </w:tc>
      </w:tr>
      <w:tr w:rsidR="004F491F" w:rsidRPr="003A3960" w:rsidTr="00E75A80">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91F" w:rsidRPr="002062D1"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Constitutional provisions and legislations</w:t>
            </w:r>
          </w:p>
        </w:tc>
      </w:tr>
      <w:tr w:rsidR="004F491F" w:rsidRPr="003A3960" w:rsidTr="00E75A80">
        <w:trPr>
          <w:trHeight w:val="20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91F" w:rsidRPr="002062D1"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w:t>
            </w:r>
            <w:r w:rsidRPr="00F219F9">
              <w:rPr>
                <w:rFonts w:ascii="Times New Roman" w:eastAsia="Times New Roman" w:hAnsi="Times New Roman" w:cs="Times New Roman"/>
                <w:color w:val="000000"/>
                <w:sz w:val="24"/>
                <w:szCs w:val="24"/>
                <w:lang w:eastAsia="en-GB"/>
              </w:rPr>
              <w:t xml:space="preserve"> the causes and consequences of the Partition of India</w:t>
            </w:r>
          </w:p>
        </w:tc>
      </w:tr>
    </w:tbl>
    <w:p w:rsidR="004F491F" w:rsidRDefault="004F491F" w:rsidP="004F491F">
      <w:pPr>
        <w:autoSpaceDE w:val="0"/>
        <w:autoSpaceDN w:val="0"/>
        <w:adjustRightInd w:val="0"/>
        <w:spacing w:after="0" w:line="240" w:lineRule="auto"/>
        <w:jc w:val="center"/>
        <w:rPr>
          <w:rFonts w:ascii="TimesNewRomanPS-BoldMT" w:hAnsi="TimesNewRomanPS-BoldMT" w:cs="TimesNewRomanPS-BoldMT"/>
          <w:b/>
          <w:bCs/>
          <w:sz w:val="28"/>
          <w:szCs w:val="28"/>
        </w:rPr>
      </w:pPr>
    </w:p>
    <w:p w:rsidR="004F491F" w:rsidRPr="00220762" w:rsidRDefault="004F491F" w:rsidP="004F491F">
      <w:pPr>
        <w:rPr>
          <w:rFonts w:ascii="Times New Roman" w:hAnsi="Times New Roman" w:cs="Times New Roman"/>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3B715E" w:rsidP="004F491F">
      <w:pPr>
        <w:jc w:val="both"/>
        <w:rPr>
          <w:rFonts w:ascii="Times New Roman" w:hAnsi="Times New Roman" w:cs="Times New Roman"/>
          <w:sz w:val="24"/>
          <w:szCs w:val="24"/>
        </w:rPr>
      </w:pPr>
      <w:r>
        <w:rPr>
          <w:rFonts w:ascii="Times New Roman" w:hAnsi="Times New Roman" w:cs="Times New Roman"/>
          <w:sz w:val="24"/>
          <w:szCs w:val="24"/>
        </w:rPr>
        <w:t>Poliger revolt- South Indian Revolution – Vellore Mutiny-</w:t>
      </w:r>
      <w:r w:rsidR="00435F50">
        <w:rPr>
          <w:rFonts w:ascii="Times New Roman" w:hAnsi="Times New Roman" w:cs="Times New Roman"/>
          <w:sz w:val="24"/>
          <w:szCs w:val="24"/>
        </w:rPr>
        <w:t xml:space="preserve"> 1857 Mutiny, </w:t>
      </w:r>
      <w:r w:rsidR="004F491F">
        <w:rPr>
          <w:rFonts w:ascii="Times New Roman" w:hAnsi="Times New Roman" w:cs="Times New Roman"/>
          <w:sz w:val="24"/>
          <w:szCs w:val="24"/>
        </w:rPr>
        <w:t>Queen’s Proclamation – Transition from Company to Crown –Socio-Religious Reform Movements and National Awakening in the 19</w:t>
      </w:r>
      <w:r w:rsidR="004F491F" w:rsidRPr="00EF25F8">
        <w:rPr>
          <w:rFonts w:ascii="Times New Roman" w:hAnsi="Times New Roman" w:cs="Times New Roman"/>
          <w:sz w:val="24"/>
          <w:szCs w:val="24"/>
          <w:vertAlign w:val="superscript"/>
        </w:rPr>
        <w:t>th</w:t>
      </w:r>
      <w:r w:rsidR="00435F50">
        <w:rPr>
          <w:rFonts w:ascii="Times New Roman" w:hAnsi="Times New Roman" w:cs="Times New Roman"/>
          <w:sz w:val="24"/>
          <w:szCs w:val="24"/>
        </w:rPr>
        <w:t xml:space="preserve"> Century</w:t>
      </w: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rPr>
          <w:rFonts w:ascii="Times New Roman" w:hAnsi="Times New Roman" w:cs="Times New Roman"/>
          <w:sz w:val="24"/>
          <w:szCs w:val="24"/>
        </w:rPr>
      </w:pPr>
      <w:r>
        <w:rPr>
          <w:rFonts w:ascii="Times New Roman" w:hAnsi="Times New Roman" w:cs="Times New Roman"/>
          <w:sz w:val="24"/>
          <w:szCs w:val="24"/>
        </w:rPr>
        <w:t xml:space="preserve">Indian National Movement: </w:t>
      </w:r>
      <w:r w:rsidR="003B715E">
        <w:rPr>
          <w:rFonts w:ascii="Times New Roman" w:hAnsi="Times New Roman" w:cs="Times New Roman"/>
          <w:sz w:val="24"/>
          <w:szCs w:val="24"/>
        </w:rPr>
        <w:t xml:space="preserve">Indian </w:t>
      </w:r>
      <w:r>
        <w:rPr>
          <w:rFonts w:ascii="Times New Roman" w:hAnsi="Times New Roman" w:cs="Times New Roman"/>
          <w:sz w:val="24"/>
          <w:szCs w:val="24"/>
        </w:rPr>
        <w:t>N</w:t>
      </w:r>
      <w:r w:rsidR="003B715E">
        <w:rPr>
          <w:rFonts w:ascii="Times New Roman" w:hAnsi="Times New Roman" w:cs="Times New Roman"/>
          <w:sz w:val="24"/>
          <w:szCs w:val="24"/>
        </w:rPr>
        <w:t xml:space="preserve">ational </w:t>
      </w:r>
      <w:r>
        <w:rPr>
          <w:rFonts w:ascii="Times New Roman" w:hAnsi="Times New Roman" w:cs="Times New Roman"/>
          <w:sz w:val="24"/>
          <w:szCs w:val="24"/>
        </w:rPr>
        <w:t>C</w:t>
      </w:r>
      <w:r w:rsidR="003B715E">
        <w:rPr>
          <w:rFonts w:ascii="Times New Roman" w:hAnsi="Times New Roman" w:cs="Times New Roman"/>
          <w:sz w:val="24"/>
          <w:szCs w:val="24"/>
        </w:rPr>
        <w:t>ongress</w:t>
      </w:r>
      <w:r>
        <w:rPr>
          <w:rFonts w:ascii="Times New Roman" w:hAnsi="Times New Roman" w:cs="Times New Roman"/>
          <w:sz w:val="24"/>
          <w:szCs w:val="24"/>
        </w:rPr>
        <w:t>: Moderates – Extremists – Partition of Bengal – Swadeshi Movement – Birth of Muslim League – Surat</w:t>
      </w:r>
      <w:r w:rsidR="006908DF">
        <w:rPr>
          <w:rFonts w:ascii="Times New Roman" w:hAnsi="Times New Roman" w:cs="Times New Roman"/>
          <w:sz w:val="24"/>
          <w:szCs w:val="24"/>
        </w:rPr>
        <w:t>Congress</w:t>
      </w:r>
      <w:r>
        <w:rPr>
          <w:rFonts w:ascii="Times New Roman" w:hAnsi="Times New Roman" w:cs="Times New Roman"/>
          <w:sz w:val="24"/>
          <w:szCs w:val="24"/>
        </w:rPr>
        <w:t xml:space="preserve"> – Minto-Morley Reforms – Communal Electorate - Home Rule Movement – Montague-Chelmsford Reforms – Dyarchy</w:t>
      </w: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jc w:val="both"/>
        <w:rPr>
          <w:rFonts w:ascii="Times New Roman" w:hAnsi="Times New Roman" w:cs="Times New Roman"/>
          <w:sz w:val="24"/>
          <w:szCs w:val="24"/>
        </w:rPr>
      </w:pPr>
      <w:r>
        <w:rPr>
          <w:rFonts w:ascii="Times New Roman" w:hAnsi="Times New Roman" w:cs="Times New Roman"/>
          <w:sz w:val="24"/>
          <w:szCs w:val="24"/>
        </w:rPr>
        <w:t xml:space="preserve">Gandhian Era– JallianwalaBagh Massacre – Non-Cooperation Movement – Swaraj Party – Simon Commission – </w:t>
      </w:r>
      <w:r w:rsidR="00A35BF0">
        <w:rPr>
          <w:rFonts w:ascii="Times New Roman" w:hAnsi="Times New Roman" w:cs="Times New Roman"/>
          <w:sz w:val="24"/>
          <w:szCs w:val="24"/>
        </w:rPr>
        <w:t xml:space="preserve">Rise of Communist Party – </w:t>
      </w:r>
      <w:r>
        <w:rPr>
          <w:rFonts w:ascii="Times New Roman" w:hAnsi="Times New Roman" w:cs="Times New Roman"/>
          <w:sz w:val="24"/>
          <w:szCs w:val="24"/>
        </w:rPr>
        <w:t xml:space="preserve">Civil Disobedience Movement – Gandhi –Irwin Pact – Round Table Conference and the Communal Award –Act </w:t>
      </w:r>
      <w:r w:rsidR="006908DF">
        <w:rPr>
          <w:rFonts w:ascii="Times New Roman" w:hAnsi="Times New Roman" w:cs="Times New Roman"/>
          <w:sz w:val="24"/>
          <w:szCs w:val="24"/>
        </w:rPr>
        <w:t xml:space="preserve">of </w:t>
      </w:r>
      <w:r>
        <w:rPr>
          <w:rFonts w:ascii="Times New Roman" w:hAnsi="Times New Roman" w:cs="Times New Roman"/>
          <w:sz w:val="24"/>
          <w:szCs w:val="24"/>
        </w:rPr>
        <w:t xml:space="preserve">1935 – Provincial Autonomy –1937 elections –  – Cripps Mission </w:t>
      </w: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3535F" w:rsidRDefault="0063535F" w:rsidP="0063535F">
      <w:pPr>
        <w:spacing w:after="120"/>
        <w:rPr>
          <w:rFonts w:ascii="Times New Roman" w:hAnsi="Times New Roman" w:cs="Times New Roman"/>
          <w:sz w:val="24"/>
          <w:szCs w:val="24"/>
        </w:rPr>
      </w:pPr>
      <w:r>
        <w:rPr>
          <w:rFonts w:ascii="Times New Roman" w:hAnsi="Times New Roman" w:cs="Times New Roman"/>
          <w:sz w:val="24"/>
          <w:szCs w:val="24"/>
        </w:rPr>
        <w:t xml:space="preserve">Rise of the Left  Politics – Rise and Growth of Revolutionary Movements – Social Reform Movements in the Twentieth Century – Role of Communists -  Periyar E V Ramasamy. </w:t>
      </w:r>
    </w:p>
    <w:p w:rsidR="004F491F" w:rsidRPr="00220762" w:rsidRDefault="004F491F" w:rsidP="004F491F">
      <w:pPr>
        <w:rPr>
          <w:rFonts w:ascii="Times New Roman" w:hAnsi="Times New Roman" w:cs="Times New Roman"/>
          <w:b/>
          <w:bCs/>
          <w:sz w:val="24"/>
          <w:szCs w:val="24"/>
        </w:rPr>
      </w:pPr>
      <w:r>
        <w:rPr>
          <w:rFonts w:ascii="Times New Roman" w:hAnsi="Times New Roman" w:cs="Times New Roman"/>
          <w:b/>
          <w:bCs/>
          <w:sz w:val="24"/>
          <w:szCs w:val="24"/>
        </w:rPr>
        <w:t>UNIT-</w:t>
      </w:r>
      <w:r w:rsidRPr="00220762">
        <w:rPr>
          <w:rFonts w:ascii="Times New Roman" w:hAnsi="Times New Roman" w:cs="Times New Roman"/>
          <w:b/>
          <w:bCs/>
          <w:sz w:val="24"/>
          <w:szCs w:val="24"/>
        </w:rPr>
        <w:t xml:space="preserve">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Pr="00A13E17" w:rsidRDefault="004F491F" w:rsidP="004F491F">
      <w:pPr>
        <w:jc w:val="both"/>
        <w:rPr>
          <w:rFonts w:ascii="Times New Roman" w:hAnsi="Times New Roman" w:cs="Times New Roman"/>
          <w:sz w:val="24"/>
          <w:szCs w:val="24"/>
        </w:rPr>
      </w:pPr>
      <w:r>
        <w:rPr>
          <w:rFonts w:ascii="Times New Roman" w:hAnsi="Times New Roman" w:cs="Times New Roman"/>
          <w:sz w:val="24"/>
          <w:szCs w:val="24"/>
        </w:rPr>
        <w:t>Quit India Movement – Subash Chandra Bose and Indian National Army – Simla Conference – Cabinet Mission – Mountbatten Plan – Partition of India.</w:t>
      </w: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t>LEARNING RESOURCES</w:t>
      </w:r>
    </w:p>
    <w:p w:rsidR="0063535F" w:rsidRDefault="0063535F" w:rsidP="0063535F">
      <w:pPr>
        <w:rPr>
          <w:rFonts w:ascii="Times New Roman" w:hAnsi="Times New Roman" w:cs="Times New Roman"/>
          <w:b/>
          <w:sz w:val="24"/>
          <w:szCs w:val="24"/>
        </w:rPr>
      </w:pPr>
      <w:r>
        <w:rPr>
          <w:rFonts w:ascii="Times New Roman" w:hAnsi="Times New Roman" w:cs="Times New Roman"/>
          <w:b/>
          <w:sz w:val="24"/>
          <w:szCs w:val="24"/>
        </w:rPr>
        <w:t>Recommended Books</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Bipan Chandra, </w:t>
      </w:r>
      <w:r w:rsidRPr="00A7420E">
        <w:rPr>
          <w:rFonts w:ascii="Times New Roman" w:hAnsi="Times New Roman" w:cs="Times New Roman"/>
          <w:i/>
          <w:iCs/>
          <w:sz w:val="24"/>
          <w:szCs w:val="24"/>
        </w:rPr>
        <w:t>History of Modern India</w:t>
      </w:r>
      <w:r w:rsidRPr="00A7420E">
        <w:rPr>
          <w:rFonts w:ascii="Times New Roman" w:hAnsi="Times New Roman" w:cs="Times New Roman"/>
          <w:sz w:val="24"/>
          <w:szCs w:val="24"/>
        </w:rPr>
        <w:t>, Orient Black Swan Publications, New Delhi,2012</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Bipan Chandra., </w:t>
      </w:r>
      <w:r w:rsidRPr="00A7420E">
        <w:rPr>
          <w:rFonts w:ascii="Times New Roman" w:hAnsi="Times New Roman" w:cs="Times New Roman"/>
          <w:i/>
          <w:iCs/>
          <w:sz w:val="24"/>
          <w:szCs w:val="24"/>
        </w:rPr>
        <w:t>Nationalism and Colonialism in Modern India</w:t>
      </w:r>
      <w:r w:rsidRPr="00A7420E">
        <w:rPr>
          <w:rFonts w:ascii="Times New Roman" w:hAnsi="Times New Roman" w:cs="Times New Roman"/>
          <w:sz w:val="24"/>
          <w:szCs w:val="24"/>
        </w:rPr>
        <w:t xml:space="preserve">, New Delhi: Orient Blackswan Private Limited, New Delhi, 1981 </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Bip</w:t>
      </w:r>
      <w:r>
        <w:rPr>
          <w:rFonts w:ascii="Times New Roman" w:hAnsi="Times New Roman" w:cs="Times New Roman"/>
          <w:sz w:val="24"/>
          <w:szCs w:val="24"/>
        </w:rPr>
        <w:t>a</w:t>
      </w:r>
      <w:r w:rsidRPr="00A7420E">
        <w:rPr>
          <w:rFonts w:ascii="Times New Roman" w:hAnsi="Times New Roman" w:cs="Times New Roman"/>
          <w:sz w:val="24"/>
          <w:szCs w:val="24"/>
        </w:rPr>
        <w:t>n Chandra, AmalesTripath</w:t>
      </w:r>
      <w:r>
        <w:rPr>
          <w:rFonts w:ascii="Times New Roman" w:hAnsi="Times New Roman" w:cs="Times New Roman"/>
          <w:sz w:val="24"/>
          <w:szCs w:val="24"/>
        </w:rPr>
        <w:t xml:space="preserve">i and </w:t>
      </w:r>
      <w:r w:rsidRPr="00A7420E">
        <w:rPr>
          <w:rFonts w:ascii="Times New Roman" w:hAnsi="Times New Roman" w:cs="Times New Roman"/>
          <w:sz w:val="24"/>
          <w:szCs w:val="24"/>
        </w:rPr>
        <w:t xml:space="preserve">Barun De, </w:t>
      </w:r>
      <w:r w:rsidRPr="00A7420E">
        <w:rPr>
          <w:rFonts w:ascii="Times New Roman" w:hAnsi="Times New Roman" w:cs="Times New Roman"/>
          <w:i/>
          <w:iCs/>
          <w:sz w:val="24"/>
          <w:szCs w:val="24"/>
        </w:rPr>
        <w:t>Freedom Struggle</w:t>
      </w:r>
      <w:r w:rsidRPr="00A7420E">
        <w:rPr>
          <w:rFonts w:ascii="Times New Roman" w:hAnsi="Times New Roman" w:cs="Times New Roman"/>
          <w:sz w:val="24"/>
          <w:szCs w:val="24"/>
        </w:rPr>
        <w:t>, National Book Trust</w:t>
      </w:r>
      <w:r>
        <w:rPr>
          <w:rFonts w:ascii="Times New Roman" w:hAnsi="Times New Roman" w:cs="Times New Roman"/>
          <w:sz w:val="24"/>
          <w:szCs w:val="24"/>
        </w:rPr>
        <w:t xml:space="preserve">, </w:t>
      </w:r>
      <w:r w:rsidRPr="00A7420E">
        <w:rPr>
          <w:rFonts w:ascii="Times New Roman" w:hAnsi="Times New Roman" w:cs="Times New Roman"/>
          <w:sz w:val="24"/>
          <w:szCs w:val="24"/>
        </w:rPr>
        <w:t>New Delhi,2011</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bCs/>
          <w:sz w:val="24"/>
          <w:szCs w:val="24"/>
        </w:rPr>
        <w:t>Bip</w:t>
      </w:r>
      <w:r>
        <w:rPr>
          <w:rFonts w:ascii="Times New Roman" w:hAnsi="Times New Roman" w:cs="Times New Roman"/>
          <w:bCs/>
          <w:sz w:val="24"/>
          <w:szCs w:val="24"/>
        </w:rPr>
        <w:t>a</w:t>
      </w:r>
      <w:r w:rsidRPr="00A7420E">
        <w:rPr>
          <w:rFonts w:ascii="Times New Roman" w:hAnsi="Times New Roman" w:cs="Times New Roman"/>
          <w:bCs/>
          <w:sz w:val="24"/>
          <w:szCs w:val="24"/>
        </w:rPr>
        <w:t xml:space="preserve">n Chandra., </w:t>
      </w:r>
      <w:r w:rsidRPr="00A7420E">
        <w:rPr>
          <w:rFonts w:ascii="Times New Roman" w:hAnsi="Times New Roman" w:cs="Times New Roman"/>
          <w:bCs/>
          <w:i/>
          <w:iCs/>
          <w:sz w:val="24"/>
          <w:szCs w:val="24"/>
        </w:rPr>
        <w:t>India's Struggle for Independence</w:t>
      </w:r>
      <w:r w:rsidRPr="00A7420E">
        <w:rPr>
          <w:rFonts w:ascii="Times New Roman" w:hAnsi="Times New Roman" w:cs="Times New Roman"/>
          <w:bCs/>
          <w:sz w:val="24"/>
          <w:szCs w:val="24"/>
        </w:rPr>
        <w:t>, Penguin Random House, India,2016</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Kenneth W. Jones (eds)</w:t>
      </w:r>
      <w:r>
        <w:rPr>
          <w:rFonts w:ascii="Times New Roman" w:hAnsi="Times New Roman" w:cs="Times New Roman"/>
          <w:sz w:val="24"/>
          <w:szCs w:val="24"/>
        </w:rPr>
        <w:t xml:space="preserve">, </w:t>
      </w:r>
      <w:r w:rsidRPr="00A7420E">
        <w:rPr>
          <w:rFonts w:ascii="Times New Roman" w:hAnsi="Times New Roman" w:cs="Times New Roman"/>
          <w:i/>
          <w:iCs/>
          <w:sz w:val="24"/>
          <w:szCs w:val="24"/>
        </w:rPr>
        <w:t>The New Cambridge History of India:III.1 Socio Religious reform Movements in British India,</w:t>
      </w:r>
      <w:r w:rsidRPr="00A7420E">
        <w:rPr>
          <w:rFonts w:ascii="Times New Roman" w:hAnsi="Times New Roman" w:cs="Times New Roman"/>
          <w:sz w:val="24"/>
          <w:szCs w:val="24"/>
        </w:rPr>
        <w:t xml:space="preserve"> Cambridge University Press,1989</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RanjanChakrabarti., </w:t>
      </w:r>
      <w:r w:rsidRPr="00A7420E">
        <w:rPr>
          <w:rFonts w:ascii="Times New Roman" w:hAnsi="Times New Roman" w:cs="Times New Roman"/>
          <w:i/>
          <w:iCs/>
          <w:sz w:val="24"/>
          <w:szCs w:val="24"/>
        </w:rPr>
        <w:t>A New History of Modern India</w:t>
      </w:r>
      <w:r w:rsidRPr="00A7420E">
        <w:rPr>
          <w:rFonts w:ascii="Times New Roman" w:hAnsi="Times New Roman" w:cs="Times New Roman"/>
          <w:sz w:val="24"/>
          <w:szCs w:val="24"/>
        </w:rPr>
        <w:t>:</w:t>
      </w:r>
      <w:r w:rsidRPr="00A7420E">
        <w:rPr>
          <w:rFonts w:ascii="Times New Roman" w:hAnsi="Times New Roman" w:cs="Times New Roman"/>
          <w:i/>
          <w:iCs/>
          <w:sz w:val="24"/>
          <w:szCs w:val="24"/>
        </w:rPr>
        <w:t>An Outline</w:t>
      </w:r>
      <w:r w:rsidRPr="00A7420E">
        <w:rPr>
          <w:rFonts w:ascii="Times New Roman" w:hAnsi="Times New Roman" w:cs="Times New Roman"/>
          <w:sz w:val="24"/>
          <w:szCs w:val="24"/>
        </w:rPr>
        <w:t>,Surjeeth Publications, 2019</w:t>
      </w:r>
    </w:p>
    <w:p w:rsidR="0063535F"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SumitSarkar., </w:t>
      </w:r>
      <w:r w:rsidRPr="00A7420E">
        <w:rPr>
          <w:rFonts w:ascii="Times New Roman" w:hAnsi="Times New Roman" w:cs="Times New Roman"/>
          <w:i/>
          <w:iCs/>
          <w:sz w:val="24"/>
          <w:szCs w:val="24"/>
        </w:rPr>
        <w:t>Modern India 1885-1947,</w:t>
      </w:r>
      <w:r w:rsidRPr="00A7420E">
        <w:rPr>
          <w:rFonts w:ascii="Times New Roman" w:hAnsi="Times New Roman" w:cs="Times New Roman"/>
          <w:sz w:val="24"/>
          <w:szCs w:val="24"/>
        </w:rPr>
        <w:t>Macmillan India Limited, New Delhi</w:t>
      </w:r>
      <w:r>
        <w:rPr>
          <w:rFonts w:ascii="Times New Roman" w:hAnsi="Times New Roman" w:cs="Times New Roman"/>
          <w:sz w:val="24"/>
          <w:szCs w:val="24"/>
        </w:rPr>
        <w:t>,</w:t>
      </w:r>
      <w:r w:rsidRPr="00A7420E">
        <w:rPr>
          <w:rFonts w:ascii="Times New Roman" w:hAnsi="Times New Roman" w:cs="Times New Roman"/>
          <w:sz w:val="24"/>
          <w:szCs w:val="24"/>
        </w:rPr>
        <w:t xml:space="preserve"> 2000 </w:t>
      </w:r>
    </w:p>
    <w:p w:rsidR="0063535F" w:rsidRDefault="0063535F" w:rsidP="0063535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M.P. Sivagananam – ViduthaliPoratathilTamilagam – 2 Volumes (in Tamil).</w:t>
      </w:r>
    </w:p>
    <w:p w:rsidR="0063535F" w:rsidRPr="00A7420E" w:rsidRDefault="0063535F" w:rsidP="0063535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Venkatesan, </w:t>
      </w:r>
      <w:r w:rsidRPr="00F64489">
        <w:rPr>
          <w:rFonts w:ascii="Times New Roman" w:hAnsi="Times New Roman" w:cs="Times New Roman"/>
          <w:i/>
          <w:iCs/>
          <w:sz w:val="24"/>
          <w:szCs w:val="24"/>
        </w:rPr>
        <w:t>History of Freedom Struggle</w:t>
      </w:r>
      <w:r>
        <w:rPr>
          <w:rFonts w:ascii="Times New Roman" w:hAnsi="Times New Roman" w:cs="Times New Roman"/>
          <w:sz w:val="24"/>
          <w:szCs w:val="24"/>
        </w:rPr>
        <w:t>, V.C. Publications, 2018.</w:t>
      </w:r>
    </w:p>
    <w:p w:rsidR="004F491F" w:rsidRPr="00B25347" w:rsidRDefault="004F491F" w:rsidP="004F491F">
      <w:pPr>
        <w:rPr>
          <w:rFonts w:ascii="Times New Roman" w:hAnsi="Times New Roman" w:cs="Times New Roman"/>
          <w:b/>
          <w:bCs/>
          <w:sz w:val="24"/>
          <w:szCs w:val="24"/>
        </w:rPr>
      </w:pPr>
      <w:r>
        <w:rPr>
          <w:rFonts w:ascii="Times New Roman" w:hAnsi="Times New Roman" w:cs="Times New Roman"/>
          <w:b/>
          <w:bCs/>
          <w:sz w:val="24"/>
          <w:szCs w:val="24"/>
        </w:rPr>
        <w:t>References</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AparnaBas</w:t>
      </w:r>
      <w:r>
        <w:rPr>
          <w:rFonts w:ascii="Times New Roman" w:hAnsi="Times New Roman" w:cs="Times New Roman"/>
          <w:sz w:val="24"/>
          <w:szCs w:val="24"/>
        </w:rPr>
        <w:t>u</w:t>
      </w:r>
      <w:r w:rsidRPr="00A7420E">
        <w:rPr>
          <w:rFonts w:ascii="Times New Roman" w:hAnsi="Times New Roman" w:cs="Times New Roman"/>
          <w:sz w:val="24"/>
          <w:szCs w:val="24"/>
        </w:rPr>
        <w:t xml:space="preserve">, </w:t>
      </w:r>
      <w:r w:rsidRPr="00A7420E">
        <w:rPr>
          <w:rFonts w:ascii="Times New Roman" w:hAnsi="Times New Roman" w:cs="Times New Roman"/>
          <w:i/>
          <w:iCs/>
          <w:sz w:val="24"/>
          <w:szCs w:val="24"/>
        </w:rPr>
        <w:t>Essays in the History of Indian Education</w:t>
      </w:r>
      <w:r w:rsidRPr="00A7420E">
        <w:rPr>
          <w:rFonts w:ascii="Times New Roman" w:hAnsi="Times New Roman" w:cs="Times New Roman"/>
          <w:sz w:val="24"/>
          <w:szCs w:val="24"/>
        </w:rPr>
        <w:t>, Concept Publishing Co</w:t>
      </w:r>
      <w:r>
        <w:rPr>
          <w:rFonts w:ascii="Times New Roman" w:hAnsi="Times New Roman" w:cs="Times New Roman"/>
          <w:sz w:val="24"/>
          <w:szCs w:val="24"/>
        </w:rPr>
        <w:t xml:space="preserve">., </w:t>
      </w:r>
      <w:r w:rsidRPr="00A7420E">
        <w:rPr>
          <w:rFonts w:ascii="Times New Roman" w:hAnsi="Times New Roman" w:cs="Times New Roman"/>
          <w:sz w:val="24"/>
          <w:szCs w:val="24"/>
        </w:rPr>
        <w:t xml:space="preserve">New Delhi, 1982 </w:t>
      </w:r>
    </w:p>
    <w:p w:rsidR="004F491F" w:rsidRPr="00A7420E" w:rsidRDefault="004F491F" w:rsidP="004F491F">
      <w:pPr>
        <w:spacing w:after="120"/>
        <w:jc w:val="both"/>
        <w:rPr>
          <w:rFonts w:ascii="Times New Roman" w:hAnsi="Times New Roman" w:cs="Times New Roman"/>
          <w:bCs/>
          <w:sz w:val="24"/>
          <w:szCs w:val="24"/>
        </w:rPr>
      </w:pPr>
      <w:r w:rsidRPr="00A7420E">
        <w:rPr>
          <w:rFonts w:ascii="Times New Roman" w:hAnsi="Times New Roman" w:cs="Times New Roman"/>
          <w:bCs/>
          <w:sz w:val="24"/>
          <w:szCs w:val="24"/>
        </w:rPr>
        <w:t xml:space="preserve">BalaJeyaraman, </w:t>
      </w:r>
      <w:r w:rsidRPr="00A7420E">
        <w:rPr>
          <w:rFonts w:ascii="Times New Roman" w:hAnsi="Times New Roman" w:cs="Times New Roman"/>
          <w:bCs/>
          <w:i/>
          <w:iCs/>
          <w:sz w:val="24"/>
          <w:szCs w:val="24"/>
        </w:rPr>
        <w:t>Periyar: A Political Biography of EV Ramasamy</w:t>
      </w:r>
      <w:r w:rsidRPr="00A7420E">
        <w:rPr>
          <w:rFonts w:ascii="Times New Roman" w:hAnsi="Times New Roman" w:cs="Times New Roman"/>
          <w:bCs/>
          <w:sz w:val="24"/>
          <w:szCs w:val="24"/>
        </w:rPr>
        <w:t>,Rupa and Co</w:t>
      </w:r>
      <w:r>
        <w:rPr>
          <w:rFonts w:ascii="Times New Roman" w:hAnsi="Times New Roman" w:cs="Times New Roman"/>
          <w:bCs/>
          <w:sz w:val="24"/>
          <w:szCs w:val="24"/>
        </w:rPr>
        <w:t>.</w:t>
      </w:r>
      <w:r w:rsidRPr="00A7420E">
        <w:rPr>
          <w:rFonts w:ascii="Times New Roman" w:hAnsi="Times New Roman" w:cs="Times New Roman"/>
          <w:bCs/>
          <w:sz w:val="24"/>
          <w:szCs w:val="24"/>
        </w:rPr>
        <w:t>,2013</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JudithMargar</w:t>
      </w:r>
      <w:r>
        <w:rPr>
          <w:rFonts w:ascii="Times New Roman" w:hAnsi="Times New Roman" w:cs="Times New Roman"/>
          <w:sz w:val="24"/>
          <w:szCs w:val="24"/>
        </w:rPr>
        <w:t>e</w:t>
      </w:r>
      <w:r w:rsidRPr="00A7420E">
        <w:rPr>
          <w:rFonts w:ascii="Times New Roman" w:hAnsi="Times New Roman" w:cs="Times New Roman"/>
          <w:sz w:val="24"/>
          <w:szCs w:val="24"/>
        </w:rPr>
        <w:t xml:space="preserve">t Brown, </w:t>
      </w:r>
      <w:r w:rsidRPr="00A7420E">
        <w:rPr>
          <w:rFonts w:ascii="Times New Roman" w:hAnsi="Times New Roman" w:cs="Times New Roman"/>
          <w:i/>
          <w:iCs/>
          <w:sz w:val="24"/>
          <w:szCs w:val="24"/>
        </w:rPr>
        <w:t>Gandhi’s Rise to Power,</w:t>
      </w:r>
      <w:r w:rsidRPr="00A7420E">
        <w:rPr>
          <w:rFonts w:ascii="Times New Roman" w:hAnsi="Times New Roman" w:cs="Times New Roman"/>
          <w:sz w:val="24"/>
          <w:szCs w:val="24"/>
        </w:rPr>
        <w:t xml:space="preserve"> Cambridge University Press, Cambridge,1972. </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 xml:space="preserve">MushirulHasan., </w:t>
      </w:r>
      <w:r w:rsidRPr="00A7420E">
        <w:rPr>
          <w:rFonts w:ascii="Times New Roman" w:hAnsi="Times New Roman" w:cs="Times New Roman"/>
          <w:i/>
          <w:iCs/>
          <w:sz w:val="24"/>
          <w:szCs w:val="24"/>
        </w:rPr>
        <w:t>India’s Partition: Process, Strategy and Mobilisation.(Themes in Indian History)</w:t>
      </w:r>
      <w:r>
        <w:rPr>
          <w:rFonts w:ascii="Times New Roman" w:hAnsi="Times New Roman" w:cs="Times New Roman"/>
          <w:i/>
          <w:iCs/>
          <w:sz w:val="24"/>
          <w:szCs w:val="24"/>
        </w:rPr>
        <w:t>,</w:t>
      </w:r>
      <w:r w:rsidRPr="00A7420E">
        <w:rPr>
          <w:rFonts w:ascii="Times New Roman" w:hAnsi="Times New Roman" w:cs="Times New Roman"/>
          <w:sz w:val="24"/>
          <w:szCs w:val="24"/>
        </w:rPr>
        <w:t xml:space="preserve"> Oxford University Press, New Delhi,1997</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 xml:space="preserve"> Percival Spear, </w:t>
      </w:r>
      <w:r w:rsidRPr="00A7420E">
        <w:rPr>
          <w:rFonts w:ascii="Times New Roman" w:hAnsi="Times New Roman" w:cs="Times New Roman"/>
          <w:i/>
          <w:iCs/>
          <w:sz w:val="24"/>
          <w:szCs w:val="24"/>
        </w:rPr>
        <w:t>The Oxford History of Modern India 1740-1947</w:t>
      </w:r>
      <w:r w:rsidRPr="00A7420E">
        <w:rPr>
          <w:rFonts w:ascii="Times New Roman" w:hAnsi="Times New Roman" w:cs="Times New Roman"/>
          <w:sz w:val="24"/>
          <w:szCs w:val="24"/>
        </w:rPr>
        <w:t>, Clarendon Press</w:t>
      </w:r>
      <w:r>
        <w:rPr>
          <w:rFonts w:ascii="Times New Roman" w:hAnsi="Times New Roman" w:cs="Times New Roman"/>
          <w:sz w:val="24"/>
          <w:szCs w:val="24"/>
        </w:rPr>
        <w:t>,</w:t>
      </w:r>
      <w:r w:rsidRPr="00A7420E">
        <w:rPr>
          <w:rFonts w:ascii="Times New Roman" w:hAnsi="Times New Roman" w:cs="Times New Roman"/>
          <w:sz w:val="24"/>
          <w:szCs w:val="24"/>
        </w:rPr>
        <w:t xml:space="preserve"> Oxford, 1965</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ShekharBandyopadhyay, (ed).</w:t>
      </w:r>
      <w:r>
        <w:rPr>
          <w:rFonts w:ascii="Times New Roman" w:hAnsi="Times New Roman" w:cs="Times New Roman"/>
          <w:sz w:val="24"/>
          <w:szCs w:val="24"/>
        </w:rPr>
        <w:t>,</w:t>
      </w:r>
      <w:r w:rsidRPr="00A7420E">
        <w:rPr>
          <w:rFonts w:ascii="Times New Roman" w:hAnsi="Times New Roman" w:cs="Times New Roman"/>
          <w:i/>
          <w:iCs/>
          <w:sz w:val="24"/>
          <w:szCs w:val="24"/>
        </w:rPr>
        <w:t>Nationalist Movement in India</w:t>
      </w:r>
      <w:r w:rsidRPr="00A7420E">
        <w:rPr>
          <w:rFonts w:ascii="Times New Roman" w:hAnsi="Times New Roman" w:cs="Times New Roman"/>
          <w:sz w:val="24"/>
          <w:szCs w:val="24"/>
        </w:rPr>
        <w:t xml:space="preserve">: </w:t>
      </w:r>
      <w:r w:rsidRPr="00A7420E">
        <w:rPr>
          <w:rFonts w:ascii="Times New Roman" w:hAnsi="Times New Roman" w:cs="Times New Roman"/>
          <w:i/>
          <w:iCs/>
          <w:sz w:val="24"/>
          <w:szCs w:val="24"/>
        </w:rPr>
        <w:t>A Reader</w:t>
      </w:r>
      <w:r w:rsidRPr="00A7420E">
        <w:rPr>
          <w:rFonts w:ascii="Times New Roman" w:hAnsi="Times New Roman" w:cs="Times New Roman"/>
          <w:sz w:val="24"/>
          <w:szCs w:val="24"/>
        </w:rPr>
        <w:t xml:space="preserve">, Oxford University Press, New Delhi, 2008. </w:t>
      </w:r>
    </w:p>
    <w:p w:rsidR="004F491F"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 xml:space="preserve">Sugata Bose and Ayesha Jalal, </w:t>
      </w:r>
      <w:r w:rsidRPr="00A7420E">
        <w:rPr>
          <w:rFonts w:ascii="Times New Roman" w:hAnsi="Times New Roman" w:cs="Times New Roman"/>
          <w:i/>
          <w:iCs/>
          <w:sz w:val="24"/>
          <w:szCs w:val="24"/>
        </w:rPr>
        <w:t>Modern South Asia: History, Culture, Political Economy</w:t>
      </w:r>
      <w:r w:rsidRPr="00A7420E">
        <w:rPr>
          <w:rFonts w:ascii="Times New Roman" w:hAnsi="Times New Roman" w:cs="Times New Roman"/>
          <w:sz w:val="24"/>
          <w:szCs w:val="24"/>
        </w:rPr>
        <w:t xml:space="preserve">,Routledge, London, 2011 </w:t>
      </w:r>
    </w:p>
    <w:p w:rsidR="00933C7B" w:rsidRPr="0063535F" w:rsidRDefault="00933C7B" w:rsidP="004F491F">
      <w:pPr>
        <w:spacing w:after="120"/>
        <w:jc w:val="both"/>
        <w:rPr>
          <w:rFonts w:ascii="Times New Roman" w:hAnsi="Times New Roman" w:cs="Times New Roman"/>
          <w:sz w:val="24"/>
          <w:szCs w:val="24"/>
          <w:lang w:val="en-US"/>
        </w:rPr>
      </w:pPr>
      <w:r>
        <w:rPr>
          <w:rFonts w:ascii="Times New Roman" w:hAnsi="Times New Roman" w:cs="Times New Roman"/>
          <w:sz w:val="24"/>
          <w:szCs w:val="24"/>
        </w:rPr>
        <w:t xml:space="preserve">Web sources: </w:t>
      </w:r>
      <w:hyperlink r:id="rId9" w:history="1">
        <w:r w:rsidRPr="00A06E25">
          <w:rPr>
            <w:rStyle w:val="Hyperlink"/>
            <w:rFonts w:ascii="Times New Roman" w:hAnsi="Times New Roman" w:cs="Times New Roman"/>
            <w:sz w:val="24"/>
            <w:szCs w:val="24"/>
          </w:rPr>
          <w:t>https://amritmahotsav.nic.in</w:t>
        </w:r>
      </w:hyperlink>
    </w:p>
    <w:p w:rsidR="00933C7B" w:rsidRDefault="00A07336" w:rsidP="00933C7B">
      <w:pPr>
        <w:spacing w:after="120"/>
        <w:jc w:val="both"/>
        <w:rPr>
          <w:rFonts w:ascii="Times New Roman" w:hAnsi="Times New Roman" w:cs="Times New Roman"/>
          <w:sz w:val="24"/>
          <w:szCs w:val="24"/>
        </w:rPr>
      </w:pPr>
      <w:hyperlink w:history="1">
        <w:r w:rsidR="00933C7B" w:rsidRPr="00A06E25">
          <w:rPr>
            <w:rStyle w:val="Hyperlink"/>
            <w:rFonts w:ascii="Times New Roman" w:hAnsi="Times New Roman" w:cs="Times New Roman"/>
            <w:sz w:val="24"/>
            <w:szCs w:val="24"/>
          </w:rPr>
          <w:t>https://www, mcrhrd.gov.in</w:t>
        </w:r>
      </w:hyperlink>
    </w:p>
    <w:p w:rsidR="00933C7B" w:rsidRDefault="00933C7B" w:rsidP="00933C7B">
      <w:pPr>
        <w:spacing w:after="120"/>
        <w:jc w:val="both"/>
        <w:rPr>
          <w:rFonts w:ascii="Times New Roman" w:hAnsi="Times New Roman" w:cs="Times New Roman"/>
          <w:sz w:val="24"/>
          <w:szCs w:val="24"/>
        </w:rPr>
      </w:pPr>
    </w:p>
    <w:p w:rsidR="00933C7B" w:rsidRDefault="00933C7B" w:rsidP="004F491F">
      <w:pPr>
        <w:spacing w:after="120"/>
        <w:jc w:val="both"/>
        <w:rPr>
          <w:rFonts w:ascii="Times New Roman" w:hAnsi="Times New Roman" w:cs="Times New Roman"/>
          <w:sz w:val="24"/>
          <w:szCs w:val="24"/>
        </w:rPr>
      </w:pPr>
    </w:p>
    <w:p w:rsidR="004F491F" w:rsidRDefault="004F491F" w:rsidP="004F491F">
      <w:pPr>
        <w:spacing w:after="120"/>
        <w:jc w:val="both"/>
        <w:rPr>
          <w:rFonts w:ascii="Times New Roman" w:hAnsi="Times New Roman" w:cs="Times New Roman"/>
          <w:sz w:val="24"/>
          <w:szCs w:val="24"/>
        </w:rPr>
      </w:pPr>
    </w:p>
    <w:p w:rsidR="006908DF" w:rsidRDefault="006908DF" w:rsidP="004F491F">
      <w:pPr>
        <w:spacing w:after="120"/>
        <w:jc w:val="both"/>
        <w:rPr>
          <w:rFonts w:ascii="Times New Roman" w:hAnsi="Times New Roman" w:cs="Times New Roman"/>
          <w:sz w:val="24"/>
          <w:szCs w:val="24"/>
        </w:rPr>
      </w:pPr>
    </w:p>
    <w:p w:rsidR="006908DF" w:rsidRDefault="006908DF" w:rsidP="004F491F">
      <w:pPr>
        <w:spacing w:after="120"/>
        <w:jc w:val="both"/>
        <w:rPr>
          <w:rFonts w:ascii="Times New Roman" w:hAnsi="Times New Roman" w:cs="Times New Roman"/>
          <w:sz w:val="24"/>
          <w:szCs w:val="24"/>
        </w:rPr>
      </w:pPr>
    </w:p>
    <w:p w:rsidR="006908DF" w:rsidRPr="00A7420E" w:rsidRDefault="006908DF" w:rsidP="004F491F">
      <w:pPr>
        <w:spacing w:after="120"/>
        <w:jc w:val="both"/>
        <w:rPr>
          <w:rFonts w:ascii="Times New Roman" w:hAnsi="Times New Roman" w:cs="Times New Roman"/>
          <w:sz w:val="24"/>
          <w:szCs w:val="24"/>
        </w:rPr>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6056"/>
        <w:gridCol w:w="1203"/>
      </w:tblGrid>
      <w:tr w:rsidR="00244CC7" w:rsidRPr="00F219F9" w:rsidTr="00244CC7">
        <w:trPr>
          <w:trHeight w:val="6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605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244CC7" w:rsidRPr="00F219F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244CC7" w:rsidRPr="00F219F9" w:rsidTr="00244CC7">
        <w:trPr>
          <w:trHeight w:val="3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Assess the role of the socio-religious movements in India</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244CC7" w:rsidRPr="00F219F9" w:rsidTr="00244CC7">
        <w:trPr>
          <w:trHeight w:val="3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Compare and contrast between the moderates and extremists</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244CC7" w:rsidRPr="00F219F9" w:rsidTr="00244CC7">
        <w:trPr>
          <w:trHeight w:val="630"/>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Elucidate Gandhi's leadership and transforming India's freedom struggle based on mass movements</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244CC7" w:rsidRPr="00F219F9" w:rsidTr="00244CC7">
        <w:trPr>
          <w:trHeight w:val="3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Describe the Constitutional provisions and legislations for women</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244CC7" w:rsidRPr="00F219F9" w:rsidTr="00244CC7">
        <w:trPr>
          <w:trHeight w:val="330"/>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Discuss the causes and consequences of the Partition of India</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bl>
    <w:p w:rsidR="004F491F" w:rsidRDefault="004F491F" w:rsidP="004F491F">
      <w:pPr>
        <w:jc w:val="center"/>
        <w:rPr>
          <w:rFonts w:ascii="Times New Roman" w:hAnsi="Times New Roman" w:cs="Times New Roman"/>
          <w:b/>
          <w:sz w:val="24"/>
          <w:szCs w:val="24"/>
        </w:rPr>
      </w:pPr>
    </w:p>
    <w:p w:rsidR="00B10B35" w:rsidRDefault="00B10B35" w:rsidP="00B10B35">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10B35"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10B3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44CC7">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10B35" w:rsidRDefault="00B10B35" w:rsidP="00B10B35">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10B35" w:rsidRDefault="00B10B35" w:rsidP="00B10B35">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10B35"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5</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10B3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44CC7">
              <w:rPr>
                <w:rFonts w:ascii="Times New Roman" w:hAnsi="Times New Roman" w:cs="Times New Roman"/>
                <w:sz w:val="24"/>
                <w:szCs w:val="24"/>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F491F" w:rsidRDefault="00B10B35" w:rsidP="004F491F">
      <w:pPr>
        <w:jc w:val="center"/>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2140C1">
      <w:pPr>
        <w:jc w:val="center"/>
        <w:rPr>
          <w:rFonts w:ascii="Times New Roman" w:hAnsi="Times New Roman" w:cs="Times New Roman"/>
          <w:b/>
          <w:sz w:val="24"/>
          <w:szCs w:val="24"/>
        </w:rPr>
      </w:pPr>
      <w:r>
        <w:rPr>
          <w:rFonts w:ascii="Times New Roman" w:hAnsi="Times New Roman" w:cs="Times New Roman"/>
          <w:b/>
          <w:sz w:val="24"/>
          <w:szCs w:val="24"/>
        </w:rPr>
        <w:t>Paper  CC 8</w:t>
      </w:r>
    </w:p>
    <w:tbl>
      <w:tblPr>
        <w:tblW w:w="9351" w:type="dxa"/>
        <w:jc w:val="center"/>
        <w:tblLook w:val="04A0"/>
      </w:tblPr>
      <w:tblGrid>
        <w:gridCol w:w="2547"/>
        <w:gridCol w:w="2095"/>
        <w:gridCol w:w="1877"/>
        <w:gridCol w:w="377"/>
        <w:gridCol w:w="377"/>
        <w:gridCol w:w="363"/>
        <w:gridCol w:w="497"/>
        <w:gridCol w:w="1218"/>
      </w:tblGrid>
      <w:tr w:rsidR="004F491F" w:rsidRPr="00BE6DE9"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F491F" w:rsidRPr="002458A4" w:rsidRDefault="004F491F"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HISTORY OF EUROPE – 1789 – 1919 </w:t>
            </w:r>
            <w:r>
              <w:rPr>
                <w:rFonts w:ascii="Times New Roman" w:eastAsia="Times New Roman" w:hAnsi="Times New Roman" w:cs="Times New Roman"/>
                <w:b/>
                <w:bCs/>
                <w:color w:val="000000"/>
                <w:sz w:val="24"/>
                <w:szCs w:val="24"/>
                <w:lang w:val="en-US" w:eastAsia="en-GB"/>
              </w:rPr>
              <w:t>CE</w:t>
            </w:r>
          </w:p>
        </w:tc>
      </w:tr>
      <w:tr w:rsidR="004F491F"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w:t>
            </w:r>
            <w:r w:rsidRPr="00BE6DE9">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Course</w:t>
            </w:r>
          </w:p>
        </w:tc>
        <w:tc>
          <w:tcPr>
            <w:tcW w:w="18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491F" w:rsidRPr="00AA06E9" w:rsidRDefault="004F491F" w:rsidP="004F491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8</w:t>
            </w:r>
          </w:p>
        </w:tc>
      </w:tr>
      <w:tr w:rsidR="004F491F"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4F491F">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491F" w:rsidRPr="00712D00"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4F491F" w:rsidRPr="00BE6DE9"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4F491F" w:rsidRPr="00BE6DE9"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4F491F" w:rsidRPr="00BE6DE9" w:rsidRDefault="004F491F"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4F491F" w:rsidRPr="00BE6DE9" w:rsidRDefault="004F491F"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4F491F" w:rsidRDefault="004F491F" w:rsidP="004F491F">
      <w:pPr>
        <w:jc w:val="center"/>
        <w:rPr>
          <w:rFonts w:ascii="Times New Roman" w:hAnsi="Times New Roman" w:cs="Times New Roman"/>
          <w:sz w:val="24"/>
          <w:szCs w:val="24"/>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573"/>
      </w:tblGrid>
      <w:tr w:rsidR="006A37EB" w:rsidRPr="00AA41F9" w:rsidTr="009F4F49">
        <w:trPr>
          <w:trHeight w:val="175"/>
          <w:jc w:val="center"/>
        </w:trPr>
        <w:tc>
          <w:tcPr>
            <w:tcW w:w="9414" w:type="dxa"/>
            <w:gridSpan w:val="2"/>
            <w:shd w:val="clear" w:color="auto" w:fill="auto"/>
            <w:noWrap/>
            <w:vAlign w:val="bottom"/>
          </w:tcPr>
          <w:p w:rsidR="006A37EB" w:rsidRPr="006A37EB" w:rsidRDefault="006A37E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4F491F" w:rsidRPr="00AA41F9" w:rsidTr="00E75A80">
        <w:trPr>
          <w:trHeight w:val="175"/>
          <w:jc w:val="center"/>
        </w:trPr>
        <w:tc>
          <w:tcPr>
            <w:tcW w:w="841" w:type="dxa"/>
            <w:shd w:val="clear" w:color="auto" w:fill="auto"/>
            <w:noWrap/>
            <w:vAlign w:val="bottom"/>
            <w:hideMark/>
          </w:tcPr>
          <w:p w:rsidR="004F491F" w:rsidRPr="00AA41F9" w:rsidRDefault="004F491F" w:rsidP="00E75A80">
            <w:pPr>
              <w:spacing w:after="0" w:line="240" w:lineRule="auto"/>
              <w:rPr>
                <w:rFonts w:ascii="Times New Roman" w:eastAsia="Times New Roman" w:hAnsi="Times New Roman" w:cs="Times New Roman"/>
                <w:b/>
                <w:bCs/>
                <w:color w:val="000000"/>
                <w:sz w:val="24"/>
                <w:szCs w:val="24"/>
                <w:lang w:eastAsia="en-GB"/>
              </w:rPr>
            </w:pPr>
            <w:r w:rsidRPr="00AA41F9">
              <w:rPr>
                <w:rFonts w:ascii="Times New Roman" w:eastAsia="Times New Roman" w:hAnsi="Times New Roman" w:cs="Times New Roman"/>
                <w:b/>
                <w:bCs/>
                <w:color w:val="000000"/>
                <w:sz w:val="24"/>
                <w:szCs w:val="24"/>
                <w:lang w:eastAsia="en-GB"/>
              </w:rPr>
              <w:t>S. No.</w:t>
            </w:r>
          </w:p>
        </w:tc>
        <w:tc>
          <w:tcPr>
            <w:tcW w:w="8573" w:type="dxa"/>
            <w:shd w:val="clear" w:color="auto" w:fill="auto"/>
            <w:noWrap/>
            <w:vAlign w:val="bottom"/>
            <w:hideMark/>
          </w:tcPr>
          <w:p w:rsidR="004F491F" w:rsidRPr="00AA41F9"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 are to</w:t>
            </w:r>
          </w:p>
        </w:tc>
      </w:tr>
      <w:tr w:rsidR="004F491F" w:rsidRPr="00AA41F9" w:rsidTr="00E75A80">
        <w:trPr>
          <w:trHeight w:val="630"/>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1</w:t>
            </w:r>
          </w:p>
        </w:tc>
        <w:tc>
          <w:tcPr>
            <w:tcW w:w="8573" w:type="dxa"/>
            <w:shd w:val="clear" w:color="auto" w:fill="auto"/>
            <w:noWrap/>
            <w:vAlign w:val="center"/>
            <w:hideMark/>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Impart an </w:t>
            </w:r>
            <w:r w:rsidRPr="00AA41F9">
              <w:rPr>
                <w:rFonts w:ascii="Times New Roman" w:eastAsia="Times New Roman" w:hAnsi="Times New Roman" w:cs="Times New Roman"/>
                <w:color w:val="000000"/>
                <w:sz w:val="24"/>
                <w:szCs w:val="24"/>
                <w:lang w:eastAsia="en-GB"/>
              </w:rPr>
              <w:t>Un</w:t>
            </w:r>
            <w:r>
              <w:rPr>
                <w:rFonts w:ascii="Times New Roman" w:eastAsia="Times New Roman" w:hAnsi="Times New Roman" w:cs="Times New Roman"/>
                <w:color w:val="000000"/>
                <w:sz w:val="24"/>
                <w:szCs w:val="24"/>
                <w:lang w:eastAsia="en-GB"/>
              </w:rPr>
              <w:t>derstanding of the stages</w:t>
            </w:r>
            <w:r w:rsidRPr="00AA41F9">
              <w:rPr>
                <w:rFonts w:ascii="Times New Roman" w:eastAsia="Times New Roman" w:hAnsi="Times New Roman" w:cs="Times New Roman"/>
                <w:color w:val="000000"/>
                <w:sz w:val="24"/>
                <w:szCs w:val="24"/>
                <w:lang w:eastAsia="en-GB"/>
              </w:rPr>
              <w:t xml:space="preserve"> of the French Revolution and the Life and contribution of Napoleon</w:t>
            </w:r>
            <w:r>
              <w:rPr>
                <w:rFonts w:ascii="Times New Roman" w:eastAsia="Times New Roman" w:hAnsi="Times New Roman" w:cs="Times New Roman"/>
                <w:color w:val="000000"/>
                <w:sz w:val="24"/>
                <w:szCs w:val="24"/>
                <w:lang w:eastAsia="en-GB"/>
              </w:rPr>
              <w:t xml:space="preserve"> Bonaparte</w:t>
            </w:r>
          </w:p>
        </w:tc>
      </w:tr>
      <w:tr w:rsidR="004F491F" w:rsidRPr="00AA41F9" w:rsidTr="00E75A80">
        <w:trPr>
          <w:trHeight w:val="89"/>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2</w:t>
            </w:r>
          </w:p>
        </w:tc>
        <w:tc>
          <w:tcPr>
            <w:tcW w:w="8573" w:type="dxa"/>
            <w:shd w:val="clear" w:color="auto" w:fill="auto"/>
            <w:noWrap/>
            <w:vAlign w:val="center"/>
            <w:hideMark/>
          </w:tcPr>
          <w:p w:rsidR="004F491F" w:rsidRPr="006E7ED8"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w:t>
            </w:r>
            <w:r w:rsidRPr="00AA41F9">
              <w:rPr>
                <w:rFonts w:ascii="Times New Roman" w:eastAsia="Times New Roman" w:hAnsi="Times New Roman" w:cs="Times New Roman"/>
                <w:color w:val="000000"/>
                <w:sz w:val="24"/>
                <w:szCs w:val="24"/>
                <w:lang w:eastAsia="en-GB"/>
              </w:rPr>
              <w:t xml:space="preserve">wareness about </w:t>
            </w:r>
            <w:r>
              <w:rPr>
                <w:rFonts w:ascii="Times New Roman" w:eastAsia="Times New Roman" w:hAnsi="Times New Roman" w:cs="Times New Roman"/>
                <w:color w:val="000000"/>
                <w:sz w:val="24"/>
                <w:szCs w:val="24"/>
                <w:lang w:eastAsia="en-GB"/>
              </w:rPr>
              <w:t>Napoleon’s achievements</w:t>
            </w:r>
          </w:p>
        </w:tc>
      </w:tr>
      <w:tr w:rsidR="004F491F" w:rsidRPr="00AA41F9" w:rsidTr="00E75A80">
        <w:trPr>
          <w:trHeight w:val="235"/>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3</w:t>
            </w:r>
          </w:p>
        </w:tc>
        <w:tc>
          <w:tcPr>
            <w:tcW w:w="8573" w:type="dxa"/>
            <w:shd w:val="clear" w:color="auto" w:fill="auto"/>
            <w:noWrap/>
            <w:vAlign w:val="center"/>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Gain Knowledge of</w:t>
            </w:r>
            <w:r w:rsidRPr="00AA41F9">
              <w:rPr>
                <w:rFonts w:ascii="Times New Roman" w:eastAsia="Times New Roman" w:hAnsi="Times New Roman" w:cs="Times New Roman"/>
                <w:color w:val="000000"/>
                <w:sz w:val="24"/>
                <w:szCs w:val="24"/>
                <w:lang w:eastAsia="en-GB"/>
              </w:rPr>
              <w:t xml:space="preserve"> the unification of Italy and Germany</w:t>
            </w:r>
          </w:p>
        </w:tc>
      </w:tr>
      <w:tr w:rsidR="004F491F" w:rsidRPr="00AA41F9" w:rsidTr="00E75A80">
        <w:trPr>
          <w:trHeight w:val="239"/>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4</w:t>
            </w:r>
          </w:p>
        </w:tc>
        <w:tc>
          <w:tcPr>
            <w:tcW w:w="8573" w:type="dxa"/>
            <w:shd w:val="clear" w:color="auto" w:fill="auto"/>
            <w:noWrap/>
            <w:vAlign w:val="center"/>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w:t>
            </w:r>
            <w:r w:rsidRPr="00AA41F9">
              <w:rPr>
                <w:rFonts w:ascii="Times New Roman" w:eastAsia="Times New Roman" w:hAnsi="Times New Roman" w:cs="Times New Roman"/>
                <w:color w:val="000000"/>
                <w:sz w:val="24"/>
                <w:szCs w:val="24"/>
                <w:lang w:eastAsia="en-GB"/>
              </w:rPr>
              <w:t xml:space="preserve"> about the Eastern Question and disruption of peace in Europe</w:t>
            </w:r>
          </w:p>
        </w:tc>
      </w:tr>
      <w:tr w:rsidR="004F491F" w:rsidRPr="00AA41F9" w:rsidTr="00E75A80">
        <w:trPr>
          <w:trHeight w:val="230"/>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5</w:t>
            </w:r>
          </w:p>
        </w:tc>
        <w:tc>
          <w:tcPr>
            <w:tcW w:w="8573" w:type="dxa"/>
            <w:shd w:val="clear" w:color="auto" w:fill="auto"/>
            <w:noWrap/>
            <w:vAlign w:val="center"/>
            <w:hideMark/>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Analyse the c</w:t>
            </w:r>
            <w:r w:rsidRPr="00AA41F9">
              <w:rPr>
                <w:rFonts w:ascii="Times New Roman" w:eastAsia="Times New Roman" w:hAnsi="Times New Roman" w:cs="Times New Roman"/>
                <w:color w:val="000000"/>
                <w:sz w:val="24"/>
                <w:szCs w:val="24"/>
                <w:lang w:eastAsia="en-GB"/>
              </w:rPr>
              <w:t>auses, course and consequences of the First World War</w:t>
            </w:r>
          </w:p>
        </w:tc>
      </w:tr>
    </w:tbl>
    <w:p w:rsidR="004F491F" w:rsidRDefault="004F491F" w:rsidP="004F491F">
      <w:pPr>
        <w:rPr>
          <w:rFonts w:ascii="Times New Roman" w:hAnsi="Times New Roman" w:cs="Times New Roman"/>
          <w:b/>
          <w:sz w:val="24"/>
          <w:szCs w:val="24"/>
        </w:rPr>
      </w:pP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jc w:val="both"/>
        <w:rPr>
          <w:rFonts w:ascii="Times New Roman" w:hAnsi="Times New Roman" w:cs="Times New Roman"/>
          <w:sz w:val="24"/>
          <w:szCs w:val="24"/>
          <w:lang w:val="en-IN"/>
        </w:rPr>
      </w:pPr>
      <w:r>
        <w:rPr>
          <w:rFonts w:ascii="Times New Roman" w:hAnsi="Times New Roman" w:cs="Times New Roman"/>
          <w:sz w:val="24"/>
          <w:szCs w:val="24"/>
        </w:rPr>
        <w:t xml:space="preserve">French Revolution: Causes – National Assembly – National Convention – Directory- Napoleon I - Napoleonic Wars– Continental System – Reforms – Code Napoleon. </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jc w:val="both"/>
        <w:rPr>
          <w:rFonts w:ascii="Times New Roman" w:hAnsi="Times New Roman" w:cs="Times New Roman"/>
          <w:sz w:val="24"/>
          <w:szCs w:val="24"/>
          <w:lang w:val="en-US"/>
        </w:rPr>
      </w:pPr>
      <w:r>
        <w:rPr>
          <w:rFonts w:ascii="Times New Roman" w:hAnsi="Times New Roman" w:cs="Times New Roman"/>
          <w:sz w:val="24"/>
          <w:szCs w:val="24"/>
        </w:rPr>
        <w:t>Age of Metternich- The Congress of Vienna - 1815 –- The Holy and Quadruple Alliance- Concert of Europe - The Revolution of 1830 and 1848</w:t>
      </w:r>
      <w:r>
        <w:rPr>
          <w:rFonts w:ascii="Times New Roman" w:hAnsi="Times New Roman" w:cs="Times New Roman"/>
          <w:b/>
          <w:sz w:val="24"/>
          <w:szCs w:val="24"/>
        </w:rPr>
        <w:t xml:space="preserve">- </w:t>
      </w:r>
      <w:r>
        <w:rPr>
          <w:rFonts w:ascii="Times New Roman" w:hAnsi="Times New Roman" w:cs="Times New Roman"/>
          <w:sz w:val="24"/>
          <w:szCs w:val="24"/>
        </w:rPr>
        <w:t>Napoleon III</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Pr="006E7ED8" w:rsidRDefault="004F491F" w:rsidP="004F491F">
      <w:pPr>
        <w:jc w:val="both"/>
        <w:rPr>
          <w:rFonts w:ascii="Times New Roman" w:hAnsi="Times New Roman" w:cs="Times New Roman"/>
          <w:sz w:val="24"/>
          <w:szCs w:val="24"/>
          <w:lang w:val="en-US"/>
        </w:rPr>
      </w:pPr>
      <w:r>
        <w:rPr>
          <w:rFonts w:ascii="Times New Roman" w:hAnsi="Times New Roman" w:cs="Times New Roman"/>
          <w:sz w:val="24"/>
          <w:szCs w:val="24"/>
        </w:rPr>
        <w:t>Unification of Germany – Bismarck’s Blood and Iron policy – Unification of Italy - Mazzini – Garibaldi – Count Cavour – Victor Immanuel II</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rPr>
          <w:rFonts w:ascii="Times New Roman" w:hAnsi="Times New Roman" w:cs="Times New Roman"/>
          <w:b/>
          <w:sz w:val="24"/>
          <w:szCs w:val="24"/>
        </w:rPr>
      </w:pPr>
      <w:r>
        <w:rPr>
          <w:rFonts w:ascii="Times New Roman" w:hAnsi="Times New Roman" w:cs="Times New Roman"/>
          <w:sz w:val="24"/>
          <w:szCs w:val="24"/>
        </w:rPr>
        <w:t>Eastern Question – Greek War of Independence – Crimean War – Pan Slavism - The Russo Turkish War (1878) - The Congress of Berlin 1878.</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rPr>
          <w:rFonts w:ascii="Times New Roman" w:hAnsi="Times New Roman" w:cs="Times New Roman"/>
          <w:sz w:val="24"/>
          <w:szCs w:val="24"/>
        </w:rPr>
      </w:pPr>
      <w:r>
        <w:rPr>
          <w:rFonts w:ascii="Times New Roman" w:hAnsi="Times New Roman" w:cs="Times New Roman"/>
          <w:sz w:val="24"/>
          <w:szCs w:val="24"/>
        </w:rPr>
        <w:t>Age of Armed Peace - The Triple Alliance and Triple entente- Balkan wars – First World War - US Entry into First  World War – Treaty of Versailles</w:t>
      </w:r>
    </w:p>
    <w:p w:rsidR="004F491F" w:rsidRPr="000D370C" w:rsidRDefault="004F491F" w:rsidP="004F491F">
      <w:pPr>
        <w:spacing w:after="120"/>
        <w:rPr>
          <w:rFonts w:ascii="Times New Roman" w:hAnsi="Times New Roman" w:cs="Times New Roman"/>
          <w:b/>
          <w:sz w:val="24"/>
          <w:szCs w:val="24"/>
        </w:rPr>
      </w:pPr>
      <w:r>
        <w:rPr>
          <w:rFonts w:ascii="Times New Roman" w:hAnsi="Times New Roman" w:cs="Times New Roman"/>
          <w:b/>
          <w:sz w:val="24"/>
          <w:szCs w:val="24"/>
        </w:rPr>
        <w:t>LEARNING RESOURCES</w:t>
      </w:r>
    </w:p>
    <w:p w:rsidR="004F491F" w:rsidRDefault="004F491F" w:rsidP="004F491F">
      <w:pPr>
        <w:spacing w:after="120"/>
        <w:rPr>
          <w:rFonts w:ascii="Times New Roman" w:hAnsi="Times New Roman" w:cs="Times New Roman"/>
          <w:b/>
          <w:sz w:val="24"/>
          <w:szCs w:val="24"/>
        </w:rPr>
      </w:pPr>
      <w:r>
        <w:rPr>
          <w:rFonts w:ascii="Times New Roman" w:hAnsi="Times New Roman" w:cs="Times New Roman"/>
          <w:b/>
          <w:sz w:val="24"/>
          <w:szCs w:val="24"/>
        </w:rPr>
        <w:t>Recommended Books</w:t>
      </w:r>
    </w:p>
    <w:p w:rsidR="004F491F" w:rsidRPr="00C32C7C" w:rsidRDefault="004F491F" w:rsidP="004F491F">
      <w:pPr>
        <w:tabs>
          <w:tab w:val="left" w:pos="5670"/>
        </w:tabs>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Blanning</w:t>
      </w:r>
      <w:r>
        <w:rPr>
          <w:rFonts w:ascii="Times New Roman" w:hAnsi="Times New Roman" w:cs="Times New Roman"/>
          <w:sz w:val="24"/>
          <w:szCs w:val="24"/>
        </w:rPr>
        <w:t>,</w:t>
      </w:r>
      <w:r w:rsidRPr="00C32C7C">
        <w:rPr>
          <w:rFonts w:ascii="Times New Roman" w:hAnsi="Times New Roman" w:cs="Times New Roman"/>
          <w:sz w:val="24"/>
          <w:szCs w:val="24"/>
        </w:rPr>
        <w:t xml:space="preserve"> T.C.W., </w:t>
      </w:r>
      <w:r w:rsidRPr="00DE76F7">
        <w:rPr>
          <w:rFonts w:ascii="Times New Roman" w:hAnsi="Times New Roman" w:cs="Times New Roman"/>
          <w:i/>
          <w:iCs/>
          <w:sz w:val="24"/>
          <w:szCs w:val="24"/>
        </w:rPr>
        <w:t>The Oxford Illustrated History of Modern Europe (1789-2022)</w:t>
      </w:r>
      <w:r>
        <w:rPr>
          <w:rFonts w:ascii="Times New Roman" w:hAnsi="Times New Roman" w:cs="Times New Roman"/>
          <w:sz w:val="24"/>
          <w:szCs w:val="24"/>
        </w:rPr>
        <w:t>,</w:t>
      </w:r>
      <w:r w:rsidRPr="00C32C7C">
        <w:rPr>
          <w:rFonts w:ascii="Times New Roman" w:hAnsi="Times New Roman" w:cs="Times New Roman"/>
          <w:sz w:val="24"/>
          <w:szCs w:val="24"/>
        </w:rPr>
        <w:t xml:space="preserve"> Oxford University Press, New York,1996</w:t>
      </w:r>
    </w:p>
    <w:p w:rsidR="004F491F" w:rsidRPr="00C32C7C" w:rsidRDefault="004F491F" w:rsidP="004F491F">
      <w:pPr>
        <w:spacing w:after="120"/>
        <w:jc w:val="both"/>
        <w:rPr>
          <w:rFonts w:ascii="Times New Roman" w:hAnsi="Times New Roman" w:cs="Times New Roman"/>
          <w:sz w:val="24"/>
          <w:szCs w:val="24"/>
          <w:lang w:val="en-US"/>
        </w:rPr>
      </w:pPr>
      <w:r w:rsidRPr="00C32C7C">
        <w:rPr>
          <w:rFonts w:ascii="Times New Roman" w:hAnsi="Times New Roman" w:cs="Times New Roman"/>
          <w:sz w:val="24"/>
          <w:szCs w:val="24"/>
        </w:rPr>
        <w:t xml:space="preserve">Carlton, J.H. Hayes., </w:t>
      </w:r>
      <w:r w:rsidRPr="00DE76F7">
        <w:rPr>
          <w:rFonts w:ascii="Times New Roman" w:hAnsi="Times New Roman" w:cs="Times New Roman"/>
          <w:i/>
          <w:iCs/>
          <w:sz w:val="24"/>
          <w:szCs w:val="24"/>
        </w:rPr>
        <w:t>Modern Europe to 1870</w:t>
      </w:r>
      <w:r w:rsidRPr="00C32C7C">
        <w:rPr>
          <w:rFonts w:ascii="Times New Roman" w:hAnsi="Times New Roman" w:cs="Times New Roman"/>
          <w:sz w:val="24"/>
          <w:szCs w:val="24"/>
        </w:rPr>
        <w:t>, Macmillan, London,1953.</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Carr,E.H., </w:t>
      </w:r>
      <w:r w:rsidRPr="00DE76F7">
        <w:rPr>
          <w:rFonts w:ascii="Times New Roman" w:hAnsi="Times New Roman" w:cs="Times New Roman"/>
          <w:i/>
          <w:iCs/>
          <w:sz w:val="24"/>
          <w:szCs w:val="24"/>
        </w:rPr>
        <w:t>International Relations between the Two World Wars(1919- 1939)</w:t>
      </w:r>
      <w:r>
        <w:rPr>
          <w:rFonts w:ascii="Times New Roman" w:hAnsi="Times New Roman" w:cs="Times New Roman"/>
          <w:sz w:val="24"/>
          <w:szCs w:val="24"/>
        </w:rPr>
        <w:t>,</w:t>
      </w:r>
      <w:r w:rsidRPr="00C32C7C">
        <w:rPr>
          <w:rFonts w:ascii="Arial" w:eastAsia="Times New Roman" w:hAnsi="Arial" w:cs="Arial"/>
          <w:color w:val="0F1111"/>
          <w:sz w:val="24"/>
          <w:rtl/>
          <w:cs/>
          <w:lang w:val="en-US" w:bidi="ar-SA"/>
        </w:rPr>
        <w:t> </w:t>
      </w:r>
      <w:r w:rsidRPr="00C32C7C">
        <w:rPr>
          <w:rFonts w:ascii="Times New Roman" w:eastAsia="Times New Roman" w:hAnsi="Times New Roman" w:cs="Times New Roman"/>
          <w:color w:val="0F1111"/>
          <w:sz w:val="24"/>
          <w:lang w:val="en-US" w:bidi="ar-SA"/>
        </w:rPr>
        <w:t>Palgrave Macmillan, 1990</w:t>
      </w:r>
    </w:p>
    <w:p w:rsidR="004F491F" w:rsidRPr="00DE76F7"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Crawley</w:t>
      </w:r>
      <w:r>
        <w:rPr>
          <w:rFonts w:ascii="Times New Roman" w:hAnsi="Times New Roman" w:cs="Times New Roman"/>
          <w:sz w:val="24"/>
          <w:szCs w:val="24"/>
        </w:rPr>
        <w:t xml:space="preserve">, </w:t>
      </w:r>
      <w:r w:rsidRPr="00C32C7C">
        <w:rPr>
          <w:rFonts w:ascii="Times New Roman" w:hAnsi="Times New Roman" w:cs="Times New Roman"/>
          <w:sz w:val="24"/>
          <w:szCs w:val="24"/>
        </w:rPr>
        <w:t>C.W.,</w:t>
      </w:r>
      <w:r w:rsidRPr="00DE76F7">
        <w:rPr>
          <w:rFonts w:ascii="Times New Roman" w:hAnsi="Times New Roman" w:cs="Times New Roman"/>
          <w:i/>
          <w:iCs/>
          <w:sz w:val="24"/>
          <w:szCs w:val="24"/>
        </w:rPr>
        <w:t>The New Cambridge Modern History, (Vol- IX) War and Peace in an Age of Upheaval, 1793- 1830</w:t>
      </w:r>
      <w:r>
        <w:rPr>
          <w:rFonts w:ascii="Times New Roman" w:hAnsi="Times New Roman" w:cs="Times New Roman"/>
          <w:i/>
          <w:iCs/>
          <w:sz w:val="24"/>
          <w:szCs w:val="24"/>
        </w:rPr>
        <w:t xml:space="preserve">, </w:t>
      </w:r>
      <w:r>
        <w:rPr>
          <w:rFonts w:ascii="Times New Roman" w:hAnsi="Times New Roman" w:cs="Times New Roman"/>
          <w:sz w:val="24"/>
          <w:szCs w:val="24"/>
        </w:rPr>
        <w:t>Cambridge University Press, Cambridge, 1965</w:t>
      </w:r>
    </w:p>
    <w:p w:rsidR="004F491F" w:rsidRPr="0099308E" w:rsidRDefault="004F491F" w:rsidP="004F491F">
      <w:pPr>
        <w:spacing w:after="120"/>
        <w:jc w:val="both"/>
        <w:rPr>
          <w:rFonts w:ascii="Times New Roman" w:hAnsi="Times New Roman" w:cs="Times New Roman"/>
          <w:sz w:val="24"/>
          <w:szCs w:val="24"/>
        </w:rPr>
      </w:pPr>
      <w:r>
        <w:rPr>
          <w:rFonts w:ascii="Times New Roman" w:hAnsi="Times New Roman" w:cs="Times New Roman"/>
          <w:sz w:val="24"/>
          <w:szCs w:val="24"/>
        </w:rPr>
        <w:t xml:space="preserve">David Thomson, </w:t>
      </w:r>
      <w:r>
        <w:rPr>
          <w:rFonts w:ascii="Times New Roman" w:hAnsi="Times New Roman" w:cs="Times New Roman"/>
          <w:i/>
          <w:iCs/>
          <w:sz w:val="24"/>
          <w:szCs w:val="24"/>
        </w:rPr>
        <w:t xml:space="preserve">Europe since Napoleon, </w:t>
      </w:r>
      <w:r>
        <w:rPr>
          <w:rFonts w:ascii="Times New Roman" w:hAnsi="Times New Roman" w:cs="Times New Roman"/>
          <w:sz w:val="24"/>
          <w:szCs w:val="24"/>
        </w:rPr>
        <w:t>Penguin Books Ltd., New Delhi, 1990</w:t>
      </w:r>
    </w:p>
    <w:p w:rsidR="004F491F" w:rsidRPr="00C32C7C" w:rsidRDefault="004F491F" w:rsidP="004F491F">
      <w:pPr>
        <w:spacing w:after="120"/>
        <w:jc w:val="both"/>
        <w:rPr>
          <w:rFonts w:ascii="Times New Roman" w:hAnsi="Times New Roman" w:cs="Times New Roman"/>
          <w:sz w:val="24"/>
          <w:szCs w:val="24"/>
          <w:lang w:val="en-US"/>
        </w:rPr>
      </w:pPr>
      <w:r w:rsidRPr="00C32C7C">
        <w:rPr>
          <w:rFonts w:ascii="Times New Roman" w:hAnsi="Times New Roman" w:cs="Times New Roman"/>
          <w:sz w:val="24"/>
          <w:szCs w:val="24"/>
          <w:lang w:val="en-US"/>
        </w:rPr>
        <w:t xml:space="preserve">Hazen, C.D. </w:t>
      </w:r>
      <w:r w:rsidRPr="00DE76F7">
        <w:rPr>
          <w:rFonts w:ascii="Times New Roman" w:hAnsi="Times New Roman" w:cs="Times New Roman"/>
          <w:i/>
          <w:iCs/>
          <w:sz w:val="24"/>
          <w:szCs w:val="24"/>
          <w:lang w:val="en-US"/>
        </w:rPr>
        <w:t>Modern Europe Since 1789</w:t>
      </w:r>
      <w:r w:rsidRPr="00C32C7C">
        <w:rPr>
          <w:rFonts w:ascii="Times New Roman" w:hAnsi="Times New Roman" w:cs="Times New Roman"/>
          <w:sz w:val="24"/>
          <w:szCs w:val="24"/>
          <w:lang w:val="en-US"/>
        </w:rPr>
        <w:t>, S Chand &amp; Co, New Delhi, 1998.</w:t>
      </w:r>
    </w:p>
    <w:p w:rsidR="004F491F" w:rsidRPr="00C32C7C" w:rsidRDefault="004F491F" w:rsidP="004F491F">
      <w:pPr>
        <w:spacing w:after="120"/>
        <w:jc w:val="both"/>
        <w:rPr>
          <w:rFonts w:ascii="Times New Roman" w:hAnsi="Times New Roman" w:cs="Times New Roman"/>
          <w:sz w:val="24"/>
          <w:szCs w:val="24"/>
          <w:lang w:val="en-US"/>
        </w:rPr>
      </w:pPr>
      <w:r w:rsidRPr="00C32C7C">
        <w:rPr>
          <w:rFonts w:ascii="Times New Roman" w:hAnsi="Times New Roman" w:cs="Times New Roman"/>
          <w:sz w:val="24"/>
          <w:szCs w:val="24"/>
          <w:lang w:val="en-US"/>
        </w:rPr>
        <w:t>Rao</w:t>
      </w:r>
      <w:r>
        <w:rPr>
          <w:rFonts w:ascii="Times New Roman" w:hAnsi="Times New Roman" w:cs="Times New Roman"/>
          <w:sz w:val="24"/>
          <w:szCs w:val="24"/>
        </w:rPr>
        <w:t>,</w:t>
      </w:r>
      <w:r w:rsidRPr="00C32C7C">
        <w:rPr>
          <w:rFonts w:ascii="Times New Roman" w:hAnsi="Times New Roman" w:cs="Times New Roman"/>
          <w:sz w:val="24"/>
          <w:szCs w:val="24"/>
          <w:lang w:val="en-US"/>
        </w:rPr>
        <w:t xml:space="preserve"> B.V., </w:t>
      </w:r>
      <w:r w:rsidRPr="00DE76F7">
        <w:rPr>
          <w:rFonts w:ascii="Times New Roman" w:hAnsi="Times New Roman" w:cs="Times New Roman"/>
          <w:i/>
          <w:iCs/>
          <w:sz w:val="24"/>
          <w:szCs w:val="24"/>
          <w:lang w:val="en-US"/>
        </w:rPr>
        <w:t>History of Europe 1789-2002</w:t>
      </w:r>
      <w:r w:rsidRPr="00C32C7C">
        <w:rPr>
          <w:rFonts w:ascii="Times New Roman" w:hAnsi="Times New Roman" w:cs="Times New Roman"/>
          <w:sz w:val="24"/>
          <w:szCs w:val="24"/>
          <w:lang w:val="en-US"/>
        </w:rPr>
        <w:t>, New Dawn Press, 200</w:t>
      </w:r>
      <w:r>
        <w:rPr>
          <w:rFonts w:ascii="Times New Roman" w:hAnsi="Times New Roman" w:cs="Times New Roman"/>
          <w:sz w:val="24"/>
          <w:szCs w:val="24"/>
        </w:rPr>
        <w:t>5</w:t>
      </w:r>
      <w:r w:rsidRPr="00C32C7C">
        <w:rPr>
          <w:rFonts w:ascii="Times New Roman" w:hAnsi="Times New Roman" w:cs="Times New Roman"/>
          <w:sz w:val="24"/>
          <w:szCs w:val="24"/>
          <w:lang w:val="en-US"/>
        </w:rPr>
        <w:t>.</w:t>
      </w:r>
    </w:p>
    <w:p w:rsidR="004F491F" w:rsidRPr="00CD10AA" w:rsidRDefault="004F491F" w:rsidP="004F491F">
      <w:pPr>
        <w:spacing w:after="120" w:line="240" w:lineRule="auto"/>
        <w:rPr>
          <w:rFonts w:ascii="Times New Roman" w:hAnsi="Times New Roman" w:cs="Times New Roman"/>
          <w:b/>
          <w:bCs/>
          <w:sz w:val="24"/>
          <w:szCs w:val="24"/>
          <w:lang w:val="en-US"/>
        </w:rPr>
      </w:pPr>
      <w:r>
        <w:rPr>
          <w:rFonts w:ascii="Times New Roman" w:hAnsi="Times New Roman" w:cs="Times New Roman"/>
          <w:b/>
          <w:bCs/>
          <w:sz w:val="24"/>
          <w:szCs w:val="24"/>
        </w:rPr>
        <w:t>References</w:t>
      </w:r>
    </w:p>
    <w:p w:rsidR="004F491F" w:rsidRPr="00E60E66" w:rsidRDefault="004F491F" w:rsidP="004F49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Albert S. Lindemann, </w:t>
      </w:r>
      <w:r>
        <w:rPr>
          <w:rFonts w:ascii="Times New Roman" w:hAnsi="Times New Roman" w:cs="Times New Roman"/>
          <w:i/>
          <w:iCs/>
          <w:sz w:val="24"/>
          <w:szCs w:val="24"/>
        </w:rPr>
        <w:t>A History of Modern Europe: From 1815 to the Present,</w:t>
      </w:r>
      <w:r>
        <w:rPr>
          <w:rFonts w:ascii="Times New Roman" w:hAnsi="Times New Roman" w:cs="Times New Roman"/>
          <w:sz w:val="24"/>
          <w:szCs w:val="24"/>
        </w:rPr>
        <w:t xml:space="preserve"> Wiley-Blackwell, UK, 2013</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Bertier de Sauvigny&amp; Guillaume de., Translated by Peter Ryde, </w:t>
      </w:r>
      <w:r w:rsidRPr="00E60E66">
        <w:rPr>
          <w:rFonts w:ascii="Times New Roman" w:hAnsi="Times New Roman" w:cs="Times New Roman"/>
          <w:i/>
          <w:iCs/>
          <w:sz w:val="24"/>
          <w:szCs w:val="24"/>
        </w:rPr>
        <w:t>Metternich and His Times</w:t>
      </w:r>
      <w:r w:rsidRPr="00C32C7C">
        <w:rPr>
          <w:rFonts w:ascii="Times New Roman" w:hAnsi="Times New Roman" w:cs="Times New Roman"/>
          <w:sz w:val="24"/>
          <w:szCs w:val="24"/>
        </w:rPr>
        <w:t>, Longman &amp; Todd, London, 1962.</w:t>
      </w:r>
    </w:p>
    <w:p w:rsidR="004F491F" w:rsidRDefault="004F491F" w:rsidP="004F49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David S. Mason, </w:t>
      </w:r>
      <w:r>
        <w:rPr>
          <w:rFonts w:ascii="Times New Roman" w:hAnsi="Times New Roman" w:cs="Times New Roman"/>
          <w:i/>
          <w:iCs/>
          <w:sz w:val="24"/>
          <w:szCs w:val="24"/>
        </w:rPr>
        <w:t xml:space="preserve">A Concise History of Modern Europe: Liberty, Equality, Solidarity, </w:t>
      </w:r>
      <w:r>
        <w:rPr>
          <w:rFonts w:ascii="Times New Roman" w:hAnsi="Times New Roman" w:cs="Times New Roman"/>
          <w:sz w:val="24"/>
          <w:szCs w:val="24"/>
        </w:rPr>
        <w:t>Rowman&amp; Littlefield Publishers Ltd., New York, 2011</w:t>
      </w:r>
    </w:p>
    <w:p w:rsidR="004F491F" w:rsidRPr="00C32C7C" w:rsidRDefault="004F491F" w:rsidP="004F491F">
      <w:pPr>
        <w:spacing w:after="120" w:line="240" w:lineRule="auto"/>
        <w:jc w:val="both"/>
        <w:rPr>
          <w:rFonts w:ascii="Times New Roman" w:hAnsi="Times New Roman" w:cs="Times New Roman"/>
          <w:sz w:val="24"/>
          <w:szCs w:val="24"/>
          <w:lang w:val="en-IN"/>
        </w:rPr>
      </w:pPr>
      <w:r w:rsidRPr="00C32C7C">
        <w:rPr>
          <w:rFonts w:ascii="Times New Roman" w:hAnsi="Times New Roman" w:cs="Times New Roman"/>
          <w:sz w:val="24"/>
          <w:szCs w:val="24"/>
        </w:rPr>
        <w:t>Graham Ross,</w:t>
      </w:r>
      <w:r w:rsidRPr="00E60E66">
        <w:rPr>
          <w:rFonts w:ascii="Times New Roman" w:hAnsi="Times New Roman" w:cs="Times New Roman"/>
          <w:i/>
          <w:iCs/>
          <w:sz w:val="24"/>
          <w:szCs w:val="24"/>
        </w:rPr>
        <w:t>The Great Powers and the Decline of European States System, 1914- 1945</w:t>
      </w:r>
      <w:r w:rsidRPr="00C32C7C">
        <w:rPr>
          <w:rFonts w:ascii="Times New Roman" w:hAnsi="Times New Roman" w:cs="Times New Roman"/>
          <w:sz w:val="24"/>
          <w:szCs w:val="24"/>
        </w:rPr>
        <w:t xml:space="preserve">,  </w:t>
      </w:r>
      <w:r w:rsidRPr="00C32C7C">
        <w:rPr>
          <w:rStyle w:val="opt-publisher"/>
          <w:rFonts w:ascii="Times New Roman" w:hAnsi="Times New Roman" w:cs="Times New Roman"/>
          <w:sz w:val="24"/>
          <w:szCs w:val="20"/>
          <w:bdr w:val="none" w:sz="0" w:space="0" w:color="auto" w:frame="1"/>
          <w:shd w:val="clear" w:color="auto" w:fill="FFFFFF"/>
        </w:rPr>
        <w:t xml:space="preserve">Longman,  London, </w:t>
      </w:r>
      <w:r w:rsidRPr="00C32C7C">
        <w:rPr>
          <w:rStyle w:val="opt-publish-date"/>
          <w:rFonts w:ascii="Times New Roman" w:hAnsi="Times New Roman" w:cs="Times New Roman"/>
          <w:sz w:val="24"/>
          <w:szCs w:val="20"/>
          <w:bdr w:val="none" w:sz="0" w:space="0" w:color="auto" w:frame="1"/>
          <w:shd w:val="clear" w:color="auto" w:fill="FFFFFF"/>
        </w:rPr>
        <w:t>1983</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Lipson, E., </w:t>
      </w:r>
      <w:r w:rsidRPr="00E60E66">
        <w:rPr>
          <w:rFonts w:ascii="Times New Roman" w:hAnsi="Times New Roman" w:cs="Times New Roman"/>
          <w:i/>
          <w:iCs/>
          <w:sz w:val="24"/>
          <w:szCs w:val="24"/>
        </w:rPr>
        <w:t>Europe in the 19th and 20th Centuries, 1815-1939</w:t>
      </w:r>
      <w:r w:rsidRPr="00C32C7C">
        <w:rPr>
          <w:rFonts w:ascii="Times New Roman" w:hAnsi="Times New Roman" w:cs="Times New Roman"/>
          <w:sz w:val="24"/>
          <w:szCs w:val="24"/>
        </w:rPr>
        <w:t>, Adam and Charles Black, London, 2018.</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Mahajan</w:t>
      </w:r>
      <w:r>
        <w:rPr>
          <w:rFonts w:ascii="Times New Roman" w:hAnsi="Times New Roman" w:cs="Times New Roman"/>
          <w:sz w:val="24"/>
          <w:szCs w:val="24"/>
        </w:rPr>
        <w:t>,</w:t>
      </w:r>
      <w:r w:rsidRPr="00C32C7C">
        <w:rPr>
          <w:rFonts w:ascii="Times New Roman" w:hAnsi="Times New Roman" w:cs="Times New Roman"/>
          <w:sz w:val="24"/>
          <w:szCs w:val="24"/>
        </w:rPr>
        <w:t xml:space="preserve"> V.D., </w:t>
      </w:r>
      <w:r w:rsidRPr="00E60E66">
        <w:rPr>
          <w:rFonts w:ascii="Times New Roman" w:hAnsi="Times New Roman" w:cs="Times New Roman"/>
          <w:i/>
          <w:iCs/>
          <w:sz w:val="24"/>
          <w:szCs w:val="24"/>
        </w:rPr>
        <w:t>History of Modern Europe, Since 1789</w:t>
      </w:r>
      <w:r>
        <w:rPr>
          <w:rFonts w:ascii="Times New Roman" w:hAnsi="Times New Roman" w:cs="Times New Roman"/>
          <w:i/>
          <w:iCs/>
          <w:sz w:val="24"/>
          <w:szCs w:val="24"/>
        </w:rPr>
        <w:t>,</w:t>
      </w:r>
      <w:r w:rsidRPr="00C32C7C">
        <w:rPr>
          <w:rFonts w:ascii="Times New Roman" w:hAnsi="Times New Roman" w:cs="Times New Roman"/>
          <w:sz w:val="24"/>
          <w:szCs w:val="24"/>
        </w:rPr>
        <w:t>S.Chand&amp; Co</w:t>
      </w:r>
      <w:r>
        <w:rPr>
          <w:rFonts w:ascii="Times New Roman" w:hAnsi="Times New Roman" w:cs="Times New Roman"/>
          <w:sz w:val="24"/>
          <w:szCs w:val="24"/>
        </w:rPr>
        <w:t>.</w:t>
      </w:r>
      <w:r w:rsidRPr="00C32C7C">
        <w:rPr>
          <w:rFonts w:ascii="Times New Roman" w:hAnsi="Times New Roman" w:cs="Times New Roman"/>
          <w:sz w:val="24"/>
          <w:szCs w:val="24"/>
        </w:rPr>
        <w:t xml:space="preserve"> Publications, New Delhi, 1959. </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Marriot</w:t>
      </w:r>
      <w:r>
        <w:rPr>
          <w:rFonts w:ascii="Times New Roman" w:hAnsi="Times New Roman" w:cs="Times New Roman"/>
          <w:sz w:val="24"/>
          <w:szCs w:val="24"/>
        </w:rPr>
        <w:t>,</w:t>
      </w:r>
      <w:r w:rsidRPr="00C32C7C">
        <w:rPr>
          <w:rFonts w:ascii="Times New Roman" w:hAnsi="Times New Roman" w:cs="Times New Roman"/>
          <w:sz w:val="24"/>
          <w:szCs w:val="24"/>
        </w:rPr>
        <w:t xml:space="preserve"> J.A.R., </w:t>
      </w:r>
      <w:r w:rsidRPr="00E60E66">
        <w:rPr>
          <w:rFonts w:ascii="Times New Roman" w:hAnsi="Times New Roman" w:cs="Times New Roman"/>
          <w:i/>
          <w:iCs/>
          <w:sz w:val="24"/>
          <w:szCs w:val="24"/>
        </w:rPr>
        <w:t>A History of Europe from 1815 to 1939</w:t>
      </w:r>
      <w:r w:rsidRPr="00C32C7C">
        <w:rPr>
          <w:rFonts w:ascii="Times New Roman" w:hAnsi="Times New Roman" w:cs="Times New Roman"/>
          <w:sz w:val="24"/>
          <w:szCs w:val="24"/>
        </w:rPr>
        <w:t>, Methuen &amp; Co.</w:t>
      </w:r>
      <w:r>
        <w:rPr>
          <w:rFonts w:ascii="Times New Roman" w:hAnsi="Times New Roman" w:cs="Times New Roman"/>
          <w:sz w:val="24"/>
          <w:szCs w:val="24"/>
        </w:rPr>
        <w:t>,</w:t>
      </w:r>
      <w:r w:rsidRPr="00C32C7C">
        <w:rPr>
          <w:rFonts w:ascii="Times New Roman" w:hAnsi="Times New Roman" w:cs="Times New Roman"/>
          <w:sz w:val="24"/>
          <w:szCs w:val="24"/>
        </w:rPr>
        <w:t xml:space="preserve"> London, 1931. </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Taylor, A.J.P., </w:t>
      </w:r>
      <w:r w:rsidRPr="00E60E66">
        <w:rPr>
          <w:rFonts w:ascii="Times New Roman" w:hAnsi="Times New Roman" w:cs="Times New Roman"/>
          <w:i/>
          <w:iCs/>
          <w:sz w:val="24"/>
          <w:szCs w:val="24"/>
        </w:rPr>
        <w:t>The First World W</w:t>
      </w:r>
      <w:r>
        <w:rPr>
          <w:rFonts w:ascii="Times New Roman" w:hAnsi="Times New Roman" w:cs="Times New Roman"/>
          <w:i/>
          <w:iCs/>
          <w:sz w:val="24"/>
          <w:szCs w:val="24"/>
        </w:rPr>
        <w:t>:</w:t>
      </w:r>
      <w:r w:rsidRPr="00E60E66">
        <w:rPr>
          <w:rFonts w:ascii="Times New Roman" w:hAnsi="Times New Roman" w:cs="Times New Roman"/>
          <w:i/>
          <w:iCs/>
          <w:sz w:val="24"/>
          <w:szCs w:val="24"/>
        </w:rPr>
        <w:t xml:space="preserve"> An Illustrated History</w:t>
      </w:r>
      <w:r w:rsidRPr="00C32C7C">
        <w:rPr>
          <w:rFonts w:ascii="Times New Roman" w:hAnsi="Times New Roman" w:cs="Times New Roman"/>
          <w:sz w:val="24"/>
          <w:szCs w:val="24"/>
        </w:rPr>
        <w:t>, Penguin Publications, London</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Taylor, A.J.P., </w:t>
      </w:r>
      <w:r w:rsidRPr="00E60E66">
        <w:rPr>
          <w:rFonts w:ascii="Times New Roman" w:hAnsi="Times New Roman" w:cs="Times New Roman"/>
          <w:i/>
          <w:iCs/>
          <w:sz w:val="24"/>
          <w:szCs w:val="24"/>
        </w:rPr>
        <w:t>The Struggle for Mastery in Europe 1848-1918</w:t>
      </w:r>
      <w:r w:rsidRPr="00C32C7C">
        <w:rPr>
          <w:rFonts w:ascii="Times New Roman" w:hAnsi="Times New Roman" w:cs="Times New Roman"/>
          <w:sz w:val="24"/>
          <w:szCs w:val="24"/>
        </w:rPr>
        <w:t>, Clarendon Press,</w:t>
      </w:r>
      <w:r w:rsidRPr="00C32C7C">
        <w:rPr>
          <w:rFonts w:ascii="Times New Roman" w:hAnsi="Times New Roman" w:cs="Times New Roman"/>
          <w:sz w:val="24"/>
          <w:szCs w:val="24"/>
          <w:shd w:val="clear" w:color="auto" w:fill="FFFFFF"/>
        </w:rPr>
        <w:t xml:space="preserve"> Oxford, 1954.</w:t>
      </w:r>
    </w:p>
    <w:p w:rsidR="004F491F" w:rsidRDefault="004F491F" w:rsidP="004F491F">
      <w:pPr>
        <w:spacing w:after="120" w:line="240" w:lineRule="auto"/>
        <w:rPr>
          <w:rFonts w:ascii="Times New Roman" w:hAnsi="Times New Roman" w:cs="Times New Roman"/>
          <w:b/>
          <w:sz w:val="24"/>
          <w:szCs w:val="24"/>
        </w:rPr>
      </w:pPr>
      <w:r w:rsidRPr="006579B9">
        <w:rPr>
          <w:rFonts w:ascii="Times New Roman" w:hAnsi="Times New Roman" w:cs="Times New Roman"/>
          <w:b/>
          <w:sz w:val="24"/>
          <w:szCs w:val="24"/>
        </w:rPr>
        <w:t>Web Resource</w:t>
      </w:r>
      <w:r>
        <w:rPr>
          <w:rFonts w:ascii="Times New Roman" w:hAnsi="Times New Roman" w:cs="Times New Roman"/>
          <w:b/>
          <w:sz w:val="24"/>
          <w:szCs w:val="24"/>
        </w:rPr>
        <w:t>s</w:t>
      </w:r>
    </w:p>
    <w:p w:rsidR="004F491F" w:rsidRDefault="004F491F" w:rsidP="004F491F">
      <w:pPr>
        <w:spacing w:after="120" w:line="240" w:lineRule="auto"/>
        <w:rPr>
          <w:rFonts w:ascii="Times New Roman" w:hAnsi="Times New Roman" w:cs="Times New Roman"/>
          <w:bCs/>
          <w:sz w:val="24"/>
          <w:szCs w:val="24"/>
        </w:rPr>
      </w:pPr>
      <w:r w:rsidRPr="00196FD3">
        <w:rPr>
          <w:rFonts w:ascii="Times New Roman" w:hAnsi="Times New Roman" w:cs="Times New Roman"/>
          <w:bCs/>
          <w:sz w:val="24"/>
          <w:szCs w:val="24"/>
        </w:rPr>
        <w:t>https://web.ics.purdue.edu/~wggray/Teaching/His104/Lectures/Revln-Timeline.html</w:t>
      </w:r>
    </w:p>
    <w:p w:rsidR="004F491F" w:rsidRDefault="004F491F" w:rsidP="004F491F">
      <w:pPr>
        <w:spacing w:after="120" w:line="240" w:lineRule="auto"/>
        <w:rPr>
          <w:rFonts w:ascii="Times New Roman" w:hAnsi="Times New Roman" w:cs="Times New Roman"/>
          <w:bCs/>
          <w:sz w:val="24"/>
          <w:szCs w:val="24"/>
        </w:rPr>
      </w:pPr>
      <w:r w:rsidRPr="00196FD3">
        <w:rPr>
          <w:rFonts w:ascii="Times New Roman" w:hAnsi="Times New Roman" w:cs="Times New Roman"/>
          <w:bCs/>
          <w:sz w:val="24"/>
          <w:szCs w:val="24"/>
        </w:rPr>
        <w:t>https://www.bl.uk/world-war-one</w:t>
      </w:r>
    </w:p>
    <w:p w:rsidR="004F491F" w:rsidRDefault="004F491F" w:rsidP="004F491F">
      <w:pPr>
        <w:rPr>
          <w:rFonts w:ascii="Times New Roman" w:hAnsi="Times New Roman" w:cs="Times New Roman"/>
          <w:sz w:val="24"/>
          <w:szCs w:val="24"/>
          <w:lang w:val="en-IN"/>
        </w:rPr>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5936"/>
        <w:gridCol w:w="1365"/>
      </w:tblGrid>
      <w:tr w:rsidR="005E44C9" w:rsidRPr="000D370C" w:rsidTr="005E44C9">
        <w:trPr>
          <w:trHeight w:val="615"/>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No.</w:t>
            </w:r>
          </w:p>
        </w:tc>
        <w:tc>
          <w:tcPr>
            <w:tcW w:w="593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5E44C9" w:rsidRPr="000D370C"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Cognitive Level</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1</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Assess the legacy of French Revolution and the life and contribution of Napoleon</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2</w:t>
            </w:r>
          </w:p>
        </w:tc>
        <w:tc>
          <w:tcPr>
            <w:tcW w:w="5936" w:type="dxa"/>
            <w:shd w:val="clear" w:color="auto" w:fill="auto"/>
            <w:vAlign w:val="center"/>
          </w:tcPr>
          <w:p w:rsidR="005E44C9" w:rsidRPr="00030D21" w:rsidRDefault="005E44C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Metternich system and its impact</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3</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Appreciate the efforts to bring peace in the post Napoleonic era and the unification of Italy and Germany</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4</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Describe the Eastern Question and spread of Nationalism in Eastern Europe</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5E44C9" w:rsidRPr="000D370C" w:rsidTr="005E44C9">
        <w:trPr>
          <w:trHeight w:val="645"/>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5</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 xml:space="preserve">Elucidate the causes, course and consequences of the </w:t>
            </w:r>
            <w:r>
              <w:rPr>
                <w:rFonts w:ascii="Times New Roman" w:eastAsia="Times New Roman" w:hAnsi="Times New Roman" w:cs="Times New Roman"/>
                <w:color w:val="000000"/>
                <w:sz w:val="24"/>
                <w:szCs w:val="24"/>
                <w:lang w:eastAsia="en-GB"/>
              </w:rPr>
              <w:t>First</w:t>
            </w:r>
            <w:r w:rsidRPr="000D370C">
              <w:rPr>
                <w:rFonts w:ascii="Times New Roman" w:eastAsia="Times New Roman" w:hAnsi="Times New Roman" w:cs="Times New Roman"/>
                <w:color w:val="000000"/>
                <w:sz w:val="24"/>
                <w:szCs w:val="24"/>
                <w:lang w:eastAsia="en-GB"/>
              </w:rPr>
              <w:t xml:space="preserve"> World War</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4F491F" w:rsidRDefault="004F491F" w:rsidP="004F491F">
      <w:pPr>
        <w:rPr>
          <w:rFonts w:ascii="Times New Roman" w:hAnsi="Times New Roman" w:cs="Times New Roman"/>
          <w:sz w:val="24"/>
          <w:szCs w:val="24"/>
          <w:lang w:val="en-IN"/>
        </w:rPr>
      </w:pPr>
    </w:p>
    <w:p w:rsidR="004F491F" w:rsidRDefault="004F491F" w:rsidP="004F491F">
      <w:pPr>
        <w:rPr>
          <w:rFonts w:ascii="Times New Roman" w:hAnsi="Times New Roman" w:cs="Times New Roman"/>
          <w:sz w:val="24"/>
          <w:szCs w:val="24"/>
          <w:lang w:val="en-IN"/>
        </w:rPr>
      </w:pPr>
    </w:p>
    <w:p w:rsidR="004F491F" w:rsidRDefault="004F491F" w:rsidP="004F491F">
      <w:pPr>
        <w:rPr>
          <w:rFonts w:ascii="Times New Roman" w:hAnsi="Times New Roman" w:cs="Times New Roman"/>
          <w:sz w:val="24"/>
          <w:szCs w:val="24"/>
          <w:lang w:val="en-IN"/>
        </w:rPr>
      </w:pPr>
    </w:p>
    <w:p w:rsidR="006A37EB" w:rsidRDefault="006A37EB" w:rsidP="006A37EB">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A37EB"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A37EB"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A37EB" w:rsidRDefault="006A37EB" w:rsidP="006A37EB">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A37EB" w:rsidRDefault="006A37EB" w:rsidP="006A37EB">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A37EB"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9F572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9F572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572B">
              <w:rPr>
                <w:rFonts w:ascii="Times New Roman" w:hAnsi="Times New Roman" w:cs="Times New Roman"/>
                <w:sz w:val="24"/>
                <w:szCs w:val="24"/>
              </w:rPr>
              <w:t>4</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572B">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A37EB"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F572B">
              <w:rPr>
                <w:rFonts w:ascii="Times New Roman" w:hAnsi="Times New Roman" w:cs="Times New Roman"/>
                <w:sz w:val="24"/>
                <w:szCs w:val="24"/>
              </w:rPr>
              <w:t>8</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F572B">
              <w:rPr>
                <w:rFonts w:ascii="Times New Roman" w:hAnsi="Times New Roman" w:cs="Times New Roman"/>
                <w:sz w:val="24"/>
                <w:szCs w:val="24"/>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F491F" w:rsidRDefault="006A37EB" w:rsidP="004F491F">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F491F" w:rsidRPr="00081CE9" w:rsidRDefault="004F491F" w:rsidP="004F491F">
      <w:pPr>
        <w:rPr>
          <w:rFonts w:ascii="Times New Roman" w:hAnsi="Times New Roman" w:cs="Times New Roman"/>
          <w:b/>
          <w:sz w:val="40"/>
          <w:szCs w:val="40"/>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0E7F77" w:rsidRDefault="000E7F77">
      <w:pPr>
        <w:spacing w:after="200" w:line="276" w:lineRule="auto"/>
        <w:rPr>
          <w:rFonts w:ascii="Verdana" w:hAnsi="Verdana"/>
          <w:sz w:val="24"/>
          <w:szCs w:val="24"/>
        </w:rPr>
      </w:pPr>
      <w:r>
        <w:rPr>
          <w:rFonts w:ascii="Verdana" w:hAnsi="Verdana"/>
          <w:sz w:val="24"/>
          <w:szCs w:val="24"/>
        </w:rPr>
        <w:br w:type="page"/>
      </w:r>
    </w:p>
    <w:p w:rsidR="000E7F77" w:rsidRDefault="000E7F77" w:rsidP="002140C1">
      <w:pPr>
        <w:jc w:val="center"/>
        <w:rPr>
          <w:rFonts w:ascii="Times New Roman" w:hAnsi="Times New Roman" w:cs="Times New Roman"/>
          <w:b/>
          <w:sz w:val="24"/>
          <w:szCs w:val="24"/>
        </w:rPr>
      </w:pPr>
      <w:r>
        <w:rPr>
          <w:rFonts w:ascii="Times New Roman" w:hAnsi="Times New Roman" w:cs="Times New Roman"/>
          <w:b/>
          <w:sz w:val="24"/>
          <w:szCs w:val="24"/>
        </w:rPr>
        <w:t>Paper GEC 4</w:t>
      </w:r>
    </w:p>
    <w:tbl>
      <w:tblPr>
        <w:tblW w:w="8931" w:type="dxa"/>
        <w:jc w:val="center"/>
        <w:tblLook w:val="04A0"/>
      </w:tblPr>
      <w:tblGrid>
        <w:gridCol w:w="2380"/>
        <w:gridCol w:w="2262"/>
        <w:gridCol w:w="1877"/>
        <w:gridCol w:w="664"/>
        <w:gridCol w:w="425"/>
        <w:gridCol w:w="525"/>
        <w:gridCol w:w="798"/>
      </w:tblGrid>
      <w:tr w:rsidR="000E7F77" w:rsidRPr="00D22AC0" w:rsidTr="00E75A80">
        <w:trPr>
          <w:trHeight w:val="315"/>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Pr>
                <w:rFonts w:ascii="TimesNewRomanPS-BoldMT" w:hAnsi="TimesNewRomanPS-BoldMT" w:cs="TimesNewRomanPS-BoldMT"/>
                <w:b/>
                <w:bCs/>
                <w:sz w:val="28"/>
                <w:szCs w:val="28"/>
              </w:rPr>
              <w:br w:type="page"/>
            </w:r>
            <w:r w:rsidRPr="00D22AC0">
              <w:rPr>
                <w:rFonts w:ascii="Times New Roman" w:eastAsia="Times New Roman" w:hAnsi="Times New Roman" w:cs="Times New Roman"/>
                <w:b/>
                <w:bCs/>
                <w:color w:val="000000"/>
                <w:sz w:val="24"/>
                <w:szCs w:val="24"/>
                <w:lang w:eastAsia="en-GB"/>
              </w:rPr>
              <w:t>Course Title</w:t>
            </w:r>
          </w:p>
        </w:tc>
        <w:tc>
          <w:tcPr>
            <w:tcW w:w="6551" w:type="dxa"/>
            <w:gridSpan w:val="6"/>
            <w:tcBorders>
              <w:top w:val="single" w:sz="4" w:space="0" w:color="auto"/>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MODERN GOVERNMENTS</w:t>
            </w:r>
          </w:p>
        </w:tc>
      </w:tr>
      <w:tr w:rsidR="000E7F77" w:rsidRPr="00D22AC0" w:rsidTr="00E75A8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Course Type</w:t>
            </w:r>
          </w:p>
        </w:tc>
        <w:tc>
          <w:tcPr>
            <w:tcW w:w="2262"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color w:val="000000"/>
                <w:sz w:val="24"/>
                <w:szCs w:val="24"/>
                <w:lang w:eastAsia="en-GB"/>
              </w:rPr>
            </w:pPr>
            <w:r w:rsidRPr="00D22AC0">
              <w:rPr>
                <w:rFonts w:ascii="Times New Roman" w:eastAsia="Times New Roman" w:hAnsi="Times New Roman" w:cs="Times New Roman"/>
                <w:color w:val="000000"/>
                <w:sz w:val="24"/>
                <w:szCs w:val="24"/>
                <w:lang w:eastAsia="en-GB"/>
              </w:rPr>
              <w:t>Generic Elective</w:t>
            </w:r>
          </w:p>
        </w:tc>
        <w:tc>
          <w:tcPr>
            <w:tcW w:w="1877"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0E7F77" w:rsidRPr="00D22AC0" w:rsidRDefault="000E7F77" w:rsidP="000E7F77">
            <w:pPr>
              <w:spacing w:after="0" w:line="240" w:lineRule="auto"/>
              <w:jc w:val="center"/>
              <w:rPr>
                <w:rFonts w:ascii="Times New Roman" w:eastAsia="Times New Roman" w:hAnsi="Times New Roman" w:cs="Times New Roman"/>
                <w:color w:val="000000"/>
                <w:sz w:val="24"/>
                <w:szCs w:val="24"/>
                <w:lang w:eastAsia="en-GB"/>
              </w:rPr>
            </w:pPr>
            <w:r w:rsidRPr="00D22AC0">
              <w:rPr>
                <w:rFonts w:ascii="Times New Roman" w:eastAsia="Times New Roman" w:hAnsi="Times New Roman" w:cs="Times New Roman"/>
                <w:color w:val="000000"/>
                <w:sz w:val="24"/>
                <w:szCs w:val="24"/>
                <w:lang w:eastAsia="en-GB"/>
              </w:rPr>
              <w:t>GE</w:t>
            </w:r>
            <w:r>
              <w:rPr>
                <w:rFonts w:ascii="Times New Roman" w:eastAsia="Times New Roman" w:hAnsi="Times New Roman" w:cs="Times New Roman"/>
                <w:color w:val="000000"/>
                <w:sz w:val="24"/>
                <w:szCs w:val="24"/>
                <w:lang w:eastAsia="en-GB"/>
              </w:rPr>
              <w:t>C4</w:t>
            </w:r>
          </w:p>
        </w:tc>
      </w:tr>
      <w:tr w:rsidR="000E7F77" w:rsidRPr="00D22AC0" w:rsidTr="00E75A8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Year</w:t>
            </w:r>
          </w:p>
        </w:tc>
        <w:tc>
          <w:tcPr>
            <w:tcW w:w="2262"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0E7F77" w:rsidRPr="00D22AC0" w:rsidRDefault="000E7F77" w:rsidP="000E7F77">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0E7F77" w:rsidRPr="00D22AC0" w:rsidTr="00E75A80">
        <w:trPr>
          <w:trHeight w:val="315"/>
          <w:jc w:val="center"/>
        </w:trPr>
        <w:tc>
          <w:tcPr>
            <w:tcW w:w="2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Credits</w:t>
            </w:r>
          </w:p>
        </w:tc>
        <w:tc>
          <w:tcPr>
            <w:tcW w:w="2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7F77" w:rsidRPr="00020241" w:rsidRDefault="000E7F7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Hours</w:t>
            </w:r>
          </w:p>
        </w:tc>
        <w:tc>
          <w:tcPr>
            <w:tcW w:w="664"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T</w:t>
            </w:r>
          </w:p>
        </w:tc>
        <w:tc>
          <w:tcPr>
            <w:tcW w:w="525" w:type="dxa"/>
            <w:tcBorders>
              <w:top w:val="nil"/>
              <w:left w:val="nil"/>
              <w:bottom w:val="single" w:sz="4" w:space="0" w:color="auto"/>
              <w:right w:val="single" w:sz="4" w:space="0" w:color="auto"/>
            </w:tcBorders>
            <w:shd w:val="clear" w:color="auto" w:fill="auto"/>
            <w:noWrap/>
            <w:vAlign w:val="center"/>
            <w:hideMark/>
          </w:tcPr>
          <w:p w:rsidR="000E7F77" w:rsidRPr="00FF4056"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Total</w:t>
            </w:r>
          </w:p>
        </w:tc>
      </w:tr>
      <w:tr w:rsidR="000E7F77" w:rsidRPr="00D22AC0" w:rsidTr="00E75A80">
        <w:trPr>
          <w:trHeight w:val="315"/>
          <w:jc w:val="center"/>
        </w:trPr>
        <w:tc>
          <w:tcPr>
            <w:tcW w:w="2380" w:type="dxa"/>
            <w:vMerge/>
            <w:tcBorders>
              <w:top w:val="nil"/>
              <w:left w:val="single" w:sz="4" w:space="0" w:color="auto"/>
              <w:bottom w:val="single" w:sz="4" w:space="0" w:color="auto"/>
              <w:right w:val="single" w:sz="4" w:space="0" w:color="auto"/>
            </w:tcBorders>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p>
        </w:tc>
        <w:tc>
          <w:tcPr>
            <w:tcW w:w="2262" w:type="dxa"/>
            <w:vMerge/>
            <w:tcBorders>
              <w:top w:val="nil"/>
              <w:left w:val="single" w:sz="4" w:space="0" w:color="auto"/>
              <w:bottom w:val="single" w:sz="4" w:space="0" w:color="auto"/>
              <w:right w:val="single" w:sz="4" w:space="0" w:color="auto"/>
            </w:tcBorders>
            <w:vAlign w:val="center"/>
            <w:hideMark/>
          </w:tcPr>
          <w:p w:rsidR="000E7F77" w:rsidRPr="00D22AC0" w:rsidRDefault="000E7F77"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p>
        </w:tc>
        <w:tc>
          <w:tcPr>
            <w:tcW w:w="664"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3</w:t>
            </w:r>
          </w:p>
        </w:tc>
        <w:tc>
          <w:tcPr>
            <w:tcW w:w="425"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1</w:t>
            </w:r>
          </w:p>
        </w:tc>
        <w:tc>
          <w:tcPr>
            <w:tcW w:w="525" w:type="dxa"/>
            <w:tcBorders>
              <w:top w:val="nil"/>
              <w:left w:val="nil"/>
              <w:bottom w:val="single" w:sz="4" w:space="0" w:color="auto"/>
              <w:right w:val="single" w:sz="4" w:space="0" w:color="auto"/>
            </w:tcBorders>
            <w:shd w:val="clear" w:color="auto" w:fill="auto"/>
            <w:noWrap/>
            <w:vAlign w:val="center"/>
            <w:hideMark/>
          </w:tcPr>
          <w:p w:rsidR="000E7F77" w:rsidRPr="00FF4056" w:rsidRDefault="000E7F77" w:rsidP="00E75A80">
            <w:pPr>
              <w:spacing w:after="0" w:line="240" w:lineRule="auto"/>
              <w:jc w:val="center"/>
              <w:rPr>
                <w:rFonts w:ascii="Times New Roman" w:eastAsia="Times New Roman" w:hAnsi="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0</w:t>
            </w:r>
          </w:p>
        </w:tc>
        <w:tc>
          <w:tcPr>
            <w:tcW w:w="798"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color w:val="000000"/>
                <w:sz w:val="24"/>
                <w:szCs w:val="24"/>
                <w:lang w:eastAsia="en-GB"/>
              </w:rPr>
            </w:pPr>
            <w:r w:rsidRPr="00D22AC0">
              <w:rPr>
                <w:rFonts w:ascii="Times New Roman" w:eastAsia="Times New Roman" w:hAnsi="Times New Roman" w:cs="Times New Roman"/>
                <w:color w:val="000000"/>
                <w:sz w:val="24"/>
                <w:szCs w:val="24"/>
                <w:lang w:eastAsia="en-GB"/>
              </w:rPr>
              <w:t>4</w:t>
            </w:r>
          </w:p>
        </w:tc>
      </w:tr>
    </w:tbl>
    <w:p w:rsidR="000E7F77" w:rsidRDefault="000E7F77" w:rsidP="000E7F77">
      <w:pPr>
        <w:autoSpaceDE w:val="0"/>
        <w:autoSpaceDN w:val="0"/>
        <w:adjustRightInd w:val="0"/>
        <w:spacing w:after="0" w:line="240" w:lineRule="auto"/>
        <w:jc w:val="both"/>
        <w:rPr>
          <w:rFonts w:ascii="TimesNewRomanPS-BoldMT" w:hAnsi="TimesNewRomanPS-BoldMT" w:cs="TimesNewRomanPS-BoldMT"/>
          <w:b/>
          <w:bCs/>
          <w:sz w:val="24"/>
          <w:szCs w:val="24"/>
        </w:rPr>
      </w:pPr>
    </w:p>
    <w:tbl>
      <w:tblPr>
        <w:tblW w:w="8926" w:type="dxa"/>
        <w:jc w:val="center"/>
        <w:tblLook w:val="04A0"/>
      </w:tblPr>
      <w:tblGrid>
        <w:gridCol w:w="846"/>
        <w:gridCol w:w="8080"/>
      </w:tblGrid>
      <w:tr w:rsidR="00F83AAC" w:rsidRPr="005F0277" w:rsidTr="009F4F49">
        <w:trPr>
          <w:trHeight w:val="333"/>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3AAC" w:rsidRPr="00F83AAC" w:rsidRDefault="00F83AAC" w:rsidP="00F83AA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0E7F77" w:rsidRPr="005F0277" w:rsidTr="00E75A80">
        <w:trPr>
          <w:trHeight w:val="333"/>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5F0277">
              <w:rPr>
                <w:rFonts w:ascii="Times New Roman" w:eastAsia="Times New Roman" w:hAnsi="Times New Roman" w:cs="Times New Roman"/>
                <w:b/>
                <w:bCs/>
                <w:color w:val="000000"/>
                <w:sz w:val="24"/>
                <w:szCs w:val="24"/>
                <w:lang w:eastAsia="en-GB"/>
              </w:rPr>
              <w:t>S. No.</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b/>
                <w:bCs/>
                <w:i/>
                <w:iCs/>
                <w:color w:val="000000"/>
                <w:sz w:val="24"/>
                <w:szCs w:val="24"/>
                <w:lang w:eastAsia="en-GB"/>
              </w:rPr>
            </w:pPr>
            <w:r w:rsidRPr="005F0277">
              <w:rPr>
                <w:rFonts w:ascii="Times New Roman" w:eastAsia="Times New Roman" w:hAnsi="Times New Roman" w:cs="Times New Roman"/>
                <w:b/>
                <w:bCs/>
                <w:i/>
                <w:iCs/>
                <w:color w:val="000000"/>
                <w:sz w:val="24"/>
                <w:szCs w:val="24"/>
                <w:lang w:eastAsia="en-GB"/>
              </w:rPr>
              <w:t xml:space="preserve">The </w:t>
            </w:r>
            <w:r w:rsidR="00F83AAC">
              <w:rPr>
                <w:rFonts w:ascii="Times New Roman" w:eastAsia="Times New Roman" w:hAnsi="Times New Roman" w:cs="Times New Roman"/>
                <w:b/>
                <w:bCs/>
                <w:i/>
                <w:iCs/>
                <w:color w:val="000000"/>
                <w:sz w:val="24"/>
                <w:szCs w:val="24"/>
                <w:lang w:eastAsia="en-GB"/>
              </w:rPr>
              <w:t>learning</w:t>
            </w:r>
            <w:r w:rsidRPr="005F0277">
              <w:rPr>
                <w:rFonts w:ascii="Times New Roman" w:eastAsia="Times New Roman" w:hAnsi="Times New Roman" w:cs="Times New Roman"/>
                <w:b/>
                <w:bCs/>
                <w:i/>
                <w:iCs/>
                <w:color w:val="000000"/>
                <w:sz w:val="24"/>
                <w:szCs w:val="24"/>
                <w:lang w:eastAsia="en-GB"/>
              </w:rPr>
              <w:t xml:space="preserve"> objectives are</w:t>
            </w:r>
            <w:r>
              <w:rPr>
                <w:rFonts w:ascii="Times New Roman" w:eastAsia="Times New Roman" w:hAnsi="Times New Roman" w:cs="Times New Roman"/>
                <w:b/>
                <w:bCs/>
                <w:i/>
                <w:iCs/>
                <w:color w:val="000000"/>
                <w:sz w:val="24"/>
                <w:szCs w:val="24"/>
                <w:lang w:eastAsia="en-GB"/>
              </w:rPr>
              <w:t xml:space="preserve"> to provide knowledge and understanding of</w:t>
            </w:r>
            <w:r w:rsidRPr="005F0277">
              <w:rPr>
                <w:rFonts w:ascii="Times New Roman" w:eastAsia="Times New Roman" w:hAnsi="Times New Roman" w:cs="Times New Roman"/>
                <w:b/>
                <w:bCs/>
                <w:i/>
                <w:iCs/>
                <w:color w:val="000000"/>
                <w:sz w:val="24"/>
                <w:szCs w:val="24"/>
                <w:lang w:eastAsia="en-GB"/>
              </w:rPr>
              <w:t>:</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1</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w:t>
            </w:r>
            <w:r w:rsidRPr="005F0277">
              <w:rPr>
                <w:rFonts w:ascii="Times New Roman" w:eastAsia="Times New Roman" w:hAnsi="Times New Roman" w:cs="Times New Roman"/>
                <w:color w:val="000000"/>
                <w:sz w:val="24"/>
                <w:szCs w:val="24"/>
                <w:lang w:eastAsia="en-GB"/>
              </w:rPr>
              <w:t>eaning and types of constitution.</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2</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w:t>
            </w:r>
            <w:r w:rsidRPr="005F0277">
              <w:rPr>
                <w:rFonts w:ascii="Times New Roman" w:eastAsia="Times New Roman" w:hAnsi="Times New Roman" w:cs="Times New Roman"/>
                <w:color w:val="000000"/>
                <w:sz w:val="24"/>
                <w:szCs w:val="24"/>
                <w:lang w:eastAsia="en-GB"/>
              </w:rPr>
              <w:t>ifferent types of government viz., unitary, federal and quasi-federal.</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3</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Pr="005F0277">
              <w:rPr>
                <w:rFonts w:ascii="Times New Roman" w:eastAsia="Times New Roman" w:hAnsi="Times New Roman" w:cs="Times New Roman"/>
                <w:color w:val="000000"/>
                <w:sz w:val="24"/>
                <w:szCs w:val="24"/>
                <w:lang w:eastAsia="en-GB"/>
              </w:rPr>
              <w:t>owers and functions of Legislature.</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4</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Pr="005F0277">
              <w:rPr>
                <w:rFonts w:ascii="Times New Roman" w:eastAsia="Times New Roman" w:hAnsi="Times New Roman" w:cs="Times New Roman"/>
                <w:color w:val="000000"/>
                <w:sz w:val="24"/>
                <w:szCs w:val="24"/>
                <w:lang w:eastAsia="en-GB"/>
              </w:rPr>
              <w:t>owers and functions of Executive.</w:t>
            </w:r>
          </w:p>
        </w:tc>
      </w:tr>
      <w:tr w:rsidR="000E7F77" w:rsidRPr="005F0277" w:rsidTr="00E75A80">
        <w:trPr>
          <w:trHeight w:val="37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5</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Role</w:t>
            </w:r>
            <w:r w:rsidRPr="005F0277">
              <w:rPr>
                <w:rFonts w:ascii="Times New Roman" w:eastAsia="Times New Roman" w:hAnsi="Times New Roman" w:cs="Times New Roman"/>
                <w:color w:val="000000"/>
                <w:sz w:val="24"/>
                <w:szCs w:val="24"/>
                <w:lang w:eastAsia="en-GB"/>
              </w:rPr>
              <w:t xml:space="preserve"> and functions of Judiciary and the importance of Judicial Review.</w:t>
            </w:r>
          </w:p>
        </w:tc>
      </w:tr>
    </w:tbl>
    <w:p w:rsidR="000E7F77" w:rsidRPr="00D22AC0" w:rsidRDefault="000E7F77" w:rsidP="000E7F77">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b/>
      </w:r>
    </w:p>
    <w:p w:rsidR="000E7F77" w:rsidRPr="000B4709" w:rsidRDefault="000E7F77" w:rsidP="000E7F77">
      <w:pPr>
        <w:spacing w:after="0" w:line="240" w:lineRule="auto"/>
        <w:jc w:val="both"/>
        <w:rPr>
          <w:rFonts w:ascii="Times New Roman" w:hAnsi="Times New Roman" w:cs="Times New Roman"/>
          <w:b/>
          <w:sz w:val="24"/>
          <w:szCs w:val="24"/>
        </w:rPr>
      </w:pPr>
      <w:r w:rsidRPr="0065235C">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Forms of Government – </w:t>
      </w:r>
      <w:r w:rsidRPr="0065235C">
        <w:rPr>
          <w:rFonts w:ascii="Times New Roman" w:hAnsi="Times New Roman" w:cs="Times New Roman"/>
          <w:sz w:val="24"/>
          <w:szCs w:val="24"/>
        </w:rPr>
        <w:t xml:space="preserve">Constitution: Meaning, Purpose and </w:t>
      </w:r>
      <w:r>
        <w:rPr>
          <w:rFonts w:ascii="Times New Roman" w:hAnsi="Times New Roman" w:cs="Times New Roman"/>
          <w:sz w:val="24"/>
          <w:szCs w:val="24"/>
        </w:rPr>
        <w:t>C</w:t>
      </w:r>
      <w:r w:rsidRPr="0065235C">
        <w:rPr>
          <w:rFonts w:ascii="Times New Roman" w:hAnsi="Times New Roman" w:cs="Times New Roman"/>
          <w:sz w:val="24"/>
          <w:szCs w:val="24"/>
        </w:rPr>
        <w:t xml:space="preserve">ontents </w:t>
      </w:r>
      <w:r>
        <w:rPr>
          <w:rFonts w:ascii="Times New Roman" w:hAnsi="Times New Roman" w:cs="Times New Roman"/>
          <w:sz w:val="24"/>
          <w:szCs w:val="24"/>
        </w:rPr>
        <w:t xml:space="preserve">- </w:t>
      </w:r>
      <w:r w:rsidRPr="0065235C">
        <w:rPr>
          <w:rFonts w:ascii="Times New Roman" w:hAnsi="Times New Roman" w:cs="Times New Roman"/>
          <w:sz w:val="24"/>
          <w:szCs w:val="24"/>
        </w:rPr>
        <w:t>Classification</w:t>
      </w:r>
      <w:r>
        <w:rPr>
          <w:rFonts w:ascii="Times New Roman" w:hAnsi="Times New Roman" w:cs="Times New Roman"/>
          <w:sz w:val="24"/>
          <w:szCs w:val="24"/>
        </w:rPr>
        <w:t xml:space="preserve">: </w:t>
      </w:r>
      <w:r w:rsidRPr="0065235C">
        <w:rPr>
          <w:rFonts w:ascii="Times New Roman" w:hAnsi="Times New Roman" w:cs="Times New Roman"/>
          <w:sz w:val="24"/>
          <w:szCs w:val="24"/>
        </w:rPr>
        <w:t>Written and unwrit</w:t>
      </w:r>
      <w:r>
        <w:rPr>
          <w:rFonts w:ascii="Times New Roman" w:hAnsi="Times New Roman" w:cs="Times New Roman"/>
          <w:sz w:val="24"/>
          <w:szCs w:val="24"/>
        </w:rPr>
        <w:t>ten – Rigid</w:t>
      </w:r>
      <w:r w:rsidRPr="0065235C">
        <w:rPr>
          <w:rFonts w:ascii="Times New Roman" w:hAnsi="Times New Roman" w:cs="Times New Roman"/>
          <w:sz w:val="24"/>
          <w:szCs w:val="24"/>
        </w:rPr>
        <w:t xml:space="preserve"> and </w:t>
      </w:r>
      <w:r>
        <w:rPr>
          <w:rFonts w:ascii="Times New Roman" w:hAnsi="Times New Roman" w:cs="Times New Roman"/>
          <w:sz w:val="24"/>
          <w:szCs w:val="24"/>
        </w:rPr>
        <w:t>Flexible</w:t>
      </w:r>
    </w:p>
    <w:p w:rsidR="000E7F77" w:rsidRPr="0065235C" w:rsidRDefault="000E7F77" w:rsidP="000E7F77">
      <w:pPr>
        <w:spacing w:after="0" w:line="240" w:lineRule="auto"/>
        <w:ind w:firstLine="720"/>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b/>
          <w:sz w:val="24"/>
          <w:szCs w:val="24"/>
        </w:rPr>
      </w:pPr>
      <w:r w:rsidRPr="0065235C">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 xml:space="preserve">State: Meaning </w:t>
      </w:r>
      <w:r>
        <w:rPr>
          <w:rFonts w:ascii="Times New Roman" w:hAnsi="Times New Roman" w:cs="Times New Roman"/>
          <w:sz w:val="24"/>
          <w:szCs w:val="24"/>
        </w:rPr>
        <w:t>and</w:t>
      </w:r>
      <w:r w:rsidRPr="0065235C">
        <w:rPr>
          <w:rFonts w:ascii="Times New Roman" w:hAnsi="Times New Roman" w:cs="Times New Roman"/>
          <w:sz w:val="24"/>
          <w:szCs w:val="24"/>
        </w:rPr>
        <w:t xml:space="preserve"> Features </w:t>
      </w:r>
      <w:r>
        <w:rPr>
          <w:rFonts w:ascii="Times New Roman" w:hAnsi="Times New Roman" w:cs="Times New Roman"/>
          <w:sz w:val="24"/>
          <w:szCs w:val="24"/>
        </w:rPr>
        <w:t>– Classification: U</w:t>
      </w:r>
      <w:r w:rsidRPr="0065235C">
        <w:rPr>
          <w:rFonts w:ascii="Times New Roman" w:hAnsi="Times New Roman" w:cs="Times New Roman"/>
          <w:sz w:val="24"/>
          <w:szCs w:val="24"/>
        </w:rPr>
        <w:t xml:space="preserve">nitary </w:t>
      </w:r>
      <w:r>
        <w:rPr>
          <w:rFonts w:ascii="Times New Roman" w:hAnsi="Times New Roman" w:cs="Times New Roman"/>
          <w:sz w:val="24"/>
          <w:szCs w:val="24"/>
        </w:rPr>
        <w:t xml:space="preserve">– </w:t>
      </w:r>
      <w:r w:rsidRPr="0065235C">
        <w:rPr>
          <w:rFonts w:ascii="Times New Roman" w:hAnsi="Times New Roman" w:cs="Times New Roman"/>
          <w:sz w:val="24"/>
          <w:szCs w:val="24"/>
        </w:rPr>
        <w:t xml:space="preserve">Federal </w:t>
      </w:r>
      <w:r>
        <w:rPr>
          <w:rFonts w:ascii="Times New Roman" w:hAnsi="Times New Roman" w:cs="Times New Roman"/>
          <w:sz w:val="24"/>
          <w:szCs w:val="24"/>
        </w:rPr>
        <w:t>– Quasi Federal</w:t>
      </w:r>
      <w:r w:rsidRPr="0065235C">
        <w:rPr>
          <w:rFonts w:ascii="Times New Roman" w:hAnsi="Times New Roman" w:cs="Times New Roman"/>
          <w:sz w:val="24"/>
          <w:szCs w:val="24"/>
        </w:rPr>
        <w:t xml:space="preserve"> – Theory of Separation of Powers.</w:t>
      </w:r>
    </w:p>
    <w:p w:rsidR="000E7F77" w:rsidRPr="0065235C" w:rsidRDefault="000E7F77" w:rsidP="000E7F77">
      <w:pPr>
        <w:spacing w:after="0" w:line="240" w:lineRule="auto"/>
        <w:ind w:firstLine="720"/>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b/>
          <w:sz w:val="24"/>
          <w:szCs w:val="24"/>
        </w:rPr>
      </w:pPr>
      <w:r w:rsidRPr="0065235C">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Legislature:</w:t>
      </w:r>
      <w:r>
        <w:rPr>
          <w:rFonts w:ascii="Times New Roman" w:hAnsi="Times New Roman" w:cs="Times New Roman"/>
          <w:sz w:val="24"/>
          <w:szCs w:val="24"/>
        </w:rPr>
        <w:t xml:space="preserve"> Types: </w:t>
      </w:r>
      <w:r w:rsidRPr="0065235C">
        <w:rPr>
          <w:rFonts w:ascii="Times New Roman" w:hAnsi="Times New Roman" w:cs="Times New Roman"/>
          <w:sz w:val="24"/>
          <w:szCs w:val="24"/>
        </w:rPr>
        <w:t>Unicameral - Bicameral</w:t>
      </w:r>
      <w:r>
        <w:rPr>
          <w:rFonts w:ascii="Times New Roman" w:hAnsi="Times New Roman" w:cs="Times New Roman"/>
          <w:sz w:val="24"/>
          <w:szCs w:val="24"/>
        </w:rPr>
        <w:t xml:space="preserve">; Powers and </w:t>
      </w:r>
      <w:r w:rsidRPr="0065235C">
        <w:rPr>
          <w:rFonts w:ascii="Times New Roman" w:hAnsi="Times New Roman" w:cs="Times New Roman"/>
          <w:sz w:val="24"/>
          <w:szCs w:val="24"/>
        </w:rPr>
        <w:t xml:space="preserve">Functions of legislature – </w:t>
      </w:r>
      <w:r>
        <w:rPr>
          <w:rFonts w:ascii="Times New Roman" w:hAnsi="Times New Roman" w:cs="Times New Roman"/>
          <w:sz w:val="24"/>
          <w:szCs w:val="24"/>
        </w:rPr>
        <w:t xml:space="preserve">Role of </w:t>
      </w:r>
      <w:r w:rsidRPr="0065235C">
        <w:rPr>
          <w:rFonts w:ascii="Times New Roman" w:hAnsi="Times New Roman" w:cs="Times New Roman"/>
          <w:sz w:val="24"/>
          <w:szCs w:val="24"/>
        </w:rPr>
        <w:t>Political Partie</w:t>
      </w:r>
      <w:r>
        <w:rPr>
          <w:rFonts w:ascii="Times New Roman" w:hAnsi="Times New Roman" w:cs="Times New Roman"/>
          <w:sz w:val="24"/>
          <w:szCs w:val="24"/>
        </w:rPr>
        <w:t>s</w:t>
      </w:r>
    </w:p>
    <w:p w:rsidR="000E7F77" w:rsidRPr="0065235C" w:rsidRDefault="000E7F77" w:rsidP="000E7F77">
      <w:pPr>
        <w:spacing w:after="0" w:line="240" w:lineRule="auto"/>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b/>
          <w:sz w:val="24"/>
          <w:szCs w:val="24"/>
        </w:rPr>
        <w:t xml:space="preserve">Unit IV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 xml:space="preserve">Executive: </w:t>
      </w:r>
      <w:r>
        <w:rPr>
          <w:rFonts w:ascii="Times New Roman" w:hAnsi="Times New Roman" w:cs="Times New Roman"/>
          <w:sz w:val="24"/>
          <w:szCs w:val="24"/>
        </w:rPr>
        <w:t xml:space="preserve">Types: </w:t>
      </w:r>
      <w:r w:rsidRPr="0065235C">
        <w:rPr>
          <w:rFonts w:ascii="Times New Roman" w:hAnsi="Times New Roman" w:cs="Times New Roman"/>
          <w:sz w:val="24"/>
          <w:szCs w:val="24"/>
        </w:rPr>
        <w:t>Parliamentary</w:t>
      </w:r>
      <w:r>
        <w:rPr>
          <w:rFonts w:ascii="Times New Roman" w:hAnsi="Times New Roman" w:cs="Times New Roman"/>
          <w:sz w:val="24"/>
          <w:szCs w:val="24"/>
        </w:rPr>
        <w:t xml:space="preserve"> Form –</w:t>
      </w:r>
      <w:r w:rsidRPr="0065235C">
        <w:rPr>
          <w:rFonts w:ascii="Times New Roman" w:hAnsi="Times New Roman" w:cs="Times New Roman"/>
          <w:sz w:val="24"/>
          <w:szCs w:val="24"/>
        </w:rPr>
        <w:t xml:space="preserve"> Presidential Form –</w:t>
      </w:r>
      <w:r>
        <w:rPr>
          <w:rFonts w:ascii="Times New Roman" w:hAnsi="Times New Roman" w:cs="Times New Roman"/>
          <w:sz w:val="24"/>
          <w:szCs w:val="24"/>
        </w:rPr>
        <w:t xml:space="preserve"> Powers and Functions of Executive – </w:t>
      </w:r>
      <w:r w:rsidRPr="0065235C">
        <w:rPr>
          <w:rFonts w:ascii="Times New Roman" w:hAnsi="Times New Roman" w:cs="Times New Roman"/>
          <w:sz w:val="24"/>
          <w:szCs w:val="24"/>
        </w:rPr>
        <w:t>Merits and Demerits.</w:t>
      </w:r>
    </w:p>
    <w:p w:rsidR="000E7F77" w:rsidRPr="0065235C" w:rsidRDefault="000E7F77" w:rsidP="000E7F77">
      <w:pPr>
        <w:spacing w:after="0" w:line="240" w:lineRule="auto"/>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Judiciary:</w:t>
      </w:r>
      <w:r>
        <w:rPr>
          <w:rFonts w:ascii="Times New Roman" w:hAnsi="Times New Roman" w:cs="Times New Roman"/>
          <w:sz w:val="24"/>
          <w:szCs w:val="24"/>
        </w:rPr>
        <w:t xml:space="preserve"> Rule of Law - Role and functions of </w:t>
      </w:r>
      <w:r w:rsidRPr="0065235C">
        <w:rPr>
          <w:rFonts w:ascii="Times New Roman" w:hAnsi="Times New Roman" w:cs="Times New Roman"/>
          <w:sz w:val="24"/>
          <w:szCs w:val="24"/>
        </w:rPr>
        <w:t xml:space="preserve">Judiciary-Independence of Judiciary – Judicial Review  </w:t>
      </w:r>
    </w:p>
    <w:p w:rsidR="000E7F77" w:rsidRDefault="000E7F77" w:rsidP="000E7F77">
      <w:pPr>
        <w:spacing w:after="0" w:line="240" w:lineRule="auto"/>
        <w:jc w:val="both"/>
        <w:rPr>
          <w:rFonts w:ascii="Times New Roman" w:hAnsi="Times New Roman" w:cs="Times New Roman"/>
          <w:sz w:val="24"/>
          <w:szCs w:val="24"/>
        </w:rPr>
      </w:pPr>
    </w:p>
    <w:p w:rsidR="000E7F77" w:rsidRDefault="000E7F77" w:rsidP="000E7F77">
      <w:pPr>
        <w:spacing w:after="0" w:line="240" w:lineRule="auto"/>
        <w:jc w:val="both"/>
        <w:rPr>
          <w:rFonts w:ascii="Times New Roman" w:hAnsi="Times New Roman" w:cs="Times New Roman"/>
          <w:sz w:val="24"/>
          <w:szCs w:val="24"/>
        </w:rPr>
      </w:pPr>
    </w:p>
    <w:p w:rsidR="000E7F77" w:rsidRPr="00E016EA" w:rsidRDefault="000E7F77" w:rsidP="000E7F77">
      <w:pPr>
        <w:spacing w:after="120" w:line="276" w:lineRule="auto"/>
        <w:jc w:val="both"/>
        <w:rPr>
          <w:rFonts w:ascii="Times New Roman" w:hAnsi="Times New Roman" w:cs="Times New Roman"/>
          <w:b/>
          <w:bCs/>
          <w:sz w:val="24"/>
          <w:szCs w:val="24"/>
        </w:rPr>
      </w:pPr>
      <w:r w:rsidRPr="00E016EA">
        <w:rPr>
          <w:rFonts w:ascii="Times New Roman" w:hAnsi="Times New Roman" w:cs="Times New Roman"/>
          <w:b/>
          <w:bCs/>
          <w:sz w:val="24"/>
          <w:szCs w:val="24"/>
        </w:rPr>
        <w:t>LEARNING RESOURCES</w:t>
      </w:r>
    </w:p>
    <w:p w:rsidR="000E7F77" w:rsidRPr="00E016EA" w:rsidRDefault="000E7F77" w:rsidP="000E7F77">
      <w:pPr>
        <w:spacing w:after="120" w:line="276" w:lineRule="auto"/>
        <w:jc w:val="both"/>
        <w:rPr>
          <w:rFonts w:ascii="Times New Roman" w:hAnsi="Times New Roman" w:cs="Times New Roman"/>
          <w:b/>
          <w:bCs/>
          <w:sz w:val="24"/>
          <w:szCs w:val="24"/>
        </w:rPr>
      </w:pPr>
      <w:r w:rsidRPr="00E016EA">
        <w:rPr>
          <w:rFonts w:ascii="Times New Roman" w:hAnsi="Times New Roman" w:cs="Times New Roman"/>
          <w:b/>
          <w:bCs/>
          <w:sz w:val="24"/>
          <w:szCs w:val="24"/>
        </w:rPr>
        <w:t>Recommended Books</w:t>
      </w:r>
    </w:p>
    <w:p w:rsidR="000E7F77" w:rsidRPr="00E016EA" w:rsidRDefault="000E7F77" w:rsidP="000E7F77">
      <w:pPr>
        <w:spacing w:after="120" w:line="276" w:lineRule="auto"/>
        <w:jc w:val="both"/>
        <w:rPr>
          <w:rFonts w:ascii="Times New Roman" w:hAnsi="Times New Roman" w:cs="Times New Roman"/>
          <w:sz w:val="24"/>
          <w:szCs w:val="24"/>
        </w:rPr>
      </w:pPr>
      <w:r w:rsidRPr="00E016EA">
        <w:rPr>
          <w:rFonts w:ascii="Times New Roman" w:hAnsi="Times New Roman" w:cs="Times New Roman"/>
          <w:sz w:val="24"/>
          <w:szCs w:val="24"/>
        </w:rPr>
        <w:t>A.C</w:t>
      </w:r>
      <w:r w:rsidRPr="00E016EA">
        <w:rPr>
          <w:rFonts w:ascii="Times New Roman" w:hAnsi="Times New Roman" w:cs="Times New Roman"/>
          <w:i/>
          <w:iCs/>
          <w:sz w:val="24"/>
          <w:szCs w:val="24"/>
        </w:rPr>
        <w:t>.</w:t>
      </w:r>
      <w:r w:rsidRPr="00E016EA">
        <w:rPr>
          <w:rFonts w:ascii="Times New Roman" w:hAnsi="Times New Roman" w:cs="Times New Roman"/>
          <w:sz w:val="24"/>
          <w:szCs w:val="24"/>
        </w:rPr>
        <w:t xml:space="preserve">Kapur, </w:t>
      </w:r>
      <w:r w:rsidRPr="00E016EA">
        <w:rPr>
          <w:rFonts w:ascii="Times New Roman" w:hAnsi="Times New Roman" w:cs="Times New Roman"/>
          <w:i/>
          <w:iCs/>
          <w:sz w:val="24"/>
          <w:szCs w:val="24"/>
        </w:rPr>
        <w:t>Principles of Political Science</w:t>
      </w:r>
      <w:r w:rsidRPr="00E016EA">
        <w:rPr>
          <w:rFonts w:ascii="Times New Roman" w:hAnsi="Times New Roman" w:cs="Times New Roman"/>
          <w:sz w:val="24"/>
          <w:szCs w:val="24"/>
        </w:rPr>
        <w:t>, S. Chand &amp; Co, New Delhi</w:t>
      </w:r>
      <w:r>
        <w:rPr>
          <w:rFonts w:ascii="Times New Roman" w:hAnsi="Times New Roman" w:cs="Times New Roman"/>
          <w:sz w:val="24"/>
          <w:szCs w:val="24"/>
        </w:rPr>
        <w:t>, 2006</w:t>
      </w:r>
    </w:p>
    <w:p w:rsidR="000E7F77" w:rsidRPr="00E26C9D" w:rsidRDefault="000E7F77" w:rsidP="000E7F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J.C. Johari, </w:t>
      </w:r>
      <w:r>
        <w:rPr>
          <w:rFonts w:ascii="Times New Roman" w:hAnsi="Times New Roman" w:cs="Times New Roman"/>
          <w:i/>
          <w:iCs/>
          <w:sz w:val="24"/>
          <w:szCs w:val="24"/>
        </w:rPr>
        <w:t xml:space="preserve">Principles of Modern Political Science, </w:t>
      </w:r>
      <w:r>
        <w:rPr>
          <w:rFonts w:ascii="Times New Roman" w:hAnsi="Times New Roman" w:cs="Times New Roman"/>
          <w:sz w:val="24"/>
          <w:szCs w:val="24"/>
        </w:rPr>
        <w:t>Sterling Pub. Pvt. Ltd., New Delhi, 2009</w:t>
      </w:r>
    </w:p>
    <w:p w:rsidR="000E7F77" w:rsidRPr="00D22AC0" w:rsidRDefault="000E7F77" w:rsidP="000E7F77">
      <w:pPr>
        <w:spacing w:after="120" w:line="276" w:lineRule="auto"/>
        <w:jc w:val="both"/>
        <w:rPr>
          <w:rFonts w:ascii="Times New Roman" w:hAnsi="Times New Roman" w:cs="Times New Roman"/>
          <w:b/>
          <w:sz w:val="24"/>
          <w:szCs w:val="24"/>
        </w:rPr>
      </w:pPr>
      <w:r>
        <w:rPr>
          <w:rFonts w:ascii="Times New Roman" w:hAnsi="Times New Roman" w:cs="Times New Roman"/>
          <w:b/>
          <w:bCs/>
          <w:sz w:val="24"/>
          <w:szCs w:val="24"/>
        </w:rPr>
        <w:t>References</w:t>
      </w:r>
    </w:p>
    <w:p w:rsidR="000E7F77" w:rsidRPr="00E016EA" w:rsidRDefault="000E7F77" w:rsidP="000E7F77">
      <w:pPr>
        <w:spacing w:after="120" w:line="276" w:lineRule="auto"/>
        <w:jc w:val="both"/>
        <w:rPr>
          <w:rFonts w:ascii="Times New Roman" w:hAnsi="Times New Roman" w:cs="Times New Roman"/>
          <w:sz w:val="24"/>
          <w:szCs w:val="24"/>
        </w:rPr>
      </w:pPr>
      <w:r w:rsidRPr="00E016EA">
        <w:rPr>
          <w:rFonts w:ascii="Times New Roman" w:hAnsi="Times New Roman" w:cs="Times New Roman"/>
          <w:sz w:val="24"/>
          <w:szCs w:val="24"/>
        </w:rPr>
        <w:t xml:space="preserve">Alan R.Ball, </w:t>
      </w:r>
      <w:r w:rsidRPr="00E016EA">
        <w:rPr>
          <w:rFonts w:ascii="Times New Roman" w:hAnsi="Times New Roman" w:cs="Times New Roman"/>
          <w:i/>
          <w:iCs/>
          <w:sz w:val="24"/>
          <w:szCs w:val="24"/>
        </w:rPr>
        <w:t>Modern Politics and Government</w:t>
      </w:r>
      <w:r w:rsidRPr="00E016EA">
        <w:rPr>
          <w:rFonts w:ascii="Times New Roman" w:hAnsi="Times New Roman" w:cs="Times New Roman"/>
          <w:sz w:val="24"/>
          <w:szCs w:val="24"/>
        </w:rPr>
        <w:t xml:space="preserve">, </w:t>
      </w:r>
      <w:r>
        <w:rPr>
          <w:rFonts w:ascii="Times New Roman" w:hAnsi="Times New Roman" w:cs="Times New Roman"/>
          <w:sz w:val="24"/>
          <w:szCs w:val="24"/>
        </w:rPr>
        <w:t>Palgrave Macmillan</w:t>
      </w:r>
      <w:r w:rsidRPr="00E016EA">
        <w:rPr>
          <w:rFonts w:ascii="Times New Roman" w:hAnsi="Times New Roman" w:cs="Times New Roman"/>
          <w:sz w:val="24"/>
          <w:szCs w:val="24"/>
        </w:rPr>
        <w:t>, London</w:t>
      </w:r>
      <w:r>
        <w:rPr>
          <w:rFonts w:ascii="Times New Roman" w:hAnsi="Times New Roman" w:cs="Times New Roman"/>
          <w:sz w:val="24"/>
          <w:szCs w:val="24"/>
        </w:rPr>
        <w:t>, 1993</w:t>
      </w:r>
    </w:p>
    <w:p w:rsidR="000E7F77" w:rsidRDefault="000E7F77" w:rsidP="000E7F77">
      <w:pPr>
        <w:spacing w:after="120" w:line="276" w:lineRule="auto"/>
        <w:jc w:val="both"/>
        <w:rPr>
          <w:rFonts w:ascii="Times New Roman" w:hAnsi="Times New Roman" w:cs="Times New Roman"/>
          <w:sz w:val="24"/>
          <w:szCs w:val="24"/>
        </w:rPr>
      </w:pPr>
      <w:r w:rsidRPr="00E016EA">
        <w:rPr>
          <w:rFonts w:ascii="Times New Roman" w:hAnsi="Times New Roman" w:cs="Times New Roman"/>
          <w:sz w:val="24"/>
          <w:szCs w:val="24"/>
        </w:rPr>
        <w:t xml:space="preserve">K.C.Wheare, </w:t>
      </w:r>
      <w:r w:rsidRPr="00E016EA">
        <w:rPr>
          <w:rFonts w:ascii="Times New Roman" w:hAnsi="Times New Roman" w:cs="Times New Roman"/>
          <w:i/>
          <w:iCs/>
          <w:sz w:val="24"/>
          <w:szCs w:val="24"/>
        </w:rPr>
        <w:t>Modern Constitutions</w:t>
      </w:r>
      <w:r w:rsidRPr="00E016EA">
        <w:rPr>
          <w:rFonts w:ascii="Times New Roman" w:hAnsi="Times New Roman" w:cs="Times New Roman"/>
          <w:sz w:val="24"/>
          <w:szCs w:val="24"/>
        </w:rPr>
        <w:t xml:space="preserve">, </w:t>
      </w:r>
      <w:r>
        <w:rPr>
          <w:rFonts w:ascii="Times New Roman" w:hAnsi="Times New Roman" w:cs="Times New Roman"/>
          <w:sz w:val="24"/>
          <w:szCs w:val="24"/>
        </w:rPr>
        <w:t>Oxford University Press</w:t>
      </w:r>
      <w:r w:rsidRPr="00E016EA">
        <w:rPr>
          <w:rFonts w:ascii="Times New Roman" w:hAnsi="Times New Roman" w:cs="Times New Roman"/>
          <w:sz w:val="24"/>
          <w:szCs w:val="24"/>
        </w:rPr>
        <w:t>, London</w:t>
      </w:r>
      <w:r>
        <w:rPr>
          <w:rFonts w:ascii="Times New Roman" w:hAnsi="Times New Roman" w:cs="Times New Roman"/>
          <w:sz w:val="24"/>
          <w:szCs w:val="24"/>
        </w:rPr>
        <w:t>, 1966</w:t>
      </w:r>
    </w:p>
    <w:p w:rsidR="000E7F77" w:rsidRPr="005F0277" w:rsidRDefault="000E7F77" w:rsidP="000E7F77">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Norman P. Barry, </w:t>
      </w:r>
      <w:r>
        <w:rPr>
          <w:rFonts w:ascii="Times New Roman" w:hAnsi="Times New Roman" w:cs="Times New Roman"/>
          <w:bCs/>
          <w:i/>
          <w:iCs/>
          <w:sz w:val="24"/>
          <w:szCs w:val="24"/>
        </w:rPr>
        <w:t>An Introduction to Modern Political Theory,</w:t>
      </w:r>
      <w:r>
        <w:rPr>
          <w:rFonts w:ascii="Times New Roman" w:hAnsi="Times New Roman" w:cs="Times New Roman"/>
          <w:bCs/>
          <w:sz w:val="24"/>
          <w:szCs w:val="24"/>
        </w:rPr>
        <w:t xml:space="preserve"> Palgrave, Hampshire, 2000</w:t>
      </w:r>
    </w:p>
    <w:p w:rsidR="000E7F77" w:rsidRDefault="000E7F77" w:rsidP="000E7F77">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Rajeev Bhargava and Ashok Acharya, ed., </w:t>
      </w:r>
      <w:r>
        <w:rPr>
          <w:rFonts w:ascii="Times New Roman" w:hAnsi="Times New Roman" w:cs="Times New Roman"/>
          <w:bCs/>
          <w:i/>
          <w:iCs/>
          <w:sz w:val="24"/>
          <w:szCs w:val="24"/>
        </w:rPr>
        <w:t>Political Theory: An Introduction</w:t>
      </w:r>
      <w:r>
        <w:rPr>
          <w:rFonts w:ascii="Times New Roman" w:hAnsi="Times New Roman" w:cs="Times New Roman"/>
          <w:bCs/>
          <w:sz w:val="24"/>
          <w:szCs w:val="24"/>
        </w:rPr>
        <w:t>, Pearson Longman, New Delhi, 2008</w:t>
      </w:r>
    </w:p>
    <w:p w:rsidR="000E7F77" w:rsidRDefault="000E7F77" w:rsidP="000E7F77">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Web Resources</w:t>
      </w:r>
    </w:p>
    <w:p w:rsidR="000E7F77" w:rsidRDefault="000E7F77" w:rsidP="000E7F77">
      <w:pPr>
        <w:spacing w:after="120" w:line="276" w:lineRule="auto"/>
        <w:jc w:val="both"/>
        <w:rPr>
          <w:rFonts w:ascii="Times New Roman" w:hAnsi="Times New Roman" w:cs="Times New Roman"/>
          <w:b/>
          <w:bCs/>
          <w:sz w:val="24"/>
          <w:szCs w:val="24"/>
          <w:lang w:val="en-US"/>
        </w:rPr>
      </w:pPr>
      <w:r w:rsidRPr="00310E1F">
        <w:rPr>
          <w:rFonts w:ascii="Times New Roman" w:hAnsi="Times New Roman" w:cs="Times New Roman"/>
          <w:sz w:val="24"/>
          <w:szCs w:val="24"/>
          <w:lang w:val="en-US"/>
        </w:rPr>
        <w:t>http://core.ac.uk/download/pdf/7048759.pdf</w:t>
      </w:r>
    </w:p>
    <w:p w:rsidR="000E7F77" w:rsidRPr="008D2FFA" w:rsidRDefault="000E7F77" w:rsidP="000E7F77">
      <w:pPr>
        <w:spacing w:after="120" w:line="276" w:lineRule="auto"/>
        <w:jc w:val="both"/>
        <w:rPr>
          <w:rFonts w:ascii="Times New Roman" w:hAnsi="Times New Roman" w:cs="Times New Roman"/>
          <w:b/>
          <w:bCs/>
          <w:sz w:val="24"/>
          <w:szCs w:val="24"/>
          <w:lang w:val="en-US"/>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5938"/>
        <w:gridCol w:w="1203"/>
      </w:tblGrid>
      <w:tr w:rsidR="005F53AE" w:rsidRPr="005F0277" w:rsidTr="005F53AE">
        <w:trPr>
          <w:trHeight w:val="630"/>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b/>
                <w:bCs/>
                <w:color w:val="000000"/>
                <w:sz w:val="24"/>
                <w:szCs w:val="24"/>
                <w:lang w:eastAsia="en-GB"/>
              </w:rPr>
            </w:pPr>
            <w:r w:rsidRPr="005F0277">
              <w:rPr>
                <w:rFonts w:ascii="Times New Roman" w:eastAsia="Times New Roman" w:hAnsi="Times New Roman" w:cs="Times New Roman"/>
                <w:b/>
                <w:bCs/>
                <w:color w:val="000000"/>
                <w:sz w:val="24"/>
                <w:szCs w:val="24"/>
                <w:lang w:eastAsia="en-GB"/>
              </w:rPr>
              <w:t>CO No.</w:t>
            </w:r>
          </w:p>
        </w:tc>
        <w:tc>
          <w:tcPr>
            <w:tcW w:w="5938"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5F53AE" w:rsidRPr="005F0277"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5F53AE" w:rsidRPr="005F0277" w:rsidRDefault="005F53AE" w:rsidP="00E75A80">
            <w:pPr>
              <w:spacing w:after="0" w:line="240" w:lineRule="auto"/>
              <w:jc w:val="center"/>
              <w:rPr>
                <w:rFonts w:ascii="Times New Roman" w:eastAsia="Times New Roman" w:hAnsi="Times New Roman" w:cs="Times New Roman"/>
                <w:b/>
                <w:bCs/>
                <w:color w:val="000000"/>
                <w:sz w:val="24"/>
                <w:szCs w:val="24"/>
                <w:lang w:eastAsia="en-GB"/>
              </w:rPr>
            </w:pPr>
            <w:r w:rsidRPr="005F0277">
              <w:rPr>
                <w:rFonts w:ascii="Times New Roman" w:eastAsia="Times New Roman" w:hAnsi="Times New Roman" w:cs="Times New Roman"/>
                <w:b/>
                <w:bCs/>
                <w:color w:val="000000"/>
                <w:sz w:val="24"/>
                <w:szCs w:val="24"/>
                <w:lang w:eastAsia="en-GB"/>
              </w:rPr>
              <w:t>Cognitive Level</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1</w:t>
            </w:r>
          </w:p>
        </w:tc>
        <w:tc>
          <w:tcPr>
            <w:tcW w:w="5938" w:type="dxa"/>
            <w:shd w:val="clear" w:color="auto" w:fill="auto"/>
            <w:noWrap/>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Describe the meaning and types of constitution.</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K1</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2</w:t>
            </w:r>
          </w:p>
        </w:tc>
        <w:tc>
          <w:tcPr>
            <w:tcW w:w="5938" w:type="dxa"/>
            <w:shd w:val="clear" w:color="auto" w:fill="auto"/>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Explain the different types of government.</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3</w:t>
            </w:r>
          </w:p>
        </w:tc>
        <w:tc>
          <w:tcPr>
            <w:tcW w:w="5938" w:type="dxa"/>
            <w:shd w:val="clear" w:color="auto" w:fill="auto"/>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List the powers and functions of the Legislature</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K1</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4</w:t>
            </w:r>
          </w:p>
        </w:tc>
        <w:tc>
          <w:tcPr>
            <w:tcW w:w="5938" w:type="dxa"/>
            <w:shd w:val="clear" w:color="auto" w:fill="auto"/>
            <w:noWrap/>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Highlight the powers and functions of the Executive.</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K4</w:t>
            </w:r>
          </w:p>
        </w:tc>
      </w:tr>
      <w:tr w:rsidR="005F53AE" w:rsidRPr="005F0277" w:rsidTr="005F53AE">
        <w:trPr>
          <w:trHeight w:val="293"/>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5</w:t>
            </w:r>
          </w:p>
        </w:tc>
        <w:tc>
          <w:tcPr>
            <w:tcW w:w="5938" w:type="dxa"/>
            <w:shd w:val="clear" w:color="auto" w:fill="auto"/>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Evaluate the significance of Judicial Review.</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K6</w:t>
            </w:r>
          </w:p>
        </w:tc>
      </w:tr>
    </w:tbl>
    <w:p w:rsidR="000E7F77" w:rsidRDefault="000E7F77" w:rsidP="000E7F77">
      <w:pPr>
        <w:spacing w:after="0" w:line="276" w:lineRule="auto"/>
        <w:jc w:val="both"/>
        <w:rPr>
          <w:rFonts w:ascii="Times New Roman" w:hAnsi="Times New Roman" w:cs="Times New Roman"/>
          <w:b/>
          <w:sz w:val="24"/>
          <w:szCs w:val="24"/>
        </w:rPr>
      </w:pPr>
      <w:r w:rsidRPr="0065235C">
        <w:rPr>
          <w:rFonts w:ascii="Times New Roman" w:hAnsi="Times New Roman" w:cs="Times New Roman"/>
          <w:sz w:val="24"/>
          <w:szCs w:val="24"/>
        </w:rPr>
        <w:tab/>
      </w:r>
      <w:r w:rsidRPr="0065235C">
        <w:rPr>
          <w:rFonts w:ascii="Times New Roman" w:hAnsi="Times New Roman" w:cs="Times New Roman"/>
          <w:sz w:val="24"/>
          <w:szCs w:val="24"/>
        </w:rPr>
        <w:tab/>
      </w:r>
      <w:r w:rsidRPr="0065235C">
        <w:rPr>
          <w:rFonts w:ascii="Times New Roman" w:hAnsi="Times New Roman" w:cs="Times New Roman"/>
          <w:sz w:val="24"/>
          <w:szCs w:val="24"/>
        </w:rPr>
        <w:tab/>
      </w:r>
    </w:p>
    <w:p w:rsidR="005F53AE" w:rsidRDefault="005F53AE" w:rsidP="005F53A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5F53A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F53A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5F53AE" w:rsidRDefault="005F53AE" w:rsidP="005F53AE">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F53AE" w:rsidRDefault="005F53AE" w:rsidP="005F53AE">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5F53A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F53A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E7F77" w:rsidRPr="0065235C" w:rsidRDefault="005F53AE" w:rsidP="000E7F7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D1F65" w:rsidRDefault="00AD1F65">
      <w:pPr>
        <w:spacing w:after="200" w:line="276" w:lineRule="auto"/>
        <w:rPr>
          <w:rFonts w:ascii="Verdana" w:hAnsi="Verdana"/>
          <w:sz w:val="24"/>
          <w:szCs w:val="24"/>
        </w:rPr>
      </w:pPr>
    </w:p>
    <w:p w:rsidR="00AD1F65" w:rsidRDefault="00AD1F65">
      <w:pPr>
        <w:spacing w:after="200" w:line="276" w:lineRule="auto"/>
        <w:rPr>
          <w:rFonts w:ascii="Verdana" w:hAnsi="Verdana"/>
          <w:sz w:val="24"/>
          <w:szCs w:val="24"/>
        </w:rPr>
      </w:pPr>
    </w:p>
    <w:p w:rsidR="00AD1F65" w:rsidRDefault="00AD1F65">
      <w:pPr>
        <w:spacing w:after="200" w:line="276" w:lineRule="auto"/>
        <w:rPr>
          <w:rFonts w:ascii="Verdana" w:hAnsi="Verdana"/>
          <w:sz w:val="24"/>
          <w:szCs w:val="24"/>
        </w:rPr>
      </w:pPr>
    </w:p>
    <w:p w:rsidR="005E44C9" w:rsidRDefault="005E44C9">
      <w:pPr>
        <w:spacing w:after="200" w:line="276" w:lineRule="auto"/>
        <w:rPr>
          <w:rFonts w:ascii="Verdana" w:hAnsi="Verdana"/>
          <w:sz w:val="24"/>
          <w:szCs w:val="24"/>
        </w:rPr>
      </w:pPr>
    </w:p>
    <w:p w:rsidR="00AD1F65" w:rsidRPr="002140C1" w:rsidRDefault="00AD1F65" w:rsidP="002140C1">
      <w:pPr>
        <w:spacing w:after="200" w:line="276" w:lineRule="auto"/>
        <w:jc w:val="center"/>
        <w:rPr>
          <w:rFonts w:ascii="Verdana" w:hAnsi="Verdana"/>
          <w:b/>
          <w:bCs/>
          <w:sz w:val="24"/>
          <w:szCs w:val="24"/>
        </w:rPr>
      </w:pPr>
      <w:r w:rsidRPr="002140C1">
        <w:rPr>
          <w:rFonts w:ascii="Verdana" w:hAnsi="Verdana"/>
          <w:b/>
          <w:bCs/>
          <w:sz w:val="24"/>
          <w:szCs w:val="24"/>
        </w:rPr>
        <w:t>Paper SEC 6</w:t>
      </w:r>
    </w:p>
    <w:tbl>
      <w:tblPr>
        <w:tblW w:w="9016" w:type="dxa"/>
        <w:jc w:val="center"/>
        <w:tblLook w:val="04A0"/>
      </w:tblPr>
      <w:tblGrid>
        <w:gridCol w:w="1980"/>
        <w:gridCol w:w="2090"/>
        <w:gridCol w:w="1837"/>
        <w:gridCol w:w="467"/>
        <w:gridCol w:w="596"/>
        <w:gridCol w:w="632"/>
        <w:gridCol w:w="1414"/>
      </w:tblGrid>
      <w:tr w:rsidR="00AD1F65"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COMPUTER TRAINING</w:t>
            </w:r>
          </w:p>
        </w:tc>
      </w:tr>
      <w:tr w:rsidR="00AD1F65"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6</w:t>
            </w:r>
          </w:p>
        </w:tc>
        <w:tc>
          <w:tcPr>
            <w:tcW w:w="183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6</w:t>
            </w:r>
          </w:p>
        </w:tc>
      </w:tr>
      <w:tr w:rsidR="00AD1F65"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3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AD1F65"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6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96"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32"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AD1F65"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AD1F65" w:rsidRDefault="00AD1F65"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AD1F65" w:rsidRDefault="00AD1F65"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AD1F65" w:rsidRDefault="00AD1F65" w:rsidP="00E75A80">
            <w:pPr>
              <w:spacing w:after="0"/>
              <w:rPr>
                <w:rFonts w:ascii="Times New Roman" w:eastAsia="Times New Roman" w:hAnsi="Times New Roman" w:cs="Times New Roman"/>
                <w:b/>
                <w:bCs/>
                <w:color w:val="000000"/>
                <w:sz w:val="24"/>
                <w:szCs w:val="24"/>
                <w:lang w:eastAsia="en-GB"/>
              </w:rPr>
            </w:pPr>
          </w:p>
        </w:tc>
        <w:tc>
          <w:tcPr>
            <w:tcW w:w="46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596"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32"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414"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AD1F65" w:rsidRDefault="00AD1F65" w:rsidP="00AD1F65">
      <w:pPr>
        <w:rPr>
          <w:rFonts w:ascii="Times New Roman" w:hAnsi="Times New Roman" w:cs="Times New Roman"/>
          <w:sz w:val="24"/>
          <w:szCs w:val="24"/>
          <w:lang w:val="en-IN"/>
        </w:rPr>
      </w:pPr>
    </w:p>
    <w:tbl>
      <w:tblPr>
        <w:tblW w:w="9204" w:type="dxa"/>
        <w:tblLook w:val="04A0"/>
      </w:tblPr>
      <w:tblGrid>
        <w:gridCol w:w="850"/>
        <w:gridCol w:w="8354"/>
      </w:tblGrid>
      <w:tr w:rsidR="00AD1F65" w:rsidTr="00E75A80">
        <w:trPr>
          <w:trHeight w:val="315"/>
        </w:trPr>
        <w:tc>
          <w:tcPr>
            <w:tcW w:w="9204" w:type="dxa"/>
            <w:gridSpan w:val="2"/>
            <w:tcBorders>
              <w:top w:val="single" w:sz="8" w:space="0" w:color="auto"/>
              <w:left w:val="single" w:sz="8" w:space="0" w:color="auto"/>
              <w:bottom w:val="single" w:sz="4" w:space="0" w:color="auto"/>
              <w:right w:val="single" w:sz="8" w:space="0" w:color="000000"/>
            </w:tcBorders>
            <w:noWrap/>
            <w:vAlign w:val="bottom"/>
            <w:hideMark/>
          </w:tcPr>
          <w:p w:rsidR="00AD1F65" w:rsidRDefault="005F53A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AD1F65"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5F53AE">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AD1F65"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computer components, word document and power point presentation.</w:t>
            </w:r>
          </w:p>
        </w:tc>
      </w:tr>
      <w:tr w:rsidR="00AD1F65"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creating a word document.</w:t>
            </w:r>
          </w:p>
        </w:tc>
      </w:tr>
      <w:tr w:rsidR="00AD1F65"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Ability to type a letter and CV in word document.</w:t>
            </w:r>
          </w:p>
        </w:tc>
      </w:tr>
      <w:tr w:rsidR="00AD1F65"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slide creation in Power Point using pictures and videos</w:t>
            </w:r>
          </w:p>
        </w:tc>
      </w:tr>
      <w:tr w:rsidR="00AD1F65"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 slide show presentation</w:t>
            </w:r>
          </w:p>
        </w:tc>
      </w:tr>
    </w:tbl>
    <w:p w:rsidR="00AD1F65" w:rsidRDefault="00AD1F65" w:rsidP="00AD1F65">
      <w:pPr>
        <w:jc w:val="both"/>
        <w:rPr>
          <w:rFonts w:ascii="Garamond" w:hAnsi="Garamond"/>
          <w:sz w:val="24"/>
          <w:szCs w:val="24"/>
        </w:rPr>
      </w:pPr>
    </w:p>
    <w:p w:rsidR="00AD1F65" w:rsidRDefault="00AD1F65" w:rsidP="00AD1F65">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jc w:val="both"/>
        <w:rPr>
          <w:rFonts w:ascii="Times New Roman" w:hAnsi="Times New Roman" w:cs="Times New Roman"/>
          <w:sz w:val="24"/>
          <w:szCs w:val="24"/>
        </w:rPr>
      </w:pPr>
      <w:r>
        <w:rPr>
          <w:rFonts w:ascii="Times New Roman" w:hAnsi="Times New Roman" w:cs="Times New Roman"/>
          <w:sz w:val="24"/>
          <w:szCs w:val="24"/>
        </w:rPr>
        <w:t>Components of a Computer – Hardware – Software – DOS and Windows - Printing</w:t>
      </w:r>
    </w:p>
    <w:p w:rsidR="00AD1F65" w:rsidRDefault="00AD1F65" w:rsidP="00AD1F65">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jc w:val="both"/>
        <w:rPr>
          <w:rFonts w:ascii="Times New Roman" w:hAnsi="Times New Roman" w:cs="Times New Roman"/>
          <w:bCs/>
          <w:sz w:val="24"/>
          <w:szCs w:val="24"/>
        </w:rPr>
      </w:pPr>
      <w:r>
        <w:rPr>
          <w:rFonts w:ascii="Times New Roman" w:hAnsi="Times New Roman" w:cs="Times New Roman"/>
          <w:bCs/>
          <w:sz w:val="24"/>
          <w:szCs w:val="24"/>
        </w:rPr>
        <w:t>Creating a New Document – Open and Close Document – Delete a File – Save a File – Cut, Copy and Paste</w:t>
      </w:r>
    </w:p>
    <w:p w:rsidR="00AD1F65" w:rsidRDefault="00AD1F65" w:rsidP="00AD1F65">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jc w:val="both"/>
        <w:rPr>
          <w:rFonts w:ascii="Times New Roman" w:hAnsi="Times New Roman" w:cs="Times New Roman"/>
          <w:b/>
          <w:sz w:val="24"/>
          <w:szCs w:val="24"/>
        </w:rPr>
      </w:pPr>
      <w:r>
        <w:rPr>
          <w:rFonts w:ascii="Times New Roman" w:hAnsi="Times New Roman" w:cs="Times New Roman"/>
          <w:bCs/>
          <w:sz w:val="24"/>
          <w:szCs w:val="24"/>
        </w:rPr>
        <w:t>Typing a letter and Curriculum Vitae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UNIT IV</w:t>
      </w:r>
    </w:p>
    <w:p w:rsidR="00AD1F65" w:rsidRDefault="00AD1F65" w:rsidP="00AD1F65">
      <w:pPr>
        <w:jc w:val="both"/>
        <w:rPr>
          <w:rFonts w:ascii="Times New Roman" w:hAnsi="Times New Roman" w:cs="Times New Roman"/>
          <w:sz w:val="24"/>
          <w:szCs w:val="24"/>
        </w:rPr>
      </w:pPr>
      <w:r>
        <w:rPr>
          <w:rFonts w:ascii="Times New Roman" w:hAnsi="Times New Roman" w:cs="Times New Roman"/>
          <w:sz w:val="24"/>
          <w:szCs w:val="24"/>
        </w:rPr>
        <w:t xml:space="preserve">Power Point Presentation – Slide Creation – Inserting Pictures, Tables, Videos </w:t>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UNIT V</w:t>
      </w:r>
    </w:p>
    <w:p w:rsidR="00AD1F65" w:rsidRDefault="00AD1F65" w:rsidP="00AD1F65">
      <w:pPr>
        <w:spacing w:after="120"/>
        <w:jc w:val="both"/>
        <w:rPr>
          <w:rFonts w:ascii="Times New Roman" w:hAnsi="Times New Roman" w:cs="Times New Roman"/>
          <w:bCs/>
          <w:sz w:val="24"/>
          <w:szCs w:val="24"/>
        </w:rPr>
      </w:pPr>
      <w:r>
        <w:rPr>
          <w:rFonts w:ascii="Times New Roman" w:hAnsi="Times New Roman" w:cs="Times New Roman"/>
          <w:bCs/>
          <w:sz w:val="24"/>
          <w:szCs w:val="24"/>
        </w:rPr>
        <w:t>Developing skills in Designing: Brochures – Presentation – Newsletter – Videos - Websites</w:t>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Dan Gookin, </w:t>
      </w:r>
      <w:r>
        <w:rPr>
          <w:rFonts w:ascii="Times New Roman" w:hAnsi="Times New Roman" w:cs="Times New Roman"/>
          <w:i/>
          <w:iCs/>
          <w:sz w:val="24"/>
          <w:szCs w:val="24"/>
        </w:rPr>
        <w:t xml:space="preserve">Word 2019 for Dummies, </w:t>
      </w:r>
      <w:r>
        <w:rPr>
          <w:rFonts w:ascii="Times New Roman" w:hAnsi="Times New Roman" w:cs="Times New Roman"/>
          <w:sz w:val="24"/>
          <w:szCs w:val="24"/>
        </w:rPr>
        <w:t>For Wiley, New Jersey, USA, 2018</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Doug Lowe, </w:t>
      </w:r>
      <w:r>
        <w:rPr>
          <w:rFonts w:ascii="Times New Roman" w:hAnsi="Times New Roman" w:cs="Times New Roman"/>
          <w:i/>
          <w:iCs/>
          <w:sz w:val="24"/>
          <w:szCs w:val="24"/>
        </w:rPr>
        <w:t xml:space="preserve">Power Point 2019 for Dummies, </w:t>
      </w:r>
      <w:r>
        <w:rPr>
          <w:rFonts w:ascii="Times New Roman" w:hAnsi="Times New Roman" w:cs="Times New Roman"/>
          <w:sz w:val="24"/>
          <w:szCs w:val="24"/>
        </w:rPr>
        <w:t>Wiley, New Jersey, USA, 2018</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J. Jha, et. al., </w:t>
      </w:r>
      <w:r>
        <w:rPr>
          <w:rFonts w:ascii="Times New Roman" w:hAnsi="Times New Roman" w:cs="Times New Roman"/>
          <w:i/>
          <w:iCs/>
          <w:sz w:val="24"/>
          <w:szCs w:val="24"/>
        </w:rPr>
        <w:t>Elements of Computer Science</w:t>
      </w:r>
      <w:r>
        <w:rPr>
          <w:rFonts w:ascii="Times New Roman" w:hAnsi="Times New Roman" w:cs="Times New Roman"/>
          <w:sz w:val="24"/>
          <w:szCs w:val="24"/>
        </w:rPr>
        <w:t>, Narosa Publishing House, 2001</w:t>
      </w:r>
    </w:p>
    <w:p w:rsidR="00AD1F65" w:rsidRDefault="00AD1F65" w:rsidP="005E44C9">
      <w:pPr>
        <w:spacing w:after="0"/>
        <w:rPr>
          <w:rFonts w:ascii="Times New Roman" w:hAnsi="Times New Roman" w:cs="Times New Roman"/>
          <w:b/>
          <w:bCs/>
          <w:sz w:val="24"/>
          <w:szCs w:val="24"/>
        </w:rPr>
      </w:pPr>
      <w:r>
        <w:rPr>
          <w:rFonts w:ascii="Times New Roman" w:hAnsi="Times New Roman" w:cs="Times New Roman"/>
          <w:b/>
          <w:bCs/>
          <w:sz w:val="24"/>
          <w:szCs w:val="24"/>
        </w:rPr>
        <w:t>References</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Rajaraman, A., </w:t>
      </w:r>
      <w:r>
        <w:rPr>
          <w:rFonts w:ascii="Times New Roman" w:hAnsi="Times New Roman" w:cs="Times New Roman"/>
          <w:i/>
          <w:iCs/>
          <w:sz w:val="24"/>
          <w:szCs w:val="24"/>
        </w:rPr>
        <w:t xml:space="preserve">Computer Graphics with Multimedia, </w:t>
      </w:r>
      <w:r>
        <w:rPr>
          <w:rFonts w:ascii="Times New Roman" w:hAnsi="Times New Roman" w:cs="Times New Roman"/>
          <w:sz w:val="24"/>
          <w:szCs w:val="24"/>
        </w:rPr>
        <w:t>Alpha Science Intl. Ltd., 2009</w:t>
      </w:r>
    </w:p>
    <w:p w:rsidR="00AD1F65" w:rsidRDefault="00AD1F65" w:rsidP="005E44C9">
      <w:pPr>
        <w:spacing w:after="0"/>
        <w:rPr>
          <w:rFonts w:ascii="Times New Roman" w:hAnsi="Times New Roman" w:cs="Times New Roman"/>
          <w:b/>
          <w:iCs/>
          <w:sz w:val="24"/>
          <w:szCs w:val="24"/>
          <w:lang w:val="en-US"/>
        </w:rPr>
      </w:pPr>
      <w:r>
        <w:rPr>
          <w:rFonts w:ascii="Times New Roman" w:hAnsi="Times New Roman" w:cs="Times New Roman"/>
          <w:b/>
          <w:iCs/>
          <w:sz w:val="24"/>
          <w:szCs w:val="24"/>
          <w:lang w:val="en-US"/>
        </w:rPr>
        <w:t>Web Resources</w:t>
      </w:r>
    </w:p>
    <w:p w:rsidR="00AD1F65" w:rsidRDefault="00AD1F65" w:rsidP="00AD1F65">
      <w:pPr>
        <w:rPr>
          <w:rFonts w:ascii="Times New Roman" w:hAnsi="Times New Roman" w:cs="Times New Roman"/>
          <w:bCs/>
          <w:iCs/>
          <w:sz w:val="24"/>
          <w:szCs w:val="24"/>
          <w:lang w:val="en-US"/>
        </w:rPr>
      </w:pPr>
      <w:r>
        <w:rPr>
          <w:rFonts w:ascii="Times New Roman" w:hAnsi="Times New Roman" w:cs="Times New Roman"/>
          <w:bCs/>
          <w:iCs/>
          <w:sz w:val="24"/>
          <w:szCs w:val="24"/>
          <w:lang w:val="en-US"/>
        </w:rPr>
        <w:t>https://www.geeksforgeeks.org/introduction-to-microsoft-word/</w:t>
      </w: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307C88" w:rsidTr="00307C88">
        <w:trPr>
          <w:trHeight w:val="630"/>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966" w:type="dxa"/>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307C88"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computer components.</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how to create and save a word document</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how to use world document by typing a CV or a letter.</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how to create a Power Point presentation.</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a slide show presentation using Power Point.</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AD1F65" w:rsidRDefault="00AD1F65" w:rsidP="00AD1F65">
      <w:pPr>
        <w:jc w:val="center"/>
        <w:rPr>
          <w:rFonts w:ascii="Times New Roman" w:hAnsi="Times New Roman" w:cs="Times New Roman"/>
          <w:b/>
          <w:sz w:val="24"/>
          <w:szCs w:val="24"/>
        </w:rPr>
      </w:pPr>
    </w:p>
    <w:p w:rsidR="00307C88" w:rsidRDefault="00307C88" w:rsidP="00307C88">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307C88"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07C8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7C8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307C8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307C88" w:rsidRDefault="00307C88" w:rsidP="00307C88">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07C88" w:rsidRDefault="00307C88" w:rsidP="00307C88">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307C88"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C6E12"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F491F" w:rsidRDefault="00307C88" w:rsidP="0067671E">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r w:rsidR="00AD1F65">
        <w:rPr>
          <w:rFonts w:ascii="Times New Roman" w:hAnsi="Times New Roman" w:cs="Times New Roman"/>
          <w:b/>
          <w:sz w:val="24"/>
          <w:szCs w:val="24"/>
        </w:rPr>
        <w:br/>
      </w:r>
    </w:p>
    <w:p w:rsidR="00AD1F65" w:rsidRDefault="00AD1F65">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AD1F65" w:rsidRPr="002140C1" w:rsidRDefault="004170E0" w:rsidP="002140C1">
      <w:pPr>
        <w:jc w:val="center"/>
        <w:rPr>
          <w:rFonts w:ascii="Verdana" w:hAnsi="Verdana"/>
          <w:b/>
          <w:bCs/>
          <w:sz w:val="24"/>
          <w:szCs w:val="24"/>
        </w:rPr>
      </w:pPr>
      <w:r w:rsidRPr="002140C1">
        <w:rPr>
          <w:rFonts w:ascii="Verdana" w:hAnsi="Verdana"/>
          <w:b/>
          <w:bCs/>
          <w:sz w:val="24"/>
          <w:szCs w:val="24"/>
        </w:rPr>
        <w:t>Paper SEC 7</w:t>
      </w:r>
    </w:p>
    <w:tbl>
      <w:tblPr>
        <w:tblW w:w="9016" w:type="dxa"/>
        <w:jc w:val="center"/>
        <w:tblLook w:val="04A0"/>
      </w:tblPr>
      <w:tblGrid>
        <w:gridCol w:w="2405"/>
        <w:gridCol w:w="1559"/>
        <w:gridCol w:w="1891"/>
        <w:gridCol w:w="519"/>
        <w:gridCol w:w="567"/>
        <w:gridCol w:w="621"/>
        <w:gridCol w:w="1454"/>
      </w:tblGrid>
      <w:tr w:rsidR="004170E0" w:rsidRPr="00E3290D" w:rsidTr="009F4F49">
        <w:trPr>
          <w:trHeight w:val="8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Pr>
                <w:rFonts w:ascii="Verdana" w:hAnsi="Verdana"/>
                <w:b/>
                <w:sz w:val="24"/>
                <w:szCs w:val="24"/>
              </w:rPr>
              <w:br w:type="page"/>
            </w: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0E0" w:rsidRDefault="004170E0" w:rsidP="009F4F49">
            <w:pPr>
              <w:tabs>
                <w:tab w:val="center" w:pos="4680"/>
                <w:tab w:val="left" w:pos="6758"/>
              </w:tabs>
              <w:spacing w:after="0" w:line="240" w:lineRule="auto"/>
              <w:rPr>
                <w:rFonts w:ascii="Times New Roman" w:hAnsi="Times New Roman" w:cs="Times New Roman"/>
                <w:b/>
                <w:sz w:val="24"/>
                <w:szCs w:val="24"/>
              </w:rPr>
            </w:pPr>
          </w:p>
          <w:p w:rsidR="004170E0" w:rsidRPr="00DD2D52" w:rsidRDefault="004170E0" w:rsidP="009F4F49">
            <w:pPr>
              <w:tabs>
                <w:tab w:val="center" w:pos="4680"/>
                <w:tab w:val="left" w:pos="675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HOTEL </w:t>
            </w:r>
            <w:r w:rsidRPr="007F5AC2">
              <w:rPr>
                <w:rFonts w:ascii="Times New Roman" w:hAnsi="Times New Roman" w:cs="Times New Roman"/>
                <w:b/>
                <w:sz w:val="24"/>
                <w:szCs w:val="24"/>
              </w:rPr>
              <w:t>MANAGEMENT</w:t>
            </w:r>
          </w:p>
        </w:tc>
      </w:tr>
      <w:tr w:rsidR="004170E0"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4170E0" w:rsidRPr="00156808"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7</w:t>
            </w:r>
          </w:p>
        </w:tc>
        <w:tc>
          <w:tcPr>
            <w:tcW w:w="189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7</w:t>
            </w:r>
          </w:p>
        </w:tc>
      </w:tr>
      <w:tr w:rsidR="004170E0"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4170E0" w:rsidRPr="00DD2D52" w:rsidRDefault="004170E0" w:rsidP="009F4F49">
            <w:pPr>
              <w:spacing w:after="0" w:line="240" w:lineRule="auto"/>
              <w:jc w:val="center"/>
              <w:rPr>
                <w:rFonts w:ascii="Times New Roman" w:eastAsia="Times New Roman" w:hAnsi="Times New Roman" w:cs="Times New Roman"/>
                <w:b/>
                <w:color w:val="000000"/>
                <w:sz w:val="24"/>
                <w:szCs w:val="24"/>
                <w:lang w:eastAsia="en-GB"/>
              </w:rPr>
            </w:pPr>
            <w:r w:rsidRPr="00DD2D52">
              <w:rPr>
                <w:rFonts w:ascii="Times New Roman" w:eastAsia="Times New Roman" w:hAnsi="Times New Roman" w:cs="Times New Roman"/>
                <w:b/>
                <w:color w:val="000000"/>
                <w:sz w:val="24"/>
                <w:szCs w:val="24"/>
                <w:lang w:eastAsia="en-GB"/>
              </w:rPr>
              <w:t>IV</w:t>
            </w:r>
          </w:p>
        </w:tc>
      </w:tr>
      <w:tr w:rsidR="004170E0" w:rsidRPr="00E3290D" w:rsidTr="009F4F49">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0E0" w:rsidRPr="00643C9A"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4170E0" w:rsidRPr="00E3290D" w:rsidTr="009F4F49">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4170E0" w:rsidRPr="00E3290D" w:rsidRDefault="004170E0" w:rsidP="009F4F49">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4170E0" w:rsidRDefault="004170E0" w:rsidP="004170E0">
      <w:pPr>
        <w:jc w:val="both"/>
        <w:rPr>
          <w:rFonts w:ascii="Garamond" w:hAnsi="Garamond"/>
          <w:sz w:val="24"/>
          <w:szCs w:val="24"/>
        </w:rPr>
      </w:pPr>
    </w:p>
    <w:tbl>
      <w:tblPr>
        <w:tblW w:w="8980" w:type="dxa"/>
        <w:tblLook w:val="04A0"/>
      </w:tblPr>
      <w:tblGrid>
        <w:gridCol w:w="850"/>
        <w:gridCol w:w="8130"/>
      </w:tblGrid>
      <w:tr w:rsidR="004170E0" w:rsidRPr="0013047D" w:rsidTr="009F4F49">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170E0" w:rsidRPr="0013047D" w:rsidRDefault="003D1722"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13047D">
              <w:rPr>
                <w:rFonts w:ascii="Times New Roman" w:eastAsia="Times New Roman" w:hAnsi="Times New Roman" w:cs="Times New Roman"/>
                <w:b/>
                <w:bCs/>
                <w:color w:val="000000"/>
                <w:sz w:val="24"/>
                <w:szCs w:val="24"/>
                <w:lang w:eastAsia="en-GB"/>
              </w:rPr>
              <w:t>Objectives</w:t>
            </w:r>
          </w:p>
        </w:tc>
      </w:tr>
      <w:tr w:rsidR="004170E0" w:rsidRPr="0013047D" w:rsidTr="009F4F49">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 xml:space="preserve">The </w:t>
            </w:r>
            <w:r w:rsidR="003D1722">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 are to impart:</w:t>
            </w:r>
          </w:p>
        </w:tc>
      </w:tr>
      <w:tr w:rsidR="004170E0" w:rsidRPr="0013047D" w:rsidTr="009F4F49">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4170E0" w:rsidRPr="00A30576" w:rsidRDefault="004170E0"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various aspects of Hotel Industry</w:t>
            </w:r>
          </w:p>
        </w:tc>
      </w:tr>
      <w:tr w:rsidR="004170E0" w:rsidRPr="0013047D" w:rsidTr="009F4F49">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4170E0" w:rsidRPr="00A30576" w:rsidRDefault="004170E0" w:rsidP="009F4F49">
            <w:pPr>
              <w:spacing w:after="0" w:line="240" w:lineRule="auto"/>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 xml:space="preserve">Knowledge about </w:t>
            </w:r>
            <w:r>
              <w:rPr>
                <w:rFonts w:ascii="Times New Roman" w:eastAsia="Times New Roman" w:hAnsi="Times New Roman" w:cs="Times New Roman"/>
                <w:color w:val="000000"/>
                <w:sz w:val="24"/>
                <w:szCs w:val="24"/>
                <w:lang w:eastAsia="en-GB"/>
              </w:rPr>
              <w:t>the classification of Hotels and supplementary accommodations</w:t>
            </w:r>
          </w:p>
        </w:tc>
      </w:tr>
      <w:tr w:rsidR="004170E0" w:rsidRPr="0013047D" w:rsidTr="009F4F49">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0E0" w:rsidRPr="00A30576" w:rsidRDefault="004170E0"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about the functions  of the Front office </w:t>
            </w:r>
          </w:p>
        </w:tc>
      </w:tr>
      <w:tr w:rsidR="004170E0" w:rsidRPr="0013047D" w:rsidTr="009F4F49">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0E0" w:rsidRDefault="004170E0"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the uses of Computers in the Hotel Industry</w:t>
            </w:r>
          </w:p>
        </w:tc>
      </w:tr>
    </w:tbl>
    <w:p w:rsidR="004170E0" w:rsidRPr="00BD60FB" w:rsidRDefault="004170E0" w:rsidP="004170E0">
      <w:pPr>
        <w:tabs>
          <w:tab w:val="center" w:pos="4680"/>
          <w:tab w:val="left" w:pos="6758"/>
        </w:tabs>
        <w:spacing w:after="0" w:line="240" w:lineRule="auto"/>
        <w:rPr>
          <w:rFonts w:ascii="Times New Roman" w:hAnsi="Times New Roman" w:cs="Times New Roman"/>
          <w:b/>
          <w:sz w:val="28"/>
          <w:szCs w:val="28"/>
        </w:rPr>
      </w:pPr>
      <w:r w:rsidRPr="00BD60FB">
        <w:rPr>
          <w:rFonts w:ascii="Times New Roman" w:hAnsi="Times New Roman" w:cs="Times New Roman"/>
          <w:b/>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8055"/>
      </w:tblGrid>
      <w:tr w:rsidR="004170E0" w:rsidTr="009F4F49">
        <w:tc>
          <w:tcPr>
            <w:tcW w:w="1188" w:type="dxa"/>
          </w:tcPr>
          <w:p w:rsidR="004170E0" w:rsidRPr="004170E0" w:rsidRDefault="004170E0" w:rsidP="00B63948">
            <w:pPr>
              <w:jc w:val="both"/>
              <w:rPr>
                <w:rFonts w:ascii="Verdana" w:hAnsi="Verdana"/>
                <w:sz w:val="24"/>
                <w:szCs w:val="24"/>
              </w:rPr>
            </w:pPr>
            <w:r w:rsidRPr="004170E0">
              <w:rPr>
                <w:rFonts w:ascii="Verdana" w:hAnsi="Verdana"/>
                <w:sz w:val="24"/>
                <w:szCs w:val="24"/>
              </w:rPr>
              <w:t>Unit I</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Introduction to hotels - History of Hotels – T</w:t>
            </w:r>
            <w:r>
              <w:rPr>
                <w:rFonts w:ascii="Times New Roman" w:eastAsia="Calibri" w:hAnsi="Times New Roman" w:cs="Times New Roman"/>
                <w:sz w:val="24"/>
                <w:szCs w:val="24"/>
              </w:rPr>
              <w:t xml:space="preserve">ypes of Hotels– Traditional and </w:t>
            </w:r>
            <w:r w:rsidRPr="00DD2D52">
              <w:rPr>
                <w:rFonts w:ascii="Times New Roman" w:eastAsia="Calibri" w:hAnsi="Times New Roman" w:cs="Times New Roman"/>
                <w:sz w:val="24"/>
                <w:szCs w:val="24"/>
              </w:rPr>
              <w:t>Supplementary</w:t>
            </w:r>
            <w:r>
              <w:rPr>
                <w:rFonts w:ascii="Times New Roman" w:eastAsia="Calibri" w:hAnsi="Times New Roman" w:cs="Times New Roman"/>
                <w:sz w:val="24"/>
                <w:szCs w:val="24"/>
              </w:rPr>
              <w:t xml:space="preserve"> Accommodation- </w:t>
            </w:r>
            <w:r w:rsidRPr="00DD2D52">
              <w:rPr>
                <w:rFonts w:ascii="Times New Roman" w:eastAsia="Calibri" w:hAnsi="Times New Roman" w:cs="Times New Roman"/>
                <w:sz w:val="24"/>
                <w:szCs w:val="24"/>
              </w:rPr>
              <w:t xml:space="preserve">  Classification - Grading and Categorization</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Unit I</w:t>
            </w:r>
            <w:r>
              <w:rPr>
                <w:rFonts w:ascii="Verdana" w:hAnsi="Verdana"/>
                <w:sz w:val="24"/>
                <w:szCs w:val="24"/>
              </w:rPr>
              <w:t>I</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Major International Hotel Chains and Hotel chains of India  - Federation of Hotel and Restaur</w:t>
            </w:r>
            <w:r>
              <w:rPr>
                <w:rFonts w:ascii="Times New Roman" w:eastAsia="Calibri" w:hAnsi="Times New Roman" w:cs="Times New Roman"/>
                <w:sz w:val="24"/>
                <w:szCs w:val="24"/>
              </w:rPr>
              <w:t xml:space="preserve">ant Association of India (FHRAI) </w:t>
            </w:r>
            <w:r w:rsidRPr="00DD2D52">
              <w:rPr>
                <w:rFonts w:ascii="Times New Roman" w:eastAsia="Calibri" w:hAnsi="Times New Roman" w:cs="Times New Roman"/>
                <w:sz w:val="24"/>
                <w:szCs w:val="24"/>
              </w:rPr>
              <w:t xml:space="preserve"> Int</w:t>
            </w:r>
            <w:r>
              <w:rPr>
                <w:rFonts w:ascii="Times New Roman" w:eastAsia="Calibri" w:hAnsi="Times New Roman" w:cs="Times New Roman"/>
                <w:sz w:val="24"/>
                <w:szCs w:val="24"/>
              </w:rPr>
              <w:t xml:space="preserve">ernational Hotel and Restaurant </w:t>
            </w:r>
            <w:r w:rsidRPr="00DD2D52">
              <w:rPr>
                <w:rFonts w:ascii="Times New Roman" w:eastAsia="Calibri" w:hAnsi="Times New Roman" w:cs="Times New Roman"/>
                <w:sz w:val="24"/>
                <w:szCs w:val="24"/>
              </w:rPr>
              <w:t>Association (IH and RA)</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Unit I</w:t>
            </w:r>
            <w:r>
              <w:rPr>
                <w:rFonts w:ascii="Verdana" w:hAnsi="Verdana"/>
                <w:sz w:val="24"/>
                <w:szCs w:val="24"/>
              </w:rPr>
              <w:t>II</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 xml:space="preserve">Menu Patterns and Food </w:t>
            </w:r>
            <w:r>
              <w:rPr>
                <w:rFonts w:ascii="Times New Roman" w:eastAsia="Calibri" w:hAnsi="Times New Roman" w:cs="Times New Roman"/>
                <w:sz w:val="24"/>
                <w:szCs w:val="24"/>
              </w:rPr>
              <w:t xml:space="preserve">Services </w:t>
            </w:r>
            <w:r w:rsidRPr="00DD2D52">
              <w:rPr>
                <w:rFonts w:ascii="Times New Roman" w:eastAsia="Calibri" w:hAnsi="Times New Roman" w:cs="Times New Roman"/>
                <w:sz w:val="24"/>
                <w:szCs w:val="24"/>
              </w:rPr>
              <w:t xml:space="preserve"> -Types of Menus - Banquet – Transport</w:t>
            </w:r>
            <w:r>
              <w:rPr>
                <w:rFonts w:ascii="Times New Roman" w:eastAsia="Calibri" w:hAnsi="Times New Roman" w:cs="Times New Roman"/>
                <w:sz w:val="24"/>
                <w:szCs w:val="24"/>
              </w:rPr>
              <w:t xml:space="preserve"> catering – Industrial catering</w:t>
            </w:r>
            <w:r w:rsidRPr="00DD2D52">
              <w:rPr>
                <w:rFonts w:ascii="Times New Roman" w:eastAsia="Calibri" w:hAnsi="Times New Roman" w:cs="Times New Roman"/>
                <w:sz w:val="24"/>
                <w:szCs w:val="24"/>
              </w:rPr>
              <w:t xml:space="preserve">– Welfare catering </w:t>
            </w:r>
            <w:r>
              <w:rPr>
                <w:rFonts w:ascii="Times New Roman" w:eastAsia="Calibri" w:hAnsi="Times New Roman" w:cs="Times New Roman"/>
                <w:sz w:val="24"/>
                <w:szCs w:val="24"/>
              </w:rPr>
              <w:t>-Beverage Services</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Unit I</w:t>
            </w:r>
            <w:r>
              <w:rPr>
                <w:rFonts w:ascii="Verdana" w:hAnsi="Verdana"/>
                <w:sz w:val="24"/>
                <w:szCs w:val="24"/>
              </w:rPr>
              <w:t>V</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 xml:space="preserve">Front Office - Definition </w:t>
            </w:r>
            <w:r>
              <w:rPr>
                <w:rFonts w:ascii="Times New Roman" w:eastAsia="Calibri" w:hAnsi="Times New Roman" w:cs="Times New Roman"/>
                <w:sz w:val="24"/>
                <w:szCs w:val="24"/>
              </w:rPr>
              <w:t>-</w:t>
            </w:r>
            <w:r w:rsidRPr="00DD2D52">
              <w:rPr>
                <w:rFonts w:ascii="Times New Roman" w:eastAsia="Calibri" w:hAnsi="Times New Roman" w:cs="Times New Roman"/>
                <w:sz w:val="24"/>
                <w:szCs w:val="24"/>
              </w:rPr>
              <w:t>Functions and importance of Front Office</w:t>
            </w:r>
            <w:r>
              <w:rPr>
                <w:rFonts w:ascii="Times New Roman" w:eastAsia="Calibri" w:hAnsi="Times New Roman" w:cs="Times New Roman"/>
                <w:sz w:val="24"/>
                <w:szCs w:val="24"/>
              </w:rPr>
              <w:t>-</w:t>
            </w:r>
            <w:r w:rsidRPr="00DD2D52">
              <w:rPr>
                <w:rFonts w:ascii="Times New Roman" w:eastAsia="Calibri" w:hAnsi="Times New Roman" w:cs="Times New Roman"/>
                <w:sz w:val="24"/>
                <w:szCs w:val="24"/>
              </w:rPr>
              <w:t xml:space="preserve">  Lobby- Reception counter- Help Desk</w:t>
            </w:r>
            <w:r>
              <w:rPr>
                <w:rFonts w:ascii="Times New Roman" w:eastAsia="Calibri" w:hAnsi="Times New Roman" w:cs="Times New Roman"/>
                <w:sz w:val="24"/>
                <w:szCs w:val="24"/>
              </w:rPr>
              <w:t xml:space="preserve"> -Etiquette -  </w:t>
            </w:r>
            <w:r w:rsidRPr="00DD2D52">
              <w:rPr>
                <w:rFonts w:ascii="Times New Roman" w:eastAsia="Calibri" w:hAnsi="Times New Roman" w:cs="Times New Roman"/>
                <w:sz w:val="24"/>
                <w:szCs w:val="24"/>
              </w:rPr>
              <w:t>Guest Handling - Guest Cycle- Reservation-Typ</w:t>
            </w:r>
            <w:r>
              <w:rPr>
                <w:rFonts w:ascii="Times New Roman" w:eastAsia="Calibri" w:hAnsi="Times New Roman" w:cs="Times New Roman"/>
                <w:sz w:val="24"/>
                <w:szCs w:val="24"/>
              </w:rPr>
              <w:t xml:space="preserve">es - Methods - </w:t>
            </w:r>
            <w:r w:rsidRPr="00DD2D52">
              <w:rPr>
                <w:rFonts w:ascii="Times New Roman" w:eastAsia="Calibri" w:hAnsi="Times New Roman" w:cs="Times New Roman"/>
                <w:sz w:val="24"/>
                <w:szCs w:val="24"/>
              </w:rPr>
              <w:t>– Registration Procedure -Guest arrival – Pre - registration – Receiving Guests</w:t>
            </w:r>
            <w:r>
              <w:rPr>
                <w:rFonts w:ascii="Times New Roman" w:eastAsia="Calibri" w:hAnsi="Times New Roman" w:cs="Times New Roman"/>
                <w:sz w:val="24"/>
                <w:szCs w:val="24"/>
              </w:rPr>
              <w:t xml:space="preserve"> - Bell desk function</w:t>
            </w:r>
            <w:r w:rsidRPr="00DD2D52">
              <w:rPr>
                <w:rFonts w:ascii="Times New Roman" w:eastAsia="Calibri" w:hAnsi="Times New Roman" w:cs="Times New Roman"/>
                <w:sz w:val="24"/>
                <w:szCs w:val="24"/>
              </w:rPr>
              <w:t xml:space="preserve">     – Departure Procedure - Night Auditing</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 xml:space="preserve">Unit </w:t>
            </w:r>
            <w:r>
              <w:rPr>
                <w:rFonts w:ascii="Verdana" w:hAnsi="Verdana"/>
                <w:sz w:val="24"/>
                <w:szCs w:val="24"/>
              </w:rPr>
              <w:t>V</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 xml:space="preserve">Computers in Hotels – Computer Reservation System – Global Distribution SystemTransformation of </w:t>
            </w:r>
            <w:r>
              <w:rPr>
                <w:rFonts w:ascii="Times New Roman" w:eastAsia="Calibri" w:hAnsi="Times New Roman" w:cs="Times New Roman"/>
                <w:sz w:val="24"/>
                <w:szCs w:val="24"/>
              </w:rPr>
              <w:t xml:space="preserve">Hospitality Industry - </w:t>
            </w:r>
            <w:r w:rsidRPr="00DD2D52">
              <w:rPr>
                <w:rFonts w:ascii="Times New Roman" w:eastAsia="Calibri" w:hAnsi="Times New Roman" w:cs="Times New Roman"/>
                <w:sz w:val="24"/>
                <w:szCs w:val="24"/>
              </w:rPr>
              <w:t>Future</w:t>
            </w:r>
            <w:r>
              <w:rPr>
                <w:rFonts w:ascii="Times New Roman" w:eastAsia="Calibri" w:hAnsi="Times New Roman" w:cs="Times New Roman"/>
                <w:sz w:val="24"/>
                <w:szCs w:val="24"/>
              </w:rPr>
              <w:t>of Hotel Industry</w:t>
            </w:r>
          </w:p>
        </w:tc>
      </w:tr>
    </w:tbl>
    <w:p w:rsidR="004170E0" w:rsidRDefault="004170E0" w:rsidP="00B63948">
      <w:pPr>
        <w:spacing w:after="0" w:line="240" w:lineRule="auto"/>
        <w:jc w:val="both"/>
        <w:rPr>
          <w:rFonts w:ascii="Times New Roman" w:eastAsia="Calibri" w:hAnsi="Times New Roman" w:cs="Times New Roman"/>
          <w:sz w:val="24"/>
          <w:szCs w:val="24"/>
        </w:rPr>
      </w:pPr>
    </w:p>
    <w:p w:rsidR="004170E0" w:rsidRPr="00DD2D52" w:rsidRDefault="004170E0" w:rsidP="004170E0">
      <w:pPr>
        <w:spacing w:after="0" w:line="240" w:lineRule="auto"/>
        <w:jc w:val="both"/>
        <w:rPr>
          <w:rFonts w:ascii="Times New Roman" w:eastAsia="Calibri" w:hAnsi="Times New Roman" w:cs="Times New Roman"/>
          <w:sz w:val="24"/>
          <w:szCs w:val="24"/>
        </w:rPr>
      </w:pPr>
    </w:p>
    <w:p w:rsidR="004170E0" w:rsidRPr="00DD2D52" w:rsidRDefault="004170E0" w:rsidP="004170E0">
      <w:pPr>
        <w:spacing w:line="240" w:lineRule="auto"/>
        <w:jc w:val="both"/>
        <w:rPr>
          <w:rFonts w:ascii="Times New Roman" w:hAnsi="Times New Roman" w:cs="Times New Roman"/>
          <w:b/>
          <w:sz w:val="24"/>
          <w:szCs w:val="24"/>
        </w:rPr>
      </w:pPr>
      <w:r w:rsidRPr="00DD2D52">
        <w:rPr>
          <w:rFonts w:ascii="Times New Roman" w:hAnsi="Times New Roman" w:cs="Times New Roman"/>
          <w:b/>
          <w:sz w:val="24"/>
          <w:szCs w:val="24"/>
        </w:rPr>
        <w:t>LEARNING RESOURCES</w:t>
      </w:r>
    </w:p>
    <w:p w:rsidR="004170E0" w:rsidRPr="00DD2D52" w:rsidRDefault="004170E0" w:rsidP="004170E0">
      <w:pPr>
        <w:spacing w:line="240" w:lineRule="auto"/>
        <w:jc w:val="both"/>
        <w:rPr>
          <w:rFonts w:ascii="Times New Roman" w:hAnsi="Times New Roman" w:cs="Times New Roman"/>
          <w:b/>
          <w:sz w:val="24"/>
          <w:szCs w:val="24"/>
        </w:rPr>
      </w:pPr>
      <w:r w:rsidRPr="00DD2D52">
        <w:rPr>
          <w:rFonts w:ascii="Times New Roman" w:hAnsi="Times New Roman" w:cs="Times New Roman"/>
          <w:b/>
          <w:sz w:val="24"/>
          <w:szCs w:val="24"/>
        </w:rPr>
        <w:t>Recommended Books</w:t>
      </w:r>
    </w:p>
    <w:p w:rsidR="004170E0" w:rsidRPr="00DD2D52" w:rsidRDefault="004170E0" w:rsidP="004170E0">
      <w:pPr>
        <w:pStyle w:val="ListParagraph"/>
        <w:numPr>
          <w:ilvl w:val="0"/>
          <w:numId w:val="4"/>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Bhatnagar, S.K., Front Office Management, Frank Bros &amp; Co, 2005.</w:t>
      </w:r>
    </w:p>
    <w:p w:rsidR="004170E0" w:rsidRDefault="004170E0" w:rsidP="004170E0">
      <w:pPr>
        <w:pStyle w:val="ListParagraph"/>
        <w:numPr>
          <w:ilvl w:val="0"/>
          <w:numId w:val="4"/>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Bhatia A.K., International Tourism Fundamentals and Practices, Sterling Publication Private Limited, 2002</w:t>
      </w:r>
    </w:p>
    <w:p w:rsidR="004170E0" w:rsidRDefault="004170E0" w:rsidP="004170E0">
      <w:pPr>
        <w:pStyle w:val="ListParagraph"/>
        <w:numPr>
          <w:ilvl w:val="0"/>
          <w:numId w:val="4"/>
        </w:numPr>
        <w:spacing w:after="0" w:line="240" w:lineRule="auto"/>
        <w:jc w:val="both"/>
        <w:rPr>
          <w:rFonts w:ascii="Times New Roman" w:hAnsi="Times New Roman" w:cs="Times New Roman"/>
          <w:sz w:val="24"/>
          <w:szCs w:val="24"/>
        </w:rPr>
      </w:pPr>
      <w:r w:rsidRPr="00DD2D52">
        <w:rPr>
          <w:rFonts w:ascii="Times New Roman" w:hAnsi="Times New Roman" w:cs="Times New Roman"/>
          <w:sz w:val="24"/>
          <w:szCs w:val="24"/>
        </w:rPr>
        <w:t>Chakravarti, B.K, Concepts of Front Office Management, APH Publishing Corporation, 2008.</w:t>
      </w:r>
    </w:p>
    <w:p w:rsidR="004170E0" w:rsidRDefault="004170E0" w:rsidP="004170E0">
      <w:pPr>
        <w:pStyle w:val="ListParagraph"/>
        <w:numPr>
          <w:ilvl w:val="0"/>
          <w:numId w:val="4"/>
        </w:numPr>
        <w:spacing w:after="0" w:line="240" w:lineRule="auto"/>
        <w:jc w:val="both"/>
        <w:rPr>
          <w:rFonts w:ascii="Times New Roman" w:hAnsi="Times New Roman" w:cs="Times New Roman"/>
          <w:sz w:val="24"/>
          <w:szCs w:val="24"/>
        </w:rPr>
      </w:pPr>
      <w:r w:rsidRPr="003636EA">
        <w:rPr>
          <w:rFonts w:ascii="Times New Roman" w:hAnsi="Times New Roman" w:cs="Times New Roman"/>
          <w:sz w:val="24"/>
          <w:szCs w:val="24"/>
        </w:rPr>
        <w:t>Mohammed Zulfiker, Tourism and Hotel Industry, Vikas Publishing House Pvt Limited, 1998</w:t>
      </w:r>
    </w:p>
    <w:p w:rsidR="004170E0" w:rsidRPr="003636EA" w:rsidRDefault="004170E0" w:rsidP="004170E0">
      <w:pPr>
        <w:pStyle w:val="ListParagraph"/>
        <w:numPr>
          <w:ilvl w:val="0"/>
          <w:numId w:val="4"/>
        </w:numPr>
        <w:spacing w:after="0" w:line="240" w:lineRule="auto"/>
        <w:jc w:val="both"/>
        <w:rPr>
          <w:rFonts w:ascii="Times New Roman" w:hAnsi="Times New Roman" w:cs="Times New Roman"/>
          <w:sz w:val="24"/>
          <w:szCs w:val="24"/>
        </w:rPr>
      </w:pPr>
      <w:r w:rsidRPr="003636EA">
        <w:rPr>
          <w:rFonts w:ascii="Times New Roman" w:hAnsi="Times New Roman" w:cs="Times New Roman"/>
          <w:sz w:val="24"/>
          <w:szCs w:val="24"/>
        </w:rPr>
        <w:t>Sudhir Andrews, Hotel Tourism and Hospitality Management, Tata McGraw-Hill Education, 2000.</w:t>
      </w:r>
    </w:p>
    <w:p w:rsidR="004170E0" w:rsidRPr="00DD2D52" w:rsidRDefault="004170E0" w:rsidP="004170E0">
      <w:pPr>
        <w:pStyle w:val="ListParagraph"/>
        <w:spacing w:line="240" w:lineRule="auto"/>
        <w:jc w:val="both"/>
        <w:rPr>
          <w:rFonts w:ascii="Times New Roman" w:hAnsi="Times New Roman" w:cs="Times New Roman"/>
          <w:sz w:val="24"/>
          <w:szCs w:val="24"/>
        </w:rPr>
      </w:pPr>
    </w:p>
    <w:p w:rsidR="004170E0" w:rsidRPr="00DD2D52" w:rsidRDefault="004170E0" w:rsidP="004170E0">
      <w:pPr>
        <w:autoSpaceDE w:val="0"/>
        <w:autoSpaceDN w:val="0"/>
        <w:adjustRightInd w:val="0"/>
        <w:spacing w:after="120" w:line="240" w:lineRule="auto"/>
        <w:jc w:val="both"/>
        <w:rPr>
          <w:rFonts w:ascii="Times New Roman" w:hAnsi="Times New Roman" w:cs="Times New Roman"/>
          <w:b/>
          <w:bCs/>
          <w:sz w:val="24"/>
          <w:szCs w:val="24"/>
        </w:rPr>
      </w:pPr>
      <w:r w:rsidRPr="00DD2D52">
        <w:rPr>
          <w:rFonts w:ascii="Times New Roman" w:hAnsi="Times New Roman" w:cs="Times New Roman"/>
          <w:b/>
          <w:bCs/>
          <w:sz w:val="24"/>
          <w:szCs w:val="24"/>
        </w:rPr>
        <w:t xml:space="preserve">References </w:t>
      </w:r>
    </w:p>
    <w:p w:rsidR="004170E0" w:rsidRPr="00DD2D52"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Andrews, Sudhir, Food and Beverage Service, New Delhi, 1991.</w:t>
      </w:r>
    </w:p>
    <w:p w:rsidR="004170E0"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ChandaAshik C, Hotel Tourism and Catering Management, New Delhi, 2009.</w:t>
      </w:r>
    </w:p>
    <w:p w:rsidR="004170E0" w:rsidRPr="009506CA"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Dhawan, Vijay, Food and Beverage Service, Noida, 2010.</w:t>
      </w:r>
    </w:p>
    <w:p w:rsidR="004170E0" w:rsidRPr="00DD2D52"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Graham Bruce, Hotel and Catering Management, New Delhi, 1991.</w:t>
      </w:r>
    </w:p>
    <w:p w:rsidR="004170E0" w:rsidRPr="00DD2D52" w:rsidRDefault="004170E0" w:rsidP="004170E0">
      <w:pPr>
        <w:pStyle w:val="ListParagraph"/>
        <w:numPr>
          <w:ilvl w:val="0"/>
          <w:numId w:val="5"/>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Zulfiker</w:t>
      </w:r>
      <w:r w:rsidRPr="00DD2D52">
        <w:rPr>
          <w:rFonts w:ascii="Times New Roman" w:hAnsi="Times New Roman" w:cs="Times New Roman"/>
          <w:sz w:val="24"/>
          <w:szCs w:val="24"/>
        </w:rPr>
        <w:t xml:space="preserve"> Mohammed</w:t>
      </w:r>
      <w:r>
        <w:rPr>
          <w:rFonts w:ascii="Times New Roman" w:hAnsi="Times New Roman" w:cs="Times New Roman"/>
          <w:sz w:val="24"/>
          <w:szCs w:val="24"/>
        </w:rPr>
        <w:t>.</w:t>
      </w:r>
      <w:r w:rsidRPr="00DD2D52">
        <w:rPr>
          <w:rFonts w:ascii="Times New Roman" w:hAnsi="Times New Roman" w:cs="Times New Roman"/>
          <w:sz w:val="24"/>
          <w:szCs w:val="24"/>
        </w:rPr>
        <w:t>, Tourism and Hotel Industry, New Delhi, 1998.</w:t>
      </w:r>
    </w:p>
    <w:p w:rsidR="004170E0" w:rsidRPr="00DD2D52" w:rsidRDefault="004170E0" w:rsidP="004170E0">
      <w:pPr>
        <w:spacing w:line="240" w:lineRule="auto"/>
        <w:ind w:left="360"/>
        <w:rPr>
          <w:rFonts w:ascii="Times New Roman" w:hAnsi="Times New Roman" w:cs="Times New Roman"/>
          <w:b/>
          <w:sz w:val="24"/>
          <w:szCs w:val="24"/>
        </w:rPr>
      </w:pPr>
    </w:p>
    <w:p w:rsidR="004170E0" w:rsidRPr="00DD2D52" w:rsidRDefault="004170E0" w:rsidP="004170E0">
      <w:pPr>
        <w:spacing w:line="240" w:lineRule="auto"/>
        <w:rPr>
          <w:rFonts w:ascii="Times New Roman" w:eastAsia="Calibri" w:hAnsi="Times New Roman" w:cs="Times New Roman"/>
          <w:b/>
          <w:sz w:val="24"/>
          <w:szCs w:val="24"/>
        </w:rPr>
      </w:pPr>
      <w:r w:rsidRPr="00DD2D52">
        <w:rPr>
          <w:rFonts w:ascii="Times New Roman" w:eastAsia="Calibri" w:hAnsi="Times New Roman" w:cs="Times New Roman"/>
          <w:b/>
          <w:sz w:val="24"/>
          <w:szCs w:val="24"/>
        </w:rPr>
        <w:t>Web Sources</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lang w:val="fr-FR"/>
        </w:rPr>
      </w:pPr>
      <w:r w:rsidRPr="00DD2D52">
        <w:rPr>
          <w:rFonts w:ascii="Times New Roman" w:eastAsia="Calibri" w:hAnsi="Times New Roman" w:cs="Times New Roman"/>
          <w:sz w:val="24"/>
          <w:szCs w:val="24"/>
          <w:shd w:val="clear" w:color="auto" w:fill="FFFFFF"/>
          <w:lang w:val="fr-FR"/>
        </w:rPr>
        <w:t>https://www.uou.ac.in/sites/default/files/slm/HM-202.pdf</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rPr>
      </w:pPr>
      <w:r w:rsidRPr="00DD2D52">
        <w:rPr>
          <w:rFonts w:ascii="Times New Roman" w:eastAsia="Calibri" w:hAnsi="Times New Roman" w:cs="Times New Roman"/>
          <w:sz w:val="24"/>
          <w:szCs w:val="24"/>
          <w:shd w:val="clear" w:color="auto" w:fill="FFFFFF"/>
        </w:rPr>
        <w:t>https://ihmshimla.org/wp-content/uploads/2020/03/Unit-1-TARIFF-STRUCTURE-FO-Notes-By-Priya-Sharma-March-2020.pdf</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rPr>
      </w:pPr>
      <w:r w:rsidRPr="00DD2D52">
        <w:rPr>
          <w:rFonts w:ascii="Times New Roman" w:eastAsia="Calibri" w:hAnsi="Times New Roman" w:cs="Times New Roman"/>
          <w:sz w:val="24"/>
          <w:szCs w:val="24"/>
          <w:shd w:val="clear" w:color="auto" w:fill="FFFFFF"/>
        </w:rPr>
        <w:t>https://setupmyhotel.com/train-my-hotel-staff/front-office-training/76-classification-of-hotels.html</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rPr>
      </w:pPr>
      <w:r w:rsidRPr="00DD2D52">
        <w:rPr>
          <w:rFonts w:ascii="Times New Roman" w:eastAsia="Calibri" w:hAnsi="Times New Roman" w:cs="Times New Roman"/>
          <w:sz w:val="24"/>
          <w:szCs w:val="24"/>
          <w:shd w:val="clear" w:color="auto" w:fill="FFFFFF"/>
        </w:rPr>
        <w:t>https://setupmyhotel.com/train-my-hotel-staff/front-office-training/131-the-guest-cycle-in-hotel.html</w:t>
      </w:r>
    </w:p>
    <w:p w:rsidR="004170E0" w:rsidRDefault="00A07336" w:rsidP="004170E0">
      <w:pPr>
        <w:pStyle w:val="ListParagraph"/>
        <w:numPr>
          <w:ilvl w:val="0"/>
          <w:numId w:val="6"/>
        </w:numPr>
        <w:spacing w:after="200" w:line="240" w:lineRule="auto"/>
        <w:rPr>
          <w:rFonts w:ascii="Times New Roman" w:eastAsia="Calibri" w:hAnsi="Times New Roman" w:cs="Times New Roman"/>
          <w:sz w:val="24"/>
          <w:szCs w:val="24"/>
        </w:rPr>
      </w:pPr>
      <w:hyperlink r:id="rId10" w:history="1">
        <w:r w:rsidR="004170E0" w:rsidRPr="007D1631">
          <w:rPr>
            <w:rStyle w:val="Hyperlink"/>
            <w:rFonts w:ascii="Times New Roman" w:eastAsia="Calibri" w:hAnsi="Times New Roman" w:cs="Times New Roman"/>
            <w:sz w:val="24"/>
            <w:szCs w:val="24"/>
          </w:rPr>
          <w:t>https://www.hotelmanagementtips.com/types-of-food-service-styles/</w:t>
        </w:r>
      </w:hyperlink>
    </w:p>
    <w:p w:rsidR="004170E0" w:rsidRDefault="004170E0" w:rsidP="004170E0">
      <w:pPr>
        <w:pStyle w:val="ListParagraph"/>
        <w:spacing w:line="240" w:lineRule="auto"/>
        <w:ind w:left="1080"/>
        <w:rPr>
          <w:rFonts w:ascii="Times New Roman" w:eastAsia="Calibri" w:hAnsi="Times New Roman" w:cs="Times New Roman"/>
          <w:sz w:val="24"/>
          <w:szCs w:val="24"/>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B63948" w:rsidRPr="00812D6A" w:rsidTr="00B63948">
        <w:trPr>
          <w:trHeight w:val="630"/>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B63948" w:rsidRPr="00812D6A"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Cognitive Level</w:t>
            </w:r>
          </w:p>
        </w:tc>
      </w:tr>
      <w:tr w:rsidR="00B63948" w:rsidRPr="00812D6A" w:rsidTr="00B63948">
        <w:trPr>
          <w:trHeight w:val="315"/>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B63948" w:rsidRPr="00CD0614" w:rsidRDefault="00B63948" w:rsidP="009F4F49">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Describe the </w:t>
            </w:r>
            <w:r>
              <w:rPr>
                <w:rFonts w:ascii="Times New Roman" w:eastAsia="Times New Roman" w:hAnsi="Times New Roman" w:cs="Times New Roman"/>
                <w:color w:val="000000"/>
                <w:sz w:val="24"/>
                <w:szCs w:val="24"/>
                <w:lang w:eastAsia="en-GB"/>
              </w:rPr>
              <w:t>salient features of the Hotels</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B63948" w:rsidRPr="00812D6A" w:rsidTr="00B63948">
        <w:trPr>
          <w:trHeight w:val="315"/>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Elaborate the Structure a</w:t>
            </w:r>
            <w:r>
              <w:rPr>
                <w:rFonts w:ascii="Times New Roman" w:eastAsia="Times New Roman" w:hAnsi="Times New Roman" w:cs="Times New Roman"/>
                <w:color w:val="000000"/>
                <w:sz w:val="24"/>
                <w:szCs w:val="24"/>
                <w:lang w:eastAsia="en-GB"/>
              </w:rPr>
              <w:t>nd Functions of  the various sections of the Hotels</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B63948" w:rsidRPr="00812D6A" w:rsidTr="00B63948">
        <w:trPr>
          <w:trHeight w:val="315"/>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Hotel chains and important Hotel Organisations</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B63948" w:rsidRPr="00812D6A" w:rsidTr="00B63948">
        <w:trPr>
          <w:trHeight w:val="315"/>
          <w:jc w:val="center"/>
        </w:trPr>
        <w:tc>
          <w:tcPr>
            <w:tcW w:w="828" w:type="dxa"/>
            <w:shd w:val="clear" w:color="auto" w:fill="auto"/>
            <w:noWrap/>
            <w:vAlign w:val="center"/>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Explain the Structure an</w:t>
            </w:r>
            <w:r>
              <w:rPr>
                <w:rFonts w:ascii="Times New Roman" w:eastAsia="Times New Roman" w:hAnsi="Times New Roman" w:cs="Times New Roman"/>
                <w:color w:val="000000"/>
                <w:sz w:val="24"/>
                <w:szCs w:val="24"/>
                <w:lang w:eastAsia="en-GB"/>
              </w:rPr>
              <w:t>d Functions of the Front office</w:t>
            </w:r>
          </w:p>
        </w:tc>
        <w:tc>
          <w:tcPr>
            <w:tcW w:w="1203" w:type="dxa"/>
            <w:shd w:val="clear" w:color="auto" w:fill="auto"/>
            <w:vAlign w:val="center"/>
          </w:tcPr>
          <w:p w:rsidR="00B63948"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B63948" w:rsidRPr="00812D6A" w:rsidTr="00B63948">
        <w:trPr>
          <w:trHeight w:val="315"/>
          <w:jc w:val="center"/>
        </w:trPr>
        <w:tc>
          <w:tcPr>
            <w:tcW w:w="828" w:type="dxa"/>
            <w:shd w:val="clear" w:color="auto" w:fill="auto"/>
            <w:noWrap/>
            <w:vAlign w:val="center"/>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uses of computers in Hotels</w:t>
            </w:r>
          </w:p>
        </w:tc>
        <w:tc>
          <w:tcPr>
            <w:tcW w:w="1203" w:type="dxa"/>
            <w:shd w:val="clear" w:color="auto" w:fill="auto"/>
            <w:vAlign w:val="center"/>
          </w:tcPr>
          <w:p w:rsidR="00B63948"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4170E0" w:rsidRDefault="004170E0" w:rsidP="004170E0">
      <w:pPr>
        <w:jc w:val="both"/>
        <w:rPr>
          <w:rFonts w:ascii="Garamond" w:hAnsi="Garamond"/>
          <w:sz w:val="24"/>
          <w:szCs w:val="24"/>
        </w:rPr>
      </w:pPr>
    </w:p>
    <w:p w:rsidR="00B63948" w:rsidRDefault="00B63948" w:rsidP="00B63948">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63948"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6394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6394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B63948" w:rsidRDefault="00B63948" w:rsidP="00B63948">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63948" w:rsidRDefault="00B63948" w:rsidP="00B63948">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63948"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63948"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170E0" w:rsidRDefault="00B63948" w:rsidP="0067671E">
      <w:pPr>
        <w:spacing w:after="200" w:line="276" w:lineRule="auto"/>
        <w:jc w:val="center"/>
        <w:rPr>
          <w:rFonts w:ascii="Verdana" w:hAnsi="Verdana"/>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170E0" w:rsidRDefault="004170E0"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4170E0" w:rsidRDefault="004170E0" w:rsidP="00AD1F65">
      <w:pPr>
        <w:jc w:val="center"/>
        <w:rPr>
          <w:rFonts w:ascii="Verdana" w:hAnsi="Verdana"/>
          <w:b/>
          <w:sz w:val="24"/>
          <w:szCs w:val="24"/>
        </w:rPr>
      </w:pPr>
    </w:p>
    <w:p w:rsidR="004170E0" w:rsidRDefault="004170E0"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300D70" w:rsidRDefault="00AD1F65" w:rsidP="00AD1F65">
      <w:pPr>
        <w:jc w:val="center"/>
        <w:rPr>
          <w:rFonts w:ascii="Verdana" w:hAnsi="Verdana"/>
          <w:b/>
          <w:sz w:val="24"/>
          <w:szCs w:val="24"/>
        </w:rPr>
      </w:pPr>
      <w:r>
        <w:rPr>
          <w:rFonts w:ascii="Verdana" w:hAnsi="Verdana"/>
          <w:b/>
          <w:sz w:val="24"/>
          <w:szCs w:val="24"/>
        </w:rPr>
        <w:t xml:space="preserve">Part IV - EVS – Common Syllabus </w:t>
      </w: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1A7A9E" w:rsidRDefault="001A7A9E">
      <w:pPr>
        <w:spacing w:after="200" w:line="276" w:lineRule="auto"/>
        <w:rPr>
          <w:rFonts w:ascii="Verdana" w:hAnsi="Verdana"/>
          <w:b/>
          <w:sz w:val="24"/>
          <w:szCs w:val="24"/>
        </w:rPr>
      </w:pPr>
      <w:r>
        <w:rPr>
          <w:rFonts w:ascii="Verdana" w:hAnsi="Verdana"/>
          <w:b/>
          <w:sz w:val="24"/>
          <w:szCs w:val="24"/>
        </w:rPr>
        <w:br/>
      </w:r>
    </w:p>
    <w:p w:rsidR="001A7A9E" w:rsidRDefault="001A7A9E" w:rsidP="001A7A9E">
      <w:pPr>
        <w:spacing w:after="200" w:line="276" w:lineRule="auto"/>
        <w:jc w:val="center"/>
        <w:rPr>
          <w:rFonts w:ascii="Verdana" w:hAnsi="Verdana"/>
          <w:b/>
          <w:sz w:val="24"/>
          <w:szCs w:val="24"/>
        </w:rPr>
      </w:pPr>
      <w:r>
        <w:rPr>
          <w:rFonts w:ascii="Verdana" w:hAnsi="Verdana"/>
          <w:b/>
          <w:sz w:val="24"/>
          <w:szCs w:val="24"/>
        </w:rPr>
        <w:t>Semester V</w:t>
      </w:r>
    </w:p>
    <w:p w:rsidR="00300D70" w:rsidRDefault="00300D70" w:rsidP="002140C1">
      <w:pPr>
        <w:spacing w:after="200" w:line="276" w:lineRule="auto"/>
        <w:jc w:val="center"/>
        <w:rPr>
          <w:rFonts w:ascii="Verdana" w:hAnsi="Verdana"/>
          <w:b/>
          <w:sz w:val="24"/>
          <w:szCs w:val="24"/>
        </w:rPr>
      </w:pPr>
      <w:r>
        <w:rPr>
          <w:rFonts w:ascii="Verdana" w:hAnsi="Verdana"/>
          <w:b/>
          <w:sz w:val="24"/>
          <w:szCs w:val="24"/>
        </w:rPr>
        <w:t>Paper CC 9</w:t>
      </w:r>
    </w:p>
    <w:tbl>
      <w:tblPr>
        <w:tblW w:w="9067" w:type="dxa"/>
        <w:jc w:val="center"/>
        <w:tblLook w:val="04A0"/>
      </w:tblPr>
      <w:tblGrid>
        <w:gridCol w:w="2547"/>
        <w:gridCol w:w="1559"/>
        <w:gridCol w:w="1978"/>
        <w:gridCol w:w="600"/>
        <w:gridCol w:w="480"/>
        <w:gridCol w:w="642"/>
        <w:gridCol w:w="1261"/>
      </w:tblGrid>
      <w:tr w:rsidR="00300D70" w:rsidRPr="00CF1AA8"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Course Title</w:t>
            </w:r>
          </w:p>
        </w:tc>
        <w:tc>
          <w:tcPr>
            <w:tcW w:w="6520" w:type="dxa"/>
            <w:gridSpan w:val="6"/>
            <w:tcBorders>
              <w:top w:val="single" w:sz="4" w:space="0" w:color="auto"/>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 xml:space="preserve">HISTORY OF THE WORLD </w:t>
            </w:r>
            <w:r w:rsidRPr="00CF1AA8">
              <w:rPr>
                <w:rFonts w:ascii="Times New Roman" w:eastAsia="Times New Roman" w:hAnsi="Times New Roman" w:cs="Times New Roman"/>
                <w:b/>
                <w:bCs/>
                <w:color w:val="000000" w:themeColor="text1"/>
                <w:sz w:val="24"/>
                <w:szCs w:val="24"/>
                <w:lang w:eastAsia="en-GB"/>
              </w:rPr>
              <w:t xml:space="preserve"> 1919-1991</w:t>
            </w:r>
          </w:p>
        </w:tc>
      </w:tr>
      <w:tr w:rsidR="00300D70" w:rsidRPr="00CF1AA8"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Core Course</w:t>
            </w:r>
          </w:p>
        </w:tc>
        <w:tc>
          <w:tcPr>
            <w:tcW w:w="1978"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right"/>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Course Code</w:t>
            </w:r>
          </w:p>
        </w:tc>
        <w:tc>
          <w:tcPr>
            <w:tcW w:w="2983" w:type="dxa"/>
            <w:gridSpan w:val="4"/>
            <w:tcBorders>
              <w:top w:val="single" w:sz="4" w:space="0" w:color="auto"/>
              <w:left w:val="nil"/>
              <w:bottom w:val="single" w:sz="4" w:space="0" w:color="auto"/>
              <w:right w:val="single" w:sz="4" w:space="0" w:color="auto"/>
            </w:tcBorders>
            <w:shd w:val="clear" w:color="auto" w:fill="auto"/>
            <w:noWrap/>
            <w:vAlign w:val="center"/>
            <w:hideMark/>
          </w:tcPr>
          <w:p w:rsidR="00300D70" w:rsidRPr="00CF1AA8" w:rsidRDefault="00300D70" w:rsidP="00300D7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 xml:space="preserve">CC </w:t>
            </w:r>
            <w:r>
              <w:rPr>
                <w:rFonts w:ascii="Times New Roman" w:eastAsia="Times New Roman" w:hAnsi="Times New Roman" w:cs="Times New Roman"/>
                <w:color w:val="000000" w:themeColor="text1"/>
                <w:sz w:val="24"/>
                <w:szCs w:val="24"/>
                <w:lang w:eastAsia="en-GB"/>
              </w:rPr>
              <w:t>9</w:t>
            </w:r>
          </w:p>
        </w:tc>
      </w:tr>
      <w:tr w:rsidR="00300D70" w:rsidRPr="00CF1AA8"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I</w:t>
            </w:r>
            <w:r>
              <w:rPr>
                <w:rFonts w:ascii="Times New Roman" w:eastAsia="Times New Roman" w:hAnsi="Times New Roman" w:cs="Times New Roman"/>
                <w:color w:val="000000" w:themeColor="text1"/>
                <w:sz w:val="24"/>
                <w:szCs w:val="24"/>
                <w:lang w:eastAsia="en-GB"/>
              </w:rPr>
              <w:t>II</w:t>
            </w:r>
          </w:p>
        </w:tc>
        <w:tc>
          <w:tcPr>
            <w:tcW w:w="1978"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right"/>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Semester</w:t>
            </w:r>
          </w:p>
        </w:tc>
        <w:tc>
          <w:tcPr>
            <w:tcW w:w="2983" w:type="dxa"/>
            <w:gridSpan w:val="4"/>
            <w:tcBorders>
              <w:top w:val="single" w:sz="4" w:space="0" w:color="auto"/>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V</w:t>
            </w:r>
          </w:p>
        </w:tc>
      </w:tr>
      <w:tr w:rsidR="00300D70" w:rsidRPr="00CF1AA8" w:rsidTr="00E75A80">
        <w:trPr>
          <w:trHeight w:val="315"/>
          <w:jc w:val="center"/>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4</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right"/>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Hours</w:t>
            </w:r>
          </w:p>
        </w:tc>
        <w:tc>
          <w:tcPr>
            <w:tcW w:w="60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L</w:t>
            </w:r>
          </w:p>
        </w:tc>
        <w:tc>
          <w:tcPr>
            <w:tcW w:w="48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T</w:t>
            </w:r>
          </w:p>
        </w:tc>
        <w:tc>
          <w:tcPr>
            <w:tcW w:w="642"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P</w:t>
            </w:r>
          </w:p>
        </w:tc>
        <w:tc>
          <w:tcPr>
            <w:tcW w:w="1261"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Total</w:t>
            </w:r>
          </w:p>
        </w:tc>
      </w:tr>
      <w:tr w:rsidR="00300D70" w:rsidRPr="00CF1AA8" w:rsidTr="00E75A80">
        <w:trPr>
          <w:trHeight w:val="315"/>
          <w:jc w:val="center"/>
        </w:trPr>
        <w:tc>
          <w:tcPr>
            <w:tcW w:w="2547" w:type="dxa"/>
            <w:vMerge/>
            <w:tcBorders>
              <w:top w:val="nil"/>
              <w:left w:val="single" w:sz="4" w:space="0" w:color="auto"/>
              <w:bottom w:val="single" w:sz="4" w:space="0" w:color="auto"/>
              <w:right w:val="single" w:sz="4" w:space="0" w:color="auto"/>
            </w:tcBorders>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p>
        </w:tc>
        <w:tc>
          <w:tcPr>
            <w:tcW w:w="1978" w:type="dxa"/>
            <w:vMerge/>
            <w:tcBorders>
              <w:top w:val="nil"/>
              <w:left w:val="single" w:sz="4" w:space="0" w:color="auto"/>
              <w:bottom w:val="single" w:sz="4" w:space="0" w:color="auto"/>
              <w:right w:val="single" w:sz="4" w:space="0" w:color="auto"/>
            </w:tcBorders>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p>
        </w:tc>
        <w:tc>
          <w:tcPr>
            <w:tcW w:w="60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4</w:t>
            </w:r>
          </w:p>
        </w:tc>
        <w:tc>
          <w:tcPr>
            <w:tcW w:w="48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1</w:t>
            </w:r>
          </w:p>
        </w:tc>
        <w:tc>
          <w:tcPr>
            <w:tcW w:w="642"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0</w:t>
            </w:r>
          </w:p>
        </w:tc>
        <w:tc>
          <w:tcPr>
            <w:tcW w:w="1261"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5</w:t>
            </w:r>
          </w:p>
        </w:tc>
      </w:tr>
    </w:tbl>
    <w:p w:rsidR="00300D70" w:rsidRPr="00CF1AA8" w:rsidRDefault="00300D70" w:rsidP="00300D70">
      <w:pPr>
        <w:autoSpaceDE w:val="0"/>
        <w:autoSpaceDN w:val="0"/>
        <w:adjustRightInd w:val="0"/>
        <w:spacing w:after="0" w:line="240" w:lineRule="auto"/>
        <w:jc w:val="both"/>
        <w:rPr>
          <w:rFonts w:ascii="TimesNewRomanPS-BoldMT" w:hAnsi="TimesNewRomanPS-BoldMT" w:cs="TimesNewRomanPS-BoldMT"/>
          <w:b/>
          <w:bCs/>
          <w:color w:val="000000" w:themeColor="text1"/>
          <w:sz w:val="24"/>
          <w:szCs w:val="24"/>
        </w:rPr>
      </w:pPr>
      <w:r w:rsidRPr="00CF1AA8">
        <w:rPr>
          <w:rFonts w:ascii="TimesNewRomanPS-BoldMT" w:hAnsi="TimesNewRomanPS-BoldMT" w:cs="TimesNewRomanPS-BoldMT"/>
          <w:b/>
          <w:bCs/>
          <w:color w:val="000000" w:themeColor="text1"/>
          <w:sz w:val="24"/>
          <w:szCs w:val="24"/>
        </w:rPr>
        <w:tab/>
      </w:r>
      <w:r w:rsidRPr="00CF1AA8">
        <w:rPr>
          <w:rFonts w:ascii="TimesNewRomanPS-BoldMT" w:hAnsi="TimesNewRomanPS-BoldMT" w:cs="TimesNewRomanPS-BoldMT"/>
          <w:b/>
          <w:bCs/>
          <w:color w:val="000000" w:themeColor="text1"/>
          <w:sz w:val="24"/>
          <w:szCs w:val="24"/>
        </w:rPr>
        <w:tab/>
      </w:r>
    </w:p>
    <w:tbl>
      <w:tblPr>
        <w:tblW w:w="9067" w:type="dxa"/>
        <w:tblLook w:val="04A0"/>
      </w:tblPr>
      <w:tblGrid>
        <w:gridCol w:w="846"/>
        <w:gridCol w:w="8221"/>
      </w:tblGrid>
      <w:tr w:rsidR="00300D70" w:rsidRPr="00CF1AA8" w:rsidTr="00E75A80">
        <w:trPr>
          <w:trHeight w:val="31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0D70" w:rsidRPr="00CF1AA8" w:rsidRDefault="001A7A9E" w:rsidP="00E75A80">
            <w:pPr>
              <w:spacing w:after="0" w:line="240" w:lineRule="auto"/>
              <w:jc w:val="center"/>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 xml:space="preserve">Learning </w:t>
            </w:r>
            <w:r w:rsidRPr="00CF1AA8">
              <w:rPr>
                <w:rFonts w:ascii="Times New Roman" w:eastAsia="Times New Roman" w:hAnsi="Times New Roman" w:cs="Times New Roman"/>
                <w:b/>
                <w:bCs/>
                <w:color w:val="000000" w:themeColor="text1"/>
                <w:sz w:val="24"/>
                <w:szCs w:val="24"/>
                <w:lang w:eastAsia="en-GB"/>
              </w:rPr>
              <w:t>Objectives</w:t>
            </w:r>
          </w:p>
        </w:tc>
      </w:tr>
      <w:tr w:rsidR="00300D70" w:rsidRPr="00CF1AA8" w:rsidTr="00E75A80">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S. No.</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b/>
                <w:bCs/>
                <w:i/>
                <w:iCs/>
                <w:color w:val="000000" w:themeColor="text1"/>
                <w:sz w:val="24"/>
                <w:szCs w:val="24"/>
                <w:lang w:eastAsia="en-GB"/>
              </w:rPr>
            </w:pPr>
            <w:r w:rsidRPr="00CF1AA8">
              <w:rPr>
                <w:rFonts w:ascii="Times New Roman" w:eastAsia="Times New Roman" w:hAnsi="Times New Roman" w:cs="Times New Roman"/>
                <w:b/>
                <w:bCs/>
                <w:i/>
                <w:iCs/>
                <w:color w:val="000000" w:themeColor="text1"/>
                <w:sz w:val="24"/>
                <w:szCs w:val="24"/>
                <w:lang w:eastAsia="en-GB"/>
              </w:rPr>
              <w:t xml:space="preserve">The </w:t>
            </w:r>
            <w:r w:rsidR="001A7A9E">
              <w:rPr>
                <w:rFonts w:ascii="Times New Roman" w:eastAsia="Times New Roman" w:hAnsi="Times New Roman" w:cs="Times New Roman"/>
                <w:b/>
                <w:bCs/>
                <w:i/>
                <w:iCs/>
                <w:color w:val="000000" w:themeColor="text1"/>
                <w:sz w:val="24"/>
                <w:szCs w:val="24"/>
                <w:lang w:eastAsia="en-GB"/>
              </w:rPr>
              <w:t>learning</w:t>
            </w:r>
            <w:r w:rsidRPr="00CF1AA8">
              <w:rPr>
                <w:rFonts w:ascii="Times New Roman" w:eastAsia="Times New Roman" w:hAnsi="Times New Roman" w:cs="Times New Roman"/>
                <w:b/>
                <w:bCs/>
                <w:i/>
                <w:iCs/>
                <w:color w:val="000000" w:themeColor="text1"/>
                <w:sz w:val="24"/>
                <w:szCs w:val="24"/>
                <w:lang w:eastAsia="en-GB"/>
              </w:rPr>
              <w:t xml:space="preserve"> objectives are to impart:</w:t>
            </w:r>
          </w:p>
        </w:tc>
      </w:tr>
      <w:tr w:rsidR="00300D70" w:rsidRPr="00CF1AA8" w:rsidTr="00E75A80">
        <w:trPr>
          <w:trHeight w:val="38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1</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Understanding of the impact of Fascism and Nazism.</w:t>
            </w:r>
          </w:p>
        </w:tc>
      </w:tr>
      <w:tr w:rsidR="00300D70" w:rsidRPr="00CF1AA8" w:rsidTr="00E75A80">
        <w:trPr>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2</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Factors that led to the emergence of Cold War and its various phases.</w:t>
            </w:r>
          </w:p>
        </w:tc>
      </w:tr>
      <w:tr w:rsidR="00300D70" w:rsidRPr="00CF1AA8" w:rsidTr="00E75A80">
        <w:trPr>
          <w:trHeight w:val="327"/>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3</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The nature of the anti-colonial struggle and the decolonization process in Afro-Asian countries.</w:t>
            </w:r>
          </w:p>
        </w:tc>
      </w:tr>
      <w:tr w:rsidR="00300D70" w:rsidRPr="00CF1AA8" w:rsidTr="00E75A80">
        <w:trPr>
          <w:trHeight w:val="421"/>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4</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The rise of Arab nationalism and the Israel-Palestinian Wars.</w:t>
            </w:r>
          </w:p>
        </w:tc>
      </w:tr>
      <w:tr w:rsidR="00300D70" w:rsidRPr="00CF1AA8" w:rsidTr="00E75A80">
        <w:trPr>
          <w:trHeight w:val="398"/>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5</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The causes and consequences of decline of the Soviet Union.</w:t>
            </w:r>
          </w:p>
        </w:tc>
      </w:tr>
    </w:tbl>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b/>
          <w:bCs/>
          <w:color w:val="000000" w:themeColor="text1"/>
          <w:sz w:val="24"/>
          <w:szCs w:val="24"/>
        </w:rPr>
        <w:t>Unit I</w:t>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Impact of World War I- League of Nations-International Relations in Inter- War years – Russian Revolution- Great Depression its impact- Fascism and Nazism</w:t>
      </w:r>
    </w:p>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spacing w:after="0"/>
        <w:jc w:val="both"/>
        <w:rPr>
          <w:rFonts w:ascii="Times New Roman" w:hAnsi="Times New Roman" w:cs="Times New Roman"/>
          <w:b/>
          <w:bCs/>
          <w:color w:val="000000" w:themeColor="text1"/>
          <w:sz w:val="24"/>
          <w:szCs w:val="24"/>
        </w:rPr>
      </w:pPr>
      <w:r w:rsidRPr="00CF1AA8">
        <w:rPr>
          <w:rFonts w:ascii="Times New Roman" w:hAnsi="Times New Roman" w:cs="Times New Roman"/>
          <w:b/>
          <w:bCs/>
          <w:color w:val="000000" w:themeColor="text1"/>
          <w:sz w:val="24"/>
          <w:szCs w:val="24"/>
        </w:rPr>
        <w:t>Unit II</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Events leading to World War II- UNO - Post World War Settlements - Cold War Developments</w:t>
      </w:r>
    </w:p>
    <w:p w:rsidR="00300D70" w:rsidRPr="00CF1AA8" w:rsidRDefault="00300D70" w:rsidP="00300D70">
      <w:pPr>
        <w:spacing w:after="0"/>
        <w:jc w:val="both"/>
        <w:rPr>
          <w:rFonts w:ascii="Times New Roman" w:hAnsi="Times New Roman" w:cs="Times New Roman"/>
          <w:b/>
          <w:bCs/>
          <w:color w:val="000000" w:themeColor="text1"/>
          <w:sz w:val="24"/>
          <w:szCs w:val="24"/>
        </w:rPr>
      </w:pPr>
    </w:p>
    <w:p w:rsidR="00300D70" w:rsidRPr="00CF1AA8" w:rsidRDefault="00300D70" w:rsidP="00300D70">
      <w:pPr>
        <w:spacing w:after="0"/>
        <w:jc w:val="both"/>
        <w:rPr>
          <w:rFonts w:ascii="Times New Roman" w:hAnsi="Times New Roman" w:cs="Times New Roman"/>
          <w:b/>
          <w:bCs/>
          <w:color w:val="000000" w:themeColor="text1"/>
          <w:sz w:val="24"/>
          <w:szCs w:val="24"/>
        </w:rPr>
      </w:pPr>
      <w:r w:rsidRPr="00CF1AA8">
        <w:rPr>
          <w:rFonts w:ascii="Times New Roman" w:hAnsi="Times New Roman" w:cs="Times New Roman"/>
          <w:b/>
          <w:bCs/>
          <w:color w:val="000000" w:themeColor="text1"/>
          <w:sz w:val="24"/>
          <w:szCs w:val="24"/>
        </w:rPr>
        <w:t>Unit III</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Anti-Colonial Struggles and Decolonization Process in Asian and African countries – Indonesia, Indo-China, Philippines- West Asia &amp; Africa</w:t>
      </w:r>
    </w:p>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spacing w:after="0"/>
        <w:jc w:val="both"/>
        <w:rPr>
          <w:rFonts w:ascii="Times New Roman" w:hAnsi="Times New Roman" w:cs="Times New Roman"/>
          <w:b/>
          <w:bCs/>
          <w:color w:val="000000" w:themeColor="text1"/>
          <w:sz w:val="24"/>
          <w:szCs w:val="24"/>
        </w:rPr>
      </w:pPr>
      <w:r w:rsidRPr="00CF1AA8">
        <w:rPr>
          <w:rFonts w:ascii="Times New Roman" w:hAnsi="Times New Roman" w:cs="Times New Roman"/>
          <w:b/>
          <w:bCs/>
          <w:color w:val="000000" w:themeColor="text1"/>
          <w:sz w:val="24"/>
          <w:szCs w:val="24"/>
        </w:rPr>
        <w:t>Unit IV</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Chinese Revolution of 1949- US and Latin America in the Cold War Era– Arab Nationalism and Israel-Palestinian Wars.</w:t>
      </w:r>
    </w:p>
    <w:p w:rsidR="00300D70" w:rsidRPr="00CF1AA8" w:rsidRDefault="00300D70" w:rsidP="00300D70">
      <w:pPr>
        <w:spacing w:after="0"/>
        <w:jc w:val="both"/>
        <w:rPr>
          <w:rFonts w:ascii="Times New Roman" w:hAnsi="Times New Roman" w:cs="Times New Roman"/>
          <w:b/>
          <w:bCs/>
          <w:color w:val="000000" w:themeColor="text1"/>
          <w:sz w:val="24"/>
          <w:szCs w:val="24"/>
        </w:rPr>
      </w:pP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b/>
          <w:bCs/>
          <w:color w:val="000000" w:themeColor="text1"/>
          <w:sz w:val="24"/>
          <w:szCs w:val="24"/>
        </w:rPr>
        <w:t xml:space="preserve"> Unit V</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Decline of Soviet Union: Causes and Consequences</w:t>
      </w:r>
    </w:p>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autoSpaceDE w:val="0"/>
        <w:autoSpaceDN w:val="0"/>
        <w:adjustRightInd w:val="0"/>
        <w:spacing w:after="120" w:line="276" w:lineRule="auto"/>
        <w:jc w:val="both"/>
        <w:rPr>
          <w:rFonts w:ascii="Times New Roman" w:hAnsi="Times New Roman" w:cs="Times New Roman"/>
          <w:b/>
          <w:iCs/>
          <w:color w:val="000000" w:themeColor="text1"/>
          <w:sz w:val="24"/>
          <w:szCs w:val="24"/>
        </w:rPr>
      </w:pPr>
      <w:r w:rsidRPr="00CF1AA8">
        <w:rPr>
          <w:rFonts w:ascii="Times New Roman" w:hAnsi="Times New Roman" w:cs="Times New Roman"/>
          <w:b/>
          <w:iCs/>
          <w:color w:val="000000" w:themeColor="text1"/>
          <w:sz w:val="24"/>
          <w:szCs w:val="24"/>
        </w:rPr>
        <w:t>LEARNING RESOURCES</w:t>
      </w:r>
    </w:p>
    <w:p w:rsidR="00300D70" w:rsidRPr="00CF1AA8" w:rsidRDefault="00300D70" w:rsidP="00300D70">
      <w:pPr>
        <w:autoSpaceDE w:val="0"/>
        <w:autoSpaceDN w:val="0"/>
        <w:adjustRightInd w:val="0"/>
        <w:spacing w:after="120" w:line="276" w:lineRule="auto"/>
        <w:jc w:val="both"/>
        <w:rPr>
          <w:rFonts w:ascii="Times New Roman" w:hAnsi="Times New Roman" w:cs="Times New Roman"/>
          <w:b/>
          <w:iCs/>
          <w:color w:val="000000" w:themeColor="text1"/>
          <w:sz w:val="24"/>
          <w:szCs w:val="24"/>
        </w:rPr>
      </w:pPr>
      <w:r w:rsidRPr="00CF1AA8">
        <w:rPr>
          <w:rFonts w:ascii="Times New Roman" w:hAnsi="Times New Roman" w:cs="Times New Roman"/>
          <w:b/>
          <w:iCs/>
          <w:color w:val="000000" w:themeColor="text1"/>
          <w:sz w:val="24"/>
          <w:szCs w:val="24"/>
        </w:rPr>
        <w:t>Recommended Books</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Andrew Porter, </w:t>
      </w:r>
      <w:r w:rsidRPr="00CF1AA8">
        <w:rPr>
          <w:rFonts w:ascii="Times New Roman" w:hAnsi="Times New Roman" w:cs="Times New Roman"/>
          <w:i/>
          <w:color w:val="000000" w:themeColor="text1"/>
          <w:sz w:val="24"/>
          <w:szCs w:val="24"/>
        </w:rPr>
        <w:t>European Imperialism</w:t>
      </w:r>
      <w:r w:rsidRPr="00CF1AA8">
        <w:rPr>
          <w:rFonts w:ascii="Times New Roman" w:hAnsi="Times New Roman" w:cs="Times New Roman"/>
          <w:color w:val="000000" w:themeColor="text1"/>
          <w:sz w:val="24"/>
          <w:szCs w:val="24"/>
        </w:rPr>
        <w:t xml:space="preserve">, Palgrave, 1994. </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Anthony Wood, </w:t>
      </w:r>
      <w:r w:rsidRPr="00CF1AA8">
        <w:rPr>
          <w:rFonts w:ascii="Times New Roman" w:hAnsi="Times New Roman" w:cs="Times New Roman"/>
          <w:i/>
          <w:color w:val="000000" w:themeColor="text1"/>
          <w:sz w:val="24"/>
          <w:szCs w:val="24"/>
        </w:rPr>
        <w:t>Europe 1815 – 1945,</w:t>
      </w:r>
      <w:r w:rsidRPr="00CF1AA8">
        <w:rPr>
          <w:rFonts w:ascii="Times New Roman" w:hAnsi="Times New Roman" w:cs="Times New Roman"/>
          <w:color w:val="000000" w:themeColor="text1"/>
          <w:sz w:val="24"/>
          <w:szCs w:val="24"/>
        </w:rPr>
        <w:t xml:space="preserve"> Longman, 1984.</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Basil Davidson, </w:t>
      </w:r>
      <w:r w:rsidRPr="00CF1AA8">
        <w:rPr>
          <w:rFonts w:ascii="Times New Roman" w:hAnsi="Times New Roman" w:cs="Times New Roman"/>
          <w:i/>
          <w:color w:val="000000" w:themeColor="text1"/>
          <w:sz w:val="24"/>
          <w:szCs w:val="24"/>
        </w:rPr>
        <w:t>Africa in Modern History</w:t>
      </w:r>
      <w:r w:rsidRPr="00CF1AA8">
        <w:rPr>
          <w:rFonts w:ascii="Times New Roman" w:hAnsi="Times New Roman" w:cs="Times New Roman"/>
          <w:color w:val="000000" w:themeColor="text1"/>
          <w:sz w:val="24"/>
          <w:szCs w:val="24"/>
        </w:rPr>
        <w:t>, Longman, 1994.</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Chris Warren, </w:t>
      </w:r>
      <w:r w:rsidRPr="00CF1AA8">
        <w:rPr>
          <w:rFonts w:ascii="Times New Roman" w:hAnsi="Times New Roman" w:cs="Times New Roman"/>
          <w:i/>
          <w:color w:val="000000" w:themeColor="text1"/>
          <w:sz w:val="24"/>
          <w:szCs w:val="24"/>
        </w:rPr>
        <w:t>A Peoples History of the World</w:t>
      </w:r>
      <w:r w:rsidRPr="00CF1AA8">
        <w:rPr>
          <w:rFonts w:ascii="Times New Roman" w:hAnsi="Times New Roman" w:cs="Times New Roman"/>
          <w:color w:val="000000" w:themeColor="text1"/>
          <w:sz w:val="24"/>
          <w:szCs w:val="24"/>
        </w:rPr>
        <w:t xml:space="preserve">, Book Marks, 1999 </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DilipHiro, </w:t>
      </w:r>
      <w:r w:rsidRPr="00CF1AA8">
        <w:rPr>
          <w:rFonts w:ascii="Times New Roman" w:hAnsi="Times New Roman" w:cs="Times New Roman"/>
          <w:i/>
          <w:color w:val="000000" w:themeColor="text1"/>
          <w:sz w:val="24"/>
          <w:szCs w:val="24"/>
        </w:rPr>
        <w:t>Inside the Middle East,</w:t>
      </w:r>
      <w:r w:rsidRPr="00CF1AA8">
        <w:rPr>
          <w:rFonts w:ascii="Times New Roman" w:hAnsi="Times New Roman" w:cs="Times New Roman"/>
          <w:color w:val="000000" w:themeColor="text1"/>
          <w:sz w:val="24"/>
          <w:szCs w:val="24"/>
        </w:rPr>
        <w:t>Routledge, 1982.</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Hobsbawn, E.J., </w:t>
      </w:r>
      <w:r w:rsidRPr="00CF1AA8">
        <w:rPr>
          <w:rFonts w:ascii="Times New Roman" w:hAnsi="Times New Roman" w:cs="Times New Roman"/>
          <w:i/>
          <w:color w:val="000000" w:themeColor="text1"/>
          <w:sz w:val="24"/>
          <w:szCs w:val="24"/>
        </w:rPr>
        <w:t>Age of Extremes,</w:t>
      </w:r>
      <w:r w:rsidRPr="00CF1AA8">
        <w:rPr>
          <w:rFonts w:ascii="Times New Roman" w:hAnsi="Times New Roman" w:cs="Times New Roman"/>
          <w:color w:val="000000" w:themeColor="text1"/>
          <w:sz w:val="24"/>
          <w:szCs w:val="24"/>
        </w:rPr>
        <w:t xml:space="preserve"> Vintage Books, 1994.</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Hourani, A., </w:t>
      </w:r>
      <w:r w:rsidRPr="00CF1AA8">
        <w:rPr>
          <w:rFonts w:ascii="Times New Roman" w:hAnsi="Times New Roman" w:cs="Times New Roman"/>
          <w:i/>
          <w:color w:val="000000" w:themeColor="text1"/>
          <w:sz w:val="24"/>
          <w:szCs w:val="24"/>
        </w:rPr>
        <w:t>A History of The Arab People</w:t>
      </w:r>
      <w:r w:rsidRPr="00CF1AA8">
        <w:rPr>
          <w:rFonts w:ascii="Times New Roman" w:hAnsi="Times New Roman" w:cs="Times New Roman"/>
          <w:color w:val="000000" w:themeColor="text1"/>
          <w:sz w:val="24"/>
          <w:szCs w:val="24"/>
        </w:rPr>
        <w:t>, Faber and Faber, 1991</w:t>
      </w:r>
    </w:p>
    <w:p w:rsidR="00300D70" w:rsidRPr="00CF1AA8" w:rsidRDefault="00300D70" w:rsidP="00300D70">
      <w:pPr>
        <w:tabs>
          <w:tab w:val="left" w:pos="142"/>
        </w:tabs>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Taylor, A.J.P., The Origins of Second World War Penguin Books, New York, 1963.</w:t>
      </w:r>
    </w:p>
    <w:p w:rsidR="00300D70" w:rsidRPr="00CF1AA8" w:rsidRDefault="00300D70" w:rsidP="00300D70">
      <w:pPr>
        <w:tabs>
          <w:tab w:val="left" w:pos="142"/>
        </w:tabs>
        <w:spacing w:after="120" w:line="276" w:lineRule="auto"/>
        <w:jc w:val="both"/>
        <w:rPr>
          <w:rFonts w:ascii="Times New Roman" w:hAnsi="Times New Roman" w:cs="Times New Roman"/>
          <w:b/>
          <w:color w:val="000000" w:themeColor="text1"/>
          <w:sz w:val="24"/>
          <w:szCs w:val="24"/>
        </w:rPr>
      </w:pPr>
      <w:r w:rsidRPr="00CF1AA8">
        <w:rPr>
          <w:rFonts w:ascii="Times New Roman" w:hAnsi="Times New Roman" w:cs="Times New Roman"/>
          <w:b/>
          <w:color w:val="000000" w:themeColor="text1"/>
          <w:sz w:val="24"/>
          <w:szCs w:val="24"/>
        </w:rPr>
        <w:t>References</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Andre Gunder Frank,</w:t>
      </w:r>
      <w:r w:rsidRPr="00CF1AA8">
        <w:rPr>
          <w:rFonts w:ascii="Times New Roman" w:hAnsi="Times New Roman" w:cs="Times New Roman"/>
          <w:i/>
          <w:color w:val="000000" w:themeColor="text1"/>
          <w:sz w:val="24"/>
          <w:szCs w:val="24"/>
        </w:rPr>
        <w:t xml:space="preserve"> Capitalism and Under Development in Latin America, </w:t>
      </w:r>
      <w:r w:rsidRPr="00CF1AA8">
        <w:rPr>
          <w:rFonts w:ascii="Times New Roman" w:hAnsi="Times New Roman" w:cs="Times New Roman"/>
          <w:color w:val="000000" w:themeColor="text1"/>
          <w:sz w:val="24"/>
          <w:szCs w:val="24"/>
        </w:rPr>
        <w:t>Monthly Review Press, 1967.</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Carr, E.H., </w:t>
      </w:r>
      <w:r w:rsidRPr="00CF1AA8">
        <w:rPr>
          <w:rFonts w:ascii="Times New Roman" w:hAnsi="Times New Roman" w:cs="Times New Roman"/>
          <w:i/>
          <w:color w:val="000000" w:themeColor="text1"/>
          <w:sz w:val="24"/>
          <w:szCs w:val="24"/>
        </w:rPr>
        <w:t>International Relations between the two World Wars 1919-1939</w:t>
      </w:r>
      <w:r w:rsidRPr="00CF1AA8">
        <w:rPr>
          <w:rFonts w:ascii="Times New Roman" w:hAnsi="Times New Roman" w:cs="Times New Roman"/>
          <w:color w:val="000000" w:themeColor="text1"/>
          <w:sz w:val="24"/>
          <w:szCs w:val="24"/>
        </w:rPr>
        <w:t>, Palgrave, 2004.</w:t>
      </w:r>
    </w:p>
    <w:p w:rsidR="00300D70" w:rsidRPr="00CF1AA8" w:rsidRDefault="00300D70" w:rsidP="00300D70">
      <w:pPr>
        <w:spacing w:after="120" w:line="276" w:lineRule="auto"/>
        <w:jc w:val="both"/>
        <w:rPr>
          <w:rFonts w:ascii="Times New Roman" w:hAnsi="Times New Roman" w:cs="Times New Roman"/>
          <w:color w:val="000000" w:themeColor="text1"/>
          <w:sz w:val="24"/>
          <w:szCs w:val="24"/>
          <w:shd w:val="clear" w:color="auto" w:fill="FFFFFF"/>
        </w:rPr>
      </w:pPr>
      <w:r w:rsidRPr="00CF1AA8">
        <w:rPr>
          <w:rFonts w:ascii="Times New Roman" w:hAnsi="Times New Roman" w:cs="Times New Roman"/>
          <w:color w:val="000000" w:themeColor="text1"/>
          <w:sz w:val="24"/>
          <w:szCs w:val="24"/>
        </w:rPr>
        <w:t>Edward Said, The Question of Palestine, Routledge</w:t>
      </w:r>
      <w:r w:rsidRPr="00CF1AA8">
        <w:rPr>
          <w:rFonts w:ascii="Times New Roman" w:hAnsi="Times New Roman" w:cs="Times New Roman"/>
          <w:color w:val="000000" w:themeColor="text1"/>
          <w:sz w:val="24"/>
          <w:szCs w:val="24"/>
          <w:shd w:val="clear" w:color="auto" w:fill="FFFFFF"/>
        </w:rPr>
        <w:t>&amp;Kegan Paul, 1980.</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Howard Zinn, </w:t>
      </w:r>
      <w:r w:rsidRPr="00CF1AA8">
        <w:rPr>
          <w:rFonts w:ascii="Times New Roman" w:hAnsi="Times New Roman" w:cs="Times New Roman"/>
          <w:i/>
          <w:color w:val="000000" w:themeColor="text1"/>
          <w:sz w:val="24"/>
          <w:szCs w:val="24"/>
        </w:rPr>
        <w:t>A People’s  History of American Empire,</w:t>
      </w:r>
      <w:r w:rsidRPr="00CF1AA8">
        <w:rPr>
          <w:rFonts w:ascii="Times New Roman" w:hAnsi="Times New Roman" w:cs="Times New Roman"/>
          <w:color w:val="000000" w:themeColor="text1"/>
          <w:sz w:val="24"/>
          <w:szCs w:val="24"/>
        </w:rPr>
        <w:t xml:space="preserve"> Metropolitan Books, 2008 </w:t>
      </w:r>
    </w:p>
    <w:p w:rsidR="00300D70" w:rsidRPr="00CF1AA8" w:rsidRDefault="00300D70" w:rsidP="00300D70">
      <w:pPr>
        <w:spacing w:after="120" w:line="276" w:lineRule="auto"/>
        <w:jc w:val="both"/>
        <w:rPr>
          <w:rFonts w:ascii="Times New Roman" w:hAnsi="Times New Roman" w:cs="Times New Roman"/>
          <w:b/>
          <w:color w:val="000000" w:themeColor="text1"/>
          <w:sz w:val="24"/>
          <w:szCs w:val="24"/>
        </w:rPr>
      </w:pPr>
      <w:r w:rsidRPr="00CF1AA8">
        <w:rPr>
          <w:rFonts w:ascii="Times New Roman" w:hAnsi="Times New Roman" w:cs="Times New Roman"/>
          <w:b/>
          <w:color w:val="000000" w:themeColor="text1"/>
          <w:sz w:val="24"/>
          <w:szCs w:val="24"/>
        </w:rPr>
        <w:t>Web Resources</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http://www.worldhistory.org</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http://khanacademy.org</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6096"/>
        <w:gridCol w:w="1275"/>
      </w:tblGrid>
      <w:tr w:rsidR="001E562D" w:rsidRPr="00CF1AA8" w:rsidTr="001E562D">
        <w:trPr>
          <w:trHeight w:val="63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 No.</w:t>
            </w:r>
          </w:p>
        </w:tc>
        <w:tc>
          <w:tcPr>
            <w:tcW w:w="609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1E562D" w:rsidRPr="00CF1AA8" w:rsidRDefault="005E44C9" w:rsidP="005E44C9">
            <w:pPr>
              <w:spacing w:after="0" w:line="240" w:lineRule="auto"/>
              <w:jc w:val="center"/>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5" w:type="dxa"/>
            <w:shd w:val="clear" w:color="auto" w:fill="auto"/>
            <w:vAlign w:val="center"/>
            <w:hideMark/>
          </w:tcPr>
          <w:p w:rsidR="001E562D" w:rsidRPr="00CF1AA8" w:rsidRDefault="001E562D"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Cognitive Level</w:t>
            </w:r>
          </w:p>
        </w:tc>
      </w:tr>
      <w:tr w:rsidR="001E562D" w:rsidRPr="00CF1AA8" w:rsidTr="001E562D">
        <w:trPr>
          <w:trHeight w:val="63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1</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Discuss the impact of Fascism and Nazism in the interwar years.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K2</w:t>
            </w:r>
          </w:p>
        </w:tc>
      </w:tr>
      <w:tr w:rsidR="001E562D" w:rsidRPr="00CF1AA8" w:rsidTr="001E562D">
        <w:trPr>
          <w:trHeight w:val="315"/>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2</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Examine the factors that led to the Cold War and describe its various stages.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K4</w:t>
            </w:r>
          </w:p>
        </w:tc>
      </w:tr>
      <w:tr w:rsidR="001E562D" w:rsidRPr="00CF1AA8" w:rsidTr="001E562D">
        <w:trPr>
          <w:trHeight w:val="131"/>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3</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Examine the nature of anti-colonial struggle in the Afro-Asian countries.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K4</w:t>
            </w:r>
          </w:p>
        </w:tc>
      </w:tr>
      <w:tr w:rsidR="001E562D" w:rsidRPr="00CF1AA8" w:rsidTr="001E562D">
        <w:trPr>
          <w:trHeight w:val="7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4</w:t>
            </w:r>
          </w:p>
        </w:tc>
        <w:tc>
          <w:tcPr>
            <w:tcW w:w="6096" w:type="dxa"/>
            <w:shd w:val="clear" w:color="auto" w:fill="auto"/>
            <w:noWrap/>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Discuss the impact of of Arab nationalism and describe the Israel-Palestine Wars.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K4</w:t>
            </w:r>
          </w:p>
        </w:tc>
      </w:tr>
      <w:tr w:rsidR="001E562D" w:rsidRPr="00CF1AA8" w:rsidTr="001E562D">
        <w:trPr>
          <w:trHeight w:val="7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5</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Discuss the causes and consequences of decline of the Soviet Union.</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K2</w:t>
            </w:r>
          </w:p>
        </w:tc>
      </w:tr>
    </w:tbl>
    <w:p w:rsidR="00300D70" w:rsidRPr="00CF1AA8" w:rsidRDefault="00300D70" w:rsidP="00300D70">
      <w:pPr>
        <w:jc w:val="both"/>
        <w:rPr>
          <w:color w:val="000000" w:themeColor="text1"/>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7671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67671E" w:rsidP="0067671E">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7671E" w:rsidRPr="00E30E10" w:rsidRDefault="0067671E" w:rsidP="0067671E">
      <w:pPr>
        <w:rPr>
          <w:rFonts w:ascii="TimesNewRomanPSMT" w:hAnsi="TimesNewRomanPSMT" w:cs="TimesNewRomanPSMT"/>
          <w:b/>
          <w:bCs/>
          <w:sz w:val="24"/>
          <w:szCs w:val="24"/>
        </w:rPr>
      </w:pPr>
      <w:r>
        <w:rPr>
          <w:rFonts w:ascii="TimesNewRomanPSMT" w:hAnsi="TimesNewRomanPSMT" w:cs="TimesNewRomanPSMT"/>
          <w:sz w:val="24"/>
          <w:szCs w:val="24"/>
        </w:rPr>
        <w:tab/>
      </w: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7671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B2368">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B2368">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00D70" w:rsidRPr="00CF1AA8" w:rsidRDefault="0067671E" w:rsidP="00300D70">
      <w:pPr>
        <w:jc w:val="center"/>
        <w:rPr>
          <w:rFonts w:ascii="Times New Roman" w:hAnsi="Times New Roman" w:cs="Times New Roman"/>
          <w:b/>
          <w:color w:val="000000" w:themeColor="text1"/>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00D70" w:rsidRDefault="00300D70" w:rsidP="00300D70">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2140C1" w:rsidRDefault="002140C1">
      <w:pPr>
        <w:spacing w:after="200" w:line="276" w:lineRule="auto"/>
        <w:rPr>
          <w:rFonts w:ascii="Times New Roman" w:hAnsi="Times New Roman" w:cs="Times New Roman"/>
          <w:b/>
          <w:sz w:val="24"/>
          <w:szCs w:val="24"/>
          <w:lang w:val="en-IN"/>
        </w:rPr>
      </w:pPr>
      <w:r>
        <w:rPr>
          <w:rFonts w:ascii="Times New Roman" w:hAnsi="Times New Roman" w:cs="Times New Roman"/>
          <w:b/>
          <w:sz w:val="24"/>
          <w:szCs w:val="24"/>
          <w:lang w:val="en-IN"/>
        </w:rPr>
        <w:br w:type="page"/>
      </w:r>
    </w:p>
    <w:p w:rsidR="008B14D3" w:rsidRPr="00AD1F65" w:rsidRDefault="008B14D3" w:rsidP="002140C1">
      <w:pPr>
        <w:jc w:val="center"/>
        <w:rPr>
          <w:rFonts w:ascii="Verdana" w:hAnsi="Verdana"/>
          <w:b/>
          <w:sz w:val="24"/>
          <w:szCs w:val="24"/>
        </w:rPr>
      </w:pPr>
      <w:r>
        <w:rPr>
          <w:rFonts w:ascii="Times New Roman" w:hAnsi="Times New Roman" w:cs="Times New Roman"/>
          <w:b/>
          <w:sz w:val="24"/>
          <w:szCs w:val="24"/>
          <w:lang w:val="en-IN"/>
        </w:rPr>
        <w:t>Paper CC 10</w:t>
      </w:r>
    </w:p>
    <w:tbl>
      <w:tblPr>
        <w:tblW w:w="9351" w:type="dxa"/>
        <w:jc w:val="center"/>
        <w:tblLook w:val="04A0"/>
      </w:tblPr>
      <w:tblGrid>
        <w:gridCol w:w="2547"/>
        <w:gridCol w:w="2095"/>
        <w:gridCol w:w="1877"/>
        <w:gridCol w:w="377"/>
        <w:gridCol w:w="377"/>
        <w:gridCol w:w="363"/>
        <w:gridCol w:w="497"/>
        <w:gridCol w:w="1218"/>
      </w:tblGrid>
      <w:tr w:rsidR="008B14D3" w:rsidRPr="00BE6DE9"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rPr>
              <w:br w:type="page"/>
            </w:r>
            <w:r w:rsidRPr="00BE6DE9">
              <w:rPr>
                <w:rFonts w:ascii="Times New Roman" w:eastAsia="Times New Roman" w:hAnsi="Times New Roman" w:cs="Times New Roman"/>
                <w:b/>
                <w:bCs/>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B14D3" w:rsidRPr="00CD10AA" w:rsidRDefault="008B14D3" w:rsidP="008B14D3">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SELECTED THEMES IN  HISTORY OF USA </w:t>
            </w:r>
          </w:p>
        </w:tc>
      </w:tr>
      <w:tr w:rsidR="008B14D3"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w:t>
            </w:r>
            <w:r w:rsidRPr="00BE6DE9">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Course</w:t>
            </w:r>
          </w:p>
        </w:tc>
        <w:tc>
          <w:tcPr>
            <w:tcW w:w="18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B14D3" w:rsidRPr="00536E27" w:rsidRDefault="008B14D3" w:rsidP="008B14D3">
            <w:pPr>
              <w:spacing w:after="0" w:line="240" w:lineRule="auto"/>
              <w:jc w:val="center"/>
              <w:rPr>
                <w:rFonts w:ascii="Times New Roman" w:eastAsia="Times New Roman" w:hAnsi="Times New Roman" w:cs="Times New Roman"/>
                <w:b/>
                <w:color w:val="000000"/>
                <w:sz w:val="24"/>
                <w:szCs w:val="24"/>
                <w:lang w:eastAsia="en-GB"/>
              </w:rPr>
            </w:pPr>
            <w:r w:rsidRPr="00536E27">
              <w:rPr>
                <w:rFonts w:ascii="Times New Roman" w:eastAsia="Times New Roman" w:hAnsi="Times New Roman" w:cs="Times New Roman"/>
                <w:b/>
                <w:color w:val="000000"/>
                <w:sz w:val="24"/>
                <w:szCs w:val="24"/>
                <w:lang w:eastAsia="en-GB"/>
              </w:rPr>
              <w:t>CC 1</w:t>
            </w:r>
            <w:r>
              <w:rPr>
                <w:rFonts w:ascii="Times New Roman" w:eastAsia="Times New Roman" w:hAnsi="Times New Roman" w:cs="Times New Roman"/>
                <w:b/>
                <w:color w:val="000000"/>
                <w:sz w:val="24"/>
                <w:szCs w:val="24"/>
                <w:lang w:eastAsia="en-GB"/>
              </w:rPr>
              <w:t>0</w:t>
            </w:r>
          </w:p>
        </w:tc>
      </w:tr>
      <w:tr w:rsidR="008B14D3"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B14D3" w:rsidRPr="00712D00"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8B14D3" w:rsidRPr="00BE6DE9"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8B14D3" w:rsidRPr="00BE6DE9"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8B14D3" w:rsidRPr="00BE6DE9" w:rsidRDefault="008B14D3"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8B14D3" w:rsidRDefault="008B14D3" w:rsidP="008B14D3">
      <w:pPr>
        <w:jc w:val="center"/>
        <w:rPr>
          <w:rFonts w:ascii="Times New Roman" w:hAnsi="Times New Roman" w:cs="Times New Roman"/>
          <w:sz w:val="24"/>
          <w:szCs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8357"/>
      </w:tblGrid>
      <w:tr w:rsidR="007F7A26" w:rsidRPr="00CC19CE" w:rsidTr="009F4F49">
        <w:trPr>
          <w:trHeight w:val="317"/>
          <w:jc w:val="center"/>
        </w:trPr>
        <w:tc>
          <w:tcPr>
            <w:tcW w:w="9340" w:type="dxa"/>
            <w:gridSpan w:val="2"/>
            <w:shd w:val="clear" w:color="auto" w:fill="auto"/>
            <w:noWrap/>
            <w:vAlign w:val="bottom"/>
          </w:tcPr>
          <w:p w:rsidR="007F7A26" w:rsidRPr="007F7A26" w:rsidRDefault="007F7A26"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8B14D3" w:rsidRPr="00CC19CE" w:rsidTr="00E75A80">
        <w:trPr>
          <w:trHeight w:val="317"/>
          <w:jc w:val="center"/>
        </w:trPr>
        <w:tc>
          <w:tcPr>
            <w:tcW w:w="983" w:type="dxa"/>
            <w:shd w:val="clear" w:color="auto" w:fill="auto"/>
            <w:noWrap/>
            <w:vAlign w:val="bottom"/>
            <w:hideMark/>
          </w:tcPr>
          <w:p w:rsidR="008B14D3" w:rsidRPr="00CC19CE" w:rsidRDefault="008B14D3" w:rsidP="00E75A80">
            <w:pPr>
              <w:spacing w:after="0" w:line="240" w:lineRule="auto"/>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S. No.</w:t>
            </w:r>
          </w:p>
        </w:tc>
        <w:tc>
          <w:tcPr>
            <w:tcW w:w="8357"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CC19CE">
              <w:rPr>
                <w:rFonts w:ascii="Times New Roman" w:eastAsia="Times New Roman" w:hAnsi="Times New Roman" w:cs="Times New Roman"/>
                <w:b/>
                <w:bCs/>
                <w:color w:val="000000"/>
                <w:sz w:val="24"/>
                <w:szCs w:val="24"/>
                <w:lang w:eastAsia="en-GB"/>
              </w:rPr>
              <w:t xml:space="preserve"> objectives are to</w:t>
            </w:r>
          </w:p>
        </w:tc>
      </w:tr>
      <w:tr w:rsidR="008B14D3" w:rsidRPr="00CC19CE" w:rsidTr="00E75A80">
        <w:trPr>
          <w:trHeight w:val="630"/>
          <w:jc w:val="center"/>
        </w:trPr>
        <w:tc>
          <w:tcPr>
            <w:tcW w:w="983" w:type="dxa"/>
            <w:shd w:val="clear" w:color="auto" w:fill="auto"/>
            <w:noWrap/>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1</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Impart knowledge</w:t>
            </w:r>
            <w:r w:rsidRPr="00CC19CE">
              <w:rPr>
                <w:rFonts w:ascii="Times New Roman" w:eastAsia="Times New Roman" w:hAnsi="Times New Roman" w:cs="Times New Roman"/>
                <w:color w:val="000000"/>
                <w:sz w:val="24"/>
                <w:szCs w:val="24"/>
                <w:lang w:eastAsia="en-GB"/>
              </w:rPr>
              <w:t xml:space="preserve"> about the issue of slavery, its abolition, the Civil War and reconstruction.</w:t>
            </w:r>
          </w:p>
        </w:tc>
      </w:tr>
      <w:tr w:rsidR="008B14D3" w:rsidRPr="00CC19CE" w:rsidTr="00E75A80">
        <w:trPr>
          <w:trHeight w:val="189"/>
          <w:jc w:val="center"/>
        </w:trPr>
        <w:tc>
          <w:tcPr>
            <w:tcW w:w="983"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2</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Create a</w:t>
            </w:r>
            <w:r w:rsidRPr="00CC19CE">
              <w:rPr>
                <w:rFonts w:ascii="Times New Roman" w:eastAsia="Times New Roman" w:hAnsi="Times New Roman" w:cs="Times New Roman"/>
                <w:color w:val="000000"/>
                <w:sz w:val="24"/>
                <w:szCs w:val="24"/>
                <w:lang w:eastAsia="en-GB"/>
              </w:rPr>
              <w:t xml:space="preserve">wareness </w:t>
            </w:r>
            <w:r>
              <w:rPr>
                <w:rFonts w:ascii="Times New Roman" w:eastAsia="Times New Roman" w:hAnsi="Times New Roman" w:cs="Times New Roman"/>
                <w:color w:val="000000"/>
                <w:sz w:val="24"/>
                <w:szCs w:val="24"/>
                <w:lang w:eastAsia="en-GB"/>
              </w:rPr>
              <w:t>of</w:t>
            </w:r>
            <w:r w:rsidRPr="00CC19CE">
              <w:rPr>
                <w:rFonts w:ascii="Times New Roman" w:eastAsia="Times New Roman" w:hAnsi="Times New Roman" w:cs="Times New Roman"/>
                <w:color w:val="000000"/>
                <w:sz w:val="24"/>
                <w:szCs w:val="24"/>
                <w:lang w:eastAsia="en-GB"/>
              </w:rPr>
              <w:t>the westward movement and industrialization and their consequences</w:t>
            </w:r>
          </w:p>
        </w:tc>
      </w:tr>
      <w:tr w:rsidR="008B14D3" w:rsidRPr="00CC19CE" w:rsidTr="00E75A80">
        <w:trPr>
          <w:trHeight w:val="503"/>
          <w:jc w:val="center"/>
        </w:trPr>
        <w:tc>
          <w:tcPr>
            <w:tcW w:w="983"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the</w:t>
            </w:r>
            <w:r w:rsidRPr="00CC19CE">
              <w:rPr>
                <w:rFonts w:ascii="Times New Roman" w:eastAsia="Times New Roman" w:hAnsi="Times New Roman" w:cs="Times New Roman"/>
                <w:color w:val="000000"/>
                <w:sz w:val="24"/>
                <w:szCs w:val="24"/>
                <w:lang w:eastAsia="en-GB"/>
              </w:rPr>
              <w:t xml:space="preserve"> USA's efforts to become</w:t>
            </w:r>
            <w:r>
              <w:rPr>
                <w:rFonts w:ascii="Times New Roman" w:eastAsia="Times New Roman" w:hAnsi="Times New Roman" w:cs="Times New Roman"/>
                <w:color w:val="000000"/>
                <w:sz w:val="24"/>
                <w:szCs w:val="24"/>
                <w:lang w:eastAsia="en-GB"/>
              </w:rPr>
              <w:t xml:space="preserve"> an imperialist and</w:t>
            </w:r>
            <w:r w:rsidRPr="00CC19CE">
              <w:rPr>
                <w:rFonts w:ascii="Times New Roman" w:eastAsia="Times New Roman" w:hAnsi="Times New Roman" w:cs="Times New Roman"/>
                <w:color w:val="000000"/>
                <w:sz w:val="24"/>
                <w:szCs w:val="24"/>
                <w:lang w:eastAsia="en-GB"/>
              </w:rPr>
              <w:t xml:space="preserve"> joining First World War</w:t>
            </w:r>
          </w:p>
        </w:tc>
      </w:tr>
      <w:tr w:rsidR="008B14D3" w:rsidRPr="00CC19CE" w:rsidTr="00E75A80">
        <w:trPr>
          <w:trHeight w:val="630"/>
          <w:jc w:val="center"/>
        </w:trPr>
        <w:tc>
          <w:tcPr>
            <w:tcW w:w="983" w:type="dxa"/>
            <w:shd w:val="clear" w:color="auto" w:fill="auto"/>
            <w:noWrap/>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4</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the</w:t>
            </w:r>
            <w:r w:rsidRPr="00CC19CE">
              <w:rPr>
                <w:rFonts w:ascii="Times New Roman" w:eastAsia="Times New Roman" w:hAnsi="Times New Roman" w:cs="Times New Roman"/>
                <w:color w:val="000000"/>
                <w:sz w:val="24"/>
                <w:szCs w:val="24"/>
                <w:lang w:eastAsia="en-GB"/>
              </w:rPr>
              <w:t xml:space="preserve"> transformation of USA as a world power and the setting of a bio</w:t>
            </w:r>
            <w:r>
              <w:rPr>
                <w:rFonts w:ascii="Times New Roman" w:eastAsia="Times New Roman" w:hAnsi="Times New Roman" w:cs="Times New Roman"/>
                <w:color w:val="000000"/>
                <w:sz w:val="24"/>
                <w:szCs w:val="24"/>
                <w:lang w:eastAsia="en-GB"/>
              </w:rPr>
              <w:t>-</w:t>
            </w:r>
            <w:r w:rsidRPr="00CC19CE">
              <w:rPr>
                <w:rFonts w:ascii="Times New Roman" w:eastAsia="Times New Roman" w:hAnsi="Times New Roman" w:cs="Times New Roman"/>
                <w:color w:val="000000"/>
                <w:sz w:val="24"/>
                <w:szCs w:val="24"/>
                <w:lang w:eastAsia="en-GB"/>
              </w:rPr>
              <w:t>polar world</w:t>
            </w:r>
          </w:p>
        </w:tc>
      </w:tr>
      <w:tr w:rsidR="008B14D3" w:rsidRPr="00CC19CE" w:rsidTr="00E75A80">
        <w:trPr>
          <w:trHeight w:val="70"/>
          <w:jc w:val="center"/>
        </w:trPr>
        <w:tc>
          <w:tcPr>
            <w:tcW w:w="983"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5</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Impart knowledge</w:t>
            </w:r>
            <w:r w:rsidRPr="00CC19CE">
              <w:rPr>
                <w:rFonts w:ascii="Times New Roman" w:eastAsia="Times New Roman" w:hAnsi="Times New Roman" w:cs="Times New Roman"/>
                <w:color w:val="000000"/>
                <w:sz w:val="24"/>
                <w:szCs w:val="24"/>
                <w:lang w:eastAsia="en-GB"/>
              </w:rPr>
              <w:t xml:space="preserve"> about America's multi-cultur</w:t>
            </w:r>
            <w:r>
              <w:rPr>
                <w:rFonts w:ascii="Times New Roman" w:eastAsia="Times New Roman" w:hAnsi="Times New Roman" w:cs="Times New Roman"/>
                <w:color w:val="000000"/>
                <w:sz w:val="24"/>
                <w:szCs w:val="24"/>
                <w:lang w:eastAsia="en-GB"/>
              </w:rPr>
              <w:t>al</w:t>
            </w:r>
            <w:r w:rsidRPr="00CC19CE">
              <w:rPr>
                <w:rFonts w:ascii="Times New Roman" w:eastAsia="Times New Roman" w:hAnsi="Times New Roman" w:cs="Times New Roman"/>
                <w:color w:val="000000"/>
                <w:sz w:val="24"/>
                <w:szCs w:val="24"/>
                <w:lang w:eastAsia="en-GB"/>
              </w:rPr>
              <w:t>ism and the war on terrorism</w:t>
            </w:r>
          </w:p>
        </w:tc>
      </w:tr>
    </w:tbl>
    <w:p w:rsidR="008B14D3" w:rsidRDefault="008B14D3" w:rsidP="008B14D3">
      <w:pPr>
        <w:jc w:val="center"/>
        <w:rPr>
          <w:rFonts w:ascii="Times New Roman" w:hAnsi="Times New Roman" w:cs="Times New Roman"/>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Sectional Conflict - Civil War- Abraham Lincoln – Reconstruction (1865-1877) – The Civil Rights Act- 14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 Carpet Baggers – Scalawags – Black Codes</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Westward Expansion (1860-1900) -Industrialization and the Rise of Big Business – Growing Pains of Urbanization (1870-1900) -Politics in the Gilded Age.</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 xml:space="preserve">The Progressive Era – McKinley- Spanish American War -T.D .Roosevelt - Square Deal- William Howard Taft - Dollar Diplomacy –Woodrow Wilson – New Freedom – World War I </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Inter War Years - Great Depression – Franklin D. Roosevelt – New Deal -World War II -USA becomes a World Power -Cold war – Truman Doctrine - Eisenhower– John F. Kennedy – Lyndon B. Johnson - Civil Rights Movement – Martin Luther King - Richard Nixon – Vietnam War</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Contemporary USA - Jimmy Carter, Ronald Reagan – George Herbert Walker Bush . – Bill Clinton – George Walker  Bush  – War on terrorism - Barrack Obama – Multiculturalism - Popular culture - The Afro- Americans Experience - Hispanics and Asians.</w:t>
      </w:r>
    </w:p>
    <w:p w:rsidR="008B14D3" w:rsidRDefault="008B14D3" w:rsidP="008B14D3">
      <w:pPr>
        <w:spacing w:after="0"/>
        <w:rPr>
          <w:rFonts w:ascii="Times New Roman" w:hAnsi="Times New Roman" w:cs="Times New Roman"/>
          <w:b/>
          <w:sz w:val="24"/>
          <w:szCs w:val="24"/>
          <w:lang w:val="en-IN"/>
        </w:rPr>
      </w:pPr>
    </w:p>
    <w:p w:rsidR="008B14D3" w:rsidRDefault="008B14D3" w:rsidP="008B14D3">
      <w:pPr>
        <w:spacing w:after="0"/>
        <w:rPr>
          <w:rFonts w:ascii="Times New Roman" w:hAnsi="Times New Roman" w:cs="Times New Roman"/>
          <w:b/>
          <w:sz w:val="24"/>
          <w:szCs w:val="24"/>
          <w:lang w:val="en-IN"/>
        </w:rPr>
      </w:pPr>
    </w:p>
    <w:p w:rsidR="000B3539" w:rsidRDefault="000B3539" w:rsidP="008B14D3">
      <w:pPr>
        <w:spacing w:after="0"/>
        <w:rPr>
          <w:rFonts w:ascii="Times New Roman" w:hAnsi="Times New Roman" w:cs="Times New Roman"/>
          <w:b/>
          <w:sz w:val="24"/>
          <w:szCs w:val="24"/>
          <w:lang w:val="en-IN"/>
        </w:rPr>
      </w:pPr>
    </w:p>
    <w:p w:rsidR="008B14D3" w:rsidRDefault="008B14D3" w:rsidP="008B14D3">
      <w:pPr>
        <w:spacing w:after="120"/>
        <w:rPr>
          <w:rFonts w:ascii="Times New Roman" w:hAnsi="Times New Roman" w:cs="Times New Roman"/>
          <w:b/>
          <w:sz w:val="24"/>
          <w:szCs w:val="24"/>
        </w:rPr>
      </w:pPr>
      <w:r>
        <w:rPr>
          <w:rFonts w:ascii="Times New Roman" w:hAnsi="Times New Roman" w:cs="Times New Roman"/>
          <w:b/>
          <w:sz w:val="24"/>
          <w:szCs w:val="24"/>
        </w:rPr>
        <w:t>LEARNING RESOURCES</w:t>
      </w:r>
    </w:p>
    <w:p w:rsidR="008B14D3" w:rsidRPr="00CC19CE" w:rsidRDefault="008B14D3" w:rsidP="008B14D3">
      <w:pPr>
        <w:spacing w:after="120"/>
        <w:rPr>
          <w:rFonts w:ascii="Times New Roman" w:hAnsi="Times New Roman" w:cs="Times New Roman"/>
          <w:b/>
          <w:sz w:val="24"/>
          <w:szCs w:val="24"/>
        </w:rPr>
      </w:pPr>
      <w:r>
        <w:rPr>
          <w:rFonts w:ascii="Times New Roman" w:hAnsi="Times New Roman" w:cs="Times New Roman"/>
          <w:b/>
          <w:sz w:val="24"/>
          <w:szCs w:val="24"/>
        </w:rPr>
        <w:t>Recommended Books</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Arnold S. Rice and John A Krout</w:t>
      </w:r>
      <w:r w:rsidRPr="0054455B">
        <w:rPr>
          <w:rFonts w:ascii="Times New Roman" w:hAnsi="Times New Roman" w:cs="Times New Roman"/>
          <w:i/>
          <w:sz w:val="24"/>
          <w:szCs w:val="24"/>
        </w:rPr>
        <w:t>, United States History From 1865,</w:t>
      </w:r>
      <w:r w:rsidRPr="0054455B">
        <w:rPr>
          <w:rFonts w:ascii="Times New Roman" w:hAnsi="Times New Roman" w:cs="Times New Roman"/>
          <w:sz w:val="24"/>
          <w:szCs w:val="24"/>
        </w:rPr>
        <w:t xml:space="preserve"> Harper Collins College, New York, 1991.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Henry B. Parkes, </w:t>
      </w:r>
      <w:r w:rsidRPr="0054455B">
        <w:rPr>
          <w:rFonts w:ascii="Times New Roman" w:hAnsi="Times New Roman" w:cs="Times New Roman"/>
          <w:i/>
          <w:sz w:val="24"/>
          <w:szCs w:val="24"/>
        </w:rPr>
        <w:t>The United States of America</w:t>
      </w:r>
      <w:r w:rsidRPr="0054455B">
        <w:rPr>
          <w:rFonts w:ascii="Times New Roman" w:hAnsi="Times New Roman" w:cs="Times New Roman"/>
          <w:sz w:val="24"/>
          <w:szCs w:val="24"/>
        </w:rPr>
        <w:t xml:space="preserve">, Scientific Book Agency, Calcutta, 1968.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Jack Lane, Maurice O’ Sullivan., A</w:t>
      </w:r>
      <w:r w:rsidRPr="0054455B">
        <w:rPr>
          <w:rFonts w:ascii="Times New Roman" w:hAnsi="Times New Roman" w:cs="Times New Roman"/>
          <w:i/>
          <w:sz w:val="24"/>
          <w:szCs w:val="24"/>
        </w:rPr>
        <w:t xml:space="preserve"> Twentieth-Century American Reader</w:t>
      </w:r>
      <w:r w:rsidRPr="0054455B">
        <w:rPr>
          <w:rFonts w:ascii="Times New Roman" w:hAnsi="Times New Roman" w:cs="Times New Roman"/>
          <w:sz w:val="24"/>
          <w:szCs w:val="24"/>
        </w:rPr>
        <w:t xml:space="preserve">, USIA, Washington DC, 1999.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Howard Cincotta., (Ed.) </w:t>
      </w:r>
      <w:r w:rsidRPr="0054455B">
        <w:rPr>
          <w:rFonts w:ascii="Times New Roman" w:hAnsi="Times New Roman" w:cs="Times New Roman"/>
          <w:i/>
          <w:sz w:val="24"/>
          <w:szCs w:val="24"/>
        </w:rPr>
        <w:t>An Outline of American History</w:t>
      </w:r>
      <w:r w:rsidRPr="0054455B">
        <w:rPr>
          <w:rFonts w:ascii="Times New Roman" w:hAnsi="Times New Roman" w:cs="Times New Roman"/>
          <w:sz w:val="24"/>
          <w:szCs w:val="24"/>
        </w:rPr>
        <w:t xml:space="preserve">, USIS Publication, United States Information Agency, 1994.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Subramanian, N., A</w:t>
      </w:r>
      <w:r w:rsidRPr="0054455B">
        <w:rPr>
          <w:rFonts w:ascii="Times New Roman" w:hAnsi="Times New Roman" w:cs="Times New Roman"/>
          <w:i/>
          <w:sz w:val="24"/>
          <w:szCs w:val="24"/>
        </w:rPr>
        <w:t xml:space="preserve"> History of the USA,</w:t>
      </w:r>
      <w:r w:rsidRPr="0054455B">
        <w:rPr>
          <w:rFonts w:ascii="Times New Roman" w:hAnsi="Times New Roman" w:cs="Times New Roman"/>
          <w:sz w:val="24"/>
          <w:szCs w:val="24"/>
        </w:rPr>
        <w:t>Ennes Publications, Udumalpet, 1995.</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Thomas S. Kidd., </w:t>
      </w:r>
      <w:r w:rsidRPr="0054455B">
        <w:rPr>
          <w:rFonts w:ascii="Times New Roman" w:hAnsi="Times New Roman" w:cs="Times New Roman"/>
          <w:i/>
          <w:sz w:val="24"/>
          <w:szCs w:val="24"/>
        </w:rPr>
        <w:t xml:space="preserve">American History 1877 to Present - </w:t>
      </w:r>
      <w:r w:rsidRPr="0054455B">
        <w:rPr>
          <w:rFonts w:ascii="Times New Roman" w:hAnsi="Times New Roman" w:cs="Times New Roman"/>
          <w:sz w:val="24"/>
          <w:szCs w:val="24"/>
        </w:rPr>
        <w:t>B&amp;H Academic,2019.</w:t>
      </w:r>
    </w:p>
    <w:p w:rsidR="008B14D3" w:rsidRPr="00433914" w:rsidRDefault="008B14D3" w:rsidP="008B14D3">
      <w:pPr>
        <w:spacing w:after="120"/>
        <w:rPr>
          <w:rFonts w:ascii="Times New Roman" w:hAnsi="Times New Roman" w:cs="Times New Roman"/>
          <w:b/>
          <w:bCs/>
          <w:sz w:val="24"/>
          <w:szCs w:val="24"/>
        </w:rPr>
      </w:pPr>
      <w:r>
        <w:rPr>
          <w:rFonts w:ascii="Times New Roman" w:hAnsi="Times New Roman" w:cs="Times New Roman"/>
          <w:b/>
          <w:bCs/>
          <w:sz w:val="24"/>
          <w:szCs w:val="24"/>
        </w:rPr>
        <w:t>References</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Douglas K. Stevenson, </w:t>
      </w:r>
      <w:r w:rsidRPr="0054455B">
        <w:rPr>
          <w:rFonts w:ascii="Times New Roman" w:hAnsi="Times New Roman" w:cs="Times New Roman"/>
          <w:i/>
          <w:sz w:val="24"/>
          <w:szCs w:val="24"/>
        </w:rPr>
        <w:t>American life and Constitution, USIA</w:t>
      </w:r>
      <w:r w:rsidRPr="0054455B">
        <w:rPr>
          <w:rFonts w:ascii="Times New Roman" w:hAnsi="Times New Roman" w:cs="Times New Roman"/>
          <w:sz w:val="24"/>
          <w:szCs w:val="24"/>
        </w:rPr>
        <w:t>, Washington D.C. 1998.</w:t>
      </w:r>
    </w:p>
    <w:p w:rsidR="008B14D3" w:rsidRPr="0054455B" w:rsidRDefault="008B14D3" w:rsidP="008B14D3">
      <w:pPr>
        <w:spacing w:after="120" w:line="240" w:lineRule="auto"/>
        <w:jc w:val="both"/>
        <w:rPr>
          <w:rFonts w:ascii="Times New Roman" w:hAnsi="Times New Roman" w:cs="Times New Roman"/>
          <w:i/>
          <w:sz w:val="24"/>
          <w:szCs w:val="24"/>
        </w:rPr>
      </w:pPr>
      <w:r w:rsidRPr="0054455B">
        <w:rPr>
          <w:rFonts w:ascii="Times New Roman" w:hAnsi="Times New Roman" w:cs="Times New Roman"/>
          <w:sz w:val="24"/>
          <w:szCs w:val="24"/>
        </w:rPr>
        <w:t xml:space="preserve">George Brown Tindall with David E. Shi., </w:t>
      </w:r>
      <w:r w:rsidRPr="0054455B">
        <w:rPr>
          <w:rFonts w:ascii="Times New Roman" w:hAnsi="Times New Roman" w:cs="Times New Roman"/>
          <w:i/>
          <w:sz w:val="24"/>
          <w:szCs w:val="24"/>
        </w:rPr>
        <w:t>‘America,A Narrative History, Vol. I&amp; II,</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Howard Zinn., </w:t>
      </w:r>
      <w:r w:rsidRPr="0054455B">
        <w:rPr>
          <w:rFonts w:ascii="Times New Roman" w:hAnsi="Times New Roman" w:cs="Times New Roman"/>
          <w:i/>
          <w:sz w:val="24"/>
          <w:szCs w:val="24"/>
        </w:rPr>
        <w:t>A People’s History of The United States</w:t>
      </w:r>
      <w:r w:rsidRPr="0054455B">
        <w:rPr>
          <w:rFonts w:ascii="Times New Roman" w:hAnsi="Times New Roman" w:cs="Times New Roman"/>
          <w:sz w:val="24"/>
          <w:szCs w:val="24"/>
        </w:rPr>
        <w:t>, Harper and Row, Harper Collins, U.S.A., 1990.</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Thomas S.Kidd., </w:t>
      </w:r>
      <w:r w:rsidRPr="0054455B">
        <w:rPr>
          <w:rFonts w:ascii="Times New Roman" w:hAnsi="Times New Roman" w:cs="Times New Roman"/>
          <w:i/>
          <w:sz w:val="24"/>
          <w:szCs w:val="24"/>
        </w:rPr>
        <w:t>American History-Combined Edition:1492 to Presen</w:t>
      </w:r>
      <w:r w:rsidRPr="0054455B">
        <w:rPr>
          <w:rFonts w:ascii="Times New Roman" w:hAnsi="Times New Roman" w:cs="Times New Roman"/>
          <w:sz w:val="24"/>
          <w:szCs w:val="24"/>
        </w:rPr>
        <w:t>t—B&amp;H Academic,2019.</w:t>
      </w:r>
    </w:p>
    <w:p w:rsidR="008B14D3" w:rsidRDefault="008B14D3" w:rsidP="008B14D3">
      <w:pPr>
        <w:spacing w:after="120"/>
        <w:rPr>
          <w:rFonts w:ascii="Times New Roman" w:hAnsi="Times New Roman" w:cs="Times New Roman"/>
          <w:b/>
          <w:sz w:val="24"/>
          <w:szCs w:val="24"/>
        </w:rPr>
      </w:pPr>
      <w:r w:rsidRPr="008B0A43">
        <w:rPr>
          <w:rFonts w:ascii="Times New Roman" w:hAnsi="Times New Roman" w:cs="Times New Roman"/>
          <w:b/>
          <w:sz w:val="24"/>
          <w:szCs w:val="24"/>
        </w:rPr>
        <w:t>Web Resources</w:t>
      </w:r>
    </w:p>
    <w:p w:rsidR="008B14D3" w:rsidRPr="0054455B" w:rsidRDefault="008B14D3" w:rsidP="008B14D3">
      <w:pPr>
        <w:spacing w:after="120"/>
        <w:rPr>
          <w:rFonts w:ascii="Times New Roman" w:hAnsi="Times New Roman" w:cs="Times New Roman"/>
          <w:bCs/>
          <w:sz w:val="24"/>
          <w:szCs w:val="24"/>
        </w:rPr>
      </w:pPr>
      <w:r w:rsidRPr="0054455B">
        <w:rPr>
          <w:rFonts w:ascii="Times New Roman" w:hAnsi="Times New Roman" w:cs="Times New Roman"/>
          <w:bCs/>
          <w:sz w:val="24"/>
          <w:szCs w:val="24"/>
        </w:rPr>
        <w:t>https://besthistorysites.net/american-history/</w:t>
      </w:r>
    </w:p>
    <w:p w:rsidR="008B14D3" w:rsidRDefault="008B14D3" w:rsidP="008B14D3">
      <w:pPr>
        <w:spacing w:after="120"/>
        <w:rPr>
          <w:rFonts w:ascii="Times New Roman" w:hAnsi="Times New Roman" w:cs="Times New Roman"/>
          <w:b/>
          <w:sz w:val="24"/>
          <w:szCs w:val="24"/>
        </w:rPr>
      </w:pPr>
      <w:r w:rsidRPr="0054455B">
        <w:rPr>
          <w:rFonts w:ascii="Times New Roman" w:hAnsi="Times New Roman" w:cs="Times New Roman"/>
          <w:bCs/>
          <w:sz w:val="24"/>
          <w:szCs w:val="24"/>
        </w:rPr>
        <w:t>https://www.nypl.org/about/divisions/milstein/internet-resources/us-history</w:t>
      </w:r>
    </w:p>
    <w:p w:rsidR="008B14D3" w:rsidRDefault="008B14D3" w:rsidP="008B14D3">
      <w:pPr>
        <w:rPr>
          <w:rFonts w:ascii="Times New Roman" w:hAnsi="Times New Roman" w:cs="Times New Roman"/>
          <w:sz w:val="24"/>
          <w:szCs w:val="24"/>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5870"/>
        <w:gridCol w:w="1203"/>
      </w:tblGrid>
      <w:tr w:rsidR="000B3539" w:rsidRPr="00CC19CE" w:rsidTr="000B3539">
        <w:trPr>
          <w:trHeight w:val="615"/>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No.</w:t>
            </w:r>
          </w:p>
        </w:tc>
        <w:tc>
          <w:tcPr>
            <w:tcW w:w="5870"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B3539" w:rsidRPr="00CC19CE"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Cognitive Level</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1</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Assess USA's efforts to abolish slavery and reconstruction of the South post-Civil War</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 5</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2</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Discuss about the Westward movement and rise of big business and its consequences</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3</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Describe US attempts to become imperialist and its involvement in the First World War</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4</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Evaluate the transformation of US as a world power and its role in the Cold War</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0B3539" w:rsidRPr="00CC19CE" w:rsidTr="000B3539">
        <w:trPr>
          <w:trHeight w:val="645"/>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5</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Elucidate America's multicult</w:t>
            </w:r>
            <w:r>
              <w:rPr>
                <w:rFonts w:ascii="Times New Roman" w:eastAsia="Times New Roman" w:hAnsi="Times New Roman" w:cs="Times New Roman"/>
                <w:color w:val="000000"/>
                <w:sz w:val="24"/>
                <w:szCs w:val="24"/>
                <w:lang w:eastAsia="en-GB"/>
              </w:rPr>
              <w:t>urali</w:t>
            </w:r>
            <w:r w:rsidRPr="00CC19CE">
              <w:rPr>
                <w:rFonts w:ascii="Times New Roman" w:eastAsia="Times New Roman" w:hAnsi="Times New Roman" w:cs="Times New Roman"/>
                <w:color w:val="000000"/>
                <w:sz w:val="24"/>
                <w:szCs w:val="24"/>
                <w:lang w:eastAsia="en-GB"/>
              </w:rPr>
              <w:t>sm and politics over War on Terrorism</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8B14D3" w:rsidRDefault="008B14D3" w:rsidP="008B14D3">
      <w:pPr>
        <w:jc w:val="center"/>
        <w:rPr>
          <w:rFonts w:ascii="Times New Roman" w:hAnsi="Times New Roman" w:cs="Times New Roman"/>
          <w:sz w:val="24"/>
          <w:szCs w:val="24"/>
        </w:rPr>
      </w:pPr>
    </w:p>
    <w:p w:rsidR="000B3539" w:rsidRDefault="008B14D3" w:rsidP="000B3539">
      <w:pPr>
        <w:jc w:val="center"/>
        <w:rPr>
          <w:rFonts w:ascii="Times New Roman" w:hAnsi="Times New Roman" w:cs="Times New Roman"/>
          <w:b/>
          <w:sz w:val="24"/>
          <w:szCs w:val="24"/>
        </w:rPr>
      </w:pPr>
      <w:r>
        <w:rPr>
          <w:rFonts w:ascii="Times New Roman" w:hAnsi="Times New Roman" w:cs="Times New Roman"/>
          <w:b/>
          <w:sz w:val="24"/>
          <w:szCs w:val="24"/>
        </w:rPr>
        <w:br w:type="page"/>
      </w:r>
      <w:r w:rsidR="000B3539">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0B353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B353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B3539" w:rsidRDefault="000B3539" w:rsidP="000B353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0B3539" w:rsidRPr="00E30E10" w:rsidRDefault="000B3539" w:rsidP="000B3539">
      <w:pPr>
        <w:rPr>
          <w:rFonts w:ascii="TimesNewRomanPSMT" w:hAnsi="TimesNewRomanPSMT" w:cs="TimesNewRomanPSMT"/>
          <w:b/>
          <w:bCs/>
          <w:sz w:val="24"/>
          <w:szCs w:val="24"/>
        </w:rPr>
      </w:pPr>
      <w:r>
        <w:rPr>
          <w:rFonts w:ascii="TimesNewRomanPSMT" w:hAnsi="TimesNewRomanPSMT" w:cs="TimesNewRomanPSMT"/>
          <w:sz w:val="24"/>
          <w:szCs w:val="24"/>
        </w:rPr>
        <w:tab/>
      </w:r>
    </w:p>
    <w:p w:rsidR="000B3539" w:rsidRDefault="000B3539" w:rsidP="000B3539">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0B353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B353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B14D3" w:rsidRDefault="000B3539" w:rsidP="000B3539">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B14D3" w:rsidRDefault="008B14D3">
      <w:pPr>
        <w:spacing w:after="200" w:line="276" w:lineRule="auto"/>
        <w:rPr>
          <w:rFonts w:ascii="Verdana" w:hAnsi="Verdana"/>
          <w:b/>
          <w:sz w:val="24"/>
          <w:szCs w:val="24"/>
        </w:rPr>
      </w:pPr>
      <w:r>
        <w:rPr>
          <w:rFonts w:ascii="Verdana" w:hAnsi="Verdana"/>
          <w:b/>
          <w:sz w:val="24"/>
          <w:szCs w:val="24"/>
        </w:rPr>
        <w:br w:type="page"/>
      </w:r>
    </w:p>
    <w:p w:rsidR="008B14D3" w:rsidRDefault="008B14D3" w:rsidP="002140C1">
      <w:pPr>
        <w:spacing w:after="200" w:line="276" w:lineRule="auto"/>
        <w:jc w:val="center"/>
        <w:rPr>
          <w:rFonts w:ascii="Verdana" w:hAnsi="Verdana"/>
          <w:b/>
          <w:sz w:val="24"/>
          <w:szCs w:val="24"/>
        </w:rPr>
      </w:pPr>
      <w:r>
        <w:rPr>
          <w:rFonts w:ascii="Verdana" w:hAnsi="Verdana"/>
          <w:b/>
          <w:sz w:val="24"/>
          <w:szCs w:val="24"/>
        </w:rPr>
        <w:t>Paper CC 11</w:t>
      </w:r>
    </w:p>
    <w:tbl>
      <w:tblPr>
        <w:tblW w:w="9067" w:type="dxa"/>
        <w:jc w:val="center"/>
        <w:tblLook w:val="04A0"/>
      </w:tblPr>
      <w:tblGrid>
        <w:gridCol w:w="2405"/>
        <w:gridCol w:w="1559"/>
        <w:gridCol w:w="1740"/>
        <w:gridCol w:w="554"/>
        <w:gridCol w:w="567"/>
        <w:gridCol w:w="601"/>
        <w:gridCol w:w="1641"/>
      </w:tblGrid>
      <w:tr w:rsidR="008B14D3" w:rsidRPr="0031455F"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Pr>
                <w:rFonts w:ascii="TimesNewRomanPSMT" w:hAnsi="TimesNewRomanPSMT" w:cs="TimesNewRomanPSMT"/>
                <w:sz w:val="24"/>
                <w:szCs w:val="24"/>
              </w:rPr>
              <w:br w:type="page"/>
            </w:r>
            <w:bookmarkStart w:id="4" w:name="_Hlk113532373"/>
            <w:r>
              <w:rPr>
                <w:rFonts w:ascii="TimesNewRomanPSMT" w:hAnsi="TimesNewRomanPSMT" w:cs="TimesNewRomanPSMT"/>
                <w:sz w:val="24"/>
                <w:szCs w:val="24"/>
              </w:rPr>
              <w:t>C</w:t>
            </w:r>
            <w:r w:rsidRPr="0031455F">
              <w:rPr>
                <w:rFonts w:ascii="Times New Roman" w:eastAsia="Times New Roman" w:hAnsi="Times New Roman" w:cs="Times New Roman"/>
                <w:b/>
                <w:bCs/>
                <w:color w:val="000000"/>
                <w:sz w:val="24"/>
                <w:szCs w:val="24"/>
                <w:lang w:eastAsia="en-GB"/>
              </w:rPr>
              <w:t>ourse Title</w:t>
            </w:r>
          </w:p>
        </w:tc>
        <w:tc>
          <w:tcPr>
            <w:tcW w:w="666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B14D3" w:rsidRDefault="008B14D3"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t>(</w:t>
            </w:r>
            <w:r>
              <w:rPr>
                <w:rFonts w:ascii="Times New Roman" w:eastAsia="Times New Roman" w:hAnsi="Times New Roman" w:cs="Times New Roman"/>
                <w:b/>
                <w:bCs/>
                <w:color w:val="000000"/>
                <w:sz w:val="24"/>
                <w:szCs w:val="24"/>
                <w:lang w:eastAsia="en-GB"/>
              </w:rPr>
              <w:t>REGIONAL HISTORY</w:t>
            </w:r>
            <w:r>
              <w:rPr>
                <w:rFonts w:ascii="Times New Roman" w:eastAsia="Times New Roman" w:hAnsi="Times New Roman" w:cs="Times New Roman"/>
                <w:b/>
                <w:bCs/>
                <w:color w:val="000000"/>
                <w:sz w:val="24"/>
                <w:szCs w:val="24"/>
                <w:lang w:val="en-US" w:eastAsia="en-GB"/>
              </w:rPr>
              <w:t xml:space="preserve">) </w:t>
            </w:r>
            <w:r>
              <w:rPr>
                <w:rFonts w:ascii="Times New Roman" w:eastAsia="Times New Roman" w:hAnsi="Times New Roman" w:cs="Times New Roman"/>
                <w:b/>
                <w:bCs/>
                <w:color w:val="000000"/>
                <w:sz w:val="24"/>
                <w:szCs w:val="24"/>
                <w:lang w:eastAsia="en-GB"/>
              </w:rPr>
              <w:t xml:space="preserve">– </w:t>
            </w:r>
            <w:r>
              <w:rPr>
                <w:rFonts w:ascii="Times New Roman" w:eastAsia="Times New Roman" w:hAnsi="Times New Roman" w:cs="Times New Roman"/>
                <w:b/>
                <w:bCs/>
                <w:color w:val="000000"/>
                <w:sz w:val="24"/>
                <w:szCs w:val="24"/>
                <w:lang w:val="en-US" w:eastAsia="en-GB"/>
              </w:rPr>
              <w:t>HISTORY</w:t>
            </w:r>
            <w:r>
              <w:rPr>
                <w:rFonts w:ascii="Times New Roman" w:eastAsia="Times New Roman" w:hAnsi="Times New Roman" w:cs="Times New Roman"/>
                <w:b/>
                <w:bCs/>
                <w:color w:val="000000"/>
                <w:sz w:val="24"/>
                <w:szCs w:val="24"/>
                <w:lang w:eastAsia="en-GB"/>
              </w:rPr>
              <w:t xml:space="preserve"> OF CHENNAI</w:t>
            </w:r>
            <w:r>
              <w:rPr>
                <w:rFonts w:ascii="Times New Roman" w:eastAsia="Times New Roman" w:hAnsi="Times New Roman" w:cs="Times New Roman"/>
                <w:b/>
                <w:bCs/>
                <w:color w:val="000000"/>
                <w:sz w:val="24"/>
                <w:szCs w:val="24"/>
                <w:lang w:val="en-US" w:eastAsia="en-GB"/>
              </w:rPr>
              <w:t xml:space="preserve"> –        For University of Madras</w:t>
            </w:r>
          </w:p>
          <w:p w:rsidR="008B14D3" w:rsidRPr="00767A6F" w:rsidRDefault="008B14D3" w:rsidP="00E75A80">
            <w:pPr>
              <w:spacing w:after="0" w:line="240" w:lineRule="auto"/>
              <w:jc w:val="center"/>
              <w:rPr>
                <w:rFonts w:ascii="Times New Roman" w:eastAsia="Times New Roman" w:hAnsi="Times New Roman" w:cs="Times New Roman"/>
                <w:b/>
                <w:bCs/>
                <w:color w:val="000000"/>
                <w:sz w:val="24"/>
                <w:szCs w:val="24"/>
                <w:lang w:val="en-US" w:eastAsia="en-GB"/>
              </w:rPr>
            </w:pPr>
          </w:p>
        </w:tc>
      </w:tr>
      <w:tr w:rsidR="008B14D3" w:rsidRPr="0031455F"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8B14D3" w:rsidRPr="00156808"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740" w:type="dxa"/>
            <w:tcBorders>
              <w:top w:val="nil"/>
              <w:left w:val="nil"/>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Course Code</w:t>
            </w:r>
          </w:p>
        </w:tc>
        <w:tc>
          <w:tcPr>
            <w:tcW w:w="33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B14D3" w:rsidRPr="0031455F" w:rsidRDefault="008B14D3" w:rsidP="003D0A15">
            <w:pPr>
              <w:spacing w:after="0" w:line="240" w:lineRule="auto"/>
              <w:jc w:val="center"/>
              <w:rPr>
                <w:rFonts w:ascii="Times New Roman" w:eastAsia="Times New Roman" w:hAnsi="Times New Roman" w:cs="Times New Roman"/>
                <w:color w:val="000000"/>
                <w:sz w:val="24"/>
                <w:szCs w:val="24"/>
                <w:lang w:eastAsia="en-GB"/>
              </w:rPr>
            </w:pPr>
            <w:r w:rsidRPr="0031455F">
              <w:rPr>
                <w:rFonts w:ascii="Times New Roman" w:eastAsia="Times New Roman" w:hAnsi="Times New Roman" w:cs="Times New Roman"/>
                <w:color w:val="000000"/>
                <w:sz w:val="24"/>
                <w:szCs w:val="24"/>
                <w:lang w:eastAsia="en-GB"/>
              </w:rPr>
              <w:t xml:space="preserve">CC </w:t>
            </w:r>
            <w:r w:rsidR="003D0A15">
              <w:rPr>
                <w:rFonts w:ascii="Times New Roman" w:eastAsia="Times New Roman" w:hAnsi="Times New Roman" w:cs="Times New Roman"/>
                <w:color w:val="000000"/>
                <w:sz w:val="24"/>
                <w:szCs w:val="24"/>
                <w:lang w:eastAsia="en-GB"/>
              </w:rPr>
              <w:t>11</w:t>
            </w:r>
          </w:p>
        </w:tc>
      </w:tr>
      <w:bookmarkEnd w:id="4"/>
      <w:tr w:rsidR="008B14D3" w:rsidRPr="0031455F"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c>
          <w:tcPr>
            <w:tcW w:w="1740" w:type="dxa"/>
            <w:tcBorders>
              <w:top w:val="nil"/>
              <w:left w:val="nil"/>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Semester</w:t>
            </w:r>
          </w:p>
        </w:tc>
        <w:tc>
          <w:tcPr>
            <w:tcW w:w="33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8B14D3" w:rsidRPr="0031455F" w:rsidTr="00E75A80">
        <w:trPr>
          <w:trHeight w:val="315"/>
          <w:jc w:val="center"/>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Credits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color w:val="000000"/>
                <w:sz w:val="24"/>
                <w:szCs w:val="24"/>
                <w:lang w:eastAsia="en-GB"/>
              </w:rPr>
            </w:pPr>
            <w:r w:rsidRPr="0031455F">
              <w:rPr>
                <w:rFonts w:ascii="Times New Roman" w:eastAsia="Times New Roman" w:hAnsi="Times New Roman" w:cs="Times New Roman"/>
                <w:color w:val="000000"/>
                <w:sz w:val="24"/>
                <w:szCs w:val="24"/>
                <w:lang w:eastAsia="en-GB"/>
              </w:rPr>
              <w:t>4</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Hours</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P</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Total</w:t>
            </w:r>
          </w:p>
        </w:tc>
      </w:tr>
      <w:tr w:rsidR="008B14D3" w:rsidRPr="0031455F" w:rsidTr="00E75A80">
        <w:trPr>
          <w:trHeight w:val="315"/>
          <w:jc w:val="center"/>
        </w:trPr>
        <w:tc>
          <w:tcPr>
            <w:tcW w:w="2405" w:type="dxa"/>
            <w:vMerge/>
            <w:tcBorders>
              <w:top w:val="nil"/>
              <w:left w:val="single" w:sz="4" w:space="0" w:color="auto"/>
              <w:bottom w:val="single" w:sz="4" w:space="0" w:color="000000"/>
              <w:right w:val="single" w:sz="4" w:space="0" w:color="auto"/>
            </w:tcBorders>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14D3" w:rsidRPr="0031455F" w:rsidRDefault="008B14D3" w:rsidP="00E75A80">
            <w:pPr>
              <w:spacing w:after="0" w:line="240" w:lineRule="auto"/>
              <w:rPr>
                <w:rFonts w:ascii="Times New Roman" w:eastAsia="Times New Roman" w:hAnsi="Times New Roman" w:cs="Times New Roman"/>
                <w:color w:val="000000"/>
                <w:sz w:val="24"/>
                <w:szCs w:val="24"/>
                <w:lang w:eastAsia="en-GB"/>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1</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5</w:t>
            </w:r>
          </w:p>
        </w:tc>
      </w:tr>
    </w:tbl>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tbl>
      <w:tblPr>
        <w:tblW w:w="9067" w:type="dxa"/>
        <w:tblLook w:val="04A0"/>
      </w:tblPr>
      <w:tblGrid>
        <w:gridCol w:w="846"/>
        <w:gridCol w:w="8221"/>
      </w:tblGrid>
      <w:tr w:rsidR="008B14D3" w:rsidRPr="00305F88" w:rsidTr="00E75A80">
        <w:trPr>
          <w:trHeight w:val="31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B14D3" w:rsidRPr="00305F88" w:rsidRDefault="0002017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05F88">
              <w:rPr>
                <w:rFonts w:ascii="Times New Roman" w:eastAsia="Times New Roman" w:hAnsi="Times New Roman" w:cs="Times New Roman"/>
                <w:b/>
                <w:bCs/>
                <w:color w:val="000000"/>
                <w:sz w:val="24"/>
                <w:szCs w:val="24"/>
                <w:lang w:eastAsia="en-GB"/>
              </w:rPr>
              <w:t>Objectives</w:t>
            </w:r>
          </w:p>
        </w:tc>
      </w:tr>
      <w:tr w:rsidR="008B14D3" w:rsidRPr="00305F88" w:rsidTr="00E75A80">
        <w:trPr>
          <w:trHeight w:val="305"/>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center"/>
              <w:rPr>
                <w:rFonts w:ascii="Times New Roman" w:eastAsia="Times New Roman" w:hAnsi="Times New Roman" w:cs="Times New Roman"/>
                <w:b/>
                <w:bCs/>
                <w:color w:val="000000"/>
                <w:sz w:val="24"/>
                <w:szCs w:val="24"/>
                <w:lang w:eastAsia="en-GB"/>
              </w:rPr>
            </w:pPr>
            <w:r w:rsidRPr="00305F88">
              <w:rPr>
                <w:rFonts w:ascii="Times New Roman" w:eastAsia="Times New Roman" w:hAnsi="Times New Roman" w:cs="Times New Roman"/>
                <w:b/>
                <w:bCs/>
                <w:color w:val="000000"/>
                <w:sz w:val="24"/>
                <w:szCs w:val="24"/>
                <w:lang w:eastAsia="en-GB"/>
              </w:rPr>
              <w:t>S. No.</w:t>
            </w:r>
          </w:p>
        </w:tc>
        <w:tc>
          <w:tcPr>
            <w:tcW w:w="8221" w:type="dxa"/>
            <w:tcBorders>
              <w:top w:val="nil"/>
              <w:left w:val="nil"/>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rPr>
                <w:rFonts w:ascii="Times New Roman" w:eastAsia="Times New Roman" w:hAnsi="Times New Roman" w:cs="Times New Roman"/>
                <w:b/>
                <w:bCs/>
                <w:i/>
                <w:iCs/>
                <w:color w:val="000000"/>
                <w:sz w:val="24"/>
                <w:szCs w:val="24"/>
                <w:lang w:eastAsia="en-GB"/>
              </w:rPr>
            </w:pPr>
            <w:r w:rsidRPr="00305F88">
              <w:rPr>
                <w:rFonts w:ascii="Times New Roman" w:eastAsia="Times New Roman" w:hAnsi="Times New Roman" w:cs="Times New Roman"/>
                <w:b/>
                <w:bCs/>
                <w:i/>
                <w:iCs/>
                <w:color w:val="000000"/>
                <w:sz w:val="24"/>
                <w:szCs w:val="24"/>
                <w:lang w:eastAsia="en-GB"/>
              </w:rPr>
              <w:t xml:space="preserve">The </w:t>
            </w:r>
            <w:r w:rsidR="0002017B">
              <w:rPr>
                <w:rFonts w:ascii="Times New Roman" w:eastAsia="Times New Roman" w:hAnsi="Times New Roman" w:cs="Times New Roman"/>
                <w:b/>
                <w:bCs/>
                <w:i/>
                <w:iCs/>
                <w:color w:val="000000"/>
                <w:sz w:val="24"/>
                <w:szCs w:val="24"/>
                <w:lang w:eastAsia="en-GB"/>
              </w:rPr>
              <w:t>learning</w:t>
            </w:r>
            <w:r w:rsidRPr="00305F88">
              <w:rPr>
                <w:rFonts w:ascii="Times New Roman" w:eastAsia="Times New Roman" w:hAnsi="Times New Roman" w:cs="Times New Roman"/>
                <w:b/>
                <w:bCs/>
                <w:i/>
                <w:iCs/>
                <w:color w:val="000000"/>
                <w:sz w:val="24"/>
                <w:szCs w:val="24"/>
                <w:lang w:eastAsia="en-GB"/>
              </w:rPr>
              <w:t xml:space="preserve"> objectives are to impart:</w:t>
            </w:r>
          </w:p>
        </w:tc>
      </w:tr>
      <w:tr w:rsidR="008B14D3" w:rsidRPr="00305F88" w:rsidTr="00E75A80">
        <w:trPr>
          <w:trHeight w:val="315"/>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1</w:t>
            </w:r>
          </w:p>
        </w:tc>
        <w:tc>
          <w:tcPr>
            <w:tcW w:w="8221" w:type="dxa"/>
            <w:tcBorders>
              <w:top w:val="nil"/>
              <w:left w:val="nil"/>
              <w:bottom w:val="single" w:sz="4" w:space="0" w:color="auto"/>
              <w:right w:val="single" w:sz="4" w:space="0" w:color="auto"/>
            </w:tcBorders>
            <w:shd w:val="clear" w:color="auto" w:fill="auto"/>
            <w:vAlign w:val="bottom"/>
            <w:hideMark/>
          </w:tcPr>
          <w:p w:rsidR="008B14D3" w:rsidRPr="007260B7"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History of the region</w:t>
            </w:r>
          </w:p>
        </w:tc>
      </w:tr>
      <w:tr w:rsidR="008B14D3" w:rsidRPr="00305F88" w:rsidTr="00E75A80">
        <w:trPr>
          <w:trHeight w:val="347"/>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2</w:t>
            </w:r>
          </w:p>
        </w:tc>
        <w:tc>
          <w:tcPr>
            <w:tcW w:w="8221" w:type="dxa"/>
            <w:tcBorders>
              <w:top w:val="nil"/>
              <w:left w:val="nil"/>
              <w:bottom w:val="single" w:sz="4" w:space="0" w:color="auto"/>
              <w:right w:val="single" w:sz="4" w:space="0" w:color="auto"/>
            </w:tcBorders>
            <w:shd w:val="clear" w:color="auto" w:fill="auto"/>
            <w:vAlign w:val="bottom"/>
            <w:hideMark/>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advent of Europeans and development of the city.</w:t>
            </w:r>
          </w:p>
        </w:tc>
      </w:tr>
      <w:tr w:rsidR="008B14D3" w:rsidRPr="00305F88" w:rsidTr="00E75A80">
        <w:trPr>
          <w:trHeight w:val="70"/>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3</w:t>
            </w:r>
          </w:p>
        </w:tc>
        <w:tc>
          <w:tcPr>
            <w:tcW w:w="8221" w:type="dxa"/>
            <w:tcBorders>
              <w:top w:val="nil"/>
              <w:left w:val="nil"/>
              <w:bottom w:val="single" w:sz="4" w:space="0" w:color="auto"/>
              <w:right w:val="single" w:sz="4" w:space="0" w:color="auto"/>
            </w:tcBorders>
            <w:shd w:val="clear" w:color="auto" w:fill="auto"/>
            <w:vAlign w:val="bottom"/>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growth of educational and health facilities in Chennai.</w:t>
            </w:r>
          </w:p>
        </w:tc>
      </w:tr>
      <w:tr w:rsidR="008B14D3" w:rsidRPr="00305F88" w:rsidTr="00E75A80">
        <w:trPr>
          <w:trHeight w:val="315"/>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4</w:t>
            </w:r>
          </w:p>
        </w:tc>
        <w:tc>
          <w:tcPr>
            <w:tcW w:w="8221" w:type="dxa"/>
            <w:tcBorders>
              <w:top w:val="nil"/>
              <w:left w:val="nil"/>
              <w:bottom w:val="single" w:sz="4" w:space="0" w:color="auto"/>
              <w:right w:val="single" w:sz="4" w:space="0" w:color="auto"/>
            </w:tcBorders>
            <w:shd w:val="clear" w:color="auto" w:fill="auto"/>
            <w:vAlign w:val="bottom"/>
            <w:hideMark/>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The origin and growth of</w:t>
            </w:r>
            <w:r>
              <w:rPr>
                <w:rFonts w:ascii="Times New Roman" w:eastAsia="Times New Roman" w:hAnsi="Times New Roman" w:cs="Times New Roman"/>
                <w:color w:val="000000"/>
                <w:sz w:val="24"/>
                <w:szCs w:val="24"/>
                <w:lang w:eastAsia="en-GB"/>
              </w:rPr>
              <w:t xml:space="preserve"> industry and trade union movement in Chennai.</w:t>
            </w:r>
          </w:p>
        </w:tc>
      </w:tr>
      <w:tr w:rsidR="008B14D3" w:rsidRPr="00305F88" w:rsidTr="00E75A80">
        <w:trPr>
          <w:trHeight w:val="257"/>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5</w:t>
            </w:r>
          </w:p>
        </w:tc>
        <w:tc>
          <w:tcPr>
            <w:tcW w:w="8221" w:type="dxa"/>
            <w:tcBorders>
              <w:top w:val="nil"/>
              <w:left w:val="nil"/>
              <w:bottom w:val="single" w:sz="4" w:space="0" w:color="auto"/>
              <w:right w:val="single" w:sz="4" w:space="0" w:color="auto"/>
            </w:tcBorders>
            <w:shd w:val="clear" w:color="auto" w:fill="auto"/>
            <w:vAlign w:val="bottom"/>
            <w:hideMark/>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nationalist politics in Chennai.</w:t>
            </w:r>
          </w:p>
        </w:tc>
      </w:tr>
    </w:tbl>
    <w:p w:rsidR="008B14D3" w:rsidRDefault="008B14D3" w:rsidP="008B14D3">
      <w:pPr>
        <w:autoSpaceDE w:val="0"/>
        <w:autoSpaceDN w:val="0"/>
        <w:adjustRightInd w:val="0"/>
        <w:spacing w:after="0" w:line="276" w:lineRule="auto"/>
        <w:jc w:val="both"/>
        <w:rPr>
          <w:rFonts w:ascii="Times New Roman" w:hAnsi="Times New Roman" w:cs="Times New Roman"/>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63535F" w:rsidRDefault="0063535F" w:rsidP="0063535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Early History of Madras – Consolidation of the British rule in Madras - Establishment of  Madras City – Formation of Madras Presidency–Fort St.George - Thomas Pitt - Elihu Yale - Thomas Munro –Ripon – Penny Cuick. </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Administration – Chennai Corporation –Police – Banking – Industries: Parry’s – Spencer’s – Addison&amp; Co. – P. Orr &amp; Sons – Trade Union Movement in Madras</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Education –Formal Education - Elementary Education – Higher Education – Technical – Engineering – Non-Technical - University of Madras – Arts and Science Colleges – Medical Education</w:t>
      </w:r>
      <w:r w:rsidR="00F53B2B">
        <w:rPr>
          <w:rFonts w:ascii="TimesNewRomanPSMT" w:hAnsi="TimesNewRomanPSMT" w:cs="TimesNewRomanPSMT"/>
          <w:sz w:val="24"/>
          <w:szCs w:val="24"/>
        </w:rPr>
        <w:t xml:space="preserve"> – Women Education</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Cultural Renaissance in </w:t>
      </w:r>
      <w:r w:rsidR="00933C7B">
        <w:rPr>
          <w:rFonts w:ascii="TimesNewRomanPSMT" w:hAnsi="TimesNewRomanPSMT" w:cs="TimesNewRomanPSMT"/>
          <w:sz w:val="24"/>
          <w:szCs w:val="24"/>
        </w:rPr>
        <w:t xml:space="preserve">Chennai </w:t>
      </w:r>
      <w:r>
        <w:rPr>
          <w:rFonts w:ascii="TimesNewRomanPSMT" w:hAnsi="TimesNewRomanPSMT" w:cs="TimesNewRomanPSMT"/>
          <w:sz w:val="24"/>
          <w:szCs w:val="24"/>
        </w:rPr>
        <w:t xml:space="preserve"> – Art–Music – Dance –</w:t>
      </w:r>
      <w:r w:rsidR="00F53B2B">
        <w:rPr>
          <w:rFonts w:ascii="TimesNewRomanPSMT" w:hAnsi="TimesNewRomanPSMT" w:cs="TimesNewRomanPSMT"/>
          <w:sz w:val="24"/>
          <w:szCs w:val="24"/>
        </w:rPr>
        <w:t xml:space="preserve"> Drama –</w:t>
      </w:r>
      <w:r>
        <w:rPr>
          <w:rFonts w:ascii="TimesNewRomanPSMT" w:hAnsi="TimesNewRomanPSMT" w:cs="TimesNewRomanPSMT"/>
          <w:sz w:val="24"/>
          <w:szCs w:val="24"/>
        </w:rPr>
        <w:t xml:space="preserve"> Cinema – Theatre – Business Houses –Tamil Isai -  Cultural Organisation – Press- English and Vernacular – Chennai’s Architectural Heritage</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Development of Transportation – Tramways – Roadways –– Railways –Airways – Buckingham Canal – </w:t>
      </w:r>
      <w:r w:rsidR="00933C7B">
        <w:rPr>
          <w:rFonts w:ascii="TimesNewRomanPSMT" w:hAnsi="TimesNewRomanPSMT" w:cs="TimesNewRomanPSMT"/>
          <w:sz w:val="24"/>
          <w:szCs w:val="24"/>
        </w:rPr>
        <w:t xml:space="preserve">Chennai </w:t>
      </w:r>
      <w:r>
        <w:rPr>
          <w:rFonts w:ascii="TimesNewRomanPSMT" w:hAnsi="TimesNewRomanPSMT" w:cs="TimesNewRomanPSMT"/>
          <w:sz w:val="24"/>
          <w:szCs w:val="24"/>
        </w:rPr>
        <w:t xml:space="preserve"> Port Trust.</w:t>
      </w:r>
    </w:p>
    <w:p w:rsidR="008B14D3" w:rsidRPr="00C310B7" w:rsidRDefault="008B14D3" w:rsidP="008B14D3">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8B14D3" w:rsidRPr="006F7253" w:rsidRDefault="008B14D3" w:rsidP="008B14D3">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LEARNING RESOURCES</w:t>
      </w:r>
    </w:p>
    <w:p w:rsidR="008B14D3" w:rsidRDefault="008B14D3" w:rsidP="008B14D3">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Recommended Books</w:t>
      </w:r>
    </w:p>
    <w:p w:rsidR="008B14D3" w:rsidRPr="00463F63" w:rsidRDefault="008B14D3" w:rsidP="008B14D3">
      <w:pPr>
        <w:autoSpaceDE w:val="0"/>
        <w:autoSpaceDN w:val="0"/>
        <w:adjustRightInd w:val="0"/>
        <w:spacing w:after="120" w:line="240" w:lineRule="auto"/>
        <w:jc w:val="both"/>
        <w:rPr>
          <w:rFonts w:ascii="TimesNewRomanPS-BoldMT" w:hAnsi="TimesNewRomanPS-BoldMT" w:cs="TimesNewRomanPS-BoldMT"/>
          <w:bCs/>
          <w:sz w:val="24"/>
          <w:szCs w:val="24"/>
          <w:lang w:val="en-US"/>
        </w:rPr>
      </w:pPr>
      <w:r w:rsidRPr="00463F63">
        <w:rPr>
          <w:rFonts w:ascii="TimesNewRomanPS-BoldMT" w:hAnsi="TimesNewRomanPS-BoldMT" w:cs="TimesNewRomanPS-BoldMT"/>
          <w:bCs/>
          <w:sz w:val="24"/>
          <w:szCs w:val="24"/>
          <w:lang w:val="en-US"/>
        </w:rPr>
        <w:t>B.S. Baliga, Administartion</w:t>
      </w:r>
      <w:r>
        <w:rPr>
          <w:rFonts w:ascii="TimesNewRomanPS-BoldMT" w:hAnsi="TimesNewRomanPS-BoldMT" w:cs="TimesNewRomanPS-BoldMT"/>
          <w:bCs/>
          <w:sz w:val="24"/>
          <w:szCs w:val="24"/>
          <w:lang w:val="en-US"/>
        </w:rPr>
        <w:t>o</w:t>
      </w:r>
      <w:r w:rsidRPr="00463F63">
        <w:rPr>
          <w:rFonts w:ascii="TimesNewRomanPS-BoldMT" w:hAnsi="TimesNewRomanPS-BoldMT" w:cs="TimesNewRomanPS-BoldMT"/>
          <w:bCs/>
          <w:sz w:val="24"/>
          <w:szCs w:val="24"/>
          <w:lang w:val="en-US"/>
        </w:rPr>
        <w:t>f Madras Presidency, Vol</w:t>
      </w:r>
      <w:r>
        <w:rPr>
          <w:rFonts w:ascii="TimesNewRomanPS-BoldMT" w:hAnsi="TimesNewRomanPS-BoldMT" w:cs="TimesNewRomanPS-BoldMT"/>
          <w:bCs/>
          <w:sz w:val="24"/>
          <w:szCs w:val="24"/>
          <w:lang w:val="en-US"/>
        </w:rPr>
        <w:t>s</w:t>
      </w:r>
      <w:r w:rsidRPr="00463F63">
        <w:rPr>
          <w:rFonts w:ascii="TimesNewRomanPS-BoldMT" w:hAnsi="TimesNewRomanPS-BoldMT" w:cs="TimesNewRomanPS-BoldMT"/>
          <w:bCs/>
          <w:sz w:val="24"/>
          <w:szCs w:val="24"/>
          <w:lang w:val="en-US"/>
        </w:rPr>
        <w:t>. 1 &amp;2,Government Press,1935</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C.S. Srinivasachariar, </w:t>
      </w:r>
      <w:r>
        <w:rPr>
          <w:rFonts w:ascii="TimesNewRomanPS-BoldMT" w:hAnsi="TimesNewRomanPS-BoldMT" w:cs="TimesNewRomanPS-BoldMT"/>
          <w:i/>
          <w:iCs/>
          <w:sz w:val="24"/>
          <w:szCs w:val="24"/>
        </w:rPr>
        <w:t>History of the City of Madras,</w:t>
      </w:r>
      <w:r>
        <w:rPr>
          <w:rFonts w:ascii="TimesNewRomanPS-BoldMT" w:hAnsi="TimesNewRomanPS-BoldMT" w:cs="TimesNewRomanPS-BoldMT"/>
          <w:sz w:val="24"/>
          <w:szCs w:val="24"/>
        </w:rPr>
        <w:t xml:space="preserve"> P. Varadachary Co., Madras, 1989</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K.R.A. Narasiah, </w:t>
      </w:r>
      <w:r>
        <w:rPr>
          <w:rFonts w:ascii="TimesNewRomanPS-BoldMT" w:hAnsi="TimesNewRomanPS-BoldMT" w:cs="TimesNewRomanPS-BoldMT"/>
          <w:i/>
          <w:iCs/>
          <w:sz w:val="24"/>
          <w:szCs w:val="24"/>
        </w:rPr>
        <w:t>Madras: Tracing the Growth of the City since 1639</w:t>
      </w:r>
      <w:r>
        <w:rPr>
          <w:rFonts w:ascii="TimesNewRomanPS-BoldMT" w:hAnsi="TimesNewRomanPS-BoldMT" w:cs="TimesNewRomanPS-BoldMT"/>
          <w:sz w:val="24"/>
          <w:szCs w:val="24"/>
        </w:rPr>
        <w:t>, Oxygen Books, 2008</w:t>
      </w:r>
    </w:p>
    <w:p w:rsidR="008B14D3" w:rsidRPr="007167B4"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P. Rajaraman, </w:t>
      </w:r>
      <w:r>
        <w:rPr>
          <w:rFonts w:ascii="TimesNewRomanPS-BoldMT" w:hAnsi="TimesNewRomanPS-BoldMT" w:cs="TimesNewRomanPS-BoldMT"/>
          <w:i/>
          <w:iCs/>
          <w:sz w:val="24"/>
          <w:szCs w:val="24"/>
        </w:rPr>
        <w:t xml:space="preserve">Chennai through the Ages, </w:t>
      </w:r>
      <w:r>
        <w:rPr>
          <w:rFonts w:ascii="TimesNewRomanPS-BoldMT" w:hAnsi="TimesNewRomanPS-BoldMT" w:cs="TimesNewRomanPS-BoldMT"/>
          <w:sz w:val="24"/>
          <w:szCs w:val="24"/>
        </w:rPr>
        <w:t>Poompozhil, Chennai, 1997</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S. Muthiah, </w:t>
      </w:r>
      <w:r>
        <w:rPr>
          <w:rFonts w:ascii="TimesNewRomanPS-BoldMT" w:hAnsi="TimesNewRomanPS-BoldMT" w:cs="TimesNewRomanPS-BoldMT"/>
          <w:i/>
          <w:iCs/>
          <w:sz w:val="24"/>
          <w:szCs w:val="24"/>
        </w:rPr>
        <w:t>Madras Discovered,</w:t>
      </w:r>
      <w:r>
        <w:rPr>
          <w:rFonts w:ascii="TimesNewRomanPS-BoldMT" w:hAnsi="TimesNewRomanPS-BoldMT" w:cs="TimesNewRomanPS-BoldMT"/>
          <w:sz w:val="24"/>
          <w:szCs w:val="24"/>
        </w:rPr>
        <w:t xml:space="preserve"> East West, Chennai, 1992</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S. Muthiah,</w:t>
      </w:r>
      <w:r>
        <w:rPr>
          <w:rFonts w:ascii="TimesNewRomanPS-BoldMT" w:hAnsi="TimesNewRomanPS-BoldMT" w:cs="TimesNewRomanPS-BoldMT"/>
          <w:i/>
          <w:iCs/>
          <w:sz w:val="24"/>
          <w:szCs w:val="24"/>
        </w:rPr>
        <w:t xml:space="preserve"> Madras Rediscovered,</w:t>
      </w:r>
      <w:r>
        <w:rPr>
          <w:rFonts w:ascii="TimesNewRomanPS-BoldMT" w:hAnsi="TimesNewRomanPS-BoldMT" w:cs="TimesNewRomanPS-BoldMT"/>
          <w:sz w:val="24"/>
          <w:szCs w:val="24"/>
        </w:rPr>
        <w:t xml:space="preserve"> East West, Chennai, 2018</w:t>
      </w:r>
    </w:p>
    <w:p w:rsidR="008B14D3" w:rsidRPr="006F7253" w:rsidRDefault="008B14D3" w:rsidP="008B14D3">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References</w:t>
      </w:r>
    </w:p>
    <w:p w:rsidR="008B14D3" w:rsidRPr="00B715B1" w:rsidRDefault="008B14D3" w:rsidP="008B14D3">
      <w:pPr>
        <w:autoSpaceDE w:val="0"/>
        <w:autoSpaceDN w:val="0"/>
        <w:adjustRightInd w:val="0"/>
        <w:spacing w:after="12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Chriranjeevi J. Nirmal, </w:t>
      </w:r>
      <w:r>
        <w:rPr>
          <w:rFonts w:ascii="TimesNewRomanPSMT" w:hAnsi="TimesNewRomanPSMT" w:cs="TimesNewRomanPSMT"/>
          <w:i/>
          <w:iCs/>
          <w:sz w:val="24"/>
          <w:szCs w:val="24"/>
        </w:rPr>
        <w:t>Madras Perspectives: Explorations in Social and Cultural History,</w:t>
      </w:r>
      <w:r>
        <w:rPr>
          <w:rFonts w:ascii="TimesNewRomanPSMT" w:hAnsi="TimesNewRomanPSMT" w:cs="TimesNewRomanPSMT"/>
          <w:sz w:val="24"/>
          <w:szCs w:val="24"/>
        </w:rPr>
        <w:t xml:space="preserve"> Institute of Indian and International Studies, Madras, 1992.</w:t>
      </w:r>
    </w:p>
    <w:p w:rsidR="008B14D3" w:rsidRDefault="008B14D3" w:rsidP="008B14D3">
      <w:pPr>
        <w:autoSpaceDE w:val="0"/>
        <w:autoSpaceDN w:val="0"/>
        <w:adjustRightInd w:val="0"/>
        <w:spacing w:after="120" w:line="240" w:lineRule="auto"/>
        <w:jc w:val="both"/>
        <w:rPr>
          <w:rFonts w:ascii="Times New Roman" w:hAnsi="Times New Roman" w:cs="Times New Roman"/>
          <w:sz w:val="24"/>
          <w:szCs w:val="24"/>
        </w:rPr>
      </w:pPr>
      <w:r w:rsidRPr="00E247B5">
        <w:rPr>
          <w:rFonts w:ascii="Times New Roman" w:hAnsi="Times New Roman" w:cs="Times New Roman"/>
          <w:sz w:val="24"/>
          <w:szCs w:val="24"/>
        </w:rPr>
        <w:t xml:space="preserve">K.V.Raman, </w:t>
      </w:r>
      <w:r w:rsidRPr="00A642D8">
        <w:rPr>
          <w:rFonts w:ascii="Times New Roman" w:hAnsi="Times New Roman" w:cs="Times New Roman"/>
          <w:i/>
          <w:iCs/>
          <w:sz w:val="24"/>
          <w:szCs w:val="24"/>
        </w:rPr>
        <w:t xml:space="preserve">Early History of </w:t>
      </w:r>
      <w:r>
        <w:rPr>
          <w:rFonts w:ascii="Times New Roman" w:hAnsi="Times New Roman" w:cs="Times New Roman"/>
          <w:i/>
          <w:iCs/>
          <w:sz w:val="24"/>
          <w:szCs w:val="24"/>
        </w:rPr>
        <w:t xml:space="preserve">the </w:t>
      </w:r>
      <w:r w:rsidRPr="00A642D8">
        <w:rPr>
          <w:rFonts w:ascii="Times New Roman" w:hAnsi="Times New Roman" w:cs="Times New Roman"/>
          <w:i/>
          <w:iCs/>
          <w:sz w:val="24"/>
          <w:szCs w:val="24"/>
        </w:rPr>
        <w:t>Madras Region</w:t>
      </w:r>
      <w:r w:rsidRPr="00E247B5">
        <w:rPr>
          <w:rFonts w:ascii="Times New Roman" w:hAnsi="Times New Roman" w:cs="Times New Roman"/>
          <w:sz w:val="24"/>
          <w:szCs w:val="24"/>
        </w:rPr>
        <w:t>, Amud</w:t>
      </w:r>
      <w:r>
        <w:rPr>
          <w:rFonts w:ascii="Times New Roman" w:hAnsi="Times New Roman" w:cs="Times New Roman"/>
          <w:sz w:val="24"/>
          <w:szCs w:val="24"/>
        </w:rPr>
        <w:t>h</w:t>
      </w:r>
      <w:r w:rsidRPr="00E247B5">
        <w:rPr>
          <w:rFonts w:ascii="Times New Roman" w:hAnsi="Times New Roman" w:cs="Times New Roman"/>
          <w:sz w:val="24"/>
          <w:szCs w:val="24"/>
        </w:rPr>
        <w:t>aNilayam</w:t>
      </w:r>
      <w:r>
        <w:rPr>
          <w:rFonts w:ascii="Times New Roman" w:hAnsi="Times New Roman" w:cs="Times New Roman"/>
          <w:sz w:val="24"/>
          <w:szCs w:val="24"/>
        </w:rPr>
        <w:t>Pvt. Ltd.</w:t>
      </w:r>
      <w:r w:rsidRPr="00E247B5">
        <w:rPr>
          <w:rFonts w:ascii="Times New Roman" w:hAnsi="Times New Roman" w:cs="Times New Roman"/>
          <w:sz w:val="24"/>
          <w:szCs w:val="24"/>
        </w:rPr>
        <w:t>, Madras</w:t>
      </w:r>
      <w:r>
        <w:rPr>
          <w:rFonts w:ascii="Times New Roman" w:hAnsi="Times New Roman" w:cs="Times New Roman"/>
          <w:sz w:val="24"/>
          <w:szCs w:val="24"/>
        </w:rPr>
        <w:t xml:space="preserve">, </w:t>
      </w:r>
      <w:r w:rsidRPr="00E247B5">
        <w:rPr>
          <w:rFonts w:ascii="Times New Roman" w:hAnsi="Times New Roman" w:cs="Times New Roman"/>
          <w:sz w:val="24"/>
          <w:szCs w:val="24"/>
        </w:rPr>
        <w:t xml:space="preserve">1959 </w:t>
      </w:r>
    </w:p>
    <w:p w:rsidR="008B14D3" w:rsidRDefault="008B14D3" w:rsidP="008B14D3">
      <w:pPr>
        <w:autoSpaceDE w:val="0"/>
        <w:autoSpaceDN w:val="0"/>
        <w:adjustRightInd w:val="0"/>
        <w:spacing w:after="120" w:line="240" w:lineRule="auto"/>
        <w:jc w:val="both"/>
        <w:rPr>
          <w:rFonts w:ascii="Times New Roman" w:hAnsi="Times New Roman" w:cs="Times New Roman"/>
          <w:sz w:val="24"/>
          <w:szCs w:val="24"/>
        </w:rPr>
      </w:pPr>
      <w:r w:rsidRPr="00E247B5">
        <w:rPr>
          <w:rFonts w:ascii="Times New Roman" w:hAnsi="Times New Roman" w:cs="Times New Roman"/>
          <w:sz w:val="24"/>
          <w:szCs w:val="24"/>
        </w:rPr>
        <w:t xml:space="preserve">Madras Tercentenary Celebration Committee, </w:t>
      </w:r>
      <w:r w:rsidRPr="00A642D8">
        <w:rPr>
          <w:rFonts w:ascii="Times New Roman" w:hAnsi="Times New Roman" w:cs="Times New Roman"/>
          <w:i/>
          <w:iCs/>
          <w:sz w:val="24"/>
          <w:szCs w:val="24"/>
        </w:rPr>
        <w:t>The Madras Tercentenary Commemoration, Volume</w:t>
      </w:r>
      <w:r w:rsidRPr="00E247B5">
        <w:rPr>
          <w:rFonts w:ascii="Times New Roman" w:hAnsi="Times New Roman" w:cs="Times New Roman"/>
          <w:sz w:val="24"/>
          <w:szCs w:val="24"/>
        </w:rPr>
        <w:t>, O</w:t>
      </w:r>
      <w:r>
        <w:rPr>
          <w:rFonts w:ascii="Times New Roman" w:hAnsi="Times New Roman" w:cs="Times New Roman"/>
          <w:sz w:val="24"/>
          <w:szCs w:val="24"/>
        </w:rPr>
        <w:t>xford University Press</w:t>
      </w:r>
      <w:r w:rsidRPr="00E247B5">
        <w:rPr>
          <w:rFonts w:ascii="Times New Roman" w:hAnsi="Times New Roman" w:cs="Times New Roman"/>
          <w:sz w:val="24"/>
          <w:szCs w:val="24"/>
        </w:rPr>
        <w:t>,</w:t>
      </w:r>
      <w:r>
        <w:rPr>
          <w:rFonts w:ascii="Times New Roman" w:hAnsi="Times New Roman" w:cs="Times New Roman"/>
          <w:sz w:val="24"/>
          <w:szCs w:val="24"/>
        </w:rPr>
        <w:t xml:space="preserve"> Madras,</w:t>
      </w:r>
      <w:r w:rsidRPr="00E247B5">
        <w:rPr>
          <w:rFonts w:ascii="Times New Roman" w:hAnsi="Times New Roman" w:cs="Times New Roman"/>
          <w:sz w:val="24"/>
          <w:szCs w:val="24"/>
        </w:rPr>
        <w:t xml:space="preserve"> 1939 </w:t>
      </w:r>
    </w:p>
    <w:p w:rsidR="008B14D3" w:rsidRPr="00E247B5" w:rsidRDefault="008B14D3" w:rsidP="008B14D3">
      <w:pPr>
        <w:autoSpaceDE w:val="0"/>
        <w:autoSpaceDN w:val="0"/>
        <w:adjustRightInd w:val="0"/>
        <w:spacing w:after="120" w:line="240" w:lineRule="auto"/>
        <w:jc w:val="both"/>
        <w:rPr>
          <w:rFonts w:ascii="Times New Roman" w:hAnsi="Times New Roman" w:cs="Times New Roman"/>
          <w:b/>
          <w:bCs/>
          <w:sz w:val="28"/>
          <w:szCs w:val="28"/>
        </w:rPr>
      </w:pPr>
      <w:r w:rsidRPr="00E247B5">
        <w:rPr>
          <w:rFonts w:ascii="Times New Roman" w:hAnsi="Times New Roman" w:cs="Times New Roman"/>
          <w:sz w:val="24"/>
          <w:szCs w:val="24"/>
        </w:rPr>
        <w:t>N.S</w:t>
      </w:r>
      <w:r>
        <w:rPr>
          <w:rFonts w:ascii="Times New Roman" w:hAnsi="Times New Roman" w:cs="Times New Roman"/>
          <w:sz w:val="24"/>
          <w:szCs w:val="24"/>
        </w:rPr>
        <w:t xml:space="preserve">. </w:t>
      </w:r>
      <w:r w:rsidRPr="00E247B5">
        <w:rPr>
          <w:rFonts w:ascii="Times New Roman" w:hAnsi="Times New Roman" w:cs="Times New Roman"/>
          <w:sz w:val="24"/>
          <w:szCs w:val="24"/>
        </w:rPr>
        <w:t xml:space="preserve">Ramaswami, </w:t>
      </w:r>
      <w:r w:rsidRPr="00A642D8">
        <w:rPr>
          <w:rFonts w:ascii="Times New Roman" w:hAnsi="Times New Roman" w:cs="Times New Roman"/>
          <w:i/>
          <w:iCs/>
          <w:sz w:val="24"/>
          <w:szCs w:val="24"/>
        </w:rPr>
        <w:t>The Founding of Madras</w:t>
      </w:r>
      <w:r w:rsidRPr="00E247B5">
        <w:rPr>
          <w:rFonts w:ascii="Times New Roman" w:hAnsi="Times New Roman" w:cs="Times New Roman"/>
          <w:sz w:val="24"/>
          <w:szCs w:val="24"/>
        </w:rPr>
        <w:t>, Orient Longman. Madras 1977</w:t>
      </w:r>
    </w:p>
    <w:p w:rsidR="008B14D3" w:rsidRDefault="008B14D3" w:rsidP="008B14D3">
      <w:pPr>
        <w:jc w:val="both"/>
        <w:rPr>
          <w:rFonts w:ascii="TimesNewRomanPSMT" w:hAnsi="TimesNewRomanPSMT" w:cs="TimesNewRomanPSMT"/>
          <w:b/>
          <w:bCs/>
          <w:sz w:val="24"/>
          <w:szCs w:val="24"/>
        </w:rPr>
      </w:pPr>
    </w:p>
    <w:p w:rsidR="008B14D3" w:rsidRPr="00DB524F" w:rsidRDefault="008B14D3" w:rsidP="008B14D3">
      <w:pPr>
        <w:jc w:val="both"/>
        <w:rPr>
          <w:rFonts w:ascii="TimesNewRomanPSMT" w:hAnsi="TimesNewRomanPSMT" w:cs="TimesNewRomanPSMT"/>
          <w:b/>
          <w:bCs/>
          <w:sz w:val="24"/>
          <w:szCs w:val="24"/>
          <w:lang w:val="en-IN"/>
        </w:rPr>
      </w:pPr>
      <w:r>
        <w:rPr>
          <w:rFonts w:ascii="TimesNewRomanPSMT" w:hAnsi="TimesNewRomanPSMT" w:cs="TimesNewRomanPSMT"/>
          <w:b/>
          <w:bCs/>
          <w:sz w:val="24"/>
          <w:szCs w:val="24"/>
        </w:rPr>
        <w:t>Web Resources</w:t>
      </w:r>
    </w:p>
    <w:p w:rsidR="008B14D3" w:rsidRPr="00142684" w:rsidRDefault="008B14D3" w:rsidP="008B14D3">
      <w:pPr>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http://chennai.nic.in/history</w:t>
      </w:r>
    </w:p>
    <w:p w:rsidR="008B14D3" w:rsidRPr="00142684" w:rsidRDefault="008B14D3" w:rsidP="008B14D3">
      <w:pPr>
        <w:jc w:val="both"/>
        <w:rPr>
          <w:rStyle w:val="Hyperlink"/>
          <w:rFonts w:ascii="Times New Roman" w:hAnsi="Times New Roman" w:cs="Times New Roman"/>
          <w:sz w:val="24"/>
          <w:szCs w:val="24"/>
          <w:lang w:val="en-US"/>
        </w:rPr>
      </w:pPr>
      <w:r w:rsidRPr="00D32556">
        <w:rPr>
          <w:rFonts w:ascii="Times New Roman" w:hAnsi="Times New Roman" w:cs="Times New Roman"/>
          <w:sz w:val="24"/>
          <w:szCs w:val="24"/>
          <w:lang w:val="en-US"/>
        </w:rPr>
        <w:t>http://sudhoganga.inflibnet.ac.in-originandgrowthofmadras</w:t>
      </w:r>
    </w:p>
    <w:p w:rsidR="008B14D3" w:rsidRDefault="00A07336" w:rsidP="008B14D3">
      <w:pPr>
        <w:jc w:val="both"/>
        <w:rPr>
          <w:rStyle w:val="Hyperlink"/>
          <w:rFonts w:ascii="Times New Roman" w:hAnsi="Times New Roman" w:cs="Times New Roman"/>
          <w:sz w:val="24"/>
          <w:szCs w:val="24"/>
          <w:lang w:val="en-US"/>
        </w:rPr>
      </w:pPr>
      <w:hyperlink r:id="rId11" w:history="1">
        <w:r w:rsidR="008B14D3" w:rsidRPr="00F70F12">
          <w:rPr>
            <w:rStyle w:val="Hyperlink"/>
            <w:rFonts w:ascii="Times New Roman" w:hAnsi="Times New Roman" w:cs="Times New Roman"/>
            <w:sz w:val="24"/>
            <w:szCs w:val="24"/>
            <w:lang w:val="en-US"/>
          </w:rPr>
          <w:t>https://www.madrasmusings.com</w:t>
        </w:r>
      </w:hyperlink>
    </w:p>
    <w:p w:rsidR="008B14D3" w:rsidRDefault="008B14D3" w:rsidP="008B14D3">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5812"/>
        <w:gridCol w:w="1203"/>
      </w:tblGrid>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 No.</w:t>
            </w:r>
          </w:p>
        </w:tc>
        <w:tc>
          <w:tcPr>
            <w:tcW w:w="5812"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7458ED" w:rsidRPr="00677080"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7458ED" w:rsidRPr="00677080" w:rsidRDefault="007458ED" w:rsidP="00E75A80">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Cognitive Level</w:t>
            </w:r>
          </w:p>
        </w:tc>
      </w:tr>
      <w:tr w:rsidR="007458ED" w:rsidRPr="00677080" w:rsidTr="007458ED">
        <w:trPr>
          <w:trHeight w:val="315"/>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1</w:t>
            </w:r>
          </w:p>
        </w:tc>
        <w:tc>
          <w:tcPr>
            <w:tcW w:w="5812" w:type="dxa"/>
            <w:shd w:val="clear" w:color="auto" w:fill="auto"/>
            <w:noWrap/>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 xml:space="preserve">Trace the </w:t>
            </w:r>
            <w:r>
              <w:rPr>
                <w:rFonts w:ascii="Times New Roman" w:eastAsia="Times New Roman" w:hAnsi="Times New Roman" w:cs="Times New Roman"/>
                <w:color w:val="000000"/>
                <w:sz w:val="24"/>
                <w:szCs w:val="24"/>
                <w:lang w:eastAsia="en-GB"/>
              </w:rPr>
              <w:t>history of the region from prehistoric times.</w:t>
            </w:r>
          </w:p>
        </w:tc>
        <w:tc>
          <w:tcPr>
            <w:tcW w:w="1203"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2</w:t>
            </w:r>
          </w:p>
        </w:tc>
        <w:tc>
          <w:tcPr>
            <w:tcW w:w="5812" w:type="dxa"/>
            <w:shd w:val="clear" w:color="auto" w:fill="auto"/>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advent of the Europeans and the origin and growth of the city of Chennai.</w:t>
            </w:r>
          </w:p>
        </w:tc>
        <w:tc>
          <w:tcPr>
            <w:tcW w:w="1203" w:type="dxa"/>
            <w:shd w:val="clear" w:color="auto" w:fill="auto"/>
            <w:noWrap/>
            <w:vAlign w:val="center"/>
            <w:hideMark/>
          </w:tcPr>
          <w:p w:rsidR="007458ED" w:rsidRPr="006C270C"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3</w:t>
            </w:r>
          </w:p>
        </w:tc>
        <w:tc>
          <w:tcPr>
            <w:tcW w:w="5812" w:type="dxa"/>
            <w:shd w:val="clear" w:color="auto" w:fill="auto"/>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 xml:space="preserve">Describe the history of </w:t>
            </w:r>
            <w:r>
              <w:rPr>
                <w:rFonts w:ascii="Times New Roman" w:eastAsia="Times New Roman" w:hAnsi="Times New Roman" w:cs="Times New Roman"/>
                <w:color w:val="000000"/>
                <w:sz w:val="24"/>
                <w:szCs w:val="24"/>
                <w:lang w:eastAsia="en-GB"/>
              </w:rPr>
              <w:t>education and health in Chennai.</w:t>
            </w:r>
          </w:p>
        </w:tc>
        <w:tc>
          <w:tcPr>
            <w:tcW w:w="1203"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7458ED" w:rsidRPr="00677080" w:rsidTr="007458ED">
        <w:trPr>
          <w:trHeight w:val="315"/>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4</w:t>
            </w:r>
          </w:p>
        </w:tc>
        <w:tc>
          <w:tcPr>
            <w:tcW w:w="5812" w:type="dxa"/>
            <w:shd w:val="clear" w:color="auto" w:fill="auto"/>
            <w:noWrap/>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growth of industries in Chennai and the impact of labour movement.</w:t>
            </w:r>
          </w:p>
        </w:tc>
        <w:tc>
          <w:tcPr>
            <w:tcW w:w="1203" w:type="dxa"/>
            <w:shd w:val="clear" w:color="auto" w:fill="auto"/>
            <w:noWrap/>
            <w:vAlign w:val="center"/>
            <w:hideMark/>
          </w:tcPr>
          <w:p w:rsidR="007458ED" w:rsidRPr="006C270C"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5</w:t>
            </w:r>
          </w:p>
        </w:tc>
        <w:tc>
          <w:tcPr>
            <w:tcW w:w="5812" w:type="dxa"/>
            <w:shd w:val="clear" w:color="auto" w:fill="auto"/>
            <w:vAlign w:val="center"/>
            <w:hideMark/>
          </w:tcPr>
          <w:p w:rsidR="007458ED" w:rsidRPr="006C270C" w:rsidRDefault="007458E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nationalist movement in the city of Chennai.</w:t>
            </w:r>
          </w:p>
        </w:tc>
        <w:tc>
          <w:tcPr>
            <w:tcW w:w="1203" w:type="dxa"/>
            <w:shd w:val="clear" w:color="auto" w:fill="auto"/>
            <w:noWrap/>
            <w:vAlign w:val="center"/>
            <w:hideMark/>
          </w:tcPr>
          <w:p w:rsidR="007458ED" w:rsidRPr="006C270C"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bl>
    <w:p w:rsidR="008B14D3" w:rsidRPr="00677080" w:rsidRDefault="008B14D3" w:rsidP="008B14D3">
      <w:pPr>
        <w:autoSpaceDE w:val="0"/>
        <w:autoSpaceDN w:val="0"/>
        <w:adjustRightInd w:val="0"/>
        <w:spacing w:after="0" w:line="240" w:lineRule="auto"/>
        <w:jc w:val="center"/>
        <w:rPr>
          <w:rFonts w:ascii="TimesNewRomanPS-BoldMT" w:hAnsi="TimesNewRomanPS-BoldMT" w:cs="TimesNewRomanPS-BoldMT"/>
          <w:sz w:val="28"/>
          <w:szCs w:val="28"/>
        </w:rPr>
      </w:pPr>
    </w:p>
    <w:p w:rsidR="0057191C" w:rsidRDefault="0057191C" w:rsidP="0057191C">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57191C"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7191C"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57191C" w:rsidRDefault="0057191C" w:rsidP="0057191C">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7191C" w:rsidRPr="00E30E10" w:rsidRDefault="0057191C" w:rsidP="0057191C">
      <w:pPr>
        <w:rPr>
          <w:rFonts w:ascii="TimesNewRomanPSMT" w:hAnsi="TimesNewRomanPSMT" w:cs="TimesNewRomanPSMT"/>
          <w:b/>
          <w:bCs/>
          <w:sz w:val="24"/>
          <w:szCs w:val="24"/>
        </w:rPr>
      </w:pPr>
      <w:r>
        <w:rPr>
          <w:rFonts w:ascii="TimesNewRomanPSMT" w:hAnsi="TimesNewRomanPSMT" w:cs="TimesNewRomanPSMT"/>
          <w:sz w:val="24"/>
          <w:szCs w:val="24"/>
        </w:rPr>
        <w:tab/>
      </w:r>
    </w:p>
    <w:p w:rsidR="0057191C" w:rsidRDefault="0057191C" w:rsidP="0057191C">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57191C"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7191C"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B14D3" w:rsidRDefault="0057191C" w:rsidP="008B14D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75A80" w:rsidRDefault="00E75A80">
      <w:pPr>
        <w:spacing w:after="200" w:line="276" w:lineRule="auto"/>
        <w:rPr>
          <w:rFonts w:ascii="Verdana" w:hAnsi="Verdana"/>
          <w:b/>
          <w:sz w:val="24"/>
          <w:szCs w:val="24"/>
        </w:rPr>
      </w:pPr>
      <w:r>
        <w:rPr>
          <w:rFonts w:ascii="Verdana" w:hAnsi="Verdana"/>
          <w:b/>
          <w:sz w:val="24"/>
          <w:szCs w:val="24"/>
        </w:rPr>
        <w:br w:type="page"/>
      </w:r>
    </w:p>
    <w:p w:rsidR="00E75A80" w:rsidRDefault="00E75A80" w:rsidP="00E75A80">
      <w:pPr>
        <w:jc w:val="center"/>
        <w:rPr>
          <w:rFonts w:ascii="Verdana" w:hAnsi="Verdana"/>
          <w:b/>
          <w:sz w:val="24"/>
          <w:szCs w:val="24"/>
        </w:rPr>
      </w:pPr>
    </w:p>
    <w:p w:rsidR="006908DF" w:rsidRDefault="006908DF"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Pr="006908DF" w:rsidRDefault="00E75A80" w:rsidP="00E75A80">
      <w:pPr>
        <w:jc w:val="center"/>
        <w:rPr>
          <w:rFonts w:ascii="Verdana" w:hAnsi="Verdana"/>
          <w:b/>
          <w:sz w:val="30"/>
          <w:szCs w:val="30"/>
        </w:rPr>
      </w:pPr>
      <w:r w:rsidRPr="006908DF">
        <w:rPr>
          <w:rFonts w:ascii="Verdana" w:hAnsi="Verdana"/>
          <w:b/>
          <w:sz w:val="30"/>
          <w:szCs w:val="30"/>
        </w:rPr>
        <w:t xml:space="preserve">Paper CC 12 Project with vivo voce </w:t>
      </w:r>
    </w:p>
    <w:p w:rsidR="00E75A80" w:rsidRDefault="00E75A80">
      <w:pPr>
        <w:spacing w:after="200" w:line="276" w:lineRule="auto"/>
        <w:rPr>
          <w:rFonts w:ascii="Verdana" w:hAnsi="Verdana"/>
          <w:b/>
          <w:sz w:val="24"/>
          <w:szCs w:val="24"/>
        </w:rPr>
      </w:pPr>
      <w:r>
        <w:rPr>
          <w:rFonts w:ascii="Verdana" w:hAnsi="Verdana"/>
          <w:b/>
          <w:sz w:val="24"/>
          <w:szCs w:val="24"/>
        </w:rPr>
        <w:br w:type="page"/>
      </w:r>
    </w:p>
    <w:p w:rsidR="00E75A80" w:rsidRDefault="00E75A80" w:rsidP="002140C1">
      <w:pPr>
        <w:spacing w:after="200" w:line="276" w:lineRule="auto"/>
        <w:jc w:val="center"/>
        <w:rPr>
          <w:rFonts w:ascii="Verdana" w:hAnsi="Verdana"/>
          <w:b/>
          <w:sz w:val="24"/>
          <w:szCs w:val="24"/>
        </w:rPr>
      </w:pPr>
      <w:r>
        <w:rPr>
          <w:rFonts w:ascii="Verdana" w:hAnsi="Verdana"/>
          <w:b/>
          <w:sz w:val="24"/>
          <w:szCs w:val="24"/>
        </w:rPr>
        <w:t>Paper DSE – 1</w:t>
      </w:r>
    </w:p>
    <w:tbl>
      <w:tblPr>
        <w:tblW w:w="9016" w:type="dxa"/>
        <w:jc w:val="center"/>
        <w:tblLook w:val="04A0"/>
      </w:tblPr>
      <w:tblGrid>
        <w:gridCol w:w="2405"/>
        <w:gridCol w:w="1559"/>
        <w:gridCol w:w="1891"/>
        <w:gridCol w:w="377"/>
        <w:gridCol w:w="377"/>
        <w:gridCol w:w="363"/>
        <w:gridCol w:w="590"/>
        <w:gridCol w:w="1454"/>
      </w:tblGrid>
      <w:tr w:rsidR="00E75A80"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E75A80" w:rsidRPr="00F868D5"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Elements of Human Rights</w:t>
            </w:r>
          </w:p>
        </w:tc>
      </w:tr>
      <w:tr w:rsidR="00E75A80"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E75A80" w:rsidRPr="00156808"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E75A80" w:rsidRPr="00F868D5" w:rsidRDefault="003D0A1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DSE 1 </w:t>
            </w:r>
          </w:p>
        </w:tc>
      </w:tr>
      <w:tr w:rsidR="00E75A80"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E75A80" w:rsidRPr="003F2ABB"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E75A80" w:rsidRPr="00D42835"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E75A80"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A80" w:rsidRPr="00851E52"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E75A80"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E75A80" w:rsidRPr="00E3290D" w:rsidRDefault="00E75A80"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6</w:t>
            </w:r>
          </w:p>
        </w:tc>
      </w:tr>
    </w:tbl>
    <w:p w:rsidR="00E75A80" w:rsidRDefault="00E75A80" w:rsidP="00E75A80">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E75A80" w:rsidRPr="003A3960" w:rsidTr="00E75A80">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75A80" w:rsidRPr="003A3960" w:rsidRDefault="00416CC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Objectives</w:t>
            </w:r>
          </w:p>
        </w:tc>
      </w:tr>
      <w:tr w:rsidR="00E75A80" w:rsidRPr="003A3960" w:rsidTr="00E75A80">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416CCD">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E75A80"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origin and development of human rights</w:t>
            </w:r>
          </w:p>
        </w:tc>
      </w:tr>
      <w:tr w:rsidR="00E75A80"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Importance of the UDHR</w:t>
            </w:r>
          </w:p>
        </w:tc>
      </w:tr>
      <w:tr w:rsidR="00E75A80" w:rsidRPr="003A3960" w:rsidTr="00E75A80">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role of NGOs in safeguarding the human rights</w:t>
            </w:r>
          </w:p>
        </w:tc>
      </w:tr>
      <w:tr w:rsidR="00E75A80" w:rsidRPr="003A3960" w:rsidTr="00E75A80">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A80" w:rsidRPr="002062D1"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504447"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the importance of NHRC and SHRC in protecting human rights  </w:t>
            </w:r>
          </w:p>
        </w:tc>
      </w:tr>
      <w:tr w:rsidR="00E75A80" w:rsidRPr="003A3960" w:rsidTr="00E75A80">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A80" w:rsidRPr="002062D1"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Knowledge of the human rights issues of women, child and labourers.</w:t>
            </w:r>
          </w:p>
        </w:tc>
      </w:tr>
    </w:tbl>
    <w:p w:rsidR="00E75A80" w:rsidRDefault="00E75A80" w:rsidP="00E75A80">
      <w:pPr>
        <w:autoSpaceDE w:val="0"/>
        <w:autoSpaceDN w:val="0"/>
        <w:adjustRightInd w:val="0"/>
        <w:spacing w:after="0" w:line="240" w:lineRule="auto"/>
        <w:jc w:val="center"/>
        <w:rPr>
          <w:rFonts w:ascii="TimesNewRomanPS-BoldMT" w:hAnsi="TimesNewRomanPS-BoldMT" w:cs="TimesNewRomanPS-BoldMT"/>
          <w:b/>
          <w:bCs/>
          <w:sz w:val="28"/>
          <w:szCs w:val="28"/>
        </w:rPr>
      </w:pP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F868D5" w:rsidRDefault="00E75A80" w:rsidP="00E75A80">
      <w:pPr>
        <w:jc w:val="both"/>
        <w:rPr>
          <w:rFonts w:ascii="Times New Roman" w:hAnsi="Times New Roman" w:cs="Times New Roman"/>
          <w:sz w:val="24"/>
          <w:szCs w:val="24"/>
        </w:rPr>
      </w:pPr>
      <w:r>
        <w:rPr>
          <w:rFonts w:ascii="Times New Roman" w:hAnsi="Times New Roman" w:cs="Times New Roman"/>
          <w:sz w:val="24"/>
          <w:szCs w:val="24"/>
        </w:rPr>
        <w:t xml:space="preserve">Origin and Development of Human Rights: Magna Carta (1215) – Peace of Westphalia (1648) – Bill of Rights in England (1689) – Declaration of the Rights of Men and Citizen (1789) – Bill of Rights in USA (1791) – Definition and Classification of Human Rights: Civil – Political – Religious </w:t>
      </w: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F868D5" w:rsidRDefault="00E75A80" w:rsidP="00E75A80">
      <w:pPr>
        <w:jc w:val="both"/>
        <w:rPr>
          <w:rFonts w:ascii="Times New Roman" w:hAnsi="Times New Roman" w:cs="Times New Roman"/>
          <w:sz w:val="24"/>
          <w:szCs w:val="24"/>
        </w:rPr>
      </w:pPr>
      <w:r>
        <w:rPr>
          <w:rFonts w:ascii="Times New Roman" w:hAnsi="Times New Roman" w:cs="Times New Roman"/>
          <w:sz w:val="24"/>
          <w:szCs w:val="24"/>
        </w:rPr>
        <w:t>United Nations and Human Rights Institutions: Universal Declaration of Human Rights (UDHR) – International Covenant on Civil and Political Rights (ICCPR) – International Covenant on Economic, Social and Cultural Rights (ICESCR) – International Convention on the Elimination of Racial Discrimination (ICERD) – International Convention on the Elimination of Discrimination against Women (CEDAW) – Convention on the Rights of the Child (CRC)</w:t>
      </w: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BB25BE" w:rsidRDefault="00E75A80" w:rsidP="00E75A80">
      <w:pPr>
        <w:jc w:val="both"/>
        <w:rPr>
          <w:rFonts w:ascii="Times New Roman" w:hAnsi="Times New Roman" w:cs="Times New Roman"/>
          <w:sz w:val="24"/>
          <w:szCs w:val="24"/>
        </w:rPr>
      </w:pPr>
      <w:r>
        <w:rPr>
          <w:rFonts w:ascii="Times New Roman" w:hAnsi="Times New Roman" w:cs="Times New Roman"/>
          <w:sz w:val="24"/>
          <w:szCs w:val="24"/>
        </w:rPr>
        <w:t xml:space="preserve">Human Rights International Non-Governmental Organizations (NGOs): The International Committee of Red Cross – Amnesty International – Human Rights Watch – International Commission of Jurists </w:t>
      </w: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BB25BE" w:rsidRDefault="00E75A80" w:rsidP="00E75A80">
      <w:pPr>
        <w:jc w:val="both"/>
        <w:rPr>
          <w:rFonts w:ascii="Times New Roman" w:hAnsi="Times New Roman" w:cs="Times New Roman"/>
          <w:sz w:val="24"/>
          <w:szCs w:val="24"/>
        </w:rPr>
      </w:pPr>
      <w:r>
        <w:rPr>
          <w:rFonts w:ascii="Times New Roman" w:hAnsi="Times New Roman" w:cs="Times New Roman"/>
          <w:sz w:val="24"/>
          <w:szCs w:val="24"/>
        </w:rPr>
        <w:t>Human Rights in India: Constitutional Guarantees – Fundamental Rights – Directive Principles of State Policy – National Human Rights Commission (NHRC) – State Human Rights Commission (SHRC) – Human Rights Violations</w:t>
      </w:r>
    </w:p>
    <w:p w:rsidR="00E75A80" w:rsidRDefault="00E75A80" w:rsidP="00E75A80">
      <w:pPr>
        <w:jc w:val="both"/>
        <w:rPr>
          <w:rFonts w:ascii="Times New Roman" w:hAnsi="Times New Roman" w:cs="Times New Roman"/>
          <w:b/>
          <w:sz w:val="24"/>
          <w:szCs w:val="24"/>
        </w:rPr>
      </w:pPr>
      <w:r>
        <w:rPr>
          <w:rFonts w:ascii="Times New Roman" w:hAnsi="Times New Roman" w:cs="Times New Roman"/>
          <w:b/>
          <w:bCs/>
          <w:sz w:val="24"/>
          <w:szCs w:val="24"/>
        </w:rPr>
        <w:t>UNIT</w:t>
      </w:r>
      <w:r w:rsidRPr="007B4E90">
        <w:rPr>
          <w:rFonts w:ascii="Times New Roman" w:hAnsi="Times New Roman" w:cs="Times New Roman"/>
          <w:b/>
          <w:bCs/>
          <w:sz w:val="24"/>
          <w:szCs w:val="24"/>
        </w:rPr>
        <w:t xml:space="preserve"> 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BB25BE" w:rsidRDefault="00E75A80" w:rsidP="00E75A80">
      <w:pPr>
        <w:jc w:val="both"/>
        <w:rPr>
          <w:rFonts w:ascii="Times New Roman" w:hAnsi="Times New Roman" w:cs="Times New Roman"/>
          <w:sz w:val="24"/>
          <w:szCs w:val="24"/>
        </w:rPr>
      </w:pPr>
      <w:r>
        <w:rPr>
          <w:rFonts w:ascii="Times New Roman" w:hAnsi="Times New Roman" w:cs="Times New Roman"/>
          <w:sz w:val="24"/>
          <w:szCs w:val="24"/>
        </w:rPr>
        <w:t>Women’s Rights: Right to Inheritance – Divorce – Remarriage – Child Rights: Right to Education and Child Labour – Workers’ Rights: Right to form Associations – Rights of Refugees and Migrants</w:t>
      </w:r>
    </w:p>
    <w:p w:rsidR="00E75A80" w:rsidRDefault="00E75A80" w:rsidP="00E75A80">
      <w:pPr>
        <w:jc w:val="both"/>
        <w:rPr>
          <w:rFonts w:ascii="Times New Roman" w:hAnsi="Times New Roman" w:cs="Times New Roman"/>
          <w:b/>
          <w:bCs/>
          <w:sz w:val="24"/>
          <w:szCs w:val="24"/>
        </w:rPr>
      </w:pPr>
    </w:p>
    <w:p w:rsidR="00E75A80" w:rsidRPr="00F82375" w:rsidRDefault="00E75A80" w:rsidP="00E75A80">
      <w:pPr>
        <w:jc w:val="both"/>
        <w:rPr>
          <w:rFonts w:ascii="Times New Roman" w:hAnsi="Times New Roman" w:cs="Times New Roman"/>
          <w:b/>
          <w:bCs/>
          <w:sz w:val="24"/>
          <w:szCs w:val="24"/>
        </w:rPr>
      </w:pPr>
      <w:r>
        <w:rPr>
          <w:rFonts w:ascii="Times New Roman" w:hAnsi="Times New Roman" w:cs="Times New Roman"/>
          <w:b/>
          <w:bCs/>
          <w:sz w:val="24"/>
          <w:szCs w:val="24"/>
        </w:rPr>
        <w:t>LEARNING RESOURCES</w:t>
      </w:r>
    </w:p>
    <w:p w:rsidR="00E75A80" w:rsidRPr="00F82375" w:rsidRDefault="00E75A80" w:rsidP="00E75A80">
      <w:pPr>
        <w:pStyle w:val="Default"/>
      </w:pPr>
      <w:r>
        <w:rPr>
          <w:b/>
          <w:bCs/>
        </w:rPr>
        <w:t>Recommended Books</w:t>
      </w:r>
    </w:p>
    <w:p w:rsidR="00E75A80" w:rsidRDefault="00E75A80" w:rsidP="00E75A80">
      <w:pPr>
        <w:pStyle w:val="Default"/>
        <w:spacing w:after="120"/>
      </w:pPr>
      <w:r>
        <w:t xml:space="preserve">C.J. Nirmal, </w:t>
      </w:r>
      <w:r>
        <w:rPr>
          <w:i/>
          <w:iCs/>
        </w:rPr>
        <w:t>Human Rights in India: Historical, Social and Political Perspectives,</w:t>
      </w:r>
      <w:r>
        <w:t xml:space="preserve"> OUP, 2000</w:t>
      </w:r>
    </w:p>
    <w:p w:rsidR="00E75A80" w:rsidRPr="00162B72" w:rsidRDefault="00E75A80" w:rsidP="00E75A80">
      <w:pPr>
        <w:pStyle w:val="Default"/>
        <w:spacing w:after="120"/>
        <w:rPr>
          <w:b/>
          <w:bCs/>
        </w:rPr>
      </w:pPr>
      <w:r>
        <w:t xml:space="preserve">DebaratiHaldar, et. al., </w:t>
      </w:r>
      <w:r>
        <w:rPr>
          <w:i/>
          <w:iCs/>
        </w:rPr>
        <w:t xml:space="preserve">Advancement of Human Rights in India: Contemporary and Emerging Challenges, </w:t>
      </w:r>
      <w:r>
        <w:t>Sage Publications, 2021</w:t>
      </w:r>
    </w:p>
    <w:p w:rsidR="00E75A80" w:rsidRDefault="00E75A80" w:rsidP="00E75A80">
      <w:pPr>
        <w:pStyle w:val="Default"/>
        <w:spacing w:after="120"/>
      </w:pPr>
      <w:r>
        <w:t xml:space="preserve">H.O. Agarwal, </w:t>
      </w:r>
      <w:r>
        <w:rPr>
          <w:i/>
          <w:iCs/>
        </w:rPr>
        <w:t>Human Rights,</w:t>
      </w:r>
      <w:r>
        <w:t xml:space="preserve"> Central Law Publications, 2020</w:t>
      </w:r>
    </w:p>
    <w:p w:rsidR="00E75A80" w:rsidRDefault="00E75A80" w:rsidP="00E75A80">
      <w:pPr>
        <w:pStyle w:val="Default"/>
        <w:spacing w:after="120"/>
      </w:pPr>
      <w:r>
        <w:t xml:space="preserve">H.O. Agarwal, </w:t>
      </w:r>
      <w:r>
        <w:rPr>
          <w:i/>
          <w:iCs/>
        </w:rPr>
        <w:t xml:space="preserve">International Law and Human Rights, </w:t>
      </w:r>
      <w:r>
        <w:t>Central Law Publications, 2020</w:t>
      </w:r>
    </w:p>
    <w:p w:rsidR="00E75A80" w:rsidRPr="00162B72" w:rsidRDefault="00E75A80" w:rsidP="00E75A80">
      <w:pPr>
        <w:pStyle w:val="Default"/>
        <w:spacing w:after="120"/>
      </w:pPr>
      <w:r>
        <w:t xml:space="preserve">Julie A. Mertus, </w:t>
      </w:r>
      <w:r>
        <w:rPr>
          <w:i/>
          <w:iCs/>
        </w:rPr>
        <w:t>The United Nations and Human Rights: A Guide for a New Era,</w:t>
      </w:r>
      <w:r>
        <w:t>Routledge, 2005</w:t>
      </w:r>
    </w:p>
    <w:p w:rsidR="00E75A80" w:rsidRPr="00162B72" w:rsidRDefault="00E75A80" w:rsidP="00E75A80">
      <w:pPr>
        <w:pStyle w:val="Default"/>
        <w:spacing w:after="120"/>
      </w:pPr>
      <w:r>
        <w:t xml:space="preserve">SatwinderJuss, ed., </w:t>
      </w:r>
      <w:r>
        <w:rPr>
          <w:i/>
          <w:iCs/>
        </w:rPr>
        <w:t>Human Rights in India</w:t>
      </w:r>
      <w:r>
        <w:t>, Manohar Publishers and Distributors, 2020</w:t>
      </w:r>
    </w:p>
    <w:p w:rsidR="00E75A80" w:rsidRPr="00F82375" w:rsidRDefault="00E75A80" w:rsidP="00E75A80">
      <w:pPr>
        <w:pStyle w:val="Default"/>
      </w:pPr>
    </w:p>
    <w:p w:rsidR="00E75A80" w:rsidRDefault="00E75A80" w:rsidP="00E75A80">
      <w:pPr>
        <w:pStyle w:val="Default"/>
      </w:pPr>
      <w:r>
        <w:rPr>
          <w:b/>
          <w:bCs/>
        </w:rPr>
        <w:t>References</w:t>
      </w:r>
    </w:p>
    <w:p w:rsidR="00E75A80" w:rsidRDefault="00E75A80" w:rsidP="00E75A80">
      <w:pPr>
        <w:pStyle w:val="Default"/>
      </w:pPr>
      <w:r>
        <w:t xml:space="preserve">Thomas Cushman, </w:t>
      </w:r>
      <w:r>
        <w:rPr>
          <w:i/>
          <w:iCs/>
        </w:rPr>
        <w:t xml:space="preserve">Handbook of Human Rights, </w:t>
      </w:r>
      <w:r>
        <w:t>Routledge, 2013</w:t>
      </w:r>
    </w:p>
    <w:p w:rsidR="00E75A80" w:rsidRDefault="00E75A80" w:rsidP="00E75A80">
      <w:pPr>
        <w:pStyle w:val="Default"/>
      </w:pPr>
    </w:p>
    <w:p w:rsidR="00E75A80" w:rsidRDefault="00E75A80" w:rsidP="00E75A80">
      <w:pPr>
        <w:pStyle w:val="Default"/>
        <w:rPr>
          <w:b/>
          <w:bCs/>
        </w:rPr>
      </w:pPr>
      <w:r>
        <w:rPr>
          <w:b/>
          <w:bCs/>
        </w:rPr>
        <w:t>Web References</w:t>
      </w:r>
    </w:p>
    <w:p w:rsidR="00E75A80" w:rsidRDefault="00E75A80" w:rsidP="00E75A80">
      <w:pPr>
        <w:pStyle w:val="Default"/>
      </w:pPr>
      <w:r w:rsidRPr="00F14BC2">
        <w:t>https://www.un.org/en/about-us/universal-declaration-of-human-rights</w:t>
      </w:r>
    </w:p>
    <w:p w:rsidR="00E75A80" w:rsidRDefault="00E75A80" w:rsidP="00E75A80">
      <w:pPr>
        <w:pStyle w:val="Default"/>
      </w:pPr>
      <w:r w:rsidRPr="00162B72">
        <w:t>https://www.ohchr.org/en/what-are-human-rights</w:t>
      </w:r>
    </w:p>
    <w:p w:rsidR="00E75A80" w:rsidRDefault="00E75A80" w:rsidP="00E75A80">
      <w:pPr>
        <w:pStyle w:val="Default"/>
      </w:pPr>
      <w:r w:rsidRPr="00162B72">
        <w:t>https://nhrc.nic.in/</w:t>
      </w:r>
    </w:p>
    <w:p w:rsidR="00E75A80" w:rsidRDefault="00E75A80" w:rsidP="00E75A80">
      <w:pPr>
        <w:pStyle w:val="Default"/>
      </w:pPr>
      <w:r w:rsidRPr="00162B72">
        <w:t>http://www.shrc.tn.nic.in/</w:t>
      </w:r>
    </w:p>
    <w:p w:rsidR="00E75A80" w:rsidRDefault="00E75A80" w:rsidP="00E75A80">
      <w:pPr>
        <w:pStyle w:val="Default"/>
      </w:pPr>
    </w:p>
    <w:p w:rsidR="008F7B86" w:rsidRPr="008F7B86" w:rsidRDefault="008F7B86" w:rsidP="008F7B86">
      <w:pPr>
        <w:pStyle w:val="Default"/>
        <w:jc w:val="center"/>
        <w:rPr>
          <w:b/>
          <w:bC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8F7B86" w:rsidRPr="00F219F9" w:rsidTr="008F7B86">
        <w:trPr>
          <w:trHeight w:val="6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8F7B86" w:rsidRPr="00F219F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8F7B86" w:rsidRPr="00F219F9" w:rsidTr="008F7B86">
        <w:trPr>
          <w:trHeight w:val="3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Trace the origin and development of human rights</w:t>
            </w:r>
          </w:p>
        </w:tc>
        <w:tc>
          <w:tcPr>
            <w:tcW w:w="1203" w:type="dxa"/>
            <w:shd w:val="clear" w:color="auto" w:fill="auto"/>
            <w:noWrap/>
            <w:vAlign w:val="center"/>
            <w:hideMark/>
          </w:tcPr>
          <w:p w:rsidR="008F7B86" w:rsidRPr="002D315F"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8F7B86" w:rsidRPr="00F219F9" w:rsidTr="008F7B86">
        <w:trPr>
          <w:trHeight w:val="3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contribution of UN towards protection of human rights</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8F7B86" w:rsidRPr="00F219F9" w:rsidTr="008F7B86">
        <w:trPr>
          <w:trHeight w:val="630"/>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role of NGOs in safeguarding human rights.</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8F7B86" w:rsidRPr="00F219F9" w:rsidTr="008F7B86">
        <w:trPr>
          <w:trHeight w:val="3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role of human rights institutions in India.</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8F7B86" w:rsidRPr="00F219F9" w:rsidTr="008F7B86">
        <w:trPr>
          <w:trHeight w:val="330"/>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human rights issues of the marginalized sections of the society.</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67671E" w:rsidRDefault="0067671E" w:rsidP="00E75A80">
      <w:pPr>
        <w:jc w:val="center"/>
        <w:rPr>
          <w:rFonts w:ascii="Times New Roman" w:hAnsi="Times New Roman" w:cs="Times New Roman"/>
          <w:b/>
          <w:sz w:val="24"/>
          <w:szCs w:val="24"/>
        </w:rPr>
      </w:pPr>
    </w:p>
    <w:p w:rsidR="008F7B86" w:rsidRDefault="008F7B86" w:rsidP="008F7B86">
      <w:pPr>
        <w:tabs>
          <w:tab w:val="left" w:pos="2240"/>
          <w:tab w:val="center" w:pos="4513"/>
        </w:tabs>
        <w:rPr>
          <w:rFonts w:ascii="Times New Roman" w:hAnsi="Times New Roman" w:cs="Times New Roman"/>
          <w:b/>
          <w:sz w:val="24"/>
          <w:szCs w:val="24"/>
        </w:rPr>
      </w:pPr>
      <w:r>
        <w:rPr>
          <w:rFonts w:ascii="Times New Roman" w:hAnsi="Times New Roman" w:cs="Times New Roman"/>
          <w:b/>
          <w:sz w:val="24"/>
          <w:szCs w:val="24"/>
        </w:rPr>
        <w:tab/>
      </w:r>
    </w:p>
    <w:p w:rsidR="008F7B86" w:rsidRDefault="008F7B86" w:rsidP="008F7B86">
      <w:pPr>
        <w:tabs>
          <w:tab w:val="left" w:pos="2240"/>
          <w:tab w:val="center" w:pos="4513"/>
        </w:tabs>
        <w:rPr>
          <w:rFonts w:ascii="Times New Roman" w:hAnsi="Times New Roman" w:cs="Times New Roman"/>
          <w:b/>
          <w:sz w:val="24"/>
          <w:szCs w:val="24"/>
        </w:rPr>
      </w:pPr>
    </w:p>
    <w:p w:rsidR="008F7B86" w:rsidRDefault="008F7B86" w:rsidP="008F7B86">
      <w:pPr>
        <w:tabs>
          <w:tab w:val="left" w:pos="2240"/>
          <w:tab w:val="center" w:pos="4513"/>
        </w:tabs>
        <w:rPr>
          <w:rFonts w:ascii="Times New Roman" w:hAnsi="Times New Roman" w:cs="Times New Roman"/>
          <w:b/>
          <w:sz w:val="24"/>
          <w:szCs w:val="24"/>
        </w:rPr>
      </w:pPr>
    </w:p>
    <w:p w:rsidR="008F7B86" w:rsidRDefault="008F7B86" w:rsidP="008F7B86">
      <w:pPr>
        <w:tabs>
          <w:tab w:val="left" w:pos="2240"/>
          <w:tab w:val="center" w:pos="4513"/>
        </w:tabs>
        <w:rPr>
          <w:rFonts w:ascii="Times New Roman" w:hAnsi="Times New Roman" w:cs="Times New Roman"/>
          <w:b/>
          <w:sz w:val="24"/>
          <w:szCs w:val="24"/>
        </w:rPr>
      </w:pPr>
    </w:p>
    <w:p w:rsidR="008F7B86" w:rsidRDefault="008F7B86" w:rsidP="008F7B86">
      <w:pPr>
        <w:tabs>
          <w:tab w:val="left" w:pos="2240"/>
          <w:tab w:val="center" w:pos="4513"/>
        </w:tabs>
        <w:rPr>
          <w:rFonts w:ascii="Times New Roman" w:hAnsi="Times New Roman" w:cs="Times New Roman"/>
          <w:b/>
          <w:sz w:val="24"/>
          <w:szCs w:val="24"/>
        </w:rPr>
      </w:pPr>
    </w:p>
    <w:p w:rsidR="008F7B86" w:rsidRDefault="008F7B86" w:rsidP="008F7B86">
      <w:pPr>
        <w:tabs>
          <w:tab w:val="left" w:pos="2240"/>
          <w:tab w:val="center" w:pos="4513"/>
        </w:tabs>
        <w:rPr>
          <w:rFonts w:ascii="Times New Roman" w:hAnsi="Times New Roman" w:cs="Times New Roman"/>
          <w:b/>
          <w:sz w:val="24"/>
          <w:szCs w:val="24"/>
        </w:rPr>
      </w:pPr>
    </w:p>
    <w:p w:rsidR="008F7B86" w:rsidRDefault="008F7B86" w:rsidP="008F7B86">
      <w:pPr>
        <w:tabs>
          <w:tab w:val="left" w:pos="2240"/>
          <w:tab w:val="center" w:pos="4513"/>
        </w:tabs>
        <w:rPr>
          <w:rFonts w:ascii="Times New Roman" w:hAnsi="Times New Roman" w:cs="Times New Roman"/>
          <w:b/>
          <w:sz w:val="24"/>
          <w:szCs w:val="24"/>
        </w:rPr>
      </w:pPr>
    </w:p>
    <w:p w:rsidR="008F7B86" w:rsidRDefault="008F7B86" w:rsidP="008F7B86">
      <w:pPr>
        <w:jc w:val="center"/>
        <w:rPr>
          <w:rFonts w:ascii="Times New Roman" w:hAnsi="Times New Roman" w:cs="Times New Roman"/>
          <w:b/>
          <w:sz w:val="24"/>
          <w:szCs w:val="24"/>
        </w:rPr>
      </w:pPr>
      <w:r>
        <w:rPr>
          <w:rFonts w:ascii="Times New Roman" w:hAnsi="Times New Roman" w:cs="Times New Roman"/>
          <w:b/>
          <w:sz w:val="24"/>
          <w:szCs w:val="24"/>
        </w:rPr>
        <w:tab/>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8F7B86"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F7B86"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F7B86" w:rsidRDefault="008F7B86" w:rsidP="008F7B86">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F7B86" w:rsidRPr="00E30E10" w:rsidRDefault="008F7B86" w:rsidP="008F7B86">
      <w:pPr>
        <w:rPr>
          <w:rFonts w:ascii="TimesNewRomanPSMT" w:hAnsi="TimesNewRomanPSMT" w:cs="TimesNewRomanPSMT"/>
          <w:b/>
          <w:bCs/>
          <w:sz w:val="24"/>
          <w:szCs w:val="24"/>
        </w:rPr>
      </w:pPr>
      <w:r>
        <w:rPr>
          <w:rFonts w:ascii="TimesNewRomanPSMT" w:hAnsi="TimesNewRomanPSMT" w:cs="TimesNewRomanPSMT"/>
          <w:sz w:val="24"/>
          <w:szCs w:val="24"/>
        </w:rPr>
        <w:tab/>
      </w:r>
    </w:p>
    <w:p w:rsidR="008F7B86" w:rsidRDefault="008F7B86" w:rsidP="008F7B86">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8F7B86"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F7B86"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D0A15" w:rsidRDefault="008F7B86" w:rsidP="008F7B86">
      <w:pPr>
        <w:tabs>
          <w:tab w:val="left" w:pos="2240"/>
          <w:tab w:val="center" w:pos="4513"/>
        </w:tabs>
        <w:jc w:val="center"/>
        <w:rPr>
          <w:rFonts w:ascii="Verdana" w:hAnsi="Verdana"/>
          <w:b/>
          <w:sz w:val="24"/>
          <w:szCs w:val="24"/>
        </w:rPr>
      </w:pPr>
      <w:r>
        <w:rPr>
          <w:rFonts w:ascii="Times New Roman" w:hAnsi="Times New Roman" w:cs="Times New Roman"/>
          <w:b/>
          <w:sz w:val="24"/>
          <w:szCs w:val="24"/>
        </w:rPr>
        <w:t>S-Strong (3)M-Medium (2)</w:t>
      </w:r>
      <w:r>
        <w:rPr>
          <w:rFonts w:ascii="Times New Roman" w:hAnsi="Times New Roman" w:cs="Times New Roman"/>
          <w:b/>
          <w:sz w:val="24"/>
          <w:szCs w:val="24"/>
        </w:rPr>
        <w:tab/>
        <w:t>L-Low (1)</w:t>
      </w: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CF39EF" w:rsidRDefault="00CF39EF" w:rsidP="002140C1">
      <w:pPr>
        <w:spacing w:after="200" w:line="276" w:lineRule="auto"/>
        <w:jc w:val="center"/>
        <w:rPr>
          <w:rFonts w:ascii="Verdana" w:hAnsi="Verdana"/>
          <w:b/>
          <w:sz w:val="24"/>
          <w:szCs w:val="24"/>
        </w:rPr>
      </w:pPr>
      <w:r>
        <w:rPr>
          <w:rFonts w:ascii="Verdana" w:hAnsi="Verdana"/>
          <w:b/>
          <w:sz w:val="24"/>
          <w:szCs w:val="24"/>
        </w:rPr>
        <w:t>Paper DSE – 2</w:t>
      </w:r>
    </w:p>
    <w:tbl>
      <w:tblPr>
        <w:tblW w:w="9351" w:type="dxa"/>
        <w:jc w:val="center"/>
        <w:tblLook w:val="04A0"/>
      </w:tblPr>
      <w:tblGrid>
        <w:gridCol w:w="2547"/>
        <w:gridCol w:w="2095"/>
        <w:gridCol w:w="1877"/>
        <w:gridCol w:w="377"/>
        <w:gridCol w:w="377"/>
        <w:gridCol w:w="363"/>
        <w:gridCol w:w="497"/>
        <w:gridCol w:w="1218"/>
      </w:tblGrid>
      <w:tr w:rsidR="00CF39EF" w:rsidRPr="00BE6DE9" w:rsidTr="00783F71">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w:t>
            </w:r>
            <w:r w:rsidRPr="00BE6DE9">
              <w:rPr>
                <w:rFonts w:ascii="Times New Roman" w:eastAsia="Times New Roman" w:hAnsi="Times New Roman" w:cs="Times New Roman"/>
                <w:b/>
                <w:bCs/>
                <w:color w:val="000000"/>
                <w:sz w:val="24"/>
                <w:szCs w:val="24"/>
                <w:lang w:eastAsia="en-GB"/>
              </w:rPr>
              <w:t>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WOMEN STUDIES</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DSE 2</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712D00"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CF39EF" w:rsidRPr="00BE6DE9" w:rsidTr="00783F71">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CF39EF" w:rsidRPr="00BE6DE9" w:rsidTr="00783F71">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CF39EF" w:rsidRDefault="00CF39EF" w:rsidP="00CF39EF">
      <w:pPr>
        <w:jc w:val="center"/>
        <w:rPr>
          <w:rFonts w:ascii="Times New Roman" w:hAnsi="Times New Roman" w:cs="Times New Roman"/>
          <w:b/>
          <w:sz w:val="24"/>
          <w:szCs w:val="24"/>
        </w:rPr>
      </w:pPr>
    </w:p>
    <w:tbl>
      <w:tblPr>
        <w:tblW w:w="9340" w:type="dxa"/>
        <w:jc w:val="center"/>
        <w:tblLook w:val="04A0"/>
      </w:tblPr>
      <w:tblGrid>
        <w:gridCol w:w="841"/>
        <w:gridCol w:w="8499"/>
      </w:tblGrid>
      <w:tr w:rsidR="00CF39EF" w:rsidRPr="00E41B59" w:rsidTr="00783F71">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E41B59">
              <w:rPr>
                <w:rFonts w:ascii="Times New Roman" w:eastAsia="Times New Roman" w:hAnsi="Times New Roman" w:cs="Times New Roman"/>
                <w:b/>
                <w:bCs/>
                <w:color w:val="000000"/>
                <w:sz w:val="24"/>
                <w:szCs w:val="24"/>
                <w:lang w:eastAsia="en-GB"/>
              </w:rPr>
              <w:t xml:space="preserve"> Objectives</w:t>
            </w:r>
          </w:p>
        </w:tc>
      </w:tr>
      <w:tr w:rsidR="00CF39EF" w:rsidRPr="00E41B59" w:rsidTr="00783F71">
        <w:trPr>
          <w:trHeight w:val="22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b/>
                <w:bCs/>
                <w:color w:val="000000"/>
                <w:sz w:val="24"/>
                <w:szCs w:val="24"/>
                <w:lang w:eastAsia="en-GB"/>
              </w:rPr>
            </w:pPr>
            <w:r w:rsidRPr="00E41B59">
              <w:rPr>
                <w:rFonts w:ascii="Times New Roman" w:eastAsia="Times New Roman" w:hAnsi="Times New Roman" w:cs="Times New Roman"/>
                <w:b/>
                <w:bCs/>
                <w:color w:val="000000"/>
                <w:sz w:val="24"/>
                <w:szCs w:val="24"/>
                <w:lang w:eastAsia="en-GB"/>
              </w:rPr>
              <w:t>S. No.</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E41B59">
              <w:rPr>
                <w:rFonts w:ascii="Times New Roman" w:eastAsia="Times New Roman" w:hAnsi="Times New Roman" w:cs="Times New Roman"/>
                <w:b/>
                <w:bCs/>
                <w:color w:val="000000"/>
                <w:sz w:val="24"/>
                <w:szCs w:val="24"/>
                <w:lang w:eastAsia="en-GB"/>
              </w:rPr>
              <w:t xml:space="preserve">The </w:t>
            </w:r>
            <w:r w:rsidR="00582D5A">
              <w:rPr>
                <w:rFonts w:ascii="Times New Roman" w:eastAsia="Times New Roman" w:hAnsi="Times New Roman" w:cs="Times New Roman"/>
                <w:b/>
                <w:bCs/>
                <w:color w:val="000000"/>
                <w:sz w:val="24"/>
                <w:szCs w:val="24"/>
                <w:lang w:eastAsia="en-GB"/>
              </w:rPr>
              <w:t>learning</w:t>
            </w:r>
            <w:r w:rsidRPr="00E41B59">
              <w:rPr>
                <w:rFonts w:ascii="Times New Roman" w:eastAsia="Times New Roman" w:hAnsi="Times New Roman" w:cs="Times New Roman"/>
                <w:b/>
                <w:bCs/>
                <w:color w:val="000000"/>
                <w:sz w:val="24"/>
                <w:szCs w:val="24"/>
                <w:lang w:eastAsia="en-GB"/>
              </w:rPr>
              <w:t xml:space="preserve"> objectives are to impart:</w:t>
            </w:r>
          </w:p>
        </w:tc>
      </w:tr>
      <w:tr w:rsidR="00CF39EF" w:rsidRPr="00E41B59" w:rsidTr="00783F71">
        <w:trPr>
          <w:trHeight w:val="21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1</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Understand the gender perspective in all domains of knowledge in India</w:t>
            </w:r>
          </w:p>
        </w:tc>
      </w:tr>
      <w:tr w:rsidR="00CF39EF" w:rsidRPr="00E41B59"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2</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 xml:space="preserve">Realization of the role of education for women empowerment. </w:t>
            </w:r>
          </w:p>
        </w:tc>
      </w:tr>
      <w:tr w:rsidR="00CF39EF" w:rsidRPr="00E41B59"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3</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Knowledge about the economic participation of women.</w:t>
            </w:r>
          </w:p>
        </w:tc>
      </w:tr>
      <w:tr w:rsidR="00CF39EF" w:rsidRPr="00E41B59"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4</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 xml:space="preserve">Awareness about the Constitutional provisions and legislations for Women. </w:t>
            </w:r>
          </w:p>
        </w:tc>
      </w:tr>
      <w:tr w:rsidR="00CF39EF" w:rsidRPr="00E41B59" w:rsidTr="00783F71">
        <w:trPr>
          <w:trHeight w:val="513"/>
          <w:jc w:val="center"/>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5</w:t>
            </w:r>
          </w:p>
        </w:tc>
        <w:tc>
          <w:tcPr>
            <w:tcW w:w="8499" w:type="dxa"/>
            <w:tcBorders>
              <w:top w:val="single" w:sz="4" w:space="0" w:color="auto"/>
              <w:left w:val="nil"/>
              <w:bottom w:val="single" w:sz="8"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Motivation among women students to be active stakeholders in the process of nation building</w:t>
            </w:r>
          </w:p>
        </w:tc>
      </w:tr>
    </w:tbl>
    <w:p w:rsidR="00CF39EF" w:rsidRDefault="00CF39EF" w:rsidP="00CF39EF">
      <w:pPr>
        <w:tabs>
          <w:tab w:val="left" w:pos="1440"/>
        </w:tabs>
        <w:jc w:val="both"/>
        <w:rPr>
          <w:rFonts w:ascii="Times New Roman" w:hAnsi="Times New Roman" w:cs="Times New Roman"/>
          <w:b/>
          <w:sz w:val="24"/>
          <w:szCs w:val="24"/>
        </w:rPr>
      </w:pPr>
    </w:p>
    <w:p w:rsidR="00CF39EF" w:rsidRPr="00225977" w:rsidRDefault="00CF39EF" w:rsidP="00CF39EF">
      <w:pPr>
        <w:tabs>
          <w:tab w:val="left" w:pos="1440"/>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39EF" w:rsidRPr="0017712A" w:rsidRDefault="00CF39EF" w:rsidP="00CF39EF">
      <w:pPr>
        <w:tabs>
          <w:tab w:val="left" w:pos="1440"/>
        </w:tabs>
        <w:jc w:val="both"/>
        <w:rPr>
          <w:rFonts w:ascii="Times New Roman" w:hAnsi="Times New Roman" w:cs="Times New Roman"/>
          <w:sz w:val="24"/>
          <w:szCs w:val="24"/>
        </w:rPr>
      </w:pPr>
      <w:r>
        <w:rPr>
          <w:rFonts w:ascii="Times New Roman" w:hAnsi="Times New Roman" w:cs="Times New Roman"/>
          <w:sz w:val="24"/>
          <w:szCs w:val="24"/>
        </w:rPr>
        <w:t>Women Empowerment – Meaning –</w:t>
      </w:r>
      <w:r w:rsidRPr="0017712A">
        <w:rPr>
          <w:rFonts w:ascii="Times New Roman" w:hAnsi="Times New Roman" w:cs="Times New Roman"/>
          <w:sz w:val="24"/>
          <w:szCs w:val="24"/>
        </w:rPr>
        <w:t xml:space="preserve"> Nature- Concept and Strategies– Classification and dimensions of Women Empowerment.</w:t>
      </w:r>
      <w:r w:rsidR="00120AD8">
        <w:rPr>
          <w:rFonts w:ascii="Times New Roman" w:hAnsi="Times New Roman" w:cs="Times New Roman"/>
          <w:sz w:val="24"/>
          <w:szCs w:val="24"/>
        </w:rPr>
        <w:t xml:space="preserve">- Role of women in freedom struggle </w:t>
      </w:r>
      <w:r w:rsidRPr="0017712A">
        <w:rPr>
          <w:rFonts w:ascii="Times New Roman" w:hAnsi="Times New Roman" w:cs="Times New Roman"/>
          <w:sz w:val="24"/>
          <w:szCs w:val="24"/>
        </w:rPr>
        <w:tab/>
      </w:r>
    </w:p>
    <w:p w:rsidR="00CF39EF" w:rsidRPr="00225977" w:rsidRDefault="00CF39EF" w:rsidP="00CF39EF">
      <w:pPr>
        <w:tabs>
          <w:tab w:val="left" w:pos="1440"/>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39EF" w:rsidRPr="0017712A" w:rsidRDefault="00CF39EF" w:rsidP="00CF39EF">
      <w:pPr>
        <w:tabs>
          <w:tab w:val="left" w:pos="1440"/>
        </w:tabs>
        <w:jc w:val="both"/>
        <w:rPr>
          <w:rFonts w:ascii="Times New Roman" w:hAnsi="Times New Roman" w:cs="Times New Roman"/>
          <w:sz w:val="24"/>
          <w:szCs w:val="24"/>
        </w:rPr>
      </w:pPr>
      <w:r>
        <w:rPr>
          <w:rFonts w:ascii="Times New Roman" w:hAnsi="Times New Roman" w:cs="Times New Roman"/>
          <w:sz w:val="24"/>
          <w:szCs w:val="24"/>
        </w:rPr>
        <w:t>Social Empowerment – Women’s Education –Women and Health - Contribution of Periyar, Bharathiar, Bharathidhasan,</w:t>
      </w:r>
      <w:r w:rsidR="00120AD8">
        <w:rPr>
          <w:rFonts w:ascii="Times New Roman" w:hAnsi="Times New Roman" w:cs="Times New Roman"/>
          <w:sz w:val="24"/>
          <w:szCs w:val="24"/>
        </w:rPr>
        <w:t>Periyar-</w:t>
      </w:r>
      <w:r>
        <w:rPr>
          <w:rFonts w:ascii="Times New Roman" w:hAnsi="Times New Roman" w:cs="Times New Roman"/>
          <w:sz w:val="24"/>
          <w:szCs w:val="24"/>
        </w:rPr>
        <w:t>Annadurai, Karunanidhi</w:t>
      </w:r>
      <w:r w:rsidR="00AB7127">
        <w:rPr>
          <w:rFonts w:ascii="Times New Roman" w:hAnsi="Times New Roman" w:cs="Times New Roman"/>
          <w:sz w:val="24"/>
          <w:szCs w:val="24"/>
        </w:rPr>
        <w:t xml:space="preserve">, </w:t>
      </w:r>
      <w:r w:rsidR="00120AD8">
        <w:rPr>
          <w:rFonts w:ascii="Times New Roman" w:hAnsi="Times New Roman" w:cs="Times New Roman"/>
          <w:sz w:val="24"/>
          <w:szCs w:val="24"/>
        </w:rPr>
        <w:t xml:space="preserve"> MGR, Jayalalitha t</w:t>
      </w:r>
      <w:r>
        <w:rPr>
          <w:rFonts w:ascii="Times New Roman" w:hAnsi="Times New Roman" w:cs="Times New Roman"/>
          <w:sz w:val="24"/>
          <w:szCs w:val="24"/>
        </w:rPr>
        <w:t>owards women empowerment</w:t>
      </w:r>
      <w:r w:rsidRPr="0017712A">
        <w:rPr>
          <w:rFonts w:ascii="Times New Roman" w:hAnsi="Times New Roman" w:cs="Times New Roman"/>
          <w:sz w:val="24"/>
          <w:szCs w:val="24"/>
        </w:rPr>
        <w:tab/>
      </w:r>
      <w:r w:rsidRPr="0017712A">
        <w:rPr>
          <w:rFonts w:ascii="Times New Roman" w:hAnsi="Times New Roman" w:cs="Times New Roman"/>
          <w:sz w:val="24"/>
          <w:szCs w:val="24"/>
        </w:rPr>
        <w:tab/>
      </w:r>
    </w:p>
    <w:p w:rsidR="00CF39EF" w:rsidRPr="00225977" w:rsidRDefault="00CF39EF" w:rsidP="00CF39EF">
      <w:pPr>
        <w:tabs>
          <w:tab w:val="left" w:pos="1440"/>
          <w:tab w:val="left" w:pos="2475"/>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39EF" w:rsidRPr="0017712A" w:rsidRDefault="00CF39EF" w:rsidP="00CF39EF">
      <w:pPr>
        <w:tabs>
          <w:tab w:val="left" w:pos="1440"/>
        </w:tabs>
        <w:jc w:val="both"/>
        <w:rPr>
          <w:rFonts w:ascii="Times New Roman" w:hAnsi="Times New Roman" w:cs="Times New Roman"/>
          <w:sz w:val="24"/>
          <w:szCs w:val="24"/>
        </w:rPr>
      </w:pPr>
      <w:r w:rsidRPr="0017712A">
        <w:rPr>
          <w:rFonts w:ascii="Times New Roman" w:hAnsi="Times New Roman" w:cs="Times New Roman"/>
          <w:sz w:val="24"/>
          <w:szCs w:val="24"/>
        </w:rPr>
        <w:t>Economic Empowerm</w:t>
      </w:r>
      <w:r>
        <w:rPr>
          <w:rFonts w:ascii="Times New Roman" w:hAnsi="Times New Roman" w:cs="Times New Roman"/>
          <w:sz w:val="24"/>
          <w:szCs w:val="24"/>
        </w:rPr>
        <w:t>ent – Participation of Women</w:t>
      </w:r>
      <w:r w:rsidRPr="0017712A">
        <w:rPr>
          <w:rFonts w:ascii="Times New Roman" w:hAnsi="Times New Roman" w:cs="Times New Roman"/>
          <w:sz w:val="24"/>
          <w:szCs w:val="24"/>
        </w:rPr>
        <w:t>– Organised and Unorganised sectors – Women Self-Help Groups – ICT and Women.</w:t>
      </w:r>
    </w:p>
    <w:p w:rsidR="00CF39EF" w:rsidRDefault="00CF39EF" w:rsidP="00CF39EF">
      <w:pPr>
        <w:tabs>
          <w:tab w:val="left" w:pos="1440"/>
          <w:tab w:val="left" w:pos="7875"/>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IV</w:t>
      </w:r>
      <w:r>
        <w:rPr>
          <w:rFonts w:ascii="Times New Roman" w:hAnsi="Times New Roman" w:cs="Times New Roman"/>
          <w:b/>
          <w:sz w:val="24"/>
          <w:szCs w:val="24"/>
        </w:rPr>
        <w:tab/>
      </w:r>
      <w:r>
        <w:rPr>
          <w:rFonts w:ascii="Times New Roman" w:hAnsi="Times New Roman" w:cs="Times New Roman"/>
          <w:b/>
          <w:sz w:val="24"/>
          <w:szCs w:val="24"/>
        </w:rPr>
        <w:tab/>
      </w:r>
    </w:p>
    <w:p w:rsidR="00CF39EF" w:rsidRDefault="00CF39EF" w:rsidP="00CF39EF">
      <w:pPr>
        <w:tabs>
          <w:tab w:val="left" w:pos="1440"/>
          <w:tab w:val="left" w:pos="7875"/>
        </w:tabs>
        <w:jc w:val="both"/>
        <w:rPr>
          <w:rFonts w:ascii="Times New Roman" w:hAnsi="Times New Roman" w:cs="Times New Roman"/>
          <w:sz w:val="24"/>
          <w:szCs w:val="24"/>
        </w:rPr>
      </w:pPr>
      <w:r w:rsidRPr="0017712A">
        <w:rPr>
          <w:rFonts w:ascii="Times New Roman" w:hAnsi="Times New Roman" w:cs="Times New Roman"/>
          <w:sz w:val="24"/>
          <w:szCs w:val="24"/>
        </w:rPr>
        <w:t>Political Empowerment of Wo</w:t>
      </w:r>
      <w:r>
        <w:rPr>
          <w:rFonts w:ascii="Times New Roman" w:hAnsi="Times New Roman" w:cs="Times New Roman"/>
          <w:sz w:val="24"/>
          <w:szCs w:val="24"/>
        </w:rPr>
        <w:t xml:space="preserve">men in India </w:t>
      </w:r>
      <w:r w:rsidRPr="0017712A">
        <w:rPr>
          <w:rFonts w:ascii="Times New Roman" w:hAnsi="Times New Roman" w:cs="Times New Roman"/>
          <w:sz w:val="24"/>
          <w:szCs w:val="24"/>
        </w:rPr>
        <w:t xml:space="preserve">– </w:t>
      </w:r>
      <w:r>
        <w:rPr>
          <w:rFonts w:ascii="Times New Roman" w:hAnsi="Times New Roman" w:cs="Times New Roman"/>
          <w:sz w:val="24"/>
          <w:szCs w:val="24"/>
        </w:rPr>
        <w:t>Women Leaders–Constitutional and Legal Provisions for Women Empowerment</w:t>
      </w:r>
      <w:r w:rsidRPr="0017712A">
        <w:rPr>
          <w:rFonts w:ascii="Times New Roman" w:hAnsi="Times New Roman" w:cs="Times New Roman"/>
          <w:sz w:val="24"/>
          <w:szCs w:val="24"/>
        </w:rPr>
        <w:t xml:space="preserve"> – Impact of Legislations.</w:t>
      </w:r>
      <w:r w:rsidRPr="0017712A">
        <w:rPr>
          <w:rFonts w:ascii="Times New Roman" w:hAnsi="Times New Roman" w:cs="Times New Roman"/>
          <w:sz w:val="24"/>
          <w:szCs w:val="24"/>
        </w:rPr>
        <w:tab/>
      </w:r>
    </w:p>
    <w:p w:rsidR="00CF39EF" w:rsidRDefault="00CF39EF" w:rsidP="00CF39EF">
      <w:pPr>
        <w:tabs>
          <w:tab w:val="left" w:pos="1440"/>
          <w:tab w:val="left" w:pos="7875"/>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V</w:t>
      </w:r>
      <w:r>
        <w:rPr>
          <w:rFonts w:ascii="Times New Roman" w:hAnsi="Times New Roman" w:cs="Times New Roman"/>
          <w:b/>
          <w:sz w:val="24"/>
          <w:szCs w:val="24"/>
        </w:rPr>
        <w:tab/>
      </w:r>
      <w:r>
        <w:rPr>
          <w:rFonts w:ascii="Times New Roman" w:hAnsi="Times New Roman" w:cs="Times New Roman"/>
          <w:b/>
          <w:sz w:val="24"/>
          <w:szCs w:val="24"/>
        </w:rPr>
        <w:tab/>
      </w:r>
    </w:p>
    <w:p w:rsidR="00CF39EF" w:rsidRDefault="00120AD8" w:rsidP="00120AD8">
      <w:pPr>
        <w:tabs>
          <w:tab w:val="left" w:pos="1440"/>
          <w:tab w:val="left" w:pos="7875"/>
        </w:tabs>
        <w:jc w:val="both"/>
        <w:rPr>
          <w:rFonts w:ascii="Times New Roman" w:hAnsi="Times New Roman" w:cs="Times New Roman"/>
          <w:b/>
          <w:bCs/>
          <w:sz w:val="24"/>
          <w:szCs w:val="24"/>
        </w:rPr>
      </w:pPr>
      <w:r>
        <w:rPr>
          <w:rFonts w:ascii="Times New Roman" w:hAnsi="Times New Roman" w:cs="Times New Roman"/>
          <w:sz w:val="24"/>
          <w:szCs w:val="24"/>
        </w:rPr>
        <w:t xml:space="preserve"> Women education- Women legislators-</w:t>
      </w:r>
      <w:r w:rsidR="00CF39EF" w:rsidRPr="0017712A">
        <w:rPr>
          <w:rFonts w:ascii="Times New Roman" w:hAnsi="Times New Roman" w:cs="Times New Roman"/>
          <w:sz w:val="24"/>
          <w:szCs w:val="24"/>
        </w:rPr>
        <w:t>Developmental Schemes and Progr</w:t>
      </w:r>
      <w:r w:rsidR="00CF39EF">
        <w:rPr>
          <w:rFonts w:ascii="Times New Roman" w:hAnsi="Times New Roman" w:cs="Times New Roman"/>
          <w:sz w:val="24"/>
          <w:szCs w:val="24"/>
        </w:rPr>
        <w:t xml:space="preserve">ammes for Women Empowerment – </w:t>
      </w:r>
      <w:r w:rsidR="00CF39EF" w:rsidRPr="0017712A">
        <w:rPr>
          <w:rFonts w:ascii="Times New Roman" w:hAnsi="Times New Roman" w:cs="Times New Roman"/>
          <w:sz w:val="24"/>
          <w:szCs w:val="24"/>
        </w:rPr>
        <w:t xml:space="preserve">- Developmental schemes for women by </w:t>
      </w:r>
      <w:r w:rsidR="00CF39EF">
        <w:rPr>
          <w:rFonts w:ascii="Times New Roman" w:hAnsi="Times New Roman" w:cs="Times New Roman"/>
          <w:sz w:val="24"/>
          <w:szCs w:val="24"/>
        </w:rPr>
        <w:t xml:space="preserve">Government </w:t>
      </w:r>
      <w:r>
        <w:rPr>
          <w:rFonts w:ascii="Times New Roman" w:hAnsi="Times New Roman" w:cs="Times New Roman"/>
          <w:sz w:val="24"/>
          <w:szCs w:val="24"/>
        </w:rPr>
        <w:t xml:space="preserve">of Tamil Nadu </w:t>
      </w:r>
    </w:p>
    <w:p w:rsidR="00CF39EF" w:rsidRDefault="00CF39EF" w:rsidP="00CF39EF">
      <w:pPr>
        <w:tabs>
          <w:tab w:val="left" w:pos="1440"/>
        </w:tabs>
        <w:spacing w:after="120"/>
        <w:jc w:val="both"/>
        <w:rPr>
          <w:rFonts w:ascii="Times New Roman" w:hAnsi="Times New Roman" w:cs="Times New Roman"/>
          <w:b/>
          <w:bCs/>
          <w:sz w:val="24"/>
          <w:szCs w:val="24"/>
        </w:rPr>
      </w:pPr>
    </w:p>
    <w:p w:rsidR="00CF39EF" w:rsidRDefault="00CF39EF" w:rsidP="00CF39EF">
      <w:pPr>
        <w:tabs>
          <w:tab w:val="left" w:pos="1440"/>
        </w:tabs>
        <w:spacing w:after="120"/>
        <w:jc w:val="both"/>
        <w:rPr>
          <w:rFonts w:ascii="Times New Roman" w:hAnsi="Times New Roman" w:cs="Times New Roman"/>
          <w:b/>
          <w:bCs/>
          <w:sz w:val="24"/>
          <w:szCs w:val="24"/>
        </w:rPr>
      </w:pPr>
    </w:p>
    <w:p w:rsidR="00CF39EF" w:rsidRDefault="00CF39EF" w:rsidP="00CF39EF">
      <w:pPr>
        <w:tabs>
          <w:tab w:val="left" w:pos="1440"/>
        </w:tabs>
        <w:spacing w:after="120"/>
        <w:jc w:val="both"/>
        <w:rPr>
          <w:rFonts w:ascii="Times New Roman" w:hAnsi="Times New Roman" w:cs="Times New Roman"/>
          <w:b/>
          <w:bCs/>
          <w:sz w:val="24"/>
          <w:szCs w:val="24"/>
        </w:rPr>
      </w:pPr>
    </w:p>
    <w:p w:rsidR="00CF39EF" w:rsidRDefault="00CF39EF" w:rsidP="00CF39EF">
      <w:pPr>
        <w:tabs>
          <w:tab w:val="left" w:pos="1440"/>
        </w:tabs>
        <w:spacing w:after="120"/>
        <w:jc w:val="both"/>
        <w:rPr>
          <w:rFonts w:ascii="Times New Roman" w:hAnsi="Times New Roman" w:cs="Times New Roman"/>
          <w:b/>
          <w:bCs/>
          <w:sz w:val="24"/>
          <w:szCs w:val="24"/>
        </w:rPr>
      </w:pPr>
    </w:p>
    <w:p w:rsidR="00CF39EF" w:rsidRPr="000E7889" w:rsidRDefault="00CF39EF" w:rsidP="00CF39EF">
      <w:pPr>
        <w:tabs>
          <w:tab w:val="left" w:pos="1440"/>
        </w:tabs>
        <w:spacing w:after="120"/>
        <w:jc w:val="both"/>
        <w:rPr>
          <w:rFonts w:ascii="Times New Roman" w:hAnsi="Times New Roman" w:cs="Times New Roman"/>
          <w:b/>
          <w:bCs/>
          <w:sz w:val="24"/>
          <w:szCs w:val="24"/>
        </w:rPr>
      </w:pPr>
      <w:r>
        <w:rPr>
          <w:rFonts w:ascii="Times New Roman" w:hAnsi="Times New Roman" w:cs="Times New Roman"/>
          <w:b/>
          <w:bCs/>
          <w:sz w:val="24"/>
          <w:szCs w:val="24"/>
        </w:rPr>
        <w:t>LEARNING RESOURCES</w:t>
      </w:r>
    </w:p>
    <w:p w:rsidR="00CF39EF" w:rsidRPr="00D72297" w:rsidRDefault="00CF39EF" w:rsidP="00CF39EF">
      <w:pPr>
        <w:tabs>
          <w:tab w:val="left" w:pos="1440"/>
        </w:tabs>
        <w:spacing w:after="120"/>
        <w:rPr>
          <w:rFonts w:ascii="Times New Roman" w:hAnsi="Times New Roman" w:cs="Times New Roman"/>
          <w:b/>
          <w:sz w:val="24"/>
          <w:szCs w:val="24"/>
        </w:rPr>
      </w:pPr>
      <w:r>
        <w:rPr>
          <w:rFonts w:ascii="Times New Roman" w:hAnsi="Times New Roman" w:cs="Times New Roman"/>
          <w:b/>
          <w:sz w:val="24"/>
          <w:szCs w:val="24"/>
        </w:rPr>
        <w:t xml:space="preserve">Recommended </w:t>
      </w:r>
      <w:r w:rsidRPr="0017712A">
        <w:rPr>
          <w:rFonts w:ascii="Times New Roman" w:hAnsi="Times New Roman" w:cs="Times New Roman"/>
          <w:b/>
          <w:sz w:val="24"/>
          <w:szCs w:val="24"/>
          <w:lang w:val="en-IN"/>
        </w:rPr>
        <w:t>Book</w:t>
      </w:r>
      <w:r>
        <w:rPr>
          <w:rFonts w:ascii="Times New Roman" w:hAnsi="Times New Roman" w:cs="Times New Roman"/>
          <w:b/>
          <w:sz w:val="24"/>
          <w:szCs w:val="24"/>
        </w:rPr>
        <w:t>s</w:t>
      </w:r>
    </w:p>
    <w:p w:rsidR="00CF39EF" w:rsidRPr="008342FD" w:rsidRDefault="00CF39EF" w:rsidP="00CF39EF">
      <w:pPr>
        <w:spacing w:after="120"/>
        <w:jc w:val="both"/>
        <w:rPr>
          <w:rFonts w:ascii="Times New Roman" w:hAnsi="Times New Roman" w:cs="Times New Roman"/>
          <w:sz w:val="24"/>
          <w:szCs w:val="24"/>
          <w:lang w:val="en-US"/>
        </w:rPr>
      </w:pPr>
      <w:r w:rsidRPr="008342FD">
        <w:rPr>
          <w:rFonts w:ascii="Times New Roman" w:hAnsi="Times New Roman" w:cs="Times New Roman"/>
          <w:sz w:val="24"/>
          <w:szCs w:val="24"/>
        </w:rPr>
        <w:t>Geraldine Forbes, Women in Modern India, Cambridge University Press, UK, 2009.</w:t>
      </w:r>
    </w:p>
    <w:p w:rsidR="00CF39EF" w:rsidRPr="008342FD" w:rsidRDefault="00CF39EF" w:rsidP="00CF39EF">
      <w:pPr>
        <w:jc w:val="both"/>
        <w:rPr>
          <w:rFonts w:ascii="Times New Roman" w:hAnsi="Times New Roman" w:cs="Times New Roman"/>
          <w:sz w:val="24"/>
          <w:szCs w:val="24"/>
        </w:rPr>
      </w:pPr>
      <w:r w:rsidRPr="008342FD">
        <w:rPr>
          <w:rFonts w:ascii="Times New Roman" w:hAnsi="Times New Roman" w:cs="Times New Roman"/>
          <w:color w:val="333333"/>
          <w:sz w:val="24"/>
          <w:szCs w:val="24"/>
          <w:shd w:val="clear" w:color="auto" w:fill="FCFCFC"/>
        </w:rPr>
        <w:t>Government of India, </w:t>
      </w:r>
      <w:r w:rsidRPr="008342FD">
        <w:rPr>
          <w:rFonts w:ascii="Times New Roman" w:hAnsi="Times New Roman" w:cs="Times New Roman"/>
          <w:i/>
          <w:iCs/>
          <w:color w:val="333333"/>
          <w:sz w:val="24"/>
          <w:szCs w:val="24"/>
          <w:shd w:val="clear" w:color="auto" w:fill="FCFCFC"/>
        </w:rPr>
        <w:t>Towards Equality — Report of the Committee on the Status of Women in India</w:t>
      </w:r>
      <w:r w:rsidRPr="008342FD">
        <w:rPr>
          <w:rFonts w:ascii="Times New Roman" w:hAnsi="Times New Roman" w:cs="Times New Roman"/>
          <w:color w:val="333333"/>
          <w:sz w:val="24"/>
          <w:szCs w:val="24"/>
          <w:shd w:val="clear" w:color="auto" w:fill="FCFCFC"/>
        </w:rPr>
        <w:t>. New Delhi: Department of Social Welfare, Ministry of Education and Social Welfare, New Delhi,1975.</w:t>
      </w:r>
    </w:p>
    <w:p w:rsidR="00CF39EF" w:rsidRPr="008342FD" w:rsidRDefault="00CF39EF" w:rsidP="00CF39EF">
      <w:pPr>
        <w:tabs>
          <w:tab w:val="left" w:pos="1440"/>
        </w:tabs>
        <w:spacing w:after="120"/>
        <w:jc w:val="both"/>
        <w:rPr>
          <w:rFonts w:ascii="Times New Roman" w:hAnsi="Times New Roman" w:cs="Times New Roman"/>
          <w:sz w:val="24"/>
          <w:szCs w:val="24"/>
          <w:lang w:val="en-US"/>
        </w:rPr>
      </w:pPr>
      <w:r w:rsidRPr="008342FD">
        <w:rPr>
          <w:rFonts w:ascii="Times New Roman" w:hAnsi="Times New Roman" w:cs="Times New Roman"/>
          <w:sz w:val="24"/>
          <w:szCs w:val="24"/>
          <w:lang w:val="en-US"/>
        </w:rPr>
        <w:t>NeeraDesai,Women in Modern India, Asia Book Corporation,Amer,1977</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PromillaKapur, Empowering Indian Women, Ministry of Information and Broadcasting, Government of India, New Delhi, 2001</w:t>
      </w:r>
    </w:p>
    <w:p w:rsidR="00CF39EF" w:rsidRPr="008342FD" w:rsidRDefault="00CF39EF" w:rsidP="00CF39EF">
      <w:pPr>
        <w:tabs>
          <w:tab w:val="left" w:pos="1440"/>
        </w:tabs>
        <w:spacing w:after="120"/>
        <w:jc w:val="both"/>
        <w:rPr>
          <w:rFonts w:ascii="Times New Roman" w:hAnsi="Times New Roman" w:cs="Times New Roman"/>
          <w:sz w:val="24"/>
          <w:szCs w:val="24"/>
          <w:lang w:val="en-IN"/>
        </w:rPr>
      </w:pPr>
      <w:r w:rsidRPr="008342FD">
        <w:rPr>
          <w:rFonts w:ascii="Times New Roman" w:hAnsi="Times New Roman" w:cs="Times New Roman"/>
          <w:sz w:val="24"/>
          <w:szCs w:val="24"/>
        </w:rPr>
        <w:t>Raj Kumar (Ed.), Women and Law, Anmol Publications Private Limited, New Delhi, 2000</w:t>
      </w:r>
    </w:p>
    <w:p w:rsidR="00CF39EF" w:rsidRPr="008342FD" w:rsidRDefault="00CF39EF" w:rsidP="00CF39EF">
      <w:pPr>
        <w:tabs>
          <w:tab w:val="left" w:pos="1440"/>
        </w:tabs>
        <w:spacing w:after="120"/>
        <w:jc w:val="both"/>
        <w:rPr>
          <w:rFonts w:ascii="Times New Roman" w:hAnsi="Times New Roman" w:cs="Times New Roman"/>
          <w:sz w:val="24"/>
          <w:szCs w:val="24"/>
          <w:lang w:val="en-US"/>
        </w:rPr>
      </w:pPr>
      <w:r w:rsidRPr="008342FD">
        <w:rPr>
          <w:rFonts w:ascii="Times New Roman" w:hAnsi="Times New Roman" w:cs="Times New Roman"/>
          <w:sz w:val="24"/>
          <w:szCs w:val="24"/>
        </w:rPr>
        <w:t>TharaBhai L., Women’s Studies in India, APH Publishing Corporation, New Delhi, 2000</w:t>
      </w:r>
    </w:p>
    <w:p w:rsidR="00CF39EF" w:rsidRPr="00B44D66" w:rsidRDefault="00CF39EF" w:rsidP="00CF39EF">
      <w:pPr>
        <w:spacing w:after="120"/>
        <w:rPr>
          <w:rFonts w:ascii="Times New Roman" w:hAnsi="Times New Roman" w:cs="Times New Roman"/>
          <w:b/>
          <w:bCs/>
          <w:sz w:val="24"/>
          <w:szCs w:val="24"/>
        </w:rPr>
      </w:pPr>
      <w:r>
        <w:rPr>
          <w:rFonts w:ascii="Times New Roman" w:hAnsi="Times New Roman" w:cs="Times New Roman"/>
          <w:b/>
          <w:bCs/>
          <w:sz w:val="24"/>
          <w:szCs w:val="24"/>
        </w:rPr>
        <w:t>References</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Jana Matson Everett, Women and Social Change in India, Heritage Publishers, New Delhi, 1981</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Nagar. N.S., Empowerment of Women, Vista International Publishing House, Delhi, 2008</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Pandey. A.K., Emerging Issues in the Empowerment of Women, Anmol Publications, New Delhi, 2002</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Prasanna Kumar(Ed.),Empowering Society, The GuruKul Lutheran Theological college and Research Institute, Chennai,1995.</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Sh</w:t>
      </w:r>
      <w:r>
        <w:rPr>
          <w:rFonts w:ascii="Times New Roman" w:hAnsi="Times New Roman" w:cs="Times New Roman"/>
          <w:sz w:val="24"/>
          <w:szCs w:val="24"/>
        </w:rPr>
        <w:t>a</w:t>
      </w:r>
      <w:r w:rsidRPr="008342FD">
        <w:rPr>
          <w:rFonts w:ascii="Times New Roman" w:hAnsi="Times New Roman" w:cs="Times New Roman"/>
          <w:sz w:val="24"/>
          <w:szCs w:val="24"/>
        </w:rPr>
        <w:t>ilajaNagendra, Women’s role in Modern World, ABD Publishers, Jaipur, 2008</w:t>
      </w:r>
    </w:p>
    <w:p w:rsidR="00CF39EF" w:rsidRDefault="00CF39EF" w:rsidP="00CF39EF">
      <w:pPr>
        <w:pStyle w:val="ListParagraph"/>
        <w:spacing w:after="120"/>
        <w:ind w:left="0" w:firstLine="720"/>
        <w:rPr>
          <w:rFonts w:ascii="Times New Roman" w:hAnsi="Times New Roman" w:cs="Times New Roman"/>
          <w:sz w:val="24"/>
          <w:szCs w:val="24"/>
        </w:rPr>
      </w:pPr>
    </w:p>
    <w:p w:rsidR="00CF39EF" w:rsidRDefault="00CF39EF" w:rsidP="00CF39EF">
      <w:pPr>
        <w:pStyle w:val="ListParagraph"/>
        <w:spacing w:after="120"/>
        <w:ind w:left="0"/>
        <w:rPr>
          <w:rFonts w:ascii="Times New Roman" w:hAnsi="Times New Roman" w:cs="Times New Roman"/>
          <w:b/>
          <w:sz w:val="24"/>
          <w:szCs w:val="24"/>
        </w:rPr>
      </w:pPr>
      <w:r w:rsidRPr="002D16C3">
        <w:rPr>
          <w:rFonts w:ascii="Times New Roman" w:hAnsi="Times New Roman" w:cs="Times New Roman"/>
          <w:b/>
          <w:sz w:val="24"/>
          <w:szCs w:val="24"/>
        </w:rPr>
        <w:t>Web Resources</w:t>
      </w:r>
    </w:p>
    <w:p w:rsidR="00CF39EF" w:rsidRPr="004E470C" w:rsidRDefault="00CF39EF" w:rsidP="00CF39EF">
      <w:pPr>
        <w:pStyle w:val="ListParagraph"/>
        <w:spacing w:after="120"/>
        <w:ind w:left="0"/>
        <w:rPr>
          <w:rFonts w:ascii="Times New Roman" w:hAnsi="Times New Roman" w:cs="Times New Roman"/>
          <w:bCs/>
          <w:sz w:val="24"/>
          <w:szCs w:val="24"/>
        </w:rPr>
      </w:pPr>
      <w:r w:rsidRPr="004E470C">
        <w:rPr>
          <w:rFonts w:ascii="Times New Roman" w:hAnsi="Times New Roman" w:cs="Times New Roman"/>
          <w:bCs/>
          <w:sz w:val="24"/>
          <w:szCs w:val="24"/>
        </w:rPr>
        <w:t>http://www.archives.gov</w:t>
      </w:r>
    </w:p>
    <w:p w:rsidR="00CF39EF" w:rsidRPr="00582D5A" w:rsidRDefault="00CF39EF" w:rsidP="00582D5A">
      <w:pPr>
        <w:jc w:val="center"/>
        <w:rPr>
          <w:rFonts w:ascii="Times New Roman" w:hAnsi="Times New Roman" w:cs="Times New Roman"/>
          <w:b/>
          <w:bCs/>
          <w:sz w:val="24"/>
          <w:szCs w:val="24"/>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5716"/>
        <w:gridCol w:w="1236"/>
      </w:tblGrid>
      <w:tr w:rsidR="00582D5A" w:rsidRPr="000E7889" w:rsidTr="00582D5A">
        <w:trPr>
          <w:trHeight w:val="6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582D5A" w:rsidRPr="000E788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Cognitive Level</w:t>
            </w:r>
          </w:p>
        </w:tc>
      </w:tr>
      <w:tr w:rsidR="00582D5A" w:rsidRPr="000E7889" w:rsidTr="00582D5A">
        <w:trPr>
          <w:trHeight w:val="201"/>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Evaluate the gender perspective in all domains of knowledge in India</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82D5A" w:rsidRPr="000E7889" w:rsidTr="00582D5A">
        <w:trPr>
          <w:trHeight w:val="3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Assess the role of education for women empowerment</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82D5A" w:rsidRPr="000E7889" w:rsidTr="00582D5A">
        <w:trPr>
          <w:trHeight w:val="3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Discuss the role of women in economic development</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582D5A" w:rsidRPr="000E7889" w:rsidTr="00582D5A">
        <w:trPr>
          <w:trHeight w:val="3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Describe the Constitutional provisions and legislations for women</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582D5A" w:rsidRPr="000E7889" w:rsidTr="00582D5A">
        <w:trPr>
          <w:trHeight w:val="64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Elucidate the policies brought in by the government for motivating women</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CF39EF" w:rsidRDefault="00CF39EF" w:rsidP="00CF39EF">
      <w:pPr>
        <w:rPr>
          <w:rFonts w:ascii="Times New Roman" w:hAnsi="Times New Roman" w:cs="Times New Roman"/>
          <w:b/>
          <w:sz w:val="24"/>
          <w:szCs w:val="24"/>
        </w:rPr>
      </w:pPr>
    </w:p>
    <w:p w:rsidR="00582D5A" w:rsidRDefault="00582D5A" w:rsidP="00CF39EF">
      <w:pPr>
        <w:rPr>
          <w:rFonts w:ascii="Times New Roman" w:hAnsi="Times New Roman" w:cs="Times New Roman"/>
          <w:b/>
          <w:sz w:val="24"/>
          <w:szCs w:val="24"/>
        </w:rPr>
      </w:pPr>
    </w:p>
    <w:p w:rsidR="00CF39EF" w:rsidRDefault="00CF39EF" w:rsidP="00CF39EF">
      <w:pPr>
        <w:jc w:val="center"/>
        <w:rPr>
          <w:rFonts w:ascii="Times New Roman" w:hAnsi="Times New Roman" w:cs="Times New Roman"/>
          <w:b/>
          <w:sz w:val="24"/>
          <w:szCs w:val="24"/>
        </w:rPr>
      </w:pPr>
    </w:p>
    <w:p w:rsidR="00582D5A" w:rsidRDefault="00582D5A" w:rsidP="00582D5A">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582D5A"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A730A">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A730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A730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82D5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A730A">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582D5A" w:rsidRDefault="00582D5A" w:rsidP="00582D5A">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82D5A" w:rsidRPr="00E30E10" w:rsidRDefault="00582D5A" w:rsidP="00582D5A">
      <w:pPr>
        <w:rPr>
          <w:rFonts w:ascii="TimesNewRomanPSMT" w:hAnsi="TimesNewRomanPSMT" w:cs="TimesNewRomanPSMT"/>
          <w:b/>
          <w:bCs/>
          <w:sz w:val="24"/>
          <w:szCs w:val="24"/>
        </w:rPr>
      </w:pPr>
      <w:r>
        <w:rPr>
          <w:rFonts w:ascii="TimesNewRomanPSMT" w:hAnsi="TimesNewRomanPSMT" w:cs="TimesNewRomanPSMT"/>
          <w:sz w:val="24"/>
          <w:szCs w:val="24"/>
        </w:rPr>
        <w:tab/>
      </w:r>
    </w:p>
    <w:p w:rsidR="00582D5A" w:rsidRDefault="00582D5A" w:rsidP="00582D5A">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582D5A"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82D5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CF39EF" w:rsidRPr="0017712A" w:rsidRDefault="00582D5A" w:rsidP="00CF39EF">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CF39EF" w:rsidRPr="0017712A" w:rsidRDefault="00CF39EF" w:rsidP="00CF39EF">
      <w:pPr>
        <w:jc w:val="center"/>
        <w:rPr>
          <w:rFonts w:ascii="Times New Roman" w:hAnsi="Times New Roman" w:cs="Times New Roman"/>
          <w:b/>
          <w:sz w:val="24"/>
          <w:szCs w:val="24"/>
        </w:rPr>
      </w:pPr>
    </w:p>
    <w:p w:rsidR="003D0A15" w:rsidRDefault="003D0A15">
      <w:pPr>
        <w:spacing w:after="20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F39EF" w:rsidRDefault="00CF39EF" w:rsidP="002140C1">
      <w:pPr>
        <w:jc w:val="center"/>
        <w:rPr>
          <w:rFonts w:ascii="Times New Roman" w:hAnsi="Times New Roman" w:cs="Times New Roman"/>
          <w:b/>
          <w:sz w:val="24"/>
          <w:szCs w:val="24"/>
        </w:rPr>
      </w:pPr>
      <w:r>
        <w:rPr>
          <w:rFonts w:ascii="Times New Roman" w:hAnsi="Times New Roman" w:cs="Times New Roman"/>
          <w:b/>
          <w:sz w:val="24"/>
          <w:szCs w:val="24"/>
        </w:rPr>
        <w:t>Paper DSE 3</w:t>
      </w:r>
    </w:p>
    <w:tbl>
      <w:tblPr>
        <w:tblW w:w="9351" w:type="dxa"/>
        <w:jc w:val="center"/>
        <w:tblLook w:val="04A0"/>
      </w:tblPr>
      <w:tblGrid>
        <w:gridCol w:w="2547"/>
        <w:gridCol w:w="2095"/>
        <w:gridCol w:w="1877"/>
        <w:gridCol w:w="377"/>
        <w:gridCol w:w="377"/>
        <w:gridCol w:w="363"/>
        <w:gridCol w:w="497"/>
        <w:gridCol w:w="1218"/>
      </w:tblGrid>
      <w:tr w:rsidR="00CF39EF" w:rsidRPr="00BE6DE9" w:rsidTr="00783F71">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CF39EF" w:rsidRPr="00903210" w:rsidRDefault="00CF39EF" w:rsidP="00783F71">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t xml:space="preserve">History of Dravidian </w:t>
            </w:r>
            <w:r>
              <w:rPr>
                <w:rFonts w:ascii="Times New Roman" w:eastAsia="Times New Roman" w:hAnsi="Times New Roman" w:cs="Times New Roman"/>
                <w:b/>
                <w:bCs/>
                <w:color w:val="000000"/>
                <w:sz w:val="24"/>
                <w:szCs w:val="24"/>
                <w:lang w:eastAsia="en-GB"/>
              </w:rPr>
              <w:t>M</w:t>
            </w:r>
            <w:r>
              <w:rPr>
                <w:rFonts w:ascii="Times New Roman" w:eastAsia="Times New Roman" w:hAnsi="Times New Roman" w:cs="Times New Roman"/>
                <w:b/>
                <w:bCs/>
                <w:color w:val="000000"/>
                <w:sz w:val="24"/>
                <w:szCs w:val="24"/>
                <w:lang w:val="en-US" w:eastAsia="en-GB"/>
              </w:rPr>
              <w:t>ovement</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6C1D2E" w:rsidRDefault="00CF39EF" w:rsidP="00783F71">
            <w:pPr>
              <w:spacing w:after="0" w:line="240" w:lineRule="auto"/>
              <w:jc w:val="center"/>
              <w:rPr>
                <w:rFonts w:ascii="Times New Roman" w:eastAsia="Times New Roman" w:hAnsi="Times New Roman" w:cs="Times New Roman"/>
                <w:b/>
                <w:color w:val="000000"/>
                <w:sz w:val="24"/>
                <w:szCs w:val="24"/>
                <w:lang w:eastAsia="en-GB"/>
              </w:rPr>
            </w:pPr>
            <w:r w:rsidRPr="006C1D2E">
              <w:rPr>
                <w:rFonts w:ascii="Times New Roman" w:eastAsia="Times New Roman" w:hAnsi="Times New Roman" w:cs="Times New Roman"/>
                <w:b/>
                <w:color w:val="000000"/>
                <w:sz w:val="24"/>
                <w:szCs w:val="24"/>
                <w:lang w:eastAsia="en-GB"/>
              </w:rPr>
              <w:t>DSE 3</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712D00"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CF39EF" w:rsidRPr="00BE6DE9" w:rsidTr="00783F71">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CF39EF" w:rsidRPr="00BE6DE9" w:rsidTr="00783F71">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CF39EF" w:rsidRDefault="00CF39EF" w:rsidP="00CF39EF">
      <w:pPr>
        <w:jc w:val="center"/>
        <w:rPr>
          <w:rFonts w:ascii="Times New Roman" w:hAnsi="Times New Roman" w:cs="Times New Roman"/>
          <w:b/>
          <w:sz w:val="24"/>
          <w:szCs w:val="24"/>
        </w:rPr>
      </w:pPr>
    </w:p>
    <w:tbl>
      <w:tblPr>
        <w:tblW w:w="9374" w:type="dxa"/>
        <w:jc w:val="center"/>
        <w:tblLook w:val="04A0"/>
      </w:tblPr>
      <w:tblGrid>
        <w:gridCol w:w="841"/>
        <w:gridCol w:w="8533"/>
      </w:tblGrid>
      <w:tr w:rsidR="00CF39EF" w:rsidRPr="00337451" w:rsidTr="00783F71">
        <w:trPr>
          <w:trHeight w:val="315"/>
          <w:jc w:val="center"/>
        </w:trPr>
        <w:tc>
          <w:tcPr>
            <w:tcW w:w="937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37451">
              <w:rPr>
                <w:rFonts w:ascii="Times New Roman" w:eastAsia="Times New Roman" w:hAnsi="Times New Roman" w:cs="Times New Roman"/>
                <w:b/>
                <w:bCs/>
                <w:color w:val="000000"/>
                <w:sz w:val="24"/>
                <w:szCs w:val="24"/>
                <w:lang w:eastAsia="en-GB"/>
              </w:rPr>
              <w:t xml:space="preserve"> Objectives</w:t>
            </w:r>
          </w:p>
        </w:tc>
      </w:tr>
      <w:tr w:rsidR="00CF39EF" w:rsidRPr="00337451" w:rsidTr="00783F71">
        <w:trPr>
          <w:trHeight w:val="22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S. No.</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 xml:space="preserve">The </w:t>
            </w:r>
            <w:r w:rsidR="00E505F7">
              <w:rPr>
                <w:rFonts w:ascii="Times New Roman" w:eastAsia="Times New Roman" w:hAnsi="Times New Roman" w:cs="Times New Roman"/>
                <w:b/>
                <w:bCs/>
                <w:color w:val="000000"/>
                <w:sz w:val="24"/>
                <w:szCs w:val="24"/>
                <w:lang w:eastAsia="en-GB"/>
              </w:rPr>
              <w:t>learning</w:t>
            </w:r>
            <w:r w:rsidRPr="00337451">
              <w:rPr>
                <w:rFonts w:ascii="Times New Roman" w:eastAsia="Times New Roman" w:hAnsi="Times New Roman" w:cs="Times New Roman"/>
                <w:b/>
                <w:bCs/>
                <w:color w:val="000000"/>
                <w:sz w:val="24"/>
                <w:szCs w:val="24"/>
                <w:lang w:eastAsia="en-GB"/>
              </w:rPr>
              <w:t xml:space="preserve"> objectives are to impart:</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1</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Understanding the Growth of</w:t>
            </w:r>
            <w:r>
              <w:rPr>
                <w:rFonts w:ascii="Times New Roman" w:eastAsia="Times New Roman" w:hAnsi="Times New Roman" w:cs="Times New Roman"/>
                <w:color w:val="000000"/>
                <w:sz w:val="24"/>
                <w:szCs w:val="24"/>
                <w:lang w:eastAsia="en-GB"/>
              </w:rPr>
              <w:t xml:space="preserve"> Socio-Political Movements of the 20</w:t>
            </w:r>
            <w:r w:rsidRPr="00903210">
              <w:rPr>
                <w:rFonts w:ascii="Times New Roman" w:eastAsia="Times New Roman" w:hAnsi="Times New Roman" w:cs="Times New Roman"/>
                <w:color w:val="000000"/>
                <w:sz w:val="24"/>
                <w:szCs w:val="24"/>
                <w:vertAlign w:val="superscript"/>
                <w:lang w:eastAsia="en-GB"/>
              </w:rPr>
              <w:t>th</w:t>
            </w:r>
            <w:r>
              <w:rPr>
                <w:rFonts w:ascii="Times New Roman" w:eastAsia="Times New Roman" w:hAnsi="Times New Roman" w:cs="Times New Roman"/>
                <w:color w:val="000000"/>
                <w:sz w:val="24"/>
                <w:szCs w:val="24"/>
                <w:lang w:eastAsia="en-GB"/>
              </w:rPr>
              <w:t xml:space="preserve"> Century</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2</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Compreh</w:t>
            </w:r>
            <w:r>
              <w:rPr>
                <w:rFonts w:ascii="Times New Roman" w:eastAsia="Times New Roman" w:hAnsi="Times New Roman" w:cs="Times New Roman"/>
                <w:color w:val="000000"/>
                <w:sz w:val="24"/>
                <w:szCs w:val="24"/>
                <w:lang w:eastAsia="en-GB"/>
              </w:rPr>
              <w:t>end the Dravidian Movement and its growth in Tamil Nadu</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3</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 xml:space="preserve">Knowledge </w:t>
            </w:r>
            <w:r>
              <w:rPr>
                <w:rFonts w:ascii="Times New Roman" w:eastAsia="Times New Roman" w:hAnsi="Times New Roman" w:cs="Times New Roman"/>
                <w:color w:val="000000"/>
                <w:sz w:val="24"/>
                <w:szCs w:val="24"/>
                <w:lang w:eastAsia="en-GB"/>
              </w:rPr>
              <w:t>about Justice Party and its administration and Periyar’sidealogy</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4</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C</w:t>
            </w:r>
            <w:r>
              <w:rPr>
                <w:rFonts w:ascii="Times New Roman" w:eastAsia="Times New Roman" w:hAnsi="Times New Roman" w:cs="Times New Roman"/>
                <w:color w:val="000000"/>
                <w:sz w:val="24"/>
                <w:szCs w:val="24"/>
                <w:lang w:eastAsia="en-GB"/>
              </w:rPr>
              <w:t>omprehend the evolution of DK and DMK</w:t>
            </w:r>
          </w:p>
        </w:tc>
      </w:tr>
      <w:tr w:rsidR="00CF39EF" w:rsidRPr="00337451" w:rsidTr="00783F71">
        <w:trPr>
          <w:trHeight w:val="330"/>
          <w:jc w:val="center"/>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5</w:t>
            </w:r>
          </w:p>
        </w:tc>
        <w:tc>
          <w:tcPr>
            <w:tcW w:w="8533" w:type="dxa"/>
            <w:tcBorders>
              <w:top w:val="single" w:sz="4" w:space="0" w:color="auto"/>
              <w:left w:val="nil"/>
              <w:bottom w:val="single" w:sz="8"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Awareness about the impact of the Dravidian Movement In Tamil Nadu</w:t>
            </w:r>
          </w:p>
        </w:tc>
      </w:tr>
    </w:tbl>
    <w:p w:rsidR="00CF39EF" w:rsidRDefault="00CF39EF" w:rsidP="00CF39EF">
      <w:pPr>
        <w:jc w:val="center"/>
        <w:rPr>
          <w:rFonts w:ascii="Times New Roman" w:hAnsi="Times New Roman" w:cs="Times New Roman"/>
          <w:b/>
          <w:sz w:val="24"/>
          <w:szCs w:val="24"/>
        </w:rPr>
      </w:pPr>
    </w:p>
    <w:p w:rsidR="00CF39EF" w:rsidRPr="00497116" w:rsidRDefault="00CF39EF" w:rsidP="00CF39EF">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Default="00CF39EF" w:rsidP="00E505F7">
      <w:pPr>
        <w:spacing w:after="0"/>
        <w:jc w:val="both"/>
        <w:rPr>
          <w:rFonts w:ascii="Times New Roman" w:hAnsi="Times New Roman" w:cs="Times New Roman"/>
          <w:sz w:val="24"/>
          <w:szCs w:val="24"/>
        </w:rPr>
      </w:pPr>
      <w:r>
        <w:rPr>
          <w:rFonts w:ascii="Times New Roman" w:hAnsi="Times New Roman" w:cs="Times New Roman"/>
          <w:sz w:val="24"/>
          <w:szCs w:val="24"/>
        </w:rPr>
        <w:t>Madras MahajanaSabha –DravidaSangam – foundation of the South Indian Liberal Federation</w:t>
      </w:r>
      <w:r w:rsidR="00120AD8">
        <w:rPr>
          <w:rFonts w:ascii="Times New Roman" w:hAnsi="Times New Roman" w:cs="Times New Roman"/>
          <w:sz w:val="24"/>
          <w:szCs w:val="24"/>
        </w:rPr>
        <w:t>- Dr.Natesan- Dr T.M. Nair- Sir PittyTheagarayaChetty</w:t>
      </w:r>
      <w:r w:rsidR="00DF609B">
        <w:rPr>
          <w:rFonts w:ascii="Times New Roman" w:hAnsi="Times New Roman" w:cs="Times New Roman"/>
          <w:sz w:val="24"/>
          <w:szCs w:val="24"/>
        </w:rPr>
        <w:t>.</w:t>
      </w:r>
    </w:p>
    <w:p w:rsidR="00CF39EF" w:rsidRDefault="00CF39EF" w:rsidP="00E505F7">
      <w:pPr>
        <w:spacing w:after="0"/>
        <w:jc w:val="both"/>
        <w:rPr>
          <w:rFonts w:ascii="Times New Roman" w:hAnsi="Times New Roman" w:cs="Times New Roman"/>
          <w:b/>
          <w:bCs/>
          <w:sz w:val="24"/>
          <w:szCs w:val="24"/>
        </w:rPr>
      </w:pPr>
    </w:p>
    <w:p w:rsidR="00CF39EF"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Pr="00F1444B" w:rsidRDefault="00E505F7" w:rsidP="00E505F7">
      <w:pPr>
        <w:spacing w:after="0"/>
        <w:jc w:val="both"/>
        <w:rPr>
          <w:rFonts w:ascii="Times New Roman" w:hAnsi="Times New Roman" w:cs="Times New Roman"/>
          <w:sz w:val="24"/>
          <w:szCs w:val="24"/>
        </w:rPr>
      </w:pPr>
      <w:r w:rsidRPr="00185EB1">
        <w:rPr>
          <w:rFonts w:ascii="Times New Roman" w:hAnsi="Times New Roman" w:cs="Times New Roman"/>
          <w:sz w:val="24"/>
          <w:szCs w:val="24"/>
        </w:rPr>
        <w:t>Rise of</w:t>
      </w:r>
      <w:r w:rsidRPr="00F1444B">
        <w:rPr>
          <w:rFonts w:ascii="Times New Roman" w:hAnsi="Times New Roman" w:cs="Times New Roman"/>
          <w:sz w:val="24"/>
          <w:szCs w:val="24"/>
        </w:rPr>
        <w:t xml:space="preserve">Justice Party </w:t>
      </w:r>
      <w:r>
        <w:rPr>
          <w:rFonts w:ascii="Times New Roman" w:hAnsi="Times New Roman" w:cs="Times New Roman"/>
          <w:sz w:val="24"/>
          <w:szCs w:val="24"/>
        </w:rPr>
        <w:t xml:space="preserve">– </w:t>
      </w:r>
      <w:r w:rsidR="00CF39EF" w:rsidRPr="000C1FFE">
        <w:rPr>
          <w:rFonts w:ascii="Times New Roman" w:hAnsi="Times New Roman" w:cs="Times New Roman"/>
          <w:sz w:val="24"/>
          <w:szCs w:val="24"/>
        </w:rPr>
        <w:t>Non-Brahmin</w:t>
      </w:r>
      <w:r w:rsidR="00CF39EF">
        <w:rPr>
          <w:rFonts w:ascii="Times New Roman" w:hAnsi="Times New Roman" w:cs="Times New Roman"/>
          <w:sz w:val="24"/>
          <w:szCs w:val="24"/>
        </w:rPr>
        <w:t xml:space="preserve"> Manifesto - Non Brahmin</w:t>
      </w:r>
      <w:r w:rsidR="00CF39EF" w:rsidRPr="000C1FFE">
        <w:rPr>
          <w:rFonts w:ascii="Times New Roman" w:hAnsi="Times New Roman" w:cs="Times New Roman"/>
          <w:sz w:val="24"/>
          <w:szCs w:val="24"/>
        </w:rPr>
        <w:t xml:space="preserve"> Movement</w:t>
      </w:r>
      <w:r w:rsidR="00CF39EF" w:rsidRPr="00F1444B">
        <w:rPr>
          <w:rFonts w:ascii="Times New Roman" w:hAnsi="Times New Roman" w:cs="Times New Roman"/>
          <w:sz w:val="24"/>
          <w:szCs w:val="24"/>
        </w:rPr>
        <w:t>–</w:t>
      </w:r>
      <w:r w:rsidR="00CF39EF">
        <w:rPr>
          <w:rFonts w:ascii="Times New Roman" w:hAnsi="Times New Roman" w:cs="Times New Roman"/>
          <w:sz w:val="24"/>
          <w:szCs w:val="24"/>
        </w:rPr>
        <w:t xml:space="preserve"> Justice Party Government-</w:t>
      </w:r>
      <w:r w:rsidR="00CF39EF" w:rsidRPr="00F1444B">
        <w:rPr>
          <w:rFonts w:ascii="Times New Roman" w:hAnsi="Times New Roman" w:cs="Times New Roman"/>
          <w:sz w:val="24"/>
          <w:szCs w:val="24"/>
        </w:rPr>
        <w:t>Administration – Communal G.O.</w:t>
      </w:r>
      <w:r w:rsidR="00CF39EF">
        <w:rPr>
          <w:rFonts w:ascii="Times New Roman" w:hAnsi="Times New Roman" w:cs="Times New Roman"/>
          <w:sz w:val="24"/>
          <w:szCs w:val="24"/>
        </w:rPr>
        <w:t xml:space="preserve">- </w:t>
      </w:r>
      <w:r w:rsidR="00120AD8">
        <w:rPr>
          <w:rFonts w:ascii="Times New Roman" w:hAnsi="Times New Roman" w:cs="Times New Roman"/>
          <w:sz w:val="24"/>
          <w:szCs w:val="24"/>
        </w:rPr>
        <w:t>education and employment for non- Brahmins- women employment</w:t>
      </w:r>
      <w:r w:rsidR="006908DF">
        <w:rPr>
          <w:rFonts w:ascii="Times New Roman" w:hAnsi="Times New Roman" w:cs="Times New Roman"/>
          <w:sz w:val="24"/>
          <w:szCs w:val="24"/>
        </w:rPr>
        <w:t xml:space="preserve"> and Other reforms</w:t>
      </w:r>
      <w:r w:rsidR="00DF609B">
        <w:rPr>
          <w:rFonts w:ascii="Times New Roman" w:hAnsi="Times New Roman" w:cs="Times New Roman"/>
          <w:sz w:val="24"/>
          <w:szCs w:val="24"/>
        </w:rPr>
        <w:t>.</w:t>
      </w:r>
    </w:p>
    <w:p w:rsidR="00CF39EF" w:rsidRPr="00F1444B" w:rsidRDefault="00CF39EF" w:rsidP="00E505F7">
      <w:pPr>
        <w:spacing w:after="0"/>
        <w:ind w:left="360"/>
        <w:jc w:val="both"/>
        <w:rPr>
          <w:rFonts w:ascii="Times New Roman" w:hAnsi="Times New Roman" w:cs="Times New Roman"/>
          <w:sz w:val="24"/>
          <w:szCs w:val="24"/>
        </w:rPr>
      </w:pPr>
    </w:p>
    <w:p w:rsidR="00CF39EF"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0C1FFE">
        <w:rPr>
          <w:rFonts w:ascii="Times New Roman" w:hAnsi="Times New Roman" w:cs="Times New Roman"/>
          <w:b/>
          <w:bCs/>
          <w:sz w:val="24"/>
          <w:szCs w:val="24"/>
        </w:rPr>
        <w:t xml:space="preserve"> III</w:t>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p>
    <w:p w:rsidR="00CF39EF" w:rsidRPr="000C1FFE" w:rsidRDefault="00CF39EF" w:rsidP="00E505F7">
      <w:pPr>
        <w:spacing w:after="0"/>
        <w:jc w:val="both"/>
        <w:rPr>
          <w:rFonts w:ascii="Times New Roman" w:hAnsi="Times New Roman" w:cs="Times New Roman"/>
          <w:b/>
          <w:bCs/>
          <w:sz w:val="24"/>
          <w:szCs w:val="24"/>
        </w:rPr>
      </w:pPr>
      <w:r w:rsidRPr="000C1FFE">
        <w:rPr>
          <w:rFonts w:ascii="Times New Roman" w:hAnsi="Times New Roman" w:cs="Times New Roman"/>
          <w:sz w:val="24"/>
          <w:szCs w:val="24"/>
        </w:rPr>
        <w:t>PeriyarE.V.Ramasam</w:t>
      </w:r>
      <w:r>
        <w:rPr>
          <w:rFonts w:ascii="Times New Roman" w:hAnsi="Times New Roman" w:cs="Times New Roman"/>
          <w:sz w:val="24"/>
          <w:szCs w:val="24"/>
        </w:rPr>
        <w:t>y</w:t>
      </w:r>
      <w:r w:rsidRPr="000C1FFE">
        <w:rPr>
          <w:rFonts w:ascii="Times New Roman" w:hAnsi="Times New Roman" w:cs="Times New Roman"/>
          <w:sz w:val="24"/>
          <w:szCs w:val="24"/>
        </w:rPr>
        <w:t xml:space="preserve"> – Self-Respect </w:t>
      </w:r>
      <w:r w:rsidR="00DF609B" w:rsidRPr="000C1FFE">
        <w:rPr>
          <w:rFonts w:ascii="Times New Roman" w:hAnsi="Times New Roman" w:cs="Times New Roman"/>
          <w:sz w:val="24"/>
          <w:szCs w:val="24"/>
        </w:rPr>
        <w:t xml:space="preserve">Movement </w:t>
      </w:r>
      <w:r w:rsidRPr="000C1FFE">
        <w:rPr>
          <w:rFonts w:ascii="Times New Roman" w:hAnsi="Times New Roman" w:cs="Times New Roman"/>
          <w:sz w:val="24"/>
          <w:szCs w:val="24"/>
        </w:rPr>
        <w:t>– Formation of Dravida</w:t>
      </w:r>
      <w:r w:rsidR="00DF609B">
        <w:rPr>
          <w:rFonts w:ascii="Times New Roman" w:hAnsi="Times New Roman" w:cs="Times New Roman"/>
          <w:sz w:val="24"/>
          <w:szCs w:val="24"/>
        </w:rPr>
        <w:t>r</w:t>
      </w:r>
      <w:r w:rsidRPr="000C1FFE">
        <w:rPr>
          <w:rFonts w:ascii="Times New Roman" w:hAnsi="Times New Roman" w:cs="Times New Roman"/>
          <w:sz w:val="24"/>
          <w:szCs w:val="24"/>
        </w:rPr>
        <w:t>Khazagam</w:t>
      </w:r>
      <w:r w:rsidR="00DF609B">
        <w:rPr>
          <w:rFonts w:ascii="Times New Roman" w:hAnsi="Times New Roman" w:cs="Times New Roman"/>
          <w:sz w:val="24"/>
          <w:szCs w:val="24"/>
        </w:rPr>
        <w:t>.</w:t>
      </w:r>
    </w:p>
    <w:p w:rsidR="00CF39EF" w:rsidRDefault="00CF39EF" w:rsidP="00E505F7">
      <w:pPr>
        <w:spacing w:after="0"/>
        <w:jc w:val="both"/>
        <w:rPr>
          <w:rFonts w:ascii="Times New Roman" w:hAnsi="Times New Roman" w:cs="Times New Roman"/>
          <w:b/>
          <w:bCs/>
          <w:sz w:val="24"/>
          <w:szCs w:val="24"/>
        </w:rPr>
      </w:pPr>
    </w:p>
    <w:p w:rsidR="00CF39EF"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IV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Default="00CF39EF" w:rsidP="00E505F7">
      <w:pPr>
        <w:spacing w:after="0"/>
        <w:jc w:val="both"/>
        <w:rPr>
          <w:rFonts w:ascii="Times New Roman" w:hAnsi="Times New Roman" w:cs="Times New Roman"/>
          <w:sz w:val="24"/>
          <w:szCs w:val="24"/>
        </w:rPr>
      </w:pPr>
      <w:r>
        <w:rPr>
          <w:rFonts w:ascii="Times New Roman" w:hAnsi="Times New Roman" w:cs="Times New Roman"/>
          <w:sz w:val="24"/>
          <w:szCs w:val="24"/>
        </w:rPr>
        <w:t>Dawn of DravidaMunnetraKhazagam – Anti- Hindi Agitation</w:t>
      </w:r>
      <w:r w:rsidR="00DF609B">
        <w:rPr>
          <w:rFonts w:ascii="Times New Roman" w:hAnsi="Times New Roman" w:cs="Times New Roman"/>
          <w:sz w:val="24"/>
          <w:szCs w:val="24"/>
        </w:rPr>
        <w:t>s</w:t>
      </w:r>
      <w:r w:rsidR="00E505F7">
        <w:rPr>
          <w:rFonts w:ascii="Times New Roman" w:hAnsi="Times New Roman" w:cs="Times New Roman"/>
          <w:sz w:val="24"/>
          <w:szCs w:val="24"/>
        </w:rPr>
        <w:t>and</w:t>
      </w:r>
      <w:r>
        <w:rPr>
          <w:rFonts w:ascii="Times New Roman" w:hAnsi="Times New Roman" w:cs="Times New Roman"/>
          <w:sz w:val="24"/>
          <w:szCs w:val="24"/>
        </w:rPr>
        <w:t xml:space="preserve"> - C.N Annadurai</w:t>
      </w:r>
      <w:r w:rsidR="002227C9">
        <w:rPr>
          <w:rFonts w:ascii="Times New Roman" w:hAnsi="Times New Roman" w:cs="Times New Roman"/>
          <w:sz w:val="24"/>
          <w:szCs w:val="24"/>
        </w:rPr>
        <w:t>’s</w:t>
      </w:r>
      <w:r>
        <w:rPr>
          <w:rFonts w:ascii="Times New Roman" w:hAnsi="Times New Roman" w:cs="Times New Roman"/>
          <w:sz w:val="24"/>
          <w:szCs w:val="24"/>
        </w:rPr>
        <w:t xml:space="preserve"> Ministry – </w:t>
      </w:r>
      <w:r w:rsidR="006908DF">
        <w:rPr>
          <w:rFonts w:ascii="Times New Roman" w:hAnsi="Times New Roman" w:cs="Times New Roman"/>
          <w:sz w:val="24"/>
          <w:szCs w:val="24"/>
        </w:rPr>
        <w:t>naming Madras State as Tamilnadu – two language formula -self respect marriages</w:t>
      </w:r>
      <w:r w:rsidR="006908DF">
        <w:rPr>
          <w:rFonts w:ascii="Times New Roman" w:hAnsi="Times New Roman" w:cs="Times New Roman"/>
          <w:sz w:val="24"/>
          <w:szCs w:val="24"/>
          <w:lang w:val="en-US"/>
        </w:rPr>
        <w:t xml:space="preserve"> Act</w:t>
      </w:r>
      <w:r w:rsidR="006908DF">
        <w:rPr>
          <w:rFonts w:ascii="Times New Roman" w:hAnsi="Times New Roman" w:cs="Times New Roman"/>
          <w:sz w:val="24"/>
          <w:szCs w:val="24"/>
        </w:rPr>
        <w:t>Kala</w:t>
      </w:r>
      <w:r w:rsidR="002227C9">
        <w:rPr>
          <w:rFonts w:ascii="Times New Roman" w:hAnsi="Times New Roman" w:cs="Times New Roman"/>
          <w:sz w:val="24"/>
          <w:szCs w:val="24"/>
        </w:rPr>
        <w:t xml:space="preserve">ignar M. </w:t>
      </w:r>
      <w:r>
        <w:rPr>
          <w:rFonts w:ascii="Times New Roman" w:hAnsi="Times New Roman" w:cs="Times New Roman"/>
          <w:sz w:val="24"/>
          <w:szCs w:val="24"/>
        </w:rPr>
        <w:t>Karunanidhi’s Administration -  Social Welfare measures</w:t>
      </w:r>
      <w:r w:rsidR="00120AD8">
        <w:rPr>
          <w:rFonts w:ascii="Times New Roman" w:hAnsi="Times New Roman" w:cs="Times New Roman"/>
          <w:sz w:val="24"/>
          <w:szCs w:val="24"/>
        </w:rPr>
        <w:t xml:space="preserve">-education, agriculture and industrial development- </w:t>
      </w:r>
      <w:r w:rsidR="0025608C">
        <w:rPr>
          <w:rFonts w:ascii="Times New Roman" w:hAnsi="Times New Roman" w:cs="Times New Roman"/>
          <w:sz w:val="24"/>
          <w:szCs w:val="24"/>
        </w:rPr>
        <w:t xml:space="preserve">women </w:t>
      </w:r>
      <w:r w:rsidR="002227C9">
        <w:rPr>
          <w:rFonts w:ascii="Times New Roman" w:hAnsi="Times New Roman" w:cs="Times New Roman"/>
          <w:sz w:val="24"/>
          <w:szCs w:val="24"/>
        </w:rPr>
        <w:t xml:space="preserve">empowerment </w:t>
      </w:r>
      <w:r w:rsidR="0025608C">
        <w:rPr>
          <w:rFonts w:ascii="Times New Roman" w:hAnsi="Times New Roman" w:cs="Times New Roman"/>
          <w:sz w:val="24"/>
          <w:szCs w:val="24"/>
        </w:rPr>
        <w:t>schemes</w:t>
      </w:r>
      <w:r w:rsidR="002227C9">
        <w:rPr>
          <w:rFonts w:ascii="Times New Roman" w:hAnsi="Times New Roman" w:cs="Times New Roman"/>
          <w:sz w:val="24"/>
          <w:szCs w:val="24"/>
        </w:rPr>
        <w:t>.</w:t>
      </w:r>
    </w:p>
    <w:p w:rsidR="00CF39EF" w:rsidRDefault="00CF39EF" w:rsidP="00E505F7">
      <w:pPr>
        <w:spacing w:after="0"/>
        <w:jc w:val="both"/>
        <w:rPr>
          <w:rFonts w:ascii="Times New Roman" w:hAnsi="Times New Roman" w:cs="Times New Roman"/>
          <w:b/>
          <w:bCs/>
          <w:sz w:val="24"/>
          <w:szCs w:val="24"/>
        </w:rPr>
      </w:pPr>
    </w:p>
    <w:p w:rsidR="00CF39EF" w:rsidRPr="001E5252"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Default="00CF39EF" w:rsidP="00E50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Formation of AIADMK – M.G. Ramachandran – Welfare measures – J. Jayalalitha Rule - Welfare Schemes- Impact of Dravidian Movement </w:t>
      </w:r>
      <w:r w:rsidR="0025608C">
        <w:rPr>
          <w:rFonts w:ascii="Times New Roman" w:hAnsi="Times New Roman" w:cs="Times New Roman"/>
          <w:sz w:val="24"/>
          <w:szCs w:val="24"/>
        </w:rPr>
        <w:t xml:space="preserve">– socio-economic , educational and cultural development </w:t>
      </w:r>
      <w:r>
        <w:rPr>
          <w:rFonts w:ascii="Times New Roman" w:hAnsi="Times New Roman" w:cs="Times New Roman"/>
          <w:sz w:val="24"/>
          <w:szCs w:val="24"/>
        </w:rPr>
        <w:t xml:space="preserve">in </w:t>
      </w:r>
      <w:r w:rsidR="0025608C">
        <w:rPr>
          <w:rFonts w:ascii="Times New Roman" w:hAnsi="Times New Roman" w:cs="Times New Roman"/>
          <w:sz w:val="24"/>
          <w:szCs w:val="24"/>
        </w:rPr>
        <w:t xml:space="preserve"> Tamil Nadu</w:t>
      </w:r>
    </w:p>
    <w:p w:rsidR="00CF39EF" w:rsidRDefault="00CF39EF" w:rsidP="00CF39EF">
      <w:pPr>
        <w:spacing w:after="0" w:line="240" w:lineRule="auto"/>
        <w:jc w:val="both"/>
        <w:rPr>
          <w:rFonts w:ascii="Times New Roman" w:hAnsi="Times New Roman" w:cs="Times New Roman"/>
          <w:sz w:val="24"/>
          <w:szCs w:val="24"/>
        </w:rPr>
      </w:pPr>
    </w:p>
    <w:p w:rsidR="00CF39EF" w:rsidRDefault="00CF39EF" w:rsidP="00CF39EF">
      <w:pPr>
        <w:rPr>
          <w:rFonts w:ascii="Times New Roman" w:hAnsi="Times New Roman" w:cs="Times New Roman"/>
          <w:b/>
          <w:bCs/>
          <w:sz w:val="24"/>
          <w:szCs w:val="24"/>
        </w:rPr>
      </w:pPr>
      <w:r>
        <w:rPr>
          <w:rFonts w:ascii="Times New Roman" w:hAnsi="Times New Roman" w:cs="Times New Roman"/>
          <w:b/>
          <w:bCs/>
          <w:sz w:val="24"/>
          <w:szCs w:val="24"/>
        </w:rPr>
        <w:t>LEARNING RESOURCES</w:t>
      </w:r>
    </w:p>
    <w:p w:rsidR="00CF39EF" w:rsidRDefault="00CF39EF" w:rsidP="00CF39EF">
      <w:pPr>
        <w:rPr>
          <w:rFonts w:ascii="Times New Roman" w:hAnsi="Times New Roman" w:cs="Times New Roman"/>
          <w:sz w:val="24"/>
          <w:szCs w:val="24"/>
        </w:rPr>
      </w:pPr>
      <w:r>
        <w:rPr>
          <w:rFonts w:ascii="Times New Roman" w:hAnsi="Times New Roman" w:cs="Times New Roman"/>
          <w:b/>
          <w:bCs/>
          <w:sz w:val="24"/>
          <w:szCs w:val="24"/>
        </w:rPr>
        <w:t>Recommended Books</w:t>
      </w:r>
    </w:p>
    <w:p w:rsidR="00CF39EF" w:rsidRDefault="00CF39EF" w:rsidP="00CF39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Eugene F. Irschick, </w:t>
      </w:r>
      <w:r>
        <w:rPr>
          <w:rFonts w:ascii="Times New Roman" w:hAnsi="Times New Roman" w:cs="Times New Roman"/>
          <w:i/>
          <w:iCs/>
          <w:sz w:val="24"/>
          <w:szCs w:val="24"/>
        </w:rPr>
        <w:t xml:space="preserve">Politics and Social Conflict in South India: The Non-Brahman Movement and Tamil Separatism, 1916-1929, </w:t>
      </w:r>
      <w:r>
        <w:rPr>
          <w:rFonts w:ascii="Times New Roman" w:hAnsi="Times New Roman" w:cs="Times New Roman"/>
          <w:sz w:val="24"/>
          <w:szCs w:val="24"/>
        </w:rPr>
        <w:t>University of California Press, California, 1969</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Hardgrave Jr., R.L., The Dravidian Movement, Popular Prakasam,1965</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 xml:space="preserve">K. Rajayyan, </w:t>
      </w:r>
      <w:r w:rsidRPr="001E739E">
        <w:rPr>
          <w:rFonts w:ascii="Times New Roman" w:hAnsi="Times New Roman" w:cs="Times New Roman"/>
          <w:i/>
          <w:iCs/>
          <w:sz w:val="24"/>
          <w:szCs w:val="24"/>
        </w:rPr>
        <w:t>History of Tamil Nadu, 1565 to 1982</w:t>
      </w:r>
      <w:r w:rsidRPr="001E739E">
        <w:rPr>
          <w:rFonts w:ascii="Times New Roman" w:hAnsi="Times New Roman" w:cs="Times New Roman"/>
          <w:sz w:val="24"/>
          <w:szCs w:val="24"/>
        </w:rPr>
        <w:t>, Raj Publishers, 1982</w:t>
      </w:r>
    </w:p>
    <w:p w:rsidR="00CF39EF" w:rsidRDefault="00CF39EF" w:rsidP="00CF39EF">
      <w:r>
        <w:rPr>
          <w:rFonts w:ascii="Times New Roman" w:hAnsi="Times New Roman" w:cs="Times New Roman"/>
          <w:sz w:val="24"/>
          <w:szCs w:val="24"/>
        </w:rPr>
        <w:t xml:space="preserve">M.S.S. Pandian, </w:t>
      </w:r>
      <w:r>
        <w:rPr>
          <w:rFonts w:ascii="Times New Roman" w:hAnsi="Times New Roman" w:cs="Times New Roman"/>
          <w:i/>
          <w:iCs/>
          <w:sz w:val="24"/>
          <w:szCs w:val="24"/>
        </w:rPr>
        <w:t>Brahmin and Non-Brahmin: Genealogies of the Tamil Political Present,</w:t>
      </w:r>
      <w:r>
        <w:rPr>
          <w:rFonts w:ascii="Times New Roman" w:hAnsi="Times New Roman" w:cs="Times New Roman"/>
          <w:sz w:val="24"/>
          <w:szCs w:val="24"/>
        </w:rPr>
        <w:t xml:space="preserve"> Permanent Black, New Delhi, 2016</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 xml:space="preserve">N. Subramanian, </w:t>
      </w:r>
      <w:r w:rsidRPr="001E739E">
        <w:rPr>
          <w:rFonts w:ascii="Times New Roman" w:hAnsi="Times New Roman" w:cs="Times New Roman"/>
          <w:i/>
          <w:iCs/>
          <w:sz w:val="24"/>
          <w:szCs w:val="24"/>
        </w:rPr>
        <w:t>History of Tamil Nadu, 1336 to 1984</w:t>
      </w:r>
      <w:r w:rsidRPr="001E739E">
        <w:rPr>
          <w:rFonts w:ascii="Times New Roman" w:hAnsi="Times New Roman" w:cs="Times New Roman"/>
          <w:sz w:val="24"/>
          <w:szCs w:val="24"/>
        </w:rPr>
        <w:t>, Koodal Publications, 1976</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NambiAarooran, Tamil Renaissance and Dravidian Nationalism 1905-1944.Koodal           Publishers, Madurai,1990</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Rajaram, P., The Justice Party – A Historical Perspective, 1916-1937, Poompozhil           Publishers, Madras,1988</w:t>
      </w:r>
    </w:p>
    <w:p w:rsidR="00CF39EF" w:rsidRDefault="00CF39EF" w:rsidP="00CF39EF">
      <w:pPr>
        <w:spacing w:after="120" w:line="240" w:lineRule="auto"/>
        <w:rPr>
          <w:rFonts w:ascii="Times New Roman" w:hAnsi="Times New Roman" w:cs="Times New Roman"/>
          <w:sz w:val="24"/>
          <w:szCs w:val="24"/>
        </w:rPr>
      </w:pPr>
      <w:r w:rsidRPr="001E739E">
        <w:rPr>
          <w:rFonts w:ascii="Times New Roman" w:hAnsi="Times New Roman" w:cs="Times New Roman"/>
          <w:sz w:val="24"/>
          <w:szCs w:val="24"/>
        </w:rPr>
        <w:t xml:space="preserve">Ramaswamy.A, </w:t>
      </w:r>
      <w:r w:rsidRPr="001E739E">
        <w:rPr>
          <w:rFonts w:ascii="Times New Roman" w:hAnsi="Times New Roman" w:cs="Times New Roman"/>
          <w:i/>
          <w:sz w:val="24"/>
          <w:szCs w:val="24"/>
        </w:rPr>
        <w:t>ThakalaThamizhn</w:t>
      </w:r>
      <w:r>
        <w:rPr>
          <w:rFonts w:ascii="Times New Roman" w:hAnsi="Times New Roman" w:cs="Times New Roman"/>
          <w:i/>
          <w:sz w:val="24"/>
          <w:szCs w:val="24"/>
        </w:rPr>
        <w:t>a</w:t>
      </w:r>
      <w:r w:rsidRPr="001E739E">
        <w:rPr>
          <w:rFonts w:ascii="Times New Roman" w:hAnsi="Times New Roman" w:cs="Times New Roman"/>
          <w:i/>
          <w:sz w:val="24"/>
          <w:szCs w:val="24"/>
        </w:rPr>
        <w:t>ttuvaralaru</w:t>
      </w:r>
      <w:r w:rsidRPr="001E739E">
        <w:rPr>
          <w:rFonts w:ascii="Times New Roman" w:hAnsi="Times New Roman" w:cs="Times New Roman"/>
          <w:sz w:val="24"/>
          <w:szCs w:val="24"/>
        </w:rPr>
        <w:t>, Ne</w:t>
      </w:r>
      <w:r>
        <w:rPr>
          <w:rFonts w:ascii="Times New Roman" w:hAnsi="Times New Roman" w:cs="Times New Roman"/>
          <w:sz w:val="24"/>
          <w:szCs w:val="24"/>
        </w:rPr>
        <w:t>w Century book House, Chennai,2018 (</w:t>
      </w:r>
      <w:r w:rsidRPr="001E739E">
        <w:rPr>
          <w:rFonts w:ascii="Times New Roman" w:hAnsi="Times New Roman" w:cs="Times New Roman"/>
          <w:sz w:val="24"/>
          <w:szCs w:val="24"/>
        </w:rPr>
        <w:t>Tamil)</w:t>
      </w:r>
    </w:p>
    <w:p w:rsidR="00CF39EF" w:rsidRDefault="00CF39EF" w:rsidP="00CF39EF">
      <w:pPr>
        <w:spacing w:after="0" w:line="257"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CF39EF" w:rsidRPr="00465A6F" w:rsidRDefault="00CF39EF" w:rsidP="00CF39EF">
      <w:pPr>
        <w:spacing w:after="0" w:line="257" w:lineRule="auto"/>
        <w:rPr>
          <w:rFonts w:ascii="Times New Roman" w:hAnsi="Times New Roman" w:cs="Times New Roman"/>
          <w:b/>
          <w:bCs/>
          <w:sz w:val="24"/>
          <w:szCs w:val="24"/>
        </w:rPr>
      </w:pPr>
      <w:r w:rsidRPr="001E739E">
        <w:rPr>
          <w:rFonts w:ascii="Times New Roman" w:hAnsi="Times New Roman" w:cs="Times New Roman"/>
          <w:sz w:val="24"/>
          <w:szCs w:val="24"/>
        </w:rPr>
        <w:t xml:space="preserve">Baker. C.J, </w:t>
      </w:r>
      <w:r w:rsidRPr="001E739E">
        <w:rPr>
          <w:rFonts w:ascii="Times New Roman" w:hAnsi="Times New Roman" w:cs="Times New Roman"/>
          <w:i/>
          <w:iCs/>
          <w:sz w:val="24"/>
          <w:szCs w:val="24"/>
        </w:rPr>
        <w:t>Politics of South Inida</w:t>
      </w:r>
      <w:r w:rsidRPr="001E739E">
        <w:rPr>
          <w:rFonts w:ascii="Times New Roman" w:hAnsi="Times New Roman" w:cs="Times New Roman"/>
          <w:sz w:val="24"/>
          <w:szCs w:val="24"/>
        </w:rPr>
        <w:t>,1920-1937, Cambridge, 1974</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 xml:space="preserve">EugeneF.Irschick, </w:t>
      </w:r>
      <w:r w:rsidRPr="001E739E">
        <w:rPr>
          <w:rFonts w:ascii="Times New Roman" w:hAnsi="Times New Roman" w:cs="Times New Roman"/>
          <w:i/>
          <w:iCs/>
          <w:sz w:val="24"/>
          <w:szCs w:val="24"/>
        </w:rPr>
        <w:t>Tamil revivalism in 1930s</w:t>
      </w:r>
      <w:r w:rsidRPr="001E739E">
        <w:rPr>
          <w:rFonts w:ascii="Times New Roman" w:hAnsi="Times New Roman" w:cs="Times New Roman"/>
          <w:sz w:val="24"/>
          <w:szCs w:val="24"/>
        </w:rPr>
        <w:t>, Cre-A, Madras,1986</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EugeneF.Irschick, Dialogue on History-Constructing South India(1795-1895),Oxford University Press, New Delhi, 1994</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Rajaram. P., Chennai Through the Ages, Poom</w:t>
      </w:r>
      <w:r w:rsidR="00DF609B">
        <w:rPr>
          <w:rFonts w:ascii="Times New Roman" w:hAnsi="Times New Roman" w:cs="Times New Roman"/>
          <w:sz w:val="24"/>
          <w:szCs w:val="24"/>
        </w:rPr>
        <w:t>p</w:t>
      </w:r>
      <w:r w:rsidRPr="001E739E">
        <w:rPr>
          <w:rFonts w:ascii="Times New Roman" w:hAnsi="Times New Roman" w:cs="Times New Roman"/>
          <w:sz w:val="24"/>
          <w:szCs w:val="24"/>
        </w:rPr>
        <w:t>ozhil Publishers, Chennai, 1997</w:t>
      </w:r>
    </w:p>
    <w:p w:rsidR="00CF39EF"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Washbrook, D.A., South India, Political Institutions and Political Change from 1880 to 1940, MacMillian&amp; Co.,1975</w:t>
      </w:r>
    </w:p>
    <w:p w:rsidR="00CF39EF" w:rsidRDefault="00CF39EF" w:rsidP="00CF39EF">
      <w:pPr>
        <w:spacing w:after="120" w:line="240" w:lineRule="auto"/>
        <w:rPr>
          <w:rFonts w:ascii="Times New Roman" w:hAnsi="Times New Roman" w:cs="Times New Roman"/>
          <w:sz w:val="24"/>
          <w:szCs w:val="24"/>
        </w:rPr>
      </w:pPr>
      <w:r>
        <w:rPr>
          <w:rFonts w:ascii="Times New Roman" w:hAnsi="Times New Roman" w:cs="Times New Roman"/>
          <w:b/>
          <w:bCs/>
          <w:sz w:val="24"/>
          <w:szCs w:val="24"/>
        </w:rPr>
        <w:t>Web Resources</w:t>
      </w:r>
    </w:p>
    <w:p w:rsidR="00CF39EF" w:rsidRDefault="00CF39EF" w:rsidP="00CF39EF">
      <w:pPr>
        <w:spacing w:after="0" w:line="240" w:lineRule="auto"/>
        <w:rPr>
          <w:rFonts w:ascii="Times New Roman" w:hAnsi="Times New Roman" w:cs="Times New Roman"/>
          <w:sz w:val="24"/>
          <w:szCs w:val="24"/>
        </w:rPr>
      </w:pPr>
      <w:r w:rsidRPr="009564B6">
        <w:rPr>
          <w:rFonts w:ascii="Times New Roman" w:hAnsi="Times New Roman" w:cs="Times New Roman"/>
          <w:sz w:val="24"/>
          <w:szCs w:val="24"/>
        </w:rPr>
        <w:t>https://www.mids.ac.in/assets/doc/WP_120.pdf</w:t>
      </w:r>
    </w:p>
    <w:p w:rsidR="00CF39EF" w:rsidRDefault="00CF39EF" w:rsidP="00CF39EF">
      <w:pPr>
        <w:spacing w:after="0" w:line="240" w:lineRule="auto"/>
        <w:rPr>
          <w:rFonts w:ascii="Times New Roman" w:hAnsi="Times New Roman" w:cs="Times New Roman"/>
          <w:sz w:val="24"/>
          <w:szCs w:val="24"/>
        </w:rPr>
      </w:pPr>
      <w:r w:rsidRPr="009564B6">
        <w:rPr>
          <w:rFonts w:ascii="Times New Roman" w:hAnsi="Times New Roman" w:cs="Times New Roman"/>
          <w:sz w:val="24"/>
          <w:szCs w:val="24"/>
        </w:rPr>
        <w:t>https://repositories.lib.utexas.edu/handle/2152/88016</w:t>
      </w:r>
    </w:p>
    <w:p w:rsidR="00CF39EF" w:rsidRPr="00196FD3" w:rsidRDefault="00CF39EF" w:rsidP="00CF39EF">
      <w:pPr>
        <w:spacing w:after="120" w:line="240" w:lineRule="auto"/>
        <w:rPr>
          <w:rFonts w:ascii="Times New Roman" w:hAnsi="Times New Roman" w:cs="Times New Roman"/>
          <w:sz w:val="24"/>
          <w:szCs w:val="24"/>
        </w:rPr>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5924"/>
        <w:gridCol w:w="1276"/>
      </w:tblGrid>
      <w:tr w:rsidR="00E505F7" w:rsidRPr="001E5252" w:rsidTr="00E505F7">
        <w:trPr>
          <w:trHeight w:val="630"/>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No.</w:t>
            </w:r>
          </w:p>
        </w:tc>
        <w:tc>
          <w:tcPr>
            <w:tcW w:w="5924" w:type="dxa"/>
            <w:shd w:val="clear" w:color="auto" w:fill="auto"/>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E505F7" w:rsidRPr="001E5252"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Cognitive Level</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1</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Examine the Growth of Nationalism as response to British Colonial Rule in Burma and Malaya</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2</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Explain French Colonial Administration and the Nationalist response in Vietnam and Analyse the Monarchi</w:t>
            </w:r>
            <w:r>
              <w:rPr>
                <w:rFonts w:ascii="Times New Roman" w:eastAsia="Times New Roman" w:hAnsi="Times New Roman" w:cs="Times New Roman"/>
                <w:color w:val="000000"/>
                <w:sz w:val="24"/>
                <w:szCs w:val="24"/>
                <w:lang w:eastAsia="en-GB"/>
              </w:rPr>
              <w:t xml:space="preserve">c </w:t>
            </w:r>
            <w:r w:rsidRPr="001E5252">
              <w:rPr>
                <w:rFonts w:ascii="Times New Roman" w:eastAsia="Times New Roman" w:hAnsi="Times New Roman" w:cs="Times New Roman"/>
                <w:color w:val="000000"/>
                <w:sz w:val="24"/>
                <w:szCs w:val="24"/>
                <w:lang w:eastAsia="en-GB"/>
              </w:rPr>
              <w:t>al State in Thailand</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3</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Trace the Emergence of Dutch Colonialism in Indonesia and Nationalist Uprising</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4</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Assess the Spanish Colonialism and US Colonialism in Philippines</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E505F7" w:rsidRPr="001E5252" w:rsidTr="00E505F7">
        <w:trPr>
          <w:trHeight w:val="330"/>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5</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Compare the effects of Japanese Invasion in South East Asian Nations and Post-War Nationalism</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3D0A15" w:rsidRDefault="003D0A15" w:rsidP="00CF39EF">
      <w:pPr>
        <w:spacing w:after="120" w:line="240" w:lineRule="auto"/>
        <w:rPr>
          <w:rFonts w:ascii="Times New Roman" w:hAnsi="Times New Roman" w:cs="Times New Roman"/>
          <w:sz w:val="24"/>
          <w:szCs w:val="24"/>
          <w:lang w:val="en-IN"/>
        </w:rPr>
      </w:pPr>
    </w:p>
    <w:p w:rsidR="003D0A15" w:rsidRDefault="003D0A15">
      <w:pPr>
        <w:spacing w:after="200" w:line="276" w:lineRule="auto"/>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E505F7" w:rsidRDefault="00E505F7" w:rsidP="00E505F7">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E505F7"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3052C">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505F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505F7" w:rsidRDefault="00E505F7" w:rsidP="00E505F7">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505F7" w:rsidRPr="00E30E10" w:rsidRDefault="00E505F7" w:rsidP="00E505F7">
      <w:pPr>
        <w:rPr>
          <w:rFonts w:ascii="TimesNewRomanPSMT" w:hAnsi="TimesNewRomanPSMT" w:cs="TimesNewRomanPSMT"/>
          <w:b/>
          <w:bCs/>
          <w:sz w:val="24"/>
          <w:szCs w:val="24"/>
        </w:rPr>
      </w:pPr>
      <w:r>
        <w:rPr>
          <w:rFonts w:ascii="TimesNewRomanPSMT" w:hAnsi="TimesNewRomanPSMT" w:cs="TimesNewRomanPSMT"/>
          <w:sz w:val="24"/>
          <w:szCs w:val="24"/>
        </w:rPr>
        <w:tab/>
      </w:r>
    </w:p>
    <w:p w:rsidR="00E505F7" w:rsidRDefault="00E505F7" w:rsidP="00E505F7">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E505F7"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32FF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CF39EF" w:rsidRDefault="00E505F7" w:rsidP="00CF39EF">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2A0146" w:rsidRDefault="002A0146">
      <w:pPr>
        <w:spacing w:after="200" w:line="276" w:lineRule="auto"/>
        <w:rPr>
          <w:rFonts w:ascii="Verdana" w:hAnsi="Verdana"/>
          <w:b/>
          <w:sz w:val="24"/>
          <w:szCs w:val="24"/>
        </w:rPr>
      </w:pPr>
      <w:r>
        <w:rPr>
          <w:rFonts w:ascii="Verdana" w:hAnsi="Verdana"/>
          <w:b/>
          <w:sz w:val="24"/>
          <w:szCs w:val="24"/>
        </w:rPr>
        <w:br w:type="page"/>
      </w:r>
    </w:p>
    <w:p w:rsidR="002A0146" w:rsidRDefault="002A0146" w:rsidP="002140C1">
      <w:pPr>
        <w:jc w:val="center"/>
        <w:rPr>
          <w:rFonts w:ascii="Times New Roman" w:hAnsi="Times New Roman" w:cs="Times New Roman"/>
          <w:b/>
          <w:sz w:val="24"/>
          <w:szCs w:val="24"/>
        </w:rPr>
      </w:pPr>
      <w:r>
        <w:rPr>
          <w:rFonts w:ascii="Times New Roman" w:hAnsi="Times New Roman" w:cs="Times New Roman"/>
          <w:b/>
          <w:sz w:val="24"/>
          <w:szCs w:val="24"/>
        </w:rPr>
        <w:t>Paper DSE 4</w:t>
      </w:r>
    </w:p>
    <w:tbl>
      <w:tblPr>
        <w:tblW w:w="9016" w:type="dxa"/>
        <w:jc w:val="center"/>
        <w:tblLook w:val="04A0"/>
      </w:tblPr>
      <w:tblGrid>
        <w:gridCol w:w="2405"/>
        <w:gridCol w:w="1559"/>
        <w:gridCol w:w="1891"/>
        <w:gridCol w:w="377"/>
        <w:gridCol w:w="377"/>
        <w:gridCol w:w="363"/>
        <w:gridCol w:w="590"/>
        <w:gridCol w:w="1454"/>
      </w:tblGrid>
      <w:tr w:rsidR="002A0146"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REVOLUTIONS</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156808"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BC0CEA"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DSE 4 </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3F2ABB"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D42835" w:rsidRDefault="002A0146" w:rsidP="002A014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2A0146"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851E52"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2A0146"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6</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2A0146"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A0146" w:rsidRPr="003A3960"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2A0146" w:rsidRPr="003A3960">
              <w:rPr>
                <w:rFonts w:ascii="Times New Roman" w:eastAsia="Times New Roman" w:hAnsi="Times New Roman" w:cs="Times New Roman"/>
                <w:b/>
                <w:bCs/>
                <w:color w:val="000000"/>
                <w:sz w:val="24"/>
                <w:szCs w:val="24"/>
                <w:lang w:eastAsia="en-GB"/>
              </w:rPr>
              <w:t xml:space="preserve"> Objectives</w:t>
            </w:r>
          </w:p>
        </w:tc>
      </w:tr>
      <w:tr w:rsidR="002A0146"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6D2833">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8B6688"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causes and consequences of the American Revolution</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8B6688"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causes and impact of the French Revolution</w:t>
            </w:r>
          </w:p>
        </w:tc>
      </w:tr>
      <w:tr w:rsidR="002A0146"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504447"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impact of Marxism and role of Lenin in the Russian Revolution</w:t>
            </w:r>
          </w:p>
        </w:tc>
      </w:tr>
      <w:tr w:rsidR="002A0146"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504447"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of the Chinese Revolution  </w:t>
            </w:r>
          </w:p>
        </w:tc>
      </w:tr>
      <w:tr w:rsidR="002A0146" w:rsidRPr="003A3960" w:rsidTr="00783F71">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7B4E90" w:rsidRDefault="002A0146"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Knowledge of the Iranian Revolution</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Pr="007B4E90"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American Revolution</w:t>
      </w:r>
      <w:r w:rsidRPr="007B4E90">
        <w:rPr>
          <w:rFonts w:ascii="Times New Roman" w:hAnsi="Times New Roman" w:cs="Times New Roman"/>
          <w:b/>
          <w:bCs/>
          <w:sz w:val="24"/>
          <w:szCs w:val="24"/>
        </w:rPr>
        <w:t xml:space="preserve">: </w:t>
      </w:r>
      <w:r w:rsidRPr="007B4E90">
        <w:rPr>
          <w:rFonts w:ascii="Times New Roman" w:hAnsi="Times New Roman" w:cs="Times New Roman"/>
          <w:sz w:val="24"/>
          <w:szCs w:val="24"/>
        </w:rPr>
        <w:t>Causes: Political – Social – Economic – Intellectual – Course – Impact.</w:t>
      </w: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Pr="007B4E90"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French Revolution</w:t>
      </w:r>
      <w:r w:rsidRPr="007B4E90">
        <w:rPr>
          <w:rFonts w:ascii="Times New Roman" w:hAnsi="Times New Roman" w:cs="Times New Roman"/>
          <w:b/>
          <w:bCs/>
          <w:sz w:val="24"/>
          <w:szCs w:val="24"/>
        </w:rPr>
        <w:t xml:space="preserve">: </w:t>
      </w:r>
      <w:r w:rsidRPr="007B4E90">
        <w:rPr>
          <w:rFonts w:ascii="Times New Roman" w:hAnsi="Times New Roman" w:cs="Times New Roman"/>
          <w:sz w:val="24"/>
          <w:szCs w:val="24"/>
        </w:rPr>
        <w:t>Causes: Political – Social – Economic – Intellectual – National Assembly and its work – National Co</w:t>
      </w:r>
      <w:r>
        <w:rPr>
          <w:rFonts w:ascii="Times New Roman" w:hAnsi="Times New Roman" w:cs="Times New Roman"/>
          <w:sz w:val="24"/>
          <w:szCs w:val="24"/>
        </w:rPr>
        <w:t xml:space="preserve">nvention – Directory </w:t>
      </w:r>
      <w:r w:rsidRPr="007B4E90">
        <w:rPr>
          <w:rFonts w:ascii="Times New Roman" w:hAnsi="Times New Roman" w:cs="Times New Roman"/>
          <w:sz w:val="24"/>
          <w:szCs w:val="24"/>
        </w:rPr>
        <w:t>– Impact of French Revolution</w:t>
      </w: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Pr="007B4E90"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Russian Revolution</w:t>
      </w:r>
      <w:r w:rsidRPr="007B4E90">
        <w:rPr>
          <w:rFonts w:ascii="Times New Roman" w:hAnsi="Times New Roman" w:cs="Times New Roman"/>
          <w:b/>
          <w:bCs/>
          <w:sz w:val="24"/>
          <w:szCs w:val="24"/>
        </w:rPr>
        <w:t xml:space="preserve">: </w:t>
      </w:r>
      <w:r w:rsidRPr="007B4E90">
        <w:rPr>
          <w:rFonts w:ascii="Times New Roman" w:hAnsi="Times New Roman" w:cs="Times New Roman"/>
          <w:sz w:val="24"/>
          <w:szCs w:val="24"/>
        </w:rPr>
        <w:t>Causes: Political – Social – Economic – First World War – February Revolution – Provisional Government - October Revolution – Civil War – Impact.</w:t>
      </w: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Chinese Revolution</w:t>
      </w:r>
      <w:r w:rsidRPr="007B4E90">
        <w:rPr>
          <w:rFonts w:ascii="Times New Roman" w:hAnsi="Times New Roman" w:cs="Times New Roman"/>
          <w:b/>
          <w:bCs/>
          <w:sz w:val="24"/>
          <w:szCs w:val="24"/>
        </w:rPr>
        <w:t xml:space="preserve">: </w:t>
      </w:r>
      <w:r>
        <w:rPr>
          <w:rFonts w:ascii="Times New Roman" w:hAnsi="Times New Roman" w:cs="Times New Roman"/>
          <w:sz w:val="24"/>
          <w:szCs w:val="24"/>
        </w:rPr>
        <w:t xml:space="preserve">Causes: Role of Sun YatSen – Kuo Min Tang(KMT) </w:t>
      </w:r>
      <w:r w:rsidRPr="007B4E90">
        <w:rPr>
          <w:rFonts w:ascii="Times New Roman" w:hAnsi="Times New Roman" w:cs="Times New Roman"/>
          <w:sz w:val="24"/>
          <w:szCs w:val="24"/>
        </w:rPr>
        <w:t xml:space="preserve">– </w:t>
      </w:r>
      <w:r>
        <w:rPr>
          <w:rFonts w:ascii="Times New Roman" w:hAnsi="Times New Roman" w:cs="Times New Roman"/>
          <w:sz w:val="24"/>
          <w:szCs w:val="24"/>
        </w:rPr>
        <w:t>Tung MengHui –- End of Monarchy,1911</w:t>
      </w:r>
      <w:r w:rsidRPr="007B4E90">
        <w:rPr>
          <w:rFonts w:ascii="Times New Roman" w:hAnsi="Times New Roman" w:cs="Times New Roman"/>
          <w:sz w:val="24"/>
          <w:szCs w:val="24"/>
        </w:rPr>
        <w:t>– Impact</w:t>
      </w:r>
    </w:p>
    <w:p w:rsidR="002A0146" w:rsidRDefault="002A0146" w:rsidP="002A0146">
      <w:pPr>
        <w:jc w:val="both"/>
        <w:rPr>
          <w:rFonts w:ascii="Times New Roman" w:hAnsi="Times New Roman" w:cs="Times New Roman"/>
          <w:b/>
          <w:sz w:val="24"/>
          <w:szCs w:val="24"/>
        </w:rPr>
      </w:pPr>
      <w:r>
        <w:rPr>
          <w:rFonts w:ascii="Times New Roman" w:hAnsi="Times New Roman" w:cs="Times New Roman"/>
          <w:b/>
          <w:bCs/>
          <w:sz w:val="24"/>
          <w:szCs w:val="24"/>
        </w:rPr>
        <w:t>UNIT</w:t>
      </w:r>
      <w:r w:rsidRPr="007B4E90">
        <w:rPr>
          <w:rFonts w:ascii="Times New Roman" w:hAnsi="Times New Roman" w:cs="Times New Roman"/>
          <w:b/>
          <w:bCs/>
          <w:sz w:val="24"/>
          <w:szCs w:val="24"/>
        </w:rPr>
        <w:t xml:space="preserve"> 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Pr>
          <w:rFonts w:ascii="Times New Roman" w:hAnsi="Times New Roman" w:cs="Times New Roman"/>
          <w:sz w:val="24"/>
          <w:szCs w:val="24"/>
        </w:rPr>
        <w:t xml:space="preserve">Revolutions in Cuba and Indonesia - </w:t>
      </w:r>
      <w:r w:rsidRPr="007336DF">
        <w:rPr>
          <w:rFonts w:ascii="Times New Roman" w:hAnsi="Times New Roman" w:cs="Times New Roman"/>
          <w:sz w:val="24"/>
          <w:szCs w:val="24"/>
        </w:rPr>
        <w:t xml:space="preserve">Social Revolution </w:t>
      </w:r>
      <w:r>
        <w:rPr>
          <w:rFonts w:ascii="Times New Roman" w:hAnsi="Times New Roman" w:cs="Times New Roman"/>
          <w:sz w:val="24"/>
          <w:szCs w:val="24"/>
        </w:rPr>
        <w:t>i</w:t>
      </w:r>
      <w:r w:rsidRPr="007336DF">
        <w:rPr>
          <w:rFonts w:ascii="Times New Roman" w:hAnsi="Times New Roman" w:cs="Times New Roman"/>
          <w:sz w:val="24"/>
          <w:szCs w:val="24"/>
        </w:rPr>
        <w:t>n India</w:t>
      </w:r>
      <w:r>
        <w:rPr>
          <w:rFonts w:ascii="Times New Roman" w:hAnsi="Times New Roman" w:cs="Times New Roman"/>
          <w:sz w:val="24"/>
          <w:szCs w:val="24"/>
        </w:rPr>
        <w:t xml:space="preserve"> – Buddha – Ambedkar -  Periyar - Narayana Guru - JyotibaPhule - their contributions </w:t>
      </w:r>
    </w:p>
    <w:p w:rsidR="002A0146" w:rsidRDefault="002A0146" w:rsidP="002A0146">
      <w:pPr>
        <w:jc w:val="both"/>
        <w:rPr>
          <w:rFonts w:ascii="Times New Roman" w:hAnsi="Times New Roman" w:cs="Times New Roman"/>
          <w:b/>
          <w:bCs/>
          <w:sz w:val="24"/>
          <w:szCs w:val="24"/>
        </w:rPr>
      </w:pPr>
    </w:p>
    <w:p w:rsidR="002A0146" w:rsidRPr="00F82375" w:rsidRDefault="002A0146" w:rsidP="002A0146">
      <w:pPr>
        <w:jc w:val="both"/>
        <w:rPr>
          <w:rFonts w:ascii="Times New Roman" w:hAnsi="Times New Roman" w:cs="Times New Roman"/>
          <w:b/>
          <w:bCs/>
          <w:sz w:val="24"/>
          <w:szCs w:val="24"/>
        </w:rPr>
      </w:pPr>
      <w:r>
        <w:rPr>
          <w:rFonts w:ascii="Times New Roman" w:hAnsi="Times New Roman" w:cs="Times New Roman"/>
          <w:b/>
          <w:bCs/>
          <w:sz w:val="24"/>
          <w:szCs w:val="24"/>
        </w:rPr>
        <w:t>LEARNING RESOURCES</w:t>
      </w:r>
    </w:p>
    <w:p w:rsidR="002A0146" w:rsidRPr="00F82375" w:rsidRDefault="002A0146" w:rsidP="002A0146">
      <w:pPr>
        <w:pStyle w:val="Default"/>
      </w:pPr>
      <w:r>
        <w:rPr>
          <w:b/>
          <w:bCs/>
        </w:rPr>
        <w:t>Recommended Books</w:t>
      </w:r>
    </w:p>
    <w:p w:rsidR="002A0146" w:rsidRPr="00F82375" w:rsidRDefault="002A0146" w:rsidP="002A0146">
      <w:pPr>
        <w:pStyle w:val="Default"/>
        <w:spacing w:after="120"/>
        <w:jc w:val="both"/>
      </w:pPr>
      <w:r w:rsidRPr="00F82375">
        <w:t xml:space="preserve">Bailyn Bernard, Davis David Brion et.al, </w:t>
      </w:r>
      <w:r w:rsidRPr="00F82375">
        <w:rPr>
          <w:i/>
          <w:iCs/>
        </w:rPr>
        <w:t>The Great Republic A History of the American People</w:t>
      </w:r>
      <w:r w:rsidRPr="00F82375">
        <w:t xml:space="preserve">, Massachusetts: DC Heath and Company 2000 </w:t>
      </w:r>
    </w:p>
    <w:p w:rsidR="002A0146" w:rsidRPr="00F82375" w:rsidRDefault="002A0146" w:rsidP="002A0146">
      <w:pPr>
        <w:pStyle w:val="Default"/>
        <w:spacing w:after="120"/>
        <w:jc w:val="both"/>
      </w:pPr>
      <w:r w:rsidRPr="00F82375">
        <w:t xml:space="preserve">Fairbank J.K &amp; Goldman Merle, </w:t>
      </w:r>
      <w:r w:rsidRPr="00F82375">
        <w:rPr>
          <w:i/>
          <w:iCs/>
        </w:rPr>
        <w:t xml:space="preserve">China: A New History, </w:t>
      </w:r>
      <w:r w:rsidRPr="00F82375">
        <w:t xml:space="preserve">Cambridge: Harvard University Press, 2006 </w:t>
      </w:r>
    </w:p>
    <w:p w:rsidR="002A0146" w:rsidRPr="00F82375" w:rsidRDefault="002A0146" w:rsidP="002A0146">
      <w:pPr>
        <w:pStyle w:val="Default"/>
        <w:spacing w:after="120"/>
        <w:jc w:val="both"/>
      </w:pPr>
      <w:r w:rsidRPr="00F82375">
        <w:t xml:space="preserve">KaushikKaruna, </w:t>
      </w:r>
      <w:r w:rsidRPr="00F82375">
        <w:rPr>
          <w:i/>
          <w:iCs/>
        </w:rPr>
        <w:t>History of Communist Russia 1917-1991</w:t>
      </w:r>
      <w:r w:rsidRPr="00F82375">
        <w:t xml:space="preserve">, Delhi: Macmillan Publishers India Ltd, 2006 </w:t>
      </w:r>
    </w:p>
    <w:p w:rsidR="002A0146" w:rsidRDefault="002A0146" w:rsidP="002A0146">
      <w:pPr>
        <w:pStyle w:val="Default"/>
        <w:spacing w:after="120"/>
        <w:jc w:val="both"/>
      </w:pPr>
      <w:r w:rsidRPr="00F82375">
        <w:t xml:space="preserve">Thomson David, </w:t>
      </w:r>
      <w:r w:rsidRPr="00F82375">
        <w:rPr>
          <w:i/>
          <w:iCs/>
        </w:rPr>
        <w:t>Europe Since Napoleon</w:t>
      </w:r>
      <w:r w:rsidRPr="00F82375">
        <w:t xml:space="preserve">, Penguin Books, 1970 </w:t>
      </w:r>
    </w:p>
    <w:p w:rsidR="002A0146" w:rsidRPr="00F82375" w:rsidRDefault="002A0146" w:rsidP="002A0146">
      <w:pPr>
        <w:pStyle w:val="Default"/>
      </w:pPr>
    </w:p>
    <w:p w:rsidR="002A0146" w:rsidRPr="00F82375" w:rsidRDefault="002A0146" w:rsidP="002A0146">
      <w:pPr>
        <w:pStyle w:val="Default"/>
      </w:pPr>
      <w:r>
        <w:rPr>
          <w:b/>
          <w:bCs/>
        </w:rPr>
        <w:t>References</w:t>
      </w:r>
    </w:p>
    <w:p w:rsidR="002A0146" w:rsidRPr="00F82375" w:rsidRDefault="002A0146" w:rsidP="002A0146">
      <w:pPr>
        <w:pStyle w:val="Default"/>
        <w:spacing w:after="120"/>
        <w:jc w:val="both"/>
      </w:pPr>
      <w:r w:rsidRPr="00F82375">
        <w:t>Barrington, M. Jr. “</w:t>
      </w:r>
      <w:r w:rsidRPr="00F82375">
        <w:rPr>
          <w:i/>
          <w:iCs/>
        </w:rPr>
        <w:t>The American Civil War: The Last Capitalist Revolution</w:t>
      </w:r>
      <w:r w:rsidRPr="00F82375">
        <w:t xml:space="preserve">.” In </w:t>
      </w:r>
      <w:r w:rsidRPr="00F82375">
        <w:rPr>
          <w:i/>
          <w:iCs/>
        </w:rPr>
        <w:t xml:space="preserve">Social Origins of Dictatorship and Democracy, Lord and Peasant in the Making of the Modern World </w:t>
      </w:r>
      <w:r w:rsidRPr="00F82375">
        <w:t xml:space="preserve">by M. Barrington Moore Jr. Boston: Beacon Press, 2015. </w:t>
      </w:r>
    </w:p>
    <w:p w:rsidR="002A0146" w:rsidRPr="00F82375" w:rsidRDefault="002A0146" w:rsidP="002A0146">
      <w:pPr>
        <w:pStyle w:val="Default"/>
        <w:spacing w:after="120"/>
        <w:jc w:val="both"/>
      </w:pPr>
      <w:r w:rsidRPr="00F82375">
        <w:t xml:space="preserve">Faragher, J.M., M.J. Buhle et al. </w:t>
      </w:r>
      <w:r w:rsidRPr="00F82375">
        <w:rPr>
          <w:i/>
          <w:iCs/>
        </w:rPr>
        <w:t>Out of Many: A History of the American People. Vol. I.</w:t>
      </w:r>
      <w:r w:rsidRPr="00F82375">
        <w:t xml:space="preserve">New Jersey: Prentice-Hall, 1995. </w:t>
      </w:r>
    </w:p>
    <w:p w:rsidR="002A0146" w:rsidRPr="00F82375" w:rsidRDefault="002A0146" w:rsidP="002A0146">
      <w:pPr>
        <w:pStyle w:val="Default"/>
        <w:spacing w:after="120"/>
        <w:jc w:val="both"/>
      </w:pPr>
      <w:r w:rsidRPr="00F82375">
        <w:t>Hobsbawm, E. J</w:t>
      </w:r>
      <w:r w:rsidRPr="00F82375">
        <w:rPr>
          <w:i/>
          <w:iCs/>
        </w:rPr>
        <w:t>. Age of Revolution</w:t>
      </w:r>
      <w:r w:rsidRPr="00F82375">
        <w:t xml:space="preserve">. London: Weidenfeld and Nicholson 1962; New York: Vintage, 1996. </w:t>
      </w:r>
    </w:p>
    <w:p w:rsidR="002A0146" w:rsidRPr="00F82375" w:rsidRDefault="002A0146" w:rsidP="002A0146">
      <w:pPr>
        <w:pStyle w:val="Default"/>
        <w:spacing w:after="120"/>
        <w:jc w:val="both"/>
      </w:pPr>
      <w:r w:rsidRPr="00F82375">
        <w:t xml:space="preserve">Lefebvre, G. </w:t>
      </w:r>
      <w:r w:rsidRPr="00F82375">
        <w:rPr>
          <w:i/>
          <w:iCs/>
        </w:rPr>
        <w:t>The Coming of the French Revolution</w:t>
      </w:r>
      <w:r w:rsidRPr="00F82375">
        <w:t xml:space="preserve">. Princeton: Princeton University Press, 1976. </w:t>
      </w:r>
    </w:p>
    <w:p w:rsidR="002A0146" w:rsidRPr="00F82375" w:rsidRDefault="002A0146" w:rsidP="002A0146">
      <w:pPr>
        <w:pStyle w:val="Default"/>
        <w:spacing w:after="120"/>
        <w:jc w:val="both"/>
      </w:pPr>
      <w:r w:rsidRPr="00F82375">
        <w:t xml:space="preserve">Chesneaux, J. et al. </w:t>
      </w:r>
      <w:r w:rsidRPr="00F82375">
        <w:rPr>
          <w:i/>
          <w:iCs/>
        </w:rPr>
        <w:t>China from the Opium Wars to the 1911 Revolution</w:t>
      </w:r>
      <w:r w:rsidRPr="00F82375">
        <w:t xml:space="preserve">. New York: Random House, 1976. </w:t>
      </w:r>
    </w:p>
    <w:p w:rsidR="002A0146" w:rsidRPr="00F82375" w:rsidRDefault="002A0146" w:rsidP="002A0146">
      <w:pPr>
        <w:pStyle w:val="Default"/>
        <w:spacing w:after="120"/>
        <w:jc w:val="both"/>
      </w:pPr>
      <w:r w:rsidRPr="00F82375">
        <w:t xml:space="preserve">Hsu, I. C.Y. </w:t>
      </w:r>
      <w:r w:rsidRPr="00F82375">
        <w:rPr>
          <w:i/>
          <w:iCs/>
        </w:rPr>
        <w:t>The Rise of Modern China</w:t>
      </w:r>
      <w:r w:rsidRPr="00F82375">
        <w:t xml:space="preserve">. Hong Kong: Oxford University Press, 1970. </w:t>
      </w:r>
    </w:p>
    <w:p w:rsidR="002A0146" w:rsidRPr="00F82375" w:rsidRDefault="002A0146" w:rsidP="002A0146">
      <w:pPr>
        <w:pStyle w:val="Default"/>
        <w:spacing w:after="120"/>
        <w:jc w:val="both"/>
      </w:pPr>
      <w:r w:rsidRPr="00F82375">
        <w:t xml:space="preserve">Figes, Orlando. </w:t>
      </w:r>
      <w:r w:rsidRPr="00F82375">
        <w:rPr>
          <w:i/>
          <w:iCs/>
        </w:rPr>
        <w:t>A People’s Tragedy: A History of the Russian Revolution</w:t>
      </w:r>
      <w:r w:rsidRPr="00F82375">
        <w:t xml:space="preserve">. London: Jonathan Cape, 1996. </w:t>
      </w:r>
    </w:p>
    <w:p w:rsidR="002A0146" w:rsidRDefault="002A0146" w:rsidP="002A0146">
      <w:pPr>
        <w:pStyle w:val="Default"/>
        <w:spacing w:after="120"/>
        <w:jc w:val="both"/>
      </w:pPr>
      <w:r w:rsidRPr="00F82375">
        <w:t xml:space="preserve">Fitzpatrick, Sheila. </w:t>
      </w:r>
      <w:r w:rsidRPr="00F82375">
        <w:rPr>
          <w:i/>
          <w:iCs/>
        </w:rPr>
        <w:t>The Russian Revolution 1917-1932</w:t>
      </w:r>
      <w:r w:rsidRPr="00F82375">
        <w:t xml:space="preserve">. New York: OxfordUniversity Press, 2001. </w:t>
      </w:r>
    </w:p>
    <w:p w:rsidR="006D2833" w:rsidRDefault="006D2833" w:rsidP="002A0146">
      <w:pPr>
        <w:pStyle w:val="Default"/>
        <w:spacing w:after="120"/>
        <w:jc w:val="both"/>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6106"/>
        <w:gridCol w:w="1203"/>
      </w:tblGrid>
      <w:tr w:rsidR="006D2833" w:rsidRPr="00F219F9" w:rsidTr="00835D13">
        <w:trPr>
          <w:trHeight w:val="6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6370" w:type="dxa"/>
            <w:shd w:val="clear" w:color="auto" w:fill="auto"/>
            <w:vAlign w:val="center"/>
            <w:hideMark/>
          </w:tcPr>
          <w:p w:rsidR="00835D13" w:rsidRDefault="00835D13" w:rsidP="00835D13">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D2833" w:rsidRPr="00F219F9" w:rsidRDefault="00835D13" w:rsidP="00835D13">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6D2833" w:rsidRPr="00F219F9" w:rsidTr="00835D13">
        <w:trPr>
          <w:trHeight w:val="3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6370" w:type="dxa"/>
            <w:shd w:val="clear" w:color="auto" w:fill="auto"/>
            <w:vAlign w:val="center"/>
            <w:hideMark/>
          </w:tcPr>
          <w:p w:rsidR="006D2833" w:rsidRPr="00F219F9" w:rsidRDefault="006D2833" w:rsidP="00783F71">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 xml:space="preserve">Assess the </w:t>
            </w:r>
            <w:r>
              <w:rPr>
                <w:rFonts w:ascii="Times New Roman" w:eastAsia="Times New Roman" w:hAnsi="Times New Roman" w:cs="Times New Roman"/>
                <w:color w:val="000000"/>
                <w:sz w:val="24"/>
                <w:szCs w:val="24"/>
                <w:lang w:eastAsia="en-GB"/>
              </w:rPr>
              <w:t>c</w:t>
            </w:r>
            <w:r>
              <w:rPr>
                <w:rFonts w:ascii="Times New Roman" w:hAnsi="Times New Roman" w:cs="Times New Roman"/>
                <w:sz w:val="24"/>
                <w:szCs w:val="24"/>
              </w:rPr>
              <w:t>ontribution of American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D2833" w:rsidRPr="00F219F9" w:rsidTr="00835D13">
        <w:trPr>
          <w:trHeight w:val="3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achievements of the French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D2833" w:rsidRPr="00F219F9" w:rsidTr="00835D13">
        <w:trPr>
          <w:trHeight w:val="630"/>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course and outcome of the Russian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6D2833" w:rsidRPr="00F219F9" w:rsidTr="00835D13">
        <w:trPr>
          <w:trHeight w:val="3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significance of the Chinese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D2833" w:rsidRPr="00F219F9" w:rsidTr="00835D13">
        <w:trPr>
          <w:trHeight w:val="330"/>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Give an account of the Cuban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2A0146" w:rsidRDefault="002A0146"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835D13" w:rsidRDefault="00835D13" w:rsidP="006D2833">
      <w:pPr>
        <w:jc w:val="center"/>
        <w:rPr>
          <w:rFonts w:ascii="Times New Roman" w:hAnsi="Times New Roman" w:cs="Times New Roman"/>
          <w:b/>
          <w:sz w:val="24"/>
          <w:szCs w:val="24"/>
        </w:rPr>
      </w:pPr>
    </w:p>
    <w:p w:rsidR="006D2833" w:rsidRDefault="006D2833" w:rsidP="006D2833">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D2833"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35D1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D2833" w:rsidRDefault="006D2833" w:rsidP="006D2833">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D2833" w:rsidRPr="00E30E10" w:rsidRDefault="006D2833" w:rsidP="006D2833">
      <w:pPr>
        <w:rPr>
          <w:rFonts w:ascii="TimesNewRomanPSMT" w:hAnsi="TimesNewRomanPSMT" w:cs="TimesNewRomanPSMT"/>
          <w:b/>
          <w:bCs/>
          <w:sz w:val="24"/>
          <w:szCs w:val="24"/>
        </w:rPr>
      </w:pPr>
      <w:r>
        <w:rPr>
          <w:rFonts w:ascii="TimesNewRomanPSMT" w:hAnsi="TimesNewRomanPSMT" w:cs="TimesNewRomanPSMT"/>
          <w:sz w:val="24"/>
          <w:szCs w:val="24"/>
        </w:rPr>
        <w:tab/>
      </w:r>
    </w:p>
    <w:p w:rsidR="006D2833" w:rsidRDefault="006D2833" w:rsidP="006D2833">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D2833"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C3008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30085">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D283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30085">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A0146" w:rsidRDefault="006D2833" w:rsidP="002A0146">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C92086" w:rsidRDefault="00C92086"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Pr="00081CE9" w:rsidRDefault="0087267A" w:rsidP="0087267A">
      <w:pPr>
        <w:jc w:val="center"/>
        <w:rPr>
          <w:rFonts w:ascii="Times New Roman" w:hAnsi="Times New Roman" w:cs="Times New Roman"/>
          <w:b/>
          <w:sz w:val="36"/>
          <w:szCs w:val="36"/>
        </w:rPr>
      </w:pPr>
      <w:r w:rsidRPr="00081CE9">
        <w:rPr>
          <w:rFonts w:ascii="Times New Roman" w:hAnsi="Times New Roman" w:cs="Times New Roman"/>
          <w:b/>
          <w:sz w:val="36"/>
          <w:szCs w:val="36"/>
        </w:rPr>
        <w:t>VALUE  EDUCATION  -- DUE</w:t>
      </w:r>
    </w:p>
    <w:p w:rsidR="0087267A" w:rsidRPr="00081CE9" w:rsidRDefault="0087267A" w:rsidP="0087267A">
      <w:pPr>
        <w:jc w:val="center"/>
        <w:rPr>
          <w:rFonts w:ascii="Times New Roman" w:hAnsi="Times New Roman" w:cs="Times New Roman"/>
          <w:b/>
          <w:sz w:val="36"/>
          <w:szCs w:val="36"/>
        </w:rPr>
      </w:pPr>
    </w:p>
    <w:p w:rsidR="0087267A" w:rsidRDefault="0087267A">
      <w:pPr>
        <w:spacing w:after="200" w:line="276" w:lineRule="auto"/>
        <w:rPr>
          <w:rFonts w:ascii="Times New Roman" w:hAnsi="Times New Roman" w:cs="Times New Roman"/>
          <w:b/>
          <w:sz w:val="24"/>
          <w:szCs w:val="24"/>
        </w:rPr>
      </w:pPr>
    </w:p>
    <w:p w:rsidR="0087267A" w:rsidRDefault="0087267A" w:rsidP="002A0146">
      <w:pPr>
        <w:jc w:val="center"/>
        <w:rPr>
          <w:rFonts w:ascii="Times New Roman" w:hAnsi="Times New Roman" w:cs="Times New Roman"/>
          <w:b/>
          <w:sz w:val="24"/>
          <w:szCs w:val="24"/>
        </w:rPr>
      </w:pPr>
    </w:p>
    <w:p w:rsidR="0087267A" w:rsidRDefault="0087267A" w:rsidP="002A0146">
      <w:pPr>
        <w:jc w:val="center"/>
        <w:rPr>
          <w:rFonts w:ascii="Times New Roman" w:hAnsi="Times New Roman" w:cs="Times New Roman"/>
          <w:b/>
          <w:sz w:val="24"/>
          <w:szCs w:val="24"/>
        </w:rPr>
      </w:pPr>
    </w:p>
    <w:p w:rsidR="0087267A" w:rsidRDefault="0087267A" w:rsidP="002A0146">
      <w:pPr>
        <w:jc w:val="center"/>
        <w:rPr>
          <w:rFonts w:ascii="Times New Roman" w:hAnsi="Times New Roman" w:cs="Times New Roman"/>
          <w:b/>
          <w:sz w:val="24"/>
          <w:szCs w:val="24"/>
        </w:rPr>
      </w:pPr>
    </w:p>
    <w:p w:rsidR="00A94E41" w:rsidRDefault="00A94E41" w:rsidP="002A0146">
      <w:pPr>
        <w:rPr>
          <w:rFonts w:ascii="Times New Roman" w:hAnsi="Times New Roman" w:cs="Times New Roman"/>
          <w:b/>
          <w:sz w:val="24"/>
          <w:szCs w:val="24"/>
        </w:rPr>
      </w:pPr>
    </w:p>
    <w:p w:rsidR="002227C9" w:rsidRDefault="002227C9">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87267A" w:rsidRDefault="0087267A" w:rsidP="002140C1">
      <w:pPr>
        <w:jc w:val="center"/>
        <w:rPr>
          <w:rFonts w:ascii="Times New Roman" w:hAnsi="Times New Roman" w:cs="Times New Roman"/>
          <w:b/>
          <w:sz w:val="24"/>
          <w:szCs w:val="24"/>
        </w:rPr>
      </w:pPr>
      <w:r>
        <w:rPr>
          <w:rFonts w:ascii="Times New Roman" w:hAnsi="Times New Roman" w:cs="Times New Roman"/>
          <w:b/>
          <w:sz w:val="24"/>
          <w:szCs w:val="24"/>
        </w:rPr>
        <w:t>Semester VI</w:t>
      </w:r>
    </w:p>
    <w:p w:rsidR="002A0146" w:rsidRDefault="002A0146" w:rsidP="002140C1">
      <w:pPr>
        <w:jc w:val="center"/>
        <w:rPr>
          <w:rFonts w:ascii="Times New Roman" w:hAnsi="Times New Roman" w:cs="Times New Roman"/>
          <w:b/>
          <w:sz w:val="24"/>
          <w:szCs w:val="24"/>
        </w:rPr>
      </w:pPr>
      <w:r>
        <w:rPr>
          <w:rFonts w:ascii="Times New Roman" w:hAnsi="Times New Roman" w:cs="Times New Roman"/>
          <w:b/>
          <w:sz w:val="24"/>
          <w:szCs w:val="24"/>
        </w:rPr>
        <w:t>Paper CC 13</w:t>
      </w:r>
    </w:p>
    <w:tbl>
      <w:tblPr>
        <w:tblW w:w="9016" w:type="dxa"/>
        <w:jc w:val="center"/>
        <w:tblLook w:val="04A0"/>
      </w:tblPr>
      <w:tblGrid>
        <w:gridCol w:w="2405"/>
        <w:gridCol w:w="1559"/>
        <w:gridCol w:w="1891"/>
        <w:gridCol w:w="377"/>
        <w:gridCol w:w="377"/>
        <w:gridCol w:w="363"/>
        <w:gridCol w:w="590"/>
        <w:gridCol w:w="1454"/>
      </w:tblGrid>
      <w:tr w:rsidR="002A0146"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CONTEMPORARY HISTORY OF INDIA</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156808"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BC0CEA"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13</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3F2ABB"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D42835" w:rsidRDefault="002A0146" w:rsidP="0087267A">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r w:rsidRPr="00E3290D">
              <w:rPr>
                <w:rFonts w:ascii="Times New Roman" w:eastAsia="Times New Roman" w:hAnsi="Times New Roman" w:cs="Times New Roman"/>
                <w:color w:val="000000"/>
                <w:sz w:val="24"/>
                <w:szCs w:val="24"/>
                <w:lang w:eastAsia="en-GB"/>
              </w:rPr>
              <w:t>I</w:t>
            </w:r>
          </w:p>
        </w:tc>
      </w:tr>
      <w:tr w:rsidR="002A0146"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851E52"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2A0146"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6</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2A0146"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w:t>
            </w:r>
          </w:p>
        </w:tc>
      </w:tr>
      <w:tr w:rsidR="002A0146"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2A0146" w:rsidRPr="003A3960" w:rsidRDefault="002A0146" w:rsidP="00783F71">
            <w:pPr>
              <w:spacing w:after="0" w:line="240" w:lineRule="auto"/>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bottom"/>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6C6BDF">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Contribution of Jawaharlal Nehru as the architect of modern India</w:t>
            </w:r>
            <w:r w:rsidRPr="00DA0C4B">
              <w:rPr>
                <w:rFonts w:ascii="Times New Roman" w:hAnsi="Times New Roman" w:cs="Times New Roman"/>
                <w:sz w:val="24"/>
                <w:szCs w:val="24"/>
              </w:rPr>
              <w:t>.</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sidRPr="00DA0C4B">
              <w:rPr>
                <w:rFonts w:ascii="Times New Roman" w:hAnsi="Times New Roman" w:cs="Times New Roman"/>
                <w:sz w:val="24"/>
                <w:szCs w:val="24"/>
              </w:rPr>
              <w:t>Appraise the administration of Indira Gandhi and Janata Government.</w:t>
            </w:r>
          </w:p>
        </w:tc>
      </w:tr>
      <w:tr w:rsidR="002A0146" w:rsidRPr="003A3960" w:rsidTr="00783F71">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sidRPr="00DA0C4B">
              <w:rPr>
                <w:rFonts w:ascii="Times New Roman" w:hAnsi="Times New Roman" w:cs="Times New Roman"/>
                <w:sz w:val="24"/>
                <w:szCs w:val="24"/>
              </w:rPr>
              <w:t>Inculcate the knowledge about rule of Rajiv Gandhi andNational Front Government.</w:t>
            </w:r>
          </w:p>
        </w:tc>
      </w:tr>
      <w:tr w:rsidR="002A0146"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sidRPr="00DA0C4B">
              <w:rPr>
                <w:rFonts w:ascii="Times New Roman" w:hAnsi="Times New Roman" w:cs="Times New Roman"/>
                <w:sz w:val="24"/>
                <w:szCs w:val="24"/>
              </w:rPr>
              <w:t>Impart the knowledge on New Economic Policy.</w:t>
            </w:r>
          </w:p>
        </w:tc>
      </w:tr>
      <w:tr w:rsidR="002A0146" w:rsidRPr="003A3960" w:rsidTr="00783F71">
        <w:trPr>
          <w:trHeight w:val="20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84C78" w:rsidRDefault="002A0146"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A</w:t>
            </w:r>
            <w:r w:rsidRPr="00DA0C4B">
              <w:rPr>
                <w:rFonts w:ascii="Times New Roman" w:hAnsi="Times New Roman" w:cs="Times New Roman"/>
                <w:sz w:val="24"/>
                <w:szCs w:val="24"/>
              </w:rPr>
              <w:t xml:space="preserve">dministration of </w:t>
            </w:r>
            <w:r>
              <w:rPr>
                <w:rFonts w:ascii="Times New Roman" w:hAnsi="Times New Roman" w:cs="Times New Roman"/>
                <w:sz w:val="24"/>
                <w:szCs w:val="24"/>
              </w:rPr>
              <w:t>Unit-</w:t>
            </w:r>
            <w:r w:rsidRPr="00DA0C4B">
              <w:rPr>
                <w:rFonts w:ascii="Times New Roman" w:hAnsi="Times New Roman" w:cs="Times New Roman"/>
                <w:sz w:val="24"/>
                <w:szCs w:val="24"/>
              </w:rPr>
              <w:t>ed Front Government and National Democratic Alliance.</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p w:rsidR="002A0146" w:rsidRPr="00220762" w:rsidRDefault="002A0146" w:rsidP="002A0146">
      <w:pPr>
        <w:rPr>
          <w:rFonts w:ascii="Times New Roman" w:hAnsi="Times New Roman" w:cs="Times New Roman"/>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DA0C4B">
        <w:rPr>
          <w:rFonts w:ascii="Times New Roman" w:hAnsi="Times New Roman" w:cs="Times New Roman"/>
          <w:sz w:val="24"/>
          <w:szCs w:val="24"/>
        </w:rPr>
        <w:t>The Nehruvian Era, 1947-64 – Democratic Socialism – Economic Policy – Five-Year Plans – Foreign Policy – Panchsheel</w:t>
      </w:r>
      <w:r>
        <w:rPr>
          <w:rFonts w:ascii="Times New Roman" w:hAnsi="Times New Roman" w:cs="Times New Roman"/>
          <w:sz w:val="24"/>
          <w:szCs w:val="24"/>
        </w:rPr>
        <w:t xml:space="preserve"> – </w:t>
      </w:r>
      <w:r w:rsidRPr="00DA0C4B">
        <w:rPr>
          <w:rFonts w:ascii="Times New Roman" w:hAnsi="Times New Roman" w:cs="Times New Roman"/>
          <w:sz w:val="24"/>
          <w:szCs w:val="24"/>
        </w:rPr>
        <w:t>N</w:t>
      </w:r>
      <w:r>
        <w:rPr>
          <w:rFonts w:ascii="Times New Roman" w:hAnsi="Times New Roman" w:cs="Times New Roman"/>
          <w:sz w:val="24"/>
          <w:szCs w:val="24"/>
        </w:rPr>
        <w:t xml:space="preserve">on-Aligned </w:t>
      </w:r>
      <w:r w:rsidRPr="00DA0C4B">
        <w:rPr>
          <w:rFonts w:ascii="Times New Roman" w:hAnsi="Times New Roman" w:cs="Times New Roman"/>
          <w:sz w:val="24"/>
          <w:szCs w:val="24"/>
        </w:rPr>
        <w:t>M</w:t>
      </w:r>
      <w:r>
        <w:rPr>
          <w:rFonts w:ascii="Times New Roman" w:hAnsi="Times New Roman" w:cs="Times New Roman"/>
          <w:sz w:val="24"/>
          <w:szCs w:val="24"/>
        </w:rPr>
        <w:t>ovement</w:t>
      </w:r>
      <w:r w:rsidRPr="00DA0C4B">
        <w:rPr>
          <w:rFonts w:ascii="Times New Roman" w:hAnsi="Times New Roman" w:cs="Times New Roman"/>
          <w:sz w:val="24"/>
          <w:szCs w:val="24"/>
        </w:rPr>
        <w:t xml:space="preserve"> –LalBahadurSastri – Domestic and Foreign Policies.</w:t>
      </w: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rPr>
          <w:rFonts w:ascii="Times New Roman" w:hAnsi="Times New Roman" w:cs="Times New Roman"/>
          <w:sz w:val="24"/>
          <w:szCs w:val="24"/>
        </w:rPr>
      </w:pPr>
      <w:r w:rsidRPr="00DA0C4B">
        <w:rPr>
          <w:rFonts w:ascii="Times New Roman" w:hAnsi="Times New Roman" w:cs="Times New Roman"/>
          <w:sz w:val="24"/>
          <w:szCs w:val="24"/>
        </w:rPr>
        <w:t>India</w:t>
      </w:r>
      <w:r w:rsidR="0025608C">
        <w:rPr>
          <w:rFonts w:ascii="Times New Roman" w:hAnsi="Times New Roman" w:cs="Times New Roman"/>
          <w:sz w:val="24"/>
          <w:szCs w:val="24"/>
        </w:rPr>
        <w:t xml:space="preserve"> during</w:t>
      </w:r>
      <w:r w:rsidRPr="00DA0C4B">
        <w:rPr>
          <w:rFonts w:ascii="Times New Roman" w:hAnsi="Times New Roman" w:cs="Times New Roman"/>
          <w:sz w:val="24"/>
          <w:szCs w:val="24"/>
        </w:rPr>
        <w:t xml:space="preserve"> Indira Gandhi</w:t>
      </w:r>
      <w:r w:rsidR="0025608C">
        <w:rPr>
          <w:rFonts w:ascii="Times New Roman" w:hAnsi="Times New Roman" w:cs="Times New Roman"/>
          <w:sz w:val="24"/>
          <w:szCs w:val="24"/>
        </w:rPr>
        <w:t xml:space="preserve">’s </w:t>
      </w:r>
      <w:r w:rsidRPr="00DA0C4B">
        <w:rPr>
          <w:rFonts w:ascii="Times New Roman" w:hAnsi="Times New Roman" w:cs="Times New Roman"/>
          <w:sz w:val="24"/>
          <w:szCs w:val="24"/>
        </w:rPr>
        <w:t>First Ministry – Administrative Reforms – Indo-Pakistan War – National Emergency,1976– Twenty Point Programme</w:t>
      </w:r>
      <w:r w:rsidR="0025608C">
        <w:rPr>
          <w:rFonts w:ascii="Times New Roman" w:hAnsi="Times New Roman" w:cs="Times New Roman"/>
          <w:sz w:val="24"/>
          <w:szCs w:val="24"/>
        </w:rPr>
        <w:t>s</w:t>
      </w:r>
      <w:r w:rsidRPr="00DA0C4B">
        <w:rPr>
          <w:rFonts w:ascii="Times New Roman" w:hAnsi="Times New Roman" w:cs="Times New Roman"/>
          <w:sz w:val="24"/>
          <w:szCs w:val="24"/>
        </w:rPr>
        <w:t xml:space="preserve"> – Janata Government – MorarjiDesai.</w:t>
      </w: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DA0C4B">
        <w:rPr>
          <w:rFonts w:ascii="Times New Roman" w:hAnsi="Times New Roman" w:cs="Times New Roman"/>
          <w:sz w:val="24"/>
          <w:szCs w:val="24"/>
        </w:rPr>
        <w:t>Second Ministry of Indira Gandhi – Domestic and Foreign Policy – Rajiv Gandhi’s Rule –</w:t>
      </w:r>
      <w:r w:rsidR="002227C9">
        <w:rPr>
          <w:rFonts w:ascii="Times New Roman" w:hAnsi="Times New Roman" w:cs="Times New Roman"/>
          <w:sz w:val="24"/>
          <w:szCs w:val="24"/>
        </w:rPr>
        <w:t xml:space="preserve">Panchayat Raj </w:t>
      </w:r>
      <w:r>
        <w:rPr>
          <w:rFonts w:ascii="Times New Roman" w:hAnsi="Times New Roman" w:cs="Times New Roman"/>
          <w:sz w:val="24"/>
          <w:szCs w:val="24"/>
        </w:rPr>
        <w:t>Operation Black Board-Development of Science and Technology-</w:t>
      </w:r>
      <w:r w:rsidRPr="00DA0C4B">
        <w:rPr>
          <w:rFonts w:ascii="Times New Roman" w:hAnsi="Times New Roman" w:cs="Times New Roman"/>
          <w:sz w:val="24"/>
          <w:szCs w:val="24"/>
        </w:rPr>
        <w:t>Foreign Policy.</w:t>
      </w: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DA0C4B">
        <w:rPr>
          <w:rFonts w:ascii="Times New Roman" w:hAnsi="Times New Roman" w:cs="Times New Roman"/>
          <w:sz w:val="24"/>
          <w:szCs w:val="24"/>
        </w:rPr>
        <w:t xml:space="preserve">National Front Rule –V.P.Singh -Mandal Commission – </w:t>
      </w:r>
      <w:r w:rsidR="00A94E41">
        <w:rPr>
          <w:rFonts w:ascii="Times New Roman" w:hAnsi="Times New Roman" w:cs="Times New Roman"/>
          <w:sz w:val="24"/>
          <w:szCs w:val="24"/>
        </w:rPr>
        <w:t xml:space="preserve">Coalition Governments – DMK – Communist Parties – </w:t>
      </w:r>
      <w:r w:rsidRPr="00DA0C4B">
        <w:rPr>
          <w:rFonts w:ascii="Times New Roman" w:hAnsi="Times New Roman" w:cs="Times New Roman"/>
          <w:sz w:val="24"/>
          <w:szCs w:val="24"/>
        </w:rPr>
        <w:t>P.V. NarasimhaRao – New Economic Policy</w:t>
      </w:r>
      <w:r>
        <w:rPr>
          <w:rFonts w:ascii="Times New Roman" w:hAnsi="Times New Roman" w:cs="Times New Roman"/>
          <w:sz w:val="24"/>
          <w:szCs w:val="24"/>
        </w:rPr>
        <w:t xml:space="preserve"> - </w:t>
      </w:r>
    </w:p>
    <w:p w:rsidR="002A0146" w:rsidRPr="00220762" w:rsidRDefault="002A0146" w:rsidP="002A0146">
      <w:pPr>
        <w:rPr>
          <w:rFonts w:ascii="Times New Roman" w:hAnsi="Times New Roman" w:cs="Times New Roman"/>
          <w:b/>
          <w:bCs/>
          <w:sz w:val="24"/>
          <w:szCs w:val="24"/>
        </w:rPr>
      </w:pPr>
      <w:r>
        <w:rPr>
          <w:rFonts w:ascii="Times New Roman" w:hAnsi="Times New Roman" w:cs="Times New Roman"/>
          <w:b/>
          <w:bCs/>
          <w:sz w:val="24"/>
          <w:szCs w:val="24"/>
        </w:rPr>
        <w:t>UNIT</w:t>
      </w:r>
      <w:r w:rsidRPr="00220762">
        <w:rPr>
          <w:rFonts w:ascii="Times New Roman" w:hAnsi="Times New Roman" w:cs="Times New Roman"/>
          <w:b/>
          <w:bCs/>
          <w:sz w:val="24"/>
          <w:szCs w:val="24"/>
        </w:rPr>
        <w:t xml:space="preserve">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Pr="00A13E17" w:rsidRDefault="002A0146" w:rsidP="002A0146">
      <w:pPr>
        <w:jc w:val="both"/>
        <w:rPr>
          <w:rFonts w:ascii="Times New Roman" w:hAnsi="Times New Roman" w:cs="Times New Roman"/>
          <w:sz w:val="24"/>
          <w:szCs w:val="24"/>
        </w:rPr>
      </w:pPr>
      <w:r>
        <w:rPr>
          <w:rFonts w:ascii="Times New Roman" w:hAnsi="Times New Roman" w:cs="Times New Roman"/>
          <w:sz w:val="24"/>
          <w:szCs w:val="24"/>
        </w:rPr>
        <w:t>Unit</w:t>
      </w:r>
      <w:r w:rsidRPr="00DA0C4B">
        <w:rPr>
          <w:rFonts w:ascii="Times New Roman" w:hAnsi="Times New Roman" w:cs="Times New Roman"/>
          <w:sz w:val="24"/>
          <w:szCs w:val="24"/>
        </w:rPr>
        <w:t>ed Front Rule –Foreign Policy– National Democratic Alliance –A.B.Vajpayee –Golden Quadrilateral Project- Kargil War</w:t>
      </w:r>
      <w:r w:rsidR="00DF609B">
        <w:rPr>
          <w:rFonts w:ascii="Times New Roman" w:hAnsi="Times New Roman" w:cs="Times New Roman"/>
          <w:sz w:val="24"/>
          <w:szCs w:val="24"/>
        </w:rPr>
        <w:t>–</w:t>
      </w:r>
      <w:r>
        <w:rPr>
          <w:rFonts w:ascii="Times New Roman" w:hAnsi="Times New Roman" w:cs="Times New Roman"/>
          <w:sz w:val="24"/>
          <w:szCs w:val="24"/>
        </w:rPr>
        <w:t xml:space="preserve"> I</w:t>
      </w:r>
      <w:r w:rsidR="00DF609B">
        <w:rPr>
          <w:rFonts w:ascii="Times New Roman" w:hAnsi="Times New Roman" w:cs="Times New Roman"/>
          <w:sz w:val="24"/>
          <w:szCs w:val="24"/>
        </w:rPr>
        <w:t>.</w:t>
      </w:r>
      <w:r>
        <w:rPr>
          <w:rFonts w:ascii="Times New Roman" w:hAnsi="Times New Roman" w:cs="Times New Roman"/>
          <w:sz w:val="24"/>
          <w:szCs w:val="24"/>
        </w:rPr>
        <w:t xml:space="preserve"> K</w:t>
      </w:r>
      <w:r w:rsidR="00DF609B">
        <w:rPr>
          <w:rFonts w:ascii="Times New Roman" w:hAnsi="Times New Roman" w:cs="Times New Roman"/>
          <w:sz w:val="24"/>
          <w:szCs w:val="24"/>
        </w:rPr>
        <w:t>.</w:t>
      </w:r>
      <w:r>
        <w:rPr>
          <w:rFonts w:ascii="Times New Roman" w:hAnsi="Times New Roman" w:cs="Times New Roman"/>
          <w:sz w:val="24"/>
          <w:szCs w:val="24"/>
        </w:rPr>
        <w:t xml:space="preserve">Gujral- Deva Gowda- </w:t>
      </w:r>
      <w:r w:rsidRPr="00DA0C4B">
        <w:rPr>
          <w:rFonts w:ascii="Times New Roman" w:hAnsi="Times New Roman" w:cs="Times New Roman"/>
          <w:sz w:val="24"/>
          <w:szCs w:val="24"/>
        </w:rPr>
        <w:t>Manmohan Singh</w:t>
      </w:r>
      <w:r w:rsidR="0025608C">
        <w:rPr>
          <w:rFonts w:ascii="Times New Roman" w:hAnsi="Times New Roman" w:cs="Times New Roman"/>
          <w:sz w:val="24"/>
          <w:szCs w:val="24"/>
        </w:rPr>
        <w:t>goverments</w:t>
      </w:r>
      <w:r w:rsidRPr="00DA0C4B">
        <w:rPr>
          <w:rFonts w:ascii="Times New Roman" w:hAnsi="Times New Roman" w:cs="Times New Roman"/>
          <w:sz w:val="24"/>
          <w:szCs w:val="24"/>
        </w:rPr>
        <w:t>- Economic Reforms</w:t>
      </w:r>
      <w:r w:rsidR="0025608C">
        <w:rPr>
          <w:rFonts w:ascii="Times New Roman" w:hAnsi="Times New Roman" w:cs="Times New Roman"/>
          <w:sz w:val="24"/>
          <w:szCs w:val="24"/>
        </w:rPr>
        <w:t>- development schemes</w:t>
      </w:r>
      <w:r w:rsidR="00DF609B">
        <w:rPr>
          <w:rFonts w:ascii="Times New Roman" w:hAnsi="Times New Roman" w:cs="Times New Roman"/>
          <w:sz w:val="24"/>
          <w:szCs w:val="24"/>
        </w:rPr>
        <w:t xml:space="preserve">.PeriyarE.V.Ramasamy, Arignar Anna -  DMK – Communists. </w:t>
      </w:r>
    </w:p>
    <w:p w:rsidR="006C6BDF" w:rsidRDefault="006C6BDF" w:rsidP="002A0146">
      <w:pPr>
        <w:rPr>
          <w:rFonts w:ascii="Times New Roman" w:hAnsi="Times New Roman" w:cs="Times New Roman"/>
          <w:b/>
          <w:sz w:val="24"/>
          <w:szCs w:val="24"/>
        </w:rPr>
      </w:pPr>
    </w:p>
    <w:p w:rsidR="006C6BDF" w:rsidRDefault="006C6BDF" w:rsidP="002A0146">
      <w:pPr>
        <w:rPr>
          <w:rFonts w:ascii="Times New Roman" w:hAnsi="Times New Roman" w:cs="Times New Roman"/>
          <w:b/>
          <w:sz w:val="24"/>
          <w:szCs w:val="24"/>
        </w:rPr>
      </w:pP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t>LEARNING RESOURCES</w:t>
      </w:r>
    </w:p>
    <w:p w:rsidR="002A0146" w:rsidRPr="00DA0C4B" w:rsidRDefault="002A0146" w:rsidP="002A0146">
      <w:pPr>
        <w:tabs>
          <w:tab w:val="left" w:pos="2625"/>
        </w:tabs>
        <w:spacing w:line="276" w:lineRule="auto"/>
        <w:rPr>
          <w:rFonts w:ascii="Times New Roman" w:hAnsi="Times New Roman" w:cs="Times New Roman"/>
          <w:b/>
          <w:sz w:val="24"/>
          <w:szCs w:val="24"/>
        </w:rPr>
      </w:pPr>
      <w:r>
        <w:rPr>
          <w:rFonts w:ascii="Times New Roman" w:hAnsi="Times New Roman" w:cs="Times New Roman"/>
          <w:b/>
          <w:sz w:val="24"/>
          <w:szCs w:val="24"/>
        </w:rPr>
        <w:t>Recommended Books</w:t>
      </w:r>
      <w:r>
        <w:rPr>
          <w:rFonts w:ascii="Times New Roman" w:hAnsi="Times New Roman" w:cs="Times New Roman"/>
          <w:b/>
          <w:sz w:val="24"/>
          <w:szCs w:val="24"/>
        </w:rPr>
        <w:tab/>
      </w:r>
    </w:p>
    <w:p w:rsidR="002A0146" w:rsidRDefault="002A0146" w:rsidP="002A0146">
      <w:pPr>
        <w:pStyle w:val="NoSpacing"/>
        <w:spacing w:after="120"/>
        <w:jc w:val="both"/>
        <w:rPr>
          <w:rFonts w:ascii="Times New Roman" w:hAnsi="Times New Roman" w:cs="Times New Roman"/>
          <w:sz w:val="24"/>
          <w:szCs w:val="24"/>
        </w:rPr>
      </w:pPr>
      <w:r w:rsidRPr="00DA0C4B">
        <w:rPr>
          <w:rFonts w:ascii="Times New Roman" w:hAnsi="Times New Roman" w:cs="Times New Roman"/>
          <w:sz w:val="24"/>
          <w:szCs w:val="24"/>
        </w:rPr>
        <w:t>Bipan</w:t>
      </w:r>
      <w:r>
        <w:rPr>
          <w:rFonts w:ascii="Times New Roman" w:hAnsi="Times New Roman" w:cs="Times New Roman"/>
          <w:sz w:val="24"/>
          <w:szCs w:val="24"/>
        </w:rPr>
        <w:t xml:space="preserve"> Chandra., </w:t>
      </w:r>
      <w:r w:rsidRPr="00DA0C4B">
        <w:rPr>
          <w:rFonts w:ascii="Times New Roman" w:hAnsi="Times New Roman" w:cs="Times New Roman"/>
          <w:sz w:val="24"/>
          <w:szCs w:val="24"/>
        </w:rPr>
        <w:t xml:space="preserve">Aditya Mukherjee &amp;Mridula Mukherjee, </w:t>
      </w:r>
      <w:r w:rsidRPr="00434081">
        <w:rPr>
          <w:rFonts w:ascii="Times New Roman" w:hAnsi="Times New Roman" w:cs="Times New Roman"/>
          <w:i/>
          <w:iCs/>
          <w:sz w:val="24"/>
          <w:szCs w:val="24"/>
        </w:rPr>
        <w:t>India After Independence 1947-2000</w:t>
      </w:r>
      <w:r w:rsidRPr="00DA0C4B">
        <w:rPr>
          <w:rFonts w:ascii="Times New Roman" w:hAnsi="Times New Roman" w:cs="Times New Roman"/>
          <w:sz w:val="24"/>
          <w:szCs w:val="24"/>
        </w:rPr>
        <w:t>,</w:t>
      </w:r>
      <w:r>
        <w:rPr>
          <w:rFonts w:ascii="Times New Roman" w:hAnsi="Times New Roman" w:cs="Times New Roman"/>
          <w:sz w:val="24"/>
          <w:szCs w:val="24"/>
        </w:rPr>
        <w:t xml:space="preserve"> (2nd edn.), Penguin Books, New Delhi</w:t>
      </w:r>
      <w:r w:rsidRPr="00DA0C4B">
        <w:rPr>
          <w:rFonts w:ascii="Times New Roman" w:hAnsi="Times New Roman" w:cs="Times New Roman"/>
          <w:sz w:val="24"/>
          <w:szCs w:val="24"/>
        </w:rPr>
        <w:t>,</w:t>
      </w:r>
      <w:r>
        <w:rPr>
          <w:rFonts w:ascii="Times New Roman" w:hAnsi="Times New Roman" w:cs="Times New Roman"/>
          <w:sz w:val="24"/>
          <w:szCs w:val="24"/>
        </w:rPr>
        <w:t xml:space="preserve"> 2008</w:t>
      </w:r>
    </w:p>
    <w:p w:rsidR="002A0146" w:rsidRPr="009564B6" w:rsidRDefault="002A0146" w:rsidP="002A0146">
      <w:pPr>
        <w:shd w:val="clear" w:color="auto" w:fill="FFFFFF"/>
        <w:spacing w:after="120" w:line="240" w:lineRule="auto"/>
        <w:jc w:val="both"/>
        <w:outlineLvl w:val="0"/>
        <w:rPr>
          <w:rFonts w:ascii="Times New Roman" w:eastAsia="Times New Roman" w:hAnsi="Times New Roman" w:cs="Times New Roman"/>
          <w:color w:val="0F1111"/>
          <w:kern w:val="36"/>
          <w:sz w:val="24"/>
          <w:szCs w:val="24"/>
          <w:lang w:val="en-US"/>
        </w:rPr>
      </w:pPr>
      <w:r w:rsidRPr="009564B6">
        <w:rPr>
          <w:rFonts w:ascii="Times New Roman" w:eastAsia="Times New Roman" w:hAnsi="Times New Roman" w:cs="Times New Roman"/>
          <w:color w:val="0F1111"/>
          <w:kern w:val="36"/>
          <w:sz w:val="24"/>
          <w:szCs w:val="24"/>
          <w:lang w:val="en-US"/>
        </w:rPr>
        <w:t>Dube</w:t>
      </w:r>
      <w:r>
        <w:rPr>
          <w:rFonts w:ascii="Times New Roman" w:eastAsia="Times New Roman" w:hAnsi="Times New Roman" w:cs="Times New Roman"/>
          <w:color w:val="0F1111"/>
          <w:kern w:val="36"/>
          <w:sz w:val="24"/>
          <w:szCs w:val="24"/>
        </w:rPr>
        <w:t xml:space="preserve">, </w:t>
      </w:r>
      <w:r w:rsidRPr="009564B6">
        <w:rPr>
          <w:rFonts w:ascii="Times New Roman" w:eastAsia="Times New Roman" w:hAnsi="Times New Roman" w:cs="Times New Roman"/>
          <w:color w:val="0F1111"/>
          <w:kern w:val="36"/>
          <w:sz w:val="24"/>
          <w:szCs w:val="24"/>
          <w:lang w:val="en-US"/>
        </w:rPr>
        <w:t xml:space="preserve">S., </w:t>
      </w:r>
      <w:r w:rsidRPr="009564B6">
        <w:rPr>
          <w:rFonts w:ascii="Times New Roman" w:eastAsia="Times New Roman" w:hAnsi="Times New Roman" w:cs="Times New Roman"/>
          <w:i/>
          <w:iCs/>
          <w:color w:val="0F1111"/>
          <w:kern w:val="36"/>
          <w:sz w:val="24"/>
          <w:szCs w:val="24"/>
          <w:lang w:val="en-US"/>
        </w:rPr>
        <w:t>India Since Independence - Social Report on India 1947-19</w:t>
      </w:r>
      <w:r w:rsidRPr="009564B6">
        <w:rPr>
          <w:rFonts w:ascii="Times New Roman" w:eastAsia="Times New Roman" w:hAnsi="Times New Roman" w:cs="Times New Roman"/>
          <w:color w:val="0F1111"/>
          <w:kern w:val="36"/>
          <w:sz w:val="24"/>
          <w:szCs w:val="24"/>
          <w:lang w:val="en-US"/>
        </w:rPr>
        <w:t>72, Vikas Publication House, New Delhi</w:t>
      </w:r>
      <w:r>
        <w:rPr>
          <w:rFonts w:ascii="Times New Roman" w:eastAsia="Times New Roman" w:hAnsi="Times New Roman" w:cs="Times New Roman"/>
          <w:color w:val="0F1111"/>
          <w:kern w:val="36"/>
          <w:sz w:val="24"/>
          <w:szCs w:val="24"/>
        </w:rPr>
        <w:t>,</w:t>
      </w:r>
      <w:r w:rsidRPr="009564B6">
        <w:rPr>
          <w:rFonts w:ascii="Times New Roman" w:eastAsia="Times New Roman" w:hAnsi="Times New Roman" w:cs="Times New Roman"/>
          <w:color w:val="0F1111"/>
          <w:kern w:val="36"/>
          <w:sz w:val="24"/>
          <w:szCs w:val="24"/>
          <w:lang w:val="en-US"/>
        </w:rPr>
        <w:t xml:space="preserve"> 1977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Grover B.L. and Grover. S, </w:t>
      </w:r>
      <w:r w:rsidRPr="009564B6">
        <w:rPr>
          <w:rFonts w:ascii="Times New Roman" w:hAnsi="Times New Roman" w:cs="Times New Roman"/>
          <w:i/>
          <w:iCs/>
          <w:sz w:val="24"/>
          <w:szCs w:val="24"/>
        </w:rPr>
        <w:t>A New Look on Modern Indian History</w:t>
      </w:r>
      <w:r w:rsidRPr="009564B6">
        <w:rPr>
          <w:rFonts w:ascii="Times New Roman" w:hAnsi="Times New Roman" w:cs="Times New Roman"/>
          <w:sz w:val="24"/>
          <w:szCs w:val="24"/>
        </w:rPr>
        <w:t>, Chand. S and   Company, New Delhi, 2007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John Webster, C.B., </w:t>
      </w:r>
      <w:r w:rsidRPr="009564B6">
        <w:rPr>
          <w:rFonts w:ascii="Times New Roman" w:hAnsi="Times New Roman" w:cs="Times New Roman"/>
          <w:i/>
          <w:iCs/>
          <w:sz w:val="24"/>
          <w:szCs w:val="24"/>
        </w:rPr>
        <w:t>History of Contemporary India</w:t>
      </w:r>
      <w:r w:rsidRPr="009564B6">
        <w:rPr>
          <w:rFonts w:ascii="Times New Roman" w:hAnsi="Times New Roman" w:cs="Times New Roman"/>
          <w:sz w:val="24"/>
          <w:szCs w:val="24"/>
        </w:rPr>
        <w:t>, Asia Publishing House, 1971</w:t>
      </w:r>
    </w:p>
    <w:p w:rsidR="002A0146" w:rsidRPr="009564B6" w:rsidRDefault="002A0146" w:rsidP="002A0146">
      <w:pPr>
        <w:tabs>
          <w:tab w:val="left" w:pos="1440"/>
        </w:tabs>
        <w:spacing w:after="120" w:line="276"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NeeraChandoke and Praveen Priyadarshi (Ed.), </w:t>
      </w:r>
      <w:r w:rsidRPr="009564B6">
        <w:rPr>
          <w:rFonts w:ascii="Times New Roman" w:hAnsi="Times New Roman" w:cs="Times New Roman"/>
          <w:i/>
          <w:iCs/>
          <w:sz w:val="24"/>
          <w:szCs w:val="24"/>
        </w:rPr>
        <w:t>Contemporary India: Economy, Society and Politics,</w:t>
      </w:r>
      <w:r w:rsidRPr="009564B6">
        <w:rPr>
          <w:rFonts w:ascii="Times New Roman" w:hAnsi="Times New Roman" w:cs="Times New Roman"/>
          <w:sz w:val="24"/>
          <w:szCs w:val="24"/>
        </w:rPr>
        <w:t xml:space="preserve"> Pearson, New Delhi, 2009</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Lloyd I. </w:t>
      </w:r>
      <w:r w:rsidRPr="009564B6">
        <w:rPr>
          <w:rFonts w:ascii="Times New Roman" w:hAnsi="Times New Roman" w:cs="Times New Roman"/>
          <w:sz w:val="24"/>
          <w:szCs w:val="24"/>
        </w:rPr>
        <w:t>Rudolph</w:t>
      </w:r>
      <w:r>
        <w:rPr>
          <w:rFonts w:ascii="Times New Roman" w:hAnsi="Times New Roman" w:cs="Times New Roman"/>
          <w:sz w:val="24"/>
          <w:szCs w:val="24"/>
        </w:rPr>
        <w:t xml:space="preserve"> and Susanne Hoeber Rudolph</w:t>
      </w:r>
      <w:r w:rsidRPr="009564B6">
        <w:rPr>
          <w:rFonts w:ascii="Times New Roman" w:hAnsi="Times New Roman" w:cs="Times New Roman"/>
          <w:sz w:val="24"/>
          <w:szCs w:val="24"/>
        </w:rPr>
        <w:t xml:space="preserve">, </w:t>
      </w:r>
      <w:r w:rsidRPr="009564B6">
        <w:rPr>
          <w:rFonts w:ascii="Times New Roman" w:hAnsi="Times New Roman" w:cs="Times New Roman"/>
          <w:i/>
          <w:iCs/>
          <w:sz w:val="24"/>
          <w:szCs w:val="24"/>
        </w:rPr>
        <w:t>In Pursuit of Laxmi</w:t>
      </w:r>
      <w:r>
        <w:rPr>
          <w:rFonts w:ascii="Times New Roman" w:hAnsi="Times New Roman" w:cs="Times New Roman"/>
          <w:i/>
          <w:iCs/>
          <w:sz w:val="24"/>
          <w:szCs w:val="24"/>
        </w:rPr>
        <w:t xml:space="preserve">: </w:t>
      </w:r>
      <w:r w:rsidRPr="009564B6">
        <w:rPr>
          <w:rFonts w:ascii="Times New Roman" w:hAnsi="Times New Roman" w:cs="Times New Roman"/>
          <w:i/>
          <w:iCs/>
          <w:sz w:val="24"/>
          <w:szCs w:val="24"/>
        </w:rPr>
        <w:t>The Political economy of the Indian State</w:t>
      </w:r>
      <w:r w:rsidRPr="009564B6">
        <w:rPr>
          <w:rFonts w:ascii="Times New Roman" w:hAnsi="Times New Roman" w:cs="Times New Roman"/>
          <w:sz w:val="24"/>
          <w:szCs w:val="24"/>
        </w:rPr>
        <w:t>, University of Chicago Press, 1987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Venkatesan. G., </w:t>
      </w:r>
      <w:r w:rsidRPr="009564B6">
        <w:rPr>
          <w:rFonts w:ascii="Times New Roman" w:hAnsi="Times New Roman" w:cs="Times New Roman"/>
          <w:i/>
          <w:iCs/>
          <w:sz w:val="24"/>
          <w:szCs w:val="24"/>
        </w:rPr>
        <w:t>History of Contemporary India 1947 – 1997</w:t>
      </w:r>
      <w:r w:rsidRPr="009564B6">
        <w:rPr>
          <w:rFonts w:ascii="Times New Roman" w:hAnsi="Times New Roman" w:cs="Times New Roman"/>
          <w:sz w:val="24"/>
          <w:szCs w:val="24"/>
        </w:rPr>
        <w:t>, J.J. Publications, Madurai, 2001 (Tamil Version)</w:t>
      </w:r>
    </w:p>
    <w:p w:rsidR="002A0146" w:rsidRPr="00875970" w:rsidRDefault="002A0146" w:rsidP="002A0146">
      <w:pPr>
        <w:tabs>
          <w:tab w:val="left" w:pos="0"/>
        </w:tabs>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2A0146" w:rsidRPr="009564B6" w:rsidRDefault="002A0146" w:rsidP="002A0146">
      <w:pPr>
        <w:tabs>
          <w:tab w:val="left" w:pos="0"/>
        </w:tabs>
        <w:spacing w:after="120" w:line="276"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AchinVanaik and Rajeev Bhargava (Ed.), Understanding </w:t>
      </w:r>
      <w:r w:rsidRPr="009564B6">
        <w:rPr>
          <w:rFonts w:ascii="Times New Roman" w:hAnsi="Times New Roman" w:cs="Times New Roman"/>
          <w:i/>
          <w:iCs/>
          <w:sz w:val="24"/>
          <w:szCs w:val="24"/>
        </w:rPr>
        <w:t>Contemporary India – Critical Perspective,</w:t>
      </w:r>
      <w:r w:rsidRPr="009564B6">
        <w:rPr>
          <w:rFonts w:ascii="Times New Roman" w:hAnsi="Times New Roman" w:cs="Times New Roman"/>
          <w:sz w:val="24"/>
          <w:szCs w:val="24"/>
        </w:rPr>
        <w:t xml:space="preserve"> Orient Black Swan, Delhi, 2012</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Dhyeya Las., </w:t>
      </w:r>
      <w:r w:rsidRPr="009564B6">
        <w:rPr>
          <w:rFonts w:ascii="Times New Roman" w:hAnsi="Times New Roman" w:cs="Times New Roman"/>
          <w:i/>
          <w:iCs/>
          <w:sz w:val="24"/>
          <w:szCs w:val="24"/>
        </w:rPr>
        <w:t>India after Independence</w:t>
      </w:r>
      <w:r w:rsidRPr="009564B6">
        <w:rPr>
          <w:rFonts w:ascii="Times New Roman" w:hAnsi="Times New Roman" w:cs="Times New Roman"/>
          <w:sz w:val="24"/>
          <w:szCs w:val="24"/>
        </w:rPr>
        <w:t>, True Word Publications Pvt Limited ,2022</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Dutt,V.P., </w:t>
      </w:r>
      <w:r w:rsidRPr="009564B6">
        <w:rPr>
          <w:rFonts w:ascii="Times New Roman" w:hAnsi="Times New Roman" w:cs="Times New Roman"/>
          <w:i/>
          <w:iCs/>
          <w:sz w:val="24"/>
          <w:szCs w:val="24"/>
        </w:rPr>
        <w:t>India's Foreign Policy</w:t>
      </w:r>
      <w:r w:rsidRPr="009564B6">
        <w:rPr>
          <w:rFonts w:ascii="Times New Roman" w:hAnsi="Times New Roman" w:cs="Times New Roman"/>
          <w:sz w:val="24"/>
          <w:szCs w:val="24"/>
        </w:rPr>
        <w:t>, Vikas Publishing House PVT Ltd,,Delhi,1984</w:t>
      </w:r>
    </w:p>
    <w:p w:rsidR="002A0146" w:rsidRPr="009564B6" w:rsidRDefault="002A0146" w:rsidP="002A0146">
      <w:pPr>
        <w:tabs>
          <w:tab w:val="left" w:pos="1440"/>
        </w:tabs>
        <w:spacing w:after="120" w:line="276" w:lineRule="auto"/>
        <w:rPr>
          <w:rFonts w:ascii="Times New Roman" w:hAnsi="Times New Roman" w:cs="Times New Roman"/>
          <w:sz w:val="24"/>
          <w:szCs w:val="24"/>
        </w:rPr>
      </w:pPr>
      <w:r w:rsidRPr="009564B6">
        <w:rPr>
          <w:rFonts w:ascii="Times New Roman" w:hAnsi="Times New Roman" w:cs="Times New Roman"/>
          <w:sz w:val="24"/>
          <w:szCs w:val="24"/>
        </w:rPr>
        <w:t>Ghai</w:t>
      </w:r>
      <w:r>
        <w:rPr>
          <w:rFonts w:ascii="Times New Roman" w:hAnsi="Times New Roman" w:cs="Times New Roman"/>
          <w:sz w:val="24"/>
          <w:szCs w:val="24"/>
        </w:rPr>
        <w:t xml:space="preserve">, </w:t>
      </w:r>
      <w:r w:rsidRPr="009564B6">
        <w:rPr>
          <w:rFonts w:ascii="Times New Roman" w:hAnsi="Times New Roman" w:cs="Times New Roman"/>
          <w:sz w:val="24"/>
          <w:szCs w:val="24"/>
        </w:rPr>
        <w:t xml:space="preserve">U.R, </w:t>
      </w:r>
      <w:r w:rsidRPr="009564B6">
        <w:rPr>
          <w:rFonts w:ascii="Times New Roman" w:hAnsi="Times New Roman" w:cs="Times New Roman"/>
          <w:i/>
          <w:iCs/>
          <w:sz w:val="24"/>
          <w:szCs w:val="24"/>
        </w:rPr>
        <w:t>India’s Foreign Policy</w:t>
      </w:r>
      <w:r w:rsidRPr="009564B6">
        <w:rPr>
          <w:rFonts w:ascii="Times New Roman" w:hAnsi="Times New Roman" w:cs="Times New Roman"/>
          <w:sz w:val="24"/>
          <w:szCs w:val="24"/>
        </w:rPr>
        <w:t>, New Academy Publishers, New Delhi, 1988</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Nagaraj</w:t>
      </w:r>
      <w:r>
        <w:rPr>
          <w:rFonts w:ascii="Times New Roman" w:hAnsi="Times New Roman" w:cs="Times New Roman"/>
          <w:sz w:val="24"/>
          <w:szCs w:val="24"/>
        </w:rPr>
        <w:t xml:space="preserve">, </w:t>
      </w:r>
      <w:r w:rsidRPr="009564B6">
        <w:rPr>
          <w:rFonts w:ascii="Times New Roman" w:hAnsi="Times New Roman" w:cs="Times New Roman"/>
          <w:sz w:val="24"/>
          <w:szCs w:val="24"/>
        </w:rPr>
        <w:t>R and Motiram</w:t>
      </w:r>
      <w:r>
        <w:rPr>
          <w:rFonts w:ascii="Times New Roman" w:hAnsi="Times New Roman" w:cs="Times New Roman"/>
          <w:sz w:val="24"/>
          <w:szCs w:val="24"/>
        </w:rPr>
        <w:t xml:space="preserve">, </w:t>
      </w:r>
      <w:r w:rsidRPr="009564B6">
        <w:rPr>
          <w:rFonts w:ascii="Times New Roman" w:hAnsi="Times New Roman" w:cs="Times New Roman"/>
          <w:sz w:val="24"/>
          <w:szCs w:val="24"/>
        </w:rPr>
        <w:t>S (ed</w:t>
      </w:r>
      <w:r>
        <w:rPr>
          <w:rFonts w:ascii="Times New Roman" w:hAnsi="Times New Roman" w:cs="Times New Roman"/>
          <w:sz w:val="24"/>
          <w:szCs w:val="24"/>
        </w:rPr>
        <w:t>.</w:t>
      </w:r>
      <w:r w:rsidRPr="009564B6">
        <w:rPr>
          <w:rFonts w:ascii="Times New Roman" w:hAnsi="Times New Roman" w:cs="Times New Roman"/>
          <w:sz w:val="24"/>
          <w:szCs w:val="24"/>
        </w:rPr>
        <w:t>)</w:t>
      </w:r>
      <w:r>
        <w:rPr>
          <w:rFonts w:ascii="Times New Roman" w:hAnsi="Times New Roman" w:cs="Times New Roman"/>
          <w:sz w:val="24"/>
          <w:szCs w:val="24"/>
        </w:rPr>
        <w:t xml:space="preserve">, </w:t>
      </w:r>
      <w:r w:rsidRPr="009564B6">
        <w:rPr>
          <w:rFonts w:ascii="Times New Roman" w:hAnsi="Times New Roman" w:cs="Times New Roman"/>
          <w:i/>
          <w:iCs/>
          <w:sz w:val="24"/>
          <w:szCs w:val="24"/>
        </w:rPr>
        <w:t>The Political Economy of Contemporary India,</w:t>
      </w:r>
      <w:r w:rsidRPr="009564B6">
        <w:rPr>
          <w:rFonts w:ascii="Times New Roman" w:hAnsi="Times New Roman" w:cs="Times New Roman"/>
          <w:sz w:val="24"/>
          <w:szCs w:val="24"/>
        </w:rPr>
        <w:t xml:space="preserve"> Cambridge University Press,2017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RamachandraGuha., </w:t>
      </w:r>
      <w:r w:rsidRPr="009564B6">
        <w:rPr>
          <w:rFonts w:ascii="Times New Roman" w:hAnsi="Times New Roman" w:cs="Times New Roman"/>
          <w:i/>
          <w:iCs/>
          <w:sz w:val="24"/>
          <w:szCs w:val="24"/>
        </w:rPr>
        <w:t>India After Gandhi</w:t>
      </w:r>
      <w:r>
        <w:rPr>
          <w:rFonts w:ascii="Times New Roman" w:hAnsi="Times New Roman" w:cs="Times New Roman"/>
          <w:sz w:val="24"/>
          <w:szCs w:val="24"/>
        </w:rPr>
        <w:t xml:space="preserve">: </w:t>
      </w:r>
      <w:r w:rsidRPr="009564B6">
        <w:rPr>
          <w:rFonts w:ascii="Times New Roman" w:hAnsi="Times New Roman" w:cs="Times New Roman"/>
          <w:i/>
          <w:iCs/>
          <w:sz w:val="24"/>
          <w:szCs w:val="24"/>
        </w:rPr>
        <w:t xml:space="preserve">The History of the </w:t>
      </w:r>
      <w:r>
        <w:rPr>
          <w:rFonts w:ascii="Times New Roman" w:hAnsi="Times New Roman" w:cs="Times New Roman"/>
          <w:i/>
          <w:iCs/>
          <w:sz w:val="24"/>
          <w:szCs w:val="24"/>
        </w:rPr>
        <w:t>W</w:t>
      </w:r>
      <w:r w:rsidRPr="009564B6">
        <w:rPr>
          <w:rFonts w:ascii="Times New Roman" w:hAnsi="Times New Roman" w:cs="Times New Roman"/>
          <w:i/>
          <w:iCs/>
          <w:sz w:val="24"/>
          <w:szCs w:val="24"/>
        </w:rPr>
        <w:t>orld's Largest Democracy</w:t>
      </w:r>
      <w:r w:rsidRPr="009564B6">
        <w:rPr>
          <w:rFonts w:ascii="Times New Roman" w:hAnsi="Times New Roman" w:cs="Times New Roman"/>
          <w:sz w:val="24"/>
          <w:szCs w:val="24"/>
        </w:rPr>
        <w:t>, Picador India, 2017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Sharma,G.K</w:t>
      </w:r>
      <w:r>
        <w:rPr>
          <w:rFonts w:ascii="Times New Roman" w:hAnsi="Times New Roman" w:cs="Times New Roman"/>
          <w:sz w:val="24"/>
          <w:szCs w:val="24"/>
        </w:rPr>
        <w:t>.</w:t>
      </w:r>
      <w:r w:rsidRPr="009564B6">
        <w:rPr>
          <w:rFonts w:ascii="Times New Roman" w:hAnsi="Times New Roman" w:cs="Times New Roman"/>
          <w:sz w:val="24"/>
          <w:szCs w:val="24"/>
        </w:rPr>
        <w:t xml:space="preserve">, </w:t>
      </w:r>
      <w:r w:rsidRPr="009564B6">
        <w:rPr>
          <w:rFonts w:ascii="Times New Roman" w:hAnsi="Times New Roman" w:cs="Times New Roman"/>
          <w:i/>
          <w:iCs/>
          <w:sz w:val="24"/>
          <w:szCs w:val="24"/>
        </w:rPr>
        <w:t>Labour Movement in India (Its Past and Present)</w:t>
      </w:r>
      <w:r w:rsidRPr="009564B6">
        <w:rPr>
          <w:rFonts w:ascii="Times New Roman" w:hAnsi="Times New Roman" w:cs="Times New Roman"/>
          <w:sz w:val="24"/>
          <w:szCs w:val="24"/>
        </w:rPr>
        <w:t xml:space="preserve"> Sterling Publishers (P) Ltd, New Delhi, 1971</w:t>
      </w:r>
    </w:p>
    <w:p w:rsidR="002A014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Gurucharan Das</w:t>
      </w:r>
      <w:r>
        <w:rPr>
          <w:rFonts w:ascii="Times New Roman" w:hAnsi="Times New Roman" w:cs="Times New Roman"/>
          <w:sz w:val="24"/>
          <w:szCs w:val="24"/>
        </w:rPr>
        <w:t xml:space="preserve">, </w:t>
      </w:r>
      <w:r w:rsidRPr="009564B6">
        <w:rPr>
          <w:rFonts w:ascii="Times New Roman" w:hAnsi="Times New Roman" w:cs="Times New Roman"/>
          <w:i/>
          <w:iCs/>
          <w:sz w:val="24"/>
          <w:szCs w:val="24"/>
        </w:rPr>
        <w:t>India Unbound: from Independence to the Global Information Age</w:t>
      </w:r>
      <w:r w:rsidRPr="009564B6">
        <w:rPr>
          <w:rFonts w:ascii="Times New Roman" w:hAnsi="Times New Roman" w:cs="Times New Roman"/>
          <w:sz w:val="24"/>
          <w:szCs w:val="24"/>
        </w:rPr>
        <w:t>, Penguin Books, India, 2015</w:t>
      </w:r>
    </w:p>
    <w:p w:rsidR="002A0146" w:rsidRDefault="002A0146" w:rsidP="002A0146">
      <w:pPr>
        <w:tabs>
          <w:tab w:val="left" w:pos="1440"/>
        </w:tabs>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Web Resources</w:t>
      </w:r>
    </w:p>
    <w:p w:rsidR="002A0146" w:rsidRDefault="002A0146" w:rsidP="002A0146">
      <w:pPr>
        <w:tabs>
          <w:tab w:val="left" w:pos="1440"/>
        </w:tabs>
        <w:spacing w:before="120" w:after="120" w:line="240" w:lineRule="auto"/>
        <w:jc w:val="both"/>
        <w:rPr>
          <w:rFonts w:ascii="Times New Roman" w:hAnsi="Times New Roman" w:cs="Times New Roman"/>
          <w:sz w:val="24"/>
          <w:szCs w:val="24"/>
        </w:rPr>
      </w:pPr>
      <w:r w:rsidRPr="00767D6F">
        <w:rPr>
          <w:rFonts w:ascii="Times New Roman" w:hAnsi="Times New Roman" w:cs="Times New Roman"/>
          <w:sz w:val="24"/>
          <w:szCs w:val="24"/>
        </w:rPr>
        <w:t>http://www.ncbc.nic.in/Writereaddata/Mandal%20Commission%20Report%20of%20the%201st%20Part%20English635228715105764974.pdf</w:t>
      </w:r>
    </w:p>
    <w:p w:rsidR="002A0146" w:rsidRPr="00875970" w:rsidRDefault="002A0146" w:rsidP="002A0146">
      <w:pPr>
        <w:tabs>
          <w:tab w:val="left" w:pos="1440"/>
        </w:tabs>
        <w:spacing w:before="120" w:after="0" w:line="240" w:lineRule="auto"/>
        <w:jc w:val="both"/>
        <w:rPr>
          <w:rFonts w:ascii="Times New Roman" w:hAnsi="Times New Roman" w:cs="Times New Roman"/>
          <w:sz w:val="24"/>
          <w:szCs w:val="24"/>
        </w:rPr>
      </w:pPr>
    </w:p>
    <w:p w:rsidR="00DF0D3E" w:rsidRDefault="00DF0D3E">
      <w:r>
        <w:br w:type="page"/>
      </w:r>
    </w:p>
    <w:p w:rsidR="006C6BDF" w:rsidRPr="006C6BDF" w:rsidRDefault="006C6BDF" w:rsidP="006C6BDF">
      <w:pPr>
        <w:jc w:val="center"/>
        <w:rPr>
          <w:rFonts w:ascii="Times New Roman" w:hAnsi="Times New Roman" w:cs="Times New Roman"/>
          <w:b/>
          <w:bCs/>
          <w:sz w:val="24"/>
          <w:szCs w:val="24"/>
        </w:rPr>
      </w:pPr>
    </w:p>
    <w:tbl>
      <w:tblPr>
        <w:tblW w:w="8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914"/>
        <w:gridCol w:w="1203"/>
      </w:tblGrid>
      <w:tr w:rsidR="006C6BDF" w:rsidRPr="00F219F9" w:rsidTr="006C6BDF">
        <w:trPr>
          <w:trHeight w:val="6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914" w:type="dxa"/>
            <w:shd w:val="clear" w:color="auto" w:fill="auto"/>
            <w:vAlign w:val="center"/>
            <w:hideMark/>
          </w:tcPr>
          <w:p w:rsidR="006C6BDF" w:rsidRDefault="00663E62"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6C6BDF" w:rsidRPr="00F219F9" w:rsidTr="006C6BDF">
        <w:trPr>
          <w:trHeight w:val="3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914" w:type="dxa"/>
            <w:shd w:val="clear" w:color="auto" w:fill="auto"/>
            <w:vAlign w:val="center"/>
            <w:hideMark/>
          </w:tcPr>
          <w:p w:rsidR="006C6BDF" w:rsidRPr="00F219F9" w:rsidRDefault="006C6BDF" w:rsidP="00783F71">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 xml:space="preserve">Assess the </w:t>
            </w:r>
            <w:r>
              <w:rPr>
                <w:rFonts w:ascii="Times New Roman" w:eastAsia="Times New Roman" w:hAnsi="Times New Roman" w:cs="Times New Roman"/>
                <w:color w:val="000000"/>
                <w:sz w:val="24"/>
                <w:szCs w:val="24"/>
                <w:lang w:eastAsia="en-GB"/>
              </w:rPr>
              <w:t>c</w:t>
            </w:r>
            <w:r>
              <w:rPr>
                <w:rFonts w:ascii="Times New Roman" w:hAnsi="Times New Roman" w:cs="Times New Roman"/>
                <w:sz w:val="24"/>
                <w:szCs w:val="24"/>
              </w:rPr>
              <w:t>ontribution of Jawaharlal Nehru as the architect of modern India</w:t>
            </w:r>
            <w:r w:rsidRPr="00DA0C4B">
              <w:rPr>
                <w:rFonts w:ascii="Times New Roman" w:hAnsi="Times New Roman" w:cs="Times New Roman"/>
                <w:sz w:val="24"/>
                <w:szCs w:val="24"/>
              </w:rPr>
              <w: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C6BDF" w:rsidRPr="00F219F9" w:rsidTr="006C6BDF">
        <w:trPr>
          <w:trHeight w:val="3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achievements of Indira Gandhi’s government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C6BDF" w:rsidRPr="00F219F9" w:rsidTr="006C6BDF">
        <w:trPr>
          <w:trHeight w:val="630"/>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administration of National Front Government.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C6BDF" w:rsidRPr="00F219F9" w:rsidTr="006C6BDF">
        <w:trPr>
          <w:trHeight w:val="3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New Economic Policy</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6C6BDF" w:rsidRPr="00F219F9" w:rsidTr="006C6BDF">
        <w:trPr>
          <w:trHeight w:val="330"/>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administration of United Front government.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bl>
    <w:p w:rsidR="0067671E" w:rsidRDefault="0067671E" w:rsidP="002A0146">
      <w:pPr>
        <w:jc w:val="center"/>
        <w:rPr>
          <w:rFonts w:ascii="Times New Roman" w:hAnsi="Times New Roman" w:cs="Times New Roman"/>
          <w:b/>
          <w:sz w:val="24"/>
          <w:szCs w:val="24"/>
        </w:rPr>
      </w:pPr>
    </w:p>
    <w:p w:rsidR="00A94E41" w:rsidRDefault="00A94E41" w:rsidP="00A94E41">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A94E41"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533D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B5404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533D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B5404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404D">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404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33DAD">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94E41"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B5404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5404D">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33DAD">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94E41" w:rsidRDefault="00A94E41" w:rsidP="00A94E41">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94E41" w:rsidRPr="00E30E10" w:rsidRDefault="00A94E41" w:rsidP="00A94E41">
      <w:pPr>
        <w:rPr>
          <w:rFonts w:ascii="TimesNewRomanPSMT" w:hAnsi="TimesNewRomanPSMT" w:cs="TimesNewRomanPSMT"/>
          <w:b/>
          <w:bCs/>
          <w:sz w:val="24"/>
          <w:szCs w:val="24"/>
        </w:rPr>
      </w:pPr>
      <w:r>
        <w:rPr>
          <w:rFonts w:ascii="TimesNewRomanPSMT" w:hAnsi="TimesNewRomanPSMT" w:cs="TimesNewRomanPSMT"/>
          <w:sz w:val="24"/>
          <w:szCs w:val="24"/>
        </w:rPr>
        <w:tab/>
      </w:r>
    </w:p>
    <w:p w:rsidR="00A94E41" w:rsidRDefault="00A94E41" w:rsidP="00A94E41">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A94E41"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2668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2668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26687">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94E41"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26687">
              <w:rPr>
                <w:rFonts w:ascii="Times New Roman" w:hAnsi="Times New Roman" w:cs="Times New Roman"/>
                <w:sz w:val="24"/>
                <w:szCs w:val="24"/>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A0146" w:rsidRDefault="00A94E41" w:rsidP="002A0146">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F02E6E" w:rsidRDefault="00F02E6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E75A80" w:rsidRDefault="00F02E6E" w:rsidP="00AD1F65">
      <w:pPr>
        <w:jc w:val="center"/>
        <w:rPr>
          <w:rFonts w:ascii="Verdana" w:hAnsi="Verdana"/>
          <w:b/>
          <w:sz w:val="24"/>
          <w:szCs w:val="24"/>
        </w:rPr>
      </w:pPr>
      <w:r>
        <w:rPr>
          <w:rFonts w:ascii="Verdana" w:hAnsi="Verdana"/>
          <w:b/>
          <w:sz w:val="24"/>
          <w:szCs w:val="24"/>
        </w:rPr>
        <w:t>Paper CC14</w:t>
      </w:r>
    </w:p>
    <w:tbl>
      <w:tblPr>
        <w:tblW w:w="8931" w:type="dxa"/>
        <w:tblLook w:val="04A0"/>
      </w:tblPr>
      <w:tblGrid>
        <w:gridCol w:w="2380"/>
        <w:gridCol w:w="2262"/>
        <w:gridCol w:w="1877"/>
        <w:gridCol w:w="535"/>
        <w:gridCol w:w="425"/>
        <w:gridCol w:w="654"/>
        <w:gridCol w:w="798"/>
      </w:tblGrid>
      <w:tr w:rsidR="00F02E6E" w:rsidRPr="00BE6DE9" w:rsidTr="00783F71">
        <w:trPr>
          <w:trHeight w:val="3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rPr>
              <w:br w:type="page"/>
            </w:r>
            <w:r w:rsidRPr="00BE6DE9">
              <w:rPr>
                <w:rFonts w:ascii="Times New Roman" w:eastAsia="Times New Roman" w:hAnsi="Times New Roman" w:cs="Times New Roman"/>
                <w:b/>
                <w:bCs/>
                <w:color w:val="000000"/>
                <w:sz w:val="24"/>
                <w:szCs w:val="24"/>
                <w:lang w:eastAsia="en-GB"/>
              </w:rPr>
              <w:t>Course Title</w:t>
            </w:r>
          </w:p>
        </w:tc>
        <w:tc>
          <w:tcPr>
            <w:tcW w:w="655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2E6E" w:rsidRPr="00024D63"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INDIA AND HER NEIGHBOURS</w:t>
            </w:r>
          </w:p>
        </w:tc>
      </w:tr>
      <w:tr w:rsidR="00F02E6E" w:rsidRPr="00BE6DE9" w:rsidTr="00783F71">
        <w:trPr>
          <w:trHeight w:val="79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262"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F02E6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w:t>
            </w:r>
          </w:p>
        </w:tc>
        <w:tc>
          <w:tcPr>
            <w:tcW w:w="1877"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2E6E" w:rsidRPr="00BC0CEA" w:rsidRDefault="00F02E6E" w:rsidP="00F02E6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CC14</w:t>
            </w:r>
          </w:p>
        </w:tc>
      </w:tr>
      <w:tr w:rsidR="00F02E6E" w:rsidRPr="00BE6DE9" w:rsidTr="00783F71">
        <w:trPr>
          <w:trHeight w:val="41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262"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2E6E" w:rsidRPr="00024D63" w:rsidRDefault="00F02E6E"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VI</w:t>
            </w:r>
          </w:p>
        </w:tc>
      </w:tr>
      <w:tr w:rsidR="00F02E6E" w:rsidRPr="00BE6DE9" w:rsidTr="00783F71">
        <w:trPr>
          <w:trHeight w:val="315"/>
        </w:trPr>
        <w:tc>
          <w:tcPr>
            <w:tcW w:w="2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535"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654"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F02E6E" w:rsidRPr="00BE6DE9" w:rsidTr="00783F71">
        <w:trPr>
          <w:trHeight w:val="315"/>
        </w:trPr>
        <w:tc>
          <w:tcPr>
            <w:tcW w:w="2380" w:type="dxa"/>
            <w:vMerge/>
            <w:tcBorders>
              <w:top w:val="nil"/>
              <w:left w:val="single" w:sz="4" w:space="0" w:color="auto"/>
              <w:bottom w:val="single" w:sz="4" w:space="0" w:color="000000"/>
              <w:right w:val="single" w:sz="4" w:space="0" w:color="auto"/>
            </w:tcBorders>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p>
        </w:tc>
        <w:tc>
          <w:tcPr>
            <w:tcW w:w="2262" w:type="dxa"/>
            <w:vMerge/>
            <w:tcBorders>
              <w:top w:val="nil"/>
              <w:left w:val="single" w:sz="4" w:space="0" w:color="auto"/>
              <w:bottom w:val="single" w:sz="4" w:space="0" w:color="auto"/>
              <w:right w:val="single" w:sz="4" w:space="0" w:color="auto"/>
            </w:tcBorders>
            <w:vAlign w:val="center"/>
            <w:hideMark/>
          </w:tcPr>
          <w:p w:rsidR="00F02E6E" w:rsidRPr="00BE6DE9" w:rsidRDefault="00F02E6E"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p>
        </w:tc>
        <w:tc>
          <w:tcPr>
            <w:tcW w:w="535"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color w:val="000000"/>
                <w:sz w:val="24"/>
                <w:szCs w:val="24"/>
                <w:lang w:eastAsia="en-GB"/>
              </w:rPr>
            </w:pPr>
            <w:r w:rsidRPr="0051186F">
              <w:rPr>
                <w:rFonts w:ascii="Times New Roman" w:eastAsia="Times New Roman" w:hAnsi="Times New Roman" w:cs="Times New Roman"/>
                <w:color w:val="000000"/>
                <w:sz w:val="24"/>
                <w:szCs w:val="24"/>
                <w:lang w:eastAsia="en-GB"/>
              </w:rPr>
              <w:t>3</w:t>
            </w:r>
          </w:p>
        </w:tc>
        <w:tc>
          <w:tcPr>
            <w:tcW w:w="425"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color w:val="000000"/>
                <w:sz w:val="24"/>
                <w:szCs w:val="24"/>
                <w:lang w:eastAsia="en-GB"/>
              </w:rPr>
            </w:pPr>
            <w:r w:rsidRPr="0051186F">
              <w:rPr>
                <w:rFonts w:ascii="Times New Roman" w:eastAsia="Times New Roman" w:hAnsi="Times New Roman" w:cs="Times New Roman"/>
                <w:color w:val="000000"/>
                <w:sz w:val="24"/>
                <w:szCs w:val="24"/>
                <w:lang w:eastAsia="en-GB"/>
              </w:rPr>
              <w:t>1</w:t>
            </w:r>
          </w:p>
        </w:tc>
        <w:tc>
          <w:tcPr>
            <w:tcW w:w="654"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color w:val="000000"/>
                <w:sz w:val="24"/>
                <w:szCs w:val="24"/>
                <w:lang w:eastAsia="en-GB"/>
              </w:rPr>
            </w:pPr>
            <w:r w:rsidRPr="0051186F">
              <w:rPr>
                <w:rFonts w:ascii="Times New Roman" w:eastAsia="Times New Roman" w:hAnsi="Times New Roman" w:cs="Times New Roman"/>
                <w:color w:val="000000"/>
                <w:sz w:val="24"/>
                <w:szCs w:val="24"/>
                <w:lang w:eastAsia="en-GB"/>
              </w:rPr>
              <w:t>0</w:t>
            </w:r>
          </w:p>
        </w:tc>
        <w:tc>
          <w:tcPr>
            <w:tcW w:w="798"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51186F">
              <w:rPr>
                <w:rFonts w:ascii="Times New Roman" w:eastAsia="Times New Roman" w:hAnsi="Times New Roman" w:cs="Times New Roman"/>
                <w:b/>
                <w:bCs/>
                <w:color w:val="000000"/>
                <w:sz w:val="24"/>
                <w:szCs w:val="24"/>
                <w:lang w:eastAsia="en-GB"/>
              </w:rPr>
              <w:t>4</w:t>
            </w:r>
          </w:p>
        </w:tc>
      </w:tr>
    </w:tbl>
    <w:p w:rsidR="00F02E6E" w:rsidRDefault="00F02E6E" w:rsidP="00F02E6E">
      <w:pPr>
        <w:jc w:val="center"/>
        <w:rPr>
          <w:rFonts w:ascii="Times New Roman" w:hAnsi="Times New Roman" w:cs="Times New Roman"/>
          <w:sz w:val="24"/>
          <w:szCs w:val="24"/>
        </w:rPr>
      </w:pPr>
    </w:p>
    <w:tbl>
      <w:tblPr>
        <w:tblW w:w="9340" w:type="dxa"/>
        <w:jc w:val="center"/>
        <w:tblLook w:val="04A0"/>
      </w:tblPr>
      <w:tblGrid>
        <w:gridCol w:w="983"/>
        <w:gridCol w:w="8357"/>
      </w:tblGrid>
      <w:tr w:rsidR="00F02E6E" w:rsidRPr="001A16A5" w:rsidTr="00783F71">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1A16A5">
              <w:rPr>
                <w:rFonts w:ascii="Times New Roman" w:eastAsia="Times New Roman" w:hAnsi="Times New Roman" w:cs="Times New Roman"/>
                <w:b/>
                <w:bCs/>
                <w:color w:val="000000"/>
                <w:sz w:val="24"/>
                <w:szCs w:val="24"/>
                <w:lang w:eastAsia="en-GB"/>
              </w:rPr>
              <w:t xml:space="preserve"> Objectives</w:t>
            </w:r>
          </w:p>
        </w:tc>
      </w:tr>
      <w:tr w:rsidR="00F02E6E" w:rsidRPr="001A16A5" w:rsidTr="00783F71">
        <w:trPr>
          <w:trHeight w:val="79"/>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S. No.</w:t>
            </w:r>
          </w:p>
        </w:tc>
        <w:tc>
          <w:tcPr>
            <w:tcW w:w="8357" w:type="dxa"/>
            <w:tcBorders>
              <w:top w:val="single" w:sz="4" w:space="0" w:color="auto"/>
              <w:left w:val="nil"/>
              <w:bottom w:val="single" w:sz="4" w:space="0" w:color="auto"/>
              <w:right w:val="single" w:sz="8" w:space="0" w:color="000000"/>
            </w:tcBorders>
            <w:shd w:val="clear" w:color="auto" w:fill="auto"/>
            <w:noWrap/>
            <w:vAlign w:val="center"/>
            <w:hideMark/>
          </w:tcPr>
          <w:p w:rsidR="00F02E6E" w:rsidRPr="001A16A5" w:rsidRDefault="00F02E6E" w:rsidP="00783F71">
            <w:pPr>
              <w:spacing w:after="0" w:line="240" w:lineRule="auto"/>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 xml:space="preserve">The </w:t>
            </w:r>
            <w:r w:rsidR="006F0C91">
              <w:rPr>
                <w:rFonts w:ascii="Times New Roman" w:eastAsia="Times New Roman" w:hAnsi="Times New Roman" w:cs="Times New Roman"/>
                <w:b/>
                <w:bCs/>
                <w:color w:val="000000"/>
                <w:sz w:val="24"/>
                <w:szCs w:val="24"/>
                <w:lang w:eastAsia="en-GB"/>
              </w:rPr>
              <w:t>learning</w:t>
            </w:r>
            <w:r w:rsidRPr="001A16A5">
              <w:rPr>
                <w:rFonts w:ascii="Times New Roman" w:eastAsia="Times New Roman" w:hAnsi="Times New Roman" w:cs="Times New Roman"/>
                <w:b/>
                <w:bCs/>
                <w:color w:val="000000"/>
                <w:sz w:val="24"/>
                <w:szCs w:val="24"/>
                <w:lang w:eastAsia="en-GB"/>
              </w:rPr>
              <w:t xml:space="preserve"> objectives are to impart:</w:t>
            </w:r>
          </w:p>
        </w:tc>
      </w:tr>
      <w:tr w:rsidR="00F02E6E" w:rsidRPr="001A16A5" w:rsidTr="00783F71">
        <w:trPr>
          <w:trHeight w:val="301"/>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1</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India’s foreign policy towards neighbours.</w:t>
            </w:r>
          </w:p>
        </w:tc>
      </w:tr>
      <w:tr w:rsidR="00F02E6E" w:rsidRPr="001A16A5" w:rsidTr="00783F71">
        <w:trPr>
          <w:trHeight w:val="353"/>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2</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underlying issues in Indo-Pak relations.</w:t>
            </w:r>
          </w:p>
        </w:tc>
      </w:tr>
      <w:tr w:rsidR="00F02E6E" w:rsidRPr="001A16A5" w:rsidTr="00783F71">
        <w:trPr>
          <w:trHeight w:val="305"/>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3</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Border dispute and negotiations between India and China.</w:t>
            </w:r>
          </w:p>
        </w:tc>
      </w:tr>
      <w:tr w:rsidR="00F02E6E" w:rsidRPr="001A16A5" w:rsidTr="00783F71">
        <w:trPr>
          <w:trHeight w:val="391"/>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4</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India’s relations with Bangladesh and Sri Lanka.</w:t>
            </w:r>
          </w:p>
        </w:tc>
      </w:tr>
      <w:tr w:rsidR="00F02E6E" w:rsidRPr="001A16A5" w:rsidTr="00783F71">
        <w:trPr>
          <w:trHeight w:val="70"/>
          <w:jc w:val="center"/>
        </w:trPr>
        <w:tc>
          <w:tcPr>
            <w:tcW w:w="983" w:type="dxa"/>
            <w:tcBorders>
              <w:top w:val="nil"/>
              <w:left w:val="single" w:sz="8" w:space="0" w:color="auto"/>
              <w:bottom w:val="single" w:sz="8"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5</w:t>
            </w:r>
          </w:p>
        </w:tc>
        <w:tc>
          <w:tcPr>
            <w:tcW w:w="8357" w:type="dxa"/>
            <w:tcBorders>
              <w:top w:val="single" w:sz="4" w:space="0" w:color="auto"/>
              <w:left w:val="nil"/>
              <w:bottom w:val="single" w:sz="8"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India’s relations with her neighbours and the role of SAARC </w:t>
            </w:r>
          </w:p>
        </w:tc>
      </w:tr>
    </w:tbl>
    <w:p w:rsidR="00F02E6E" w:rsidRPr="001A16A5" w:rsidRDefault="00F02E6E" w:rsidP="00F02E6E">
      <w:pPr>
        <w:pStyle w:val="ListParagraph"/>
        <w:spacing w:after="0" w:line="240" w:lineRule="auto"/>
        <w:ind w:left="0"/>
        <w:rPr>
          <w:rFonts w:ascii="Times New Roman" w:hAnsi="Times New Roman" w:cs="Times New Roman"/>
          <w:bCs/>
          <w:sz w:val="24"/>
          <w:szCs w:val="24"/>
        </w:rPr>
      </w:pP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b/>
          <w:bCs/>
          <w:sz w:val="24"/>
          <w:szCs w:val="24"/>
        </w:rPr>
      </w:pPr>
      <w:r w:rsidRPr="001A16A5">
        <w:rPr>
          <w:rFonts w:ascii="Times New Roman" w:hAnsi="Times New Roman" w:cs="Times New Roman"/>
          <w:b/>
          <w:bCs/>
          <w:sz w:val="24"/>
          <w:szCs w:val="24"/>
        </w:rPr>
        <w:t>UNIT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02E6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Historical and Geographical Setting – Geo Strategic location of India – India’s position in South Asia – India’s Neighbourhood Policy: Panchsheel to Gujral Doctrine</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b/>
          <w:bCs/>
          <w:sz w:val="24"/>
          <w:szCs w:val="24"/>
        </w:rPr>
      </w:pPr>
      <w:r w:rsidRPr="001A16A5">
        <w:rPr>
          <w:rFonts w:ascii="Times New Roman" w:hAnsi="Times New Roman" w:cs="Times New Roman"/>
          <w:b/>
          <w:bCs/>
          <w:sz w:val="24"/>
          <w:szCs w:val="24"/>
        </w:rPr>
        <w:t xml:space="preserve">UNIT </w:t>
      </w:r>
      <w:r w:rsidRPr="001A16A5">
        <w:rPr>
          <w:rFonts w:ascii="Times New Roman" w:hAnsi="Times New Roman" w:cs="Times New Roman"/>
          <w:b/>
          <w:sz w:val="24"/>
          <w:szCs w:val="24"/>
        </w:rPr>
        <w:t>II</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
    <w:p w:rsidR="00F02E6E" w:rsidRPr="00E4613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lang w:val="en-IN"/>
        </w:rPr>
      </w:pPr>
      <w:r w:rsidRPr="00E4613E">
        <w:rPr>
          <w:rFonts w:ascii="Times New Roman" w:hAnsi="Times New Roman" w:cs="Times New Roman"/>
          <w:b/>
          <w:bCs/>
          <w:sz w:val="24"/>
          <w:szCs w:val="24"/>
          <w:lang w:val="en-IN"/>
        </w:rPr>
        <w:t>India’s relations with Pakistan</w:t>
      </w: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Legacy of the colonial policy – Partition of India – Kashmir Issue – Indo -Pak Wars of 1948, 1965, 1971 – Impact of Cold War on Indo-Pak Relations – Nuclear Tests and Missile Race – Kargil War – Surgical Strike at Balakot – Cross Border Terrorism – Indus River Water Sharing ––Chinese Factor in Indo-Pak relations – Economic and other issues.</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sidRPr="001A16A5">
        <w:rPr>
          <w:rFonts w:ascii="Times New Roman" w:hAnsi="Times New Roman" w:cs="Times New Roman"/>
          <w:b/>
          <w:bCs/>
          <w:sz w:val="24"/>
          <w:szCs w:val="24"/>
        </w:rPr>
        <w:t>UNIT II</w:t>
      </w:r>
      <w:r w:rsidRPr="001A16A5">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02E6E" w:rsidRPr="00137758"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India’s relations with China: </w:t>
      </w:r>
      <w:r>
        <w:rPr>
          <w:rFonts w:ascii="Times New Roman" w:hAnsi="Times New Roman" w:cs="Times New Roman"/>
          <w:sz w:val="24"/>
          <w:szCs w:val="24"/>
        </w:rPr>
        <w:t xml:space="preserve">Early Years – Indo-China War of 1962 – Border Dispute and Negotiations – Tibetan Issue – Recognition of Sikkim as an integral part of India – Chinese interest in the Indian Ocean region – Economic relations </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b/>
          <w:sz w:val="24"/>
          <w:szCs w:val="24"/>
        </w:rPr>
      </w:pPr>
      <w:r w:rsidRPr="001A16A5">
        <w:rPr>
          <w:rFonts w:ascii="Times New Roman" w:hAnsi="Times New Roman" w:cs="Times New Roman"/>
          <w:b/>
          <w:bCs/>
          <w:sz w:val="24"/>
          <w:szCs w:val="24"/>
        </w:rPr>
        <w:t>UNIT</w:t>
      </w:r>
      <w:r w:rsidRPr="001A16A5">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02E6E" w:rsidRPr="00DB44AC"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India’s relations with Bangladesh: </w:t>
      </w:r>
      <w:r>
        <w:rPr>
          <w:rFonts w:ascii="Times New Roman" w:hAnsi="Times New Roman" w:cs="Times New Roman"/>
          <w:sz w:val="24"/>
          <w:szCs w:val="24"/>
        </w:rPr>
        <w:t>Creation of Bangladesh in 1971 – Farakka Barrage – Rohingya Refugee crisis</w:t>
      </w:r>
    </w:p>
    <w:p w:rsidR="00F02E6E" w:rsidRPr="00C425B2" w:rsidRDefault="00F02E6E" w:rsidP="00F02E6E">
      <w:pPr>
        <w:tabs>
          <w:tab w:val="left" w:pos="720"/>
          <w:tab w:val="left" w:pos="1080"/>
          <w:tab w:val="left" w:pos="1440"/>
          <w:tab w:val="left" w:pos="2160"/>
        </w:tabs>
        <w:spacing w:after="120"/>
        <w:jc w:val="both"/>
        <w:rPr>
          <w:rFonts w:ascii="Times New Roman" w:hAnsi="Times New Roman" w:cs="Times New Roman"/>
          <w:color w:val="000000"/>
          <w:sz w:val="24"/>
          <w:szCs w:val="24"/>
        </w:rPr>
      </w:pPr>
      <w:r>
        <w:rPr>
          <w:rFonts w:ascii="Times New Roman" w:hAnsi="Times New Roman" w:cs="Times New Roman"/>
          <w:b/>
          <w:bCs/>
          <w:sz w:val="24"/>
          <w:szCs w:val="24"/>
        </w:rPr>
        <w:t xml:space="preserve">India’s relations with Sri Lanka: </w:t>
      </w:r>
      <w:r>
        <w:rPr>
          <w:rFonts w:ascii="Times New Roman" w:hAnsi="Times New Roman" w:cs="Times New Roman"/>
          <w:sz w:val="24"/>
          <w:szCs w:val="24"/>
        </w:rPr>
        <w:t>Dispute in the Palk Straits – Katchatheevu Issue – Sri Lankan Tamil Issue – IPKF – Gwadar Port</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sidRPr="001A16A5">
        <w:rPr>
          <w:rFonts w:ascii="Times New Roman" w:hAnsi="Times New Roman" w:cs="Times New Roman"/>
          <w:b/>
          <w:bCs/>
          <w:sz w:val="24"/>
          <w:szCs w:val="24"/>
        </w:rPr>
        <w:t>UNIT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02E6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India’s relations with smaller neighbours: </w:t>
      </w:r>
      <w:r>
        <w:rPr>
          <w:rFonts w:ascii="Times New Roman" w:hAnsi="Times New Roman" w:cs="Times New Roman"/>
          <w:sz w:val="24"/>
          <w:szCs w:val="24"/>
        </w:rPr>
        <w:t>Nepal – Afghanistan – Bhutan – Maldives</w:t>
      </w:r>
    </w:p>
    <w:p w:rsidR="00F02E6E" w:rsidRPr="009653BC"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SAARC: </w:t>
      </w:r>
      <w:r>
        <w:rPr>
          <w:rFonts w:ascii="Times New Roman" w:hAnsi="Times New Roman" w:cs="Times New Roman"/>
          <w:sz w:val="24"/>
          <w:szCs w:val="24"/>
        </w:rPr>
        <w:t>Origin – Contribution to cooperation and development in South Asia</w:t>
      </w:r>
    </w:p>
    <w:p w:rsidR="00F02E6E" w:rsidRDefault="00F02E6E" w:rsidP="00F02E6E">
      <w:pPr>
        <w:rPr>
          <w:rFonts w:ascii="Times New Roman" w:hAnsi="Times New Roman" w:cs="Times New Roman"/>
          <w:b/>
          <w:bCs/>
          <w:sz w:val="24"/>
          <w:szCs w:val="24"/>
        </w:rPr>
      </w:pPr>
    </w:p>
    <w:p w:rsidR="00F02E6E" w:rsidRPr="001A16A5" w:rsidRDefault="00F02E6E" w:rsidP="00F02E6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LEARNING RESOURCES</w:t>
      </w:r>
    </w:p>
    <w:p w:rsidR="00F02E6E" w:rsidRDefault="00F02E6E" w:rsidP="00F02E6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Recommended Books</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V.P. Dutt, </w:t>
      </w:r>
      <w:r>
        <w:rPr>
          <w:rFonts w:ascii="Times New Roman" w:hAnsi="Times New Roman" w:cs="Times New Roman"/>
          <w:i/>
          <w:iCs/>
          <w:sz w:val="24"/>
          <w:szCs w:val="24"/>
        </w:rPr>
        <w:t>India’s Foreign Policy since Independence,</w:t>
      </w:r>
      <w:r>
        <w:rPr>
          <w:rFonts w:ascii="Times New Roman" w:hAnsi="Times New Roman" w:cs="Times New Roman"/>
          <w:sz w:val="24"/>
          <w:szCs w:val="24"/>
        </w:rPr>
        <w:t xml:space="preserve"> National Book Trust, New Delhi, 1987</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S.D. Muni, </w:t>
      </w:r>
      <w:r>
        <w:rPr>
          <w:rFonts w:ascii="Times New Roman" w:hAnsi="Times New Roman" w:cs="Times New Roman"/>
          <w:i/>
          <w:iCs/>
          <w:sz w:val="24"/>
          <w:szCs w:val="24"/>
        </w:rPr>
        <w:t xml:space="preserve">India’s Neighbourhood Policy, </w:t>
      </w:r>
      <w:r>
        <w:rPr>
          <w:rFonts w:ascii="Times New Roman" w:hAnsi="Times New Roman" w:cs="Times New Roman"/>
          <w:sz w:val="24"/>
          <w:szCs w:val="24"/>
        </w:rPr>
        <w:t>Marga Institute, 1985</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J.N. Dixit, </w:t>
      </w:r>
      <w:r>
        <w:rPr>
          <w:rFonts w:ascii="Times New Roman" w:hAnsi="Times New Roman" w:cs="Times New Roman"/>
          <w:i/>
          <w:iCs/>
          <w:sz w:val="24"/>
          <w:szCs w:val="24"/>
        </w:rPr>
        <w:t>India’s Foreign Policy and its Neighbours,</w:t>
      </w:r>
      <w:r>
        <w:rPr>
          <w:rFonts w:ascii="Times New Roman" w:hAnsi="Times New Roman" w:cs="Times New Roman"/>
          <w:sz w:val="24"/>
          <w:szCs w:val="24"/>
        </w:rPr>
        <w:t>Gyan Publishing House, New Delhi, 2001</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Arvind Gupta and Anil Wadhwa, ed., </w:t>
      </w:r>
      <w:r>
        <w:rPr>
          <w:rFonts w:ascii="Times New Roman" w:hAnsi="Times New Roman" w:cs="Times New Roman"/>
          <w:i/>
          <w:iCs/>
          <w:sz w:val="24"/>
          <w:szCs w:val="24"/>
        </w:rPr>
        <w:t>India’s Foreign Policy: Surviving in a Turbulent World,</w:t>
      </w:r>
      <w:r>
        <w:rPr>
          <w:rFonts w:ascii="Times New Roman" w:hAnsi="Times New Roman" w:cs="Times New Roman"/>
          <w:sz w:val="24"/>
          <w:szCs w:val="24"/>
        </w:rPr>
        <w:t xml:space="preserve"> Sage Publications India Pvt. Ltd., New Delhi, 2020</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Rajiv Sikri, </w:t>
      </w:r>
      <w:r>
        <w:rPr>
          <w:rFonts w:ascii="Times New Roman" w:hAnsi="Times New Roman" w:cs="Times New Roman"/>
          <w:i/>
          <w:iCs/>
          <w:sz w:val="24"/>
          <w:szCs w:val="24"/>
        </w:rPr>
        <w:t>Challenge and Strategy: Rethinking India’s Foreign Policy,</w:t>
      </w:r>
      <w:r>
        <w:rPr>
          <w:rFonts w:ascii="Times New Roman" w:hAnsi="Times New Roman" w:cs="Times New Roman"/>
          <w:sz w:val="24"/>
          <w:szCs w:val="24"/>
        </w:rPr>
        <w:t xml:space="preserve"> Sage Publications India Pvt. Ltd., New Delhi, 2009</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Ramesh Trivedi, ed., </w:t>
      </w:r>
      <w:r>
        <w:rPr>
          <w:rFonts w:ascii="Times New Roman" w:hAnsi="Times New Roman" w:cs="Times New Roman"/>
          <w:i/>
          <w:iCs/>
          <w:sz w:val="24"/>
          <w:szCs w:val="24"/>
        </w:rPr>
        <w:t>India’s Relations with her Neighbours,</w:t>
      </w:r>
      <w:r>
        <w:rPr>
          <w:rFonts w:ascii="Times New Roman" w:hAnsi="Times New Roman" w:cs="Times New Roman"/>
          <w:sz w:val="24"/>
          <w:szCs w:val="24"/>
        </w:rPr>
        <w:t>Isha Books, Delhi, 2008</w:t>
      </w:r>
    </w:p>
    <w:p w:rsidR="00F02E6E" w:rsidRPr="00363E80"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Nalini Kant Jha, </w:t>
      </w:r>
      <w:r>
        <w:rPr>
          <w:rFonts w:ascii="Times New Roman" w:hAnsi="Times New Roman" w:cs="Times New Roman"/>
          <w:i/>
          <w:iCs/>
          <w:sz w:val="24"/>
          <w:szCs w:val="24"/>
        </w:rPr>
        <w:t>South Asia in the 21</w:t>
      </w:r>
      <w:r w:rsidRPr="00363E80">
        <w:rPr>
          <w:rFonts w:ascii="Times New Roman" w:hAnsi="Times New Roman" w:cs="Times New Roman"/>
          <w:i/>
          <w:iCs/>
          <w:sz w:val="24"/>
          <w:szCs w:val="24"/>
          <w:vertAlign w:val="superscript"/>
        </w:rPr>
        <w:t>st</w:t>
      </w:r>
      <w:r>
        <w:rPr>
          <w:rFonts w:ascii="Times New Roman" w:hAnsi="Times New Roman" w:cs="Times New Roman"/>
          <w:i/>
          <w:iCs/>
          <w:sz w:val="24"/>
          <w:szCs w:val="24"/>
        </w:rPr>
        <w:t xml:space="preserve"> Century: India, Her Neighbours and the Great Powers,</w:t>
      </w:r>
      <w:r>
        <w:rPr>
          <w:rFonts w:ascii="Times New Roman" w:hAnsi="Times New Roman" w:cs="Times New Roman"/>
          <w:sz w:val="24"/>
          <w:szCs w:val="24"/>
        </w:rPr>
        <w:t xml:space="preserve"> South Asia Publishers, New Delhi, 2003</w:t>
      </w:r>
    </w:p>
    <w:p w:rsidR="00F02E6E" w:rsidRDefault="00F02E6E" w:rsidP="00F02E6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F02E6E" w:rsidRPr="00647AE1"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P. Sahadevan, </w:t>
      </w:r>
      <w:r>
        <w:rPr>
          <w:rFonts w:ascii="Times New Roman" w:hAnsi="Times New Roman" w:cs="Times New Roman"/>
          <w:bCs/>
          <w:i/>
          <w:iCs/>
          <w:sz w:val="24"/>
          <w:szCs w:val="24"/>
          <w:lang w:val="en-US"/>
        </w:rPr>
        <w:t xml:space="preserve">Conflict and Peacekeeping in South Asia, </w:t>
      </w:r>
      <w:r>
        <w:rPr>
          <w:rFonts w:ascii="Times New Roman" w:hAnsi="Times New Roman" w:cs="Times New Roman"/>
          <w:bCs/>
          <w:sz w:val="24"/>
          <w:szCs w:val="24"/>
          <w:lang w:val="en-US"/>
        </w:rPr>
        <w:t>Lancer Books, New Delhi, 2001</w:t>
      </w:r>
    </w:p>
    <w:p w:rsidR="00F02E6E" w:rsidRPr="004A1CF1"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David M. Malone, et. al., ed., </w:t>
      </w:r>
      <w:r>
        <w:rPr>
          <w:rFonts w:ascii="Times New Roman" w:hAnsi="Times New Roman" w:cs="Times New Roman"/>
          <w:bCs/>
          <w:i/>
          <w:iCs/>
          <w:sz w:val="24"/>
          <w:szCs w:val="24"/>
          <w:lang w:val="en-US"/>
        </w:rPr>
        <w:t xml:space="preserve">The Oxford Handbook of Indian Foreign Policy, </w:t>
      </w:r>
      <w:r>
        <w:rPr>
          <w:rFonts w:ascii="Times New Roman" w:hAnsi="Times New Roman" w:cs="Times New Roman"/>
          <w:bCs/>
          <w:sz w:val="24"/>
          <w:szCs w:val="24"/>
          <w:lang w:val="en-US"/>
        </w:rPr>
        <w:t>Oxford University Press, Oxford, UK, 2015</w:t>
      </w:r>
    </w:p>
    <w:p w:rsidR="00F02E6E"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Ministry of External Affairs, </w:t>
      </w:r>
      <w:r>
        <w:rPr>
          <w:rFonts w:ascii="Times New Roman" w:hAnsi="Times New Roman" w:cs="Times New Roman"/>
          <w:bCs/>
          <w:i/>
          <w:iCs/>
          <w:sz w:val="24"/>
          <w:szCs w:val="24"/>
          <w:lang w:val="en-US"/>
        </w:rPr>
        <w:t>Annual Reports,</w:t>
      </w:r>
      <w:r>
        <w:rPr>
          <w:rFonts w:ascii="Times New Roman" w:hAnsi="Times New Roman" w:cs="Times New Roman"/>
          <w:bCs/>
          <w:sz w:val="24"/>
          <w:szCs w:val="24"/>
          <w:lang w:val="en-US"/>
        </w:rPr>
        <w:t xml:space="preserve"> Min. of External Affairs, New Delhi</w:t>
      </w:r>
    </w:p>
    <w:p w:rsidR="00F02E6E"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Raja C. Mohan, “India’s Neighbouhood Policy: Four Dimensions”, </w:t>
      </w:r>
      <w:r>
        <w:rPr>
          <w:rFonts w:ascii="Times New Roman" w:hAnsi="Times New Roman" w:cs="Times New Roman"/>
          <w:bCs/>
          <w:i/>
          <w:iCs/>
          <w:sz w:val="24"/>
          <w:szCs w:val="24"/>
          <w:lang w:val="en-US"/>
        </w:rPr>
        <w:t xml:space="preserve">Indian Foreign Affairs Journal, </w:t>
      </w:r>
      <w:r>
        <w:rPr>
          <w:rFonts w:ascii="Times New Roman" w:hAnsi="Times New Roman" w:cs="Times New Roman"/>
          <w:bCs/>
          <w:sz w:val="24"/>
          <w:szCs w:val="24"/>
          <w:lang w:val="en-US"/>
        </w:rPr>
        <w:t>vol. 2, no. 7, 2007</w:t>
      </w:r>
    </w:p>
    <w:p w:rsidR="00F02E6E"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Appadorai, </w:t>
      </w:r>
      <w:r>
        <w:rPr>
          <w:rFonts w:ascii="Times New Roman" w:hAnsi="Times New Roman" w:cs="Times New Roman"/>
          <w:bCs/>
          <w:i/>
          <w:iCs/>
          <w:sz w:val="24"/>
          <w:szCs w:val="24"/>
          <w:lang w:val="en-US"/>
        </w:rPr>
        <w:t xml:space="preserve">Select Documents on India’s Foreign Policy and Relations 1947-1972, </w:t>
      </w:r>
      <w:r>
        <w:rPr>
          <w:rFonts w:ascii="Times New Roman" w:hAnsi="Times New Roman" w:cs="Times New Roman"/>
          <w:bCs/>
          <w:sz w:val="24"/>
          <w:szCs w:val="24"/>
          <w:lang w:val="en-US"/>
        </w:rPr>
        <w:t>Oxford University Press, 1982</w:t>
      </w:r>
    </w:p>
    <w:p w:rsidR="00F02E6E" w:rsidRPr="003677DB"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Sandra Destradi, </w:t>
      </w:r>
      <w:r>
        <w:rPr>
          <w:rFonts w:ascii="Times New Roman" w:hAnsi="Times New Roman" w:cs="Times New Roman"/>
          <w:bCs/>
          <w:i/>
          <w:iCs/>
          <w:sz w:val="24"/>
          <w:szCs w:val="24"/>
          <w:lang w:val="en-US"/>
        </w:rPr>
        <w:t>Indian Foreign and Security Policy in South Asia: Regional Power Strategies,</w:t>
      </w:r>
      <w:r>
        <w:rPr>
          <w:rFonts w:ascii="Times New Roman" w:hAnsi="Times New Roman" w:cs="Times New Roman"/>
          <w:bCs/>
          <w:sz w:val="24"/>
          <w:szCs w:val="24"/>
          <w:lang w:val="en-US"/>
        </w:rPr>
        <w:t>Routledge, New York, 2012</w:t>
      </w:r>
    </w:p>
    <w:p w:rsidR="00F02E6E" w:rsidRDefault="00F02E6E" w:rsidP="00F02E6E">
      <w:pPr>
        <w:spacing w:after="120" w:line="276" w:lineRule="auto"/>
        <w:rPr>
          <w:rFonts w:ascii="Times New Roman" w:hAnsi="Times New Roman" w:cs="Times New Roman"/>
          <w:b/>
          <w:sz w:val="24"/>
          <w:szCs w:val="24"/>
          <w:lang w:val="en-US"/>
        </w:rPr>
      </w:pPr>
      <w:r w:rsidRPr="007E5AC4">
        <w:rPr>
          <w:rFonts w:ascii="Times New Roman" w:hAnsi="Times New Roman" w:cs="Times New Roman"/>
          <w:b/>
          <w:sz w:val="24"/>
          <w:szCs w:val="24"/>
          <w:lang w:val="en-US"/>
        </w:rPr>
        <w:t>Web Resources</w:t>
      </w:r>
    </w:p>
    <w:p w:rsidR="00F02E6E" w:rsidRDefault="00F02E6E" w:rsidP="00F02E6E">
      <w:pPr>
        <w:rPr>
          <w:rFonts w:ascii="Times New Roman" w:hAnsi="Times New Roman" w:cs="Times New Roman"/>
          <w:sz w:val="24"/>
          <w:szCs w:val="24"/>
        </w:rPr>
      </w:pPr>
      <w:r w:rsidRPr="00760902">
        <w:rPr>
          <w:rFonts w:ascii="Times New Roman" w:hAnsi="Times New Roman" w:cs="Times New Roman"/>
          <w:sz w:val="24"/>
          <w:szCs w:val="24"/>
        </w:rPr>
        <w:t>https://mea.gov.in/</w:t>
      </w:r>
    </w:p>
    <w:p w:rsidR="00F02E6E" w:rsidRPr="00760902" w:rsidRDefault="00F02E6E" w:rsidP="00F02E6E">
      <w:pPr>
        <w:rPr>
          <w:rFonts w:ascii="Times New Roman" w:hAnsi="Times New Roman" w:cs="Times New Roman"/>
          <w:sz w:val="24"/>
          <w:szCs w:val="24"/>
          <w:lang w:val="en-US"/>
        </w:rPr>
      </w:pPr>
      <w:r w:rsidRPr="00760902">
        <w:rPr>
          <w:rFonts w:ascii="Times New Roman" w:hAnsi="Times New Roman" w:cs="Times New Roman"/>
          <w:sz w:val="24"/>
          <w:szCs w:val="24"/>
          <w:lang w:val="en-US"/>
        </w:rPr>
        <w:t>http://www.ipcs.org/</w:t>
      </w:r>
    </w:p>
    <w:p w:rsidR="00F02E6E" w:rsidRPr="00760902" w:rsidRDefault="00F02E6E" w:rsidP="00F02E6E">
      <w:pPr>
        <w:rPr>
          <w:rFonts w:ascii="Times New Roman" w:hAnsi="Times New Roman" w:cs="Times New Roman"/>
          <w:sz w:val="24"/>
          <w:szCs w:val="24"/>
          <w:lang w:val="en-US"/>
        </w:rPr>
      </w:pPr>
      <w:r w:rsidRPr="00760902">
        <w:rPr>
          <w:rFonts w:ascii="Times New Roman" w:hAnsi="Times New Roman" w:cs="Times New Roman"/>
          <w:sz w:val="24"/>
          <w:szCs w:val="24"/>
          <w:lang w:val="en-US"/>
        </w:rPr>
        <w:t>https://www.idsa.in/</w:t>
      </w:r>
    </w:p>
    <w:p w:rsidR="00F02E6E" w:rsidRPr="00760902" w:rsidRDefault="00F02E6E" w:rsidP="00F02E6E">
      <w:pPr>
        <w:rPr>
          <w:rFonts w:ascii="Times New Roman" w:hAnsi="Times New Roman" w:cs="Times New Roman"/>
          <w:sz w:val="24"/>
          <w:szCs w:val="24"/>
          <w:lang w:val="en-US"/>
        </w:rPr>
      </w:pPr>
      <w:r w:rsidRPr="00760902">
        <w:rPr>
          <w:rFonts w:ascii="Times New Roman" w:hAnsi="Times New Roman" w:cs="Times New Roman"/>
          <w:sz w:val="24"/>
          <w:szCs w:val="24"/>
          <w:lang w:val="en-US"/>
        </w:rPr>
        <w:t>https://www.saarc-sec.org/</w:t>
      </w:r>
    </w:p>
    <w:p w:rsidR="00F02E6E" w:rsidRDefault="00F02E6E" w:rsidP="00F02E6E">
      <w:pPr>
        <w:rPr>
          <w:rFonts w:ascii="Times New Roman" w:hAnsi="Times New Roman" w:cs="Times New Roman"/>
          <w:b/>
          <w:bCs/>
          <w:sz w:val="24"/>
          <w:szCs w:val="24"/>
          <w:lang w:val="en-US"/>
        </w:rPr>
      </w:pPr>
    </w:p>
    <w:p w:rsidR="00F02E6E" w:rsidRDefault="00F02E6E" w:rsidP="00F02E6E">
      <w:pPr>
        <w:rPr>
          <w:rFonts w:ascii="Times New Roman" w:hAnsi="Times New Roman" w:cs="Times New Roman"/>
          <w:b/>
          <w:bCs/>
          <w:sz w:val="24"/>
          <w:szCs w:val="24"/>
          <w:lang w:val="en-US"/>
        </w:rPr>
      </w:pPr>
    </w:p>
    <w:p w:rsidR="00F02E6E" w:rsidRDefault="00F02E6E" w:rsidP="00F02E6E">
      <w:pPr>
        <w:rPr>
          <w:rFonts w:ascii="Times New Roman" w:hAnsi="Times New Roman" w:cs="Times New Roman"/>
          <w:b/>
          <w:bCs/>
          <w:sz w:val="24"/>
          <w:szCs w:val="24"/>
          <w:lang w:val="en-US"/>
        </w:rPr>
      </w:pPr>
    </w:p>
    <w:p w:rsidR="00F02E6E" w:rsidRPr="007E5AC4" w:rsidRDefault="00F02E6E" w:rsidP="00F02E6E">
      <w:pPr>
        <w:rPr>
          <w:rFonts w:ascii="Times New Roman" w:hAnsi="Times New Roman" w:cs="Times New Roman"/>
          <w:b/>
          <w:bCs/>
          <w:sz w:val="24"/>
          <w:szCs w:val="24"/>
          <w:lang w:val="en-U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5708"/>
        <w:gridCol w:w="1203"/>
      </w:tblGrid>
      <w:tr w:rsidR="006F0C91" w:rsidRPr="00611FBC" w:rsidTr="006F0C91">
        <w:trPr>
          <w:trHeight w:val="615"/>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No.</w:t>
            </w:r>
          </w:p>
        </w:tc>
        <w:tc>
          <w:tcPr>
            <w:tcW w:w="5708" w:type="dxa"/>
            <w:shd w:val="clear" w:color="auto" w:fill="auto"/>
            <w:vAlign w:val="center"/>
            <w:hideMark/>
          </w:tcPr>
          <w:p w:rsidR="006F0C91"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Cognitive Level</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1</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Trace the evolution of India’s foreign policy towards neighbours.</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2</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of the underlying issues in Indo-Pak relations.</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3</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border dispute and negotiations between India and China.</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4</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India’s relations with Bangladesh and Sri Lanka.</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F0C91" w:rsidRPr="00611FBC" w:rsidTr="006F0C91">
        <w:trPr>
          <w:trHeight w:val="645"/>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5</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role of SAARC in cooperation and development in the region.</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F02E6E" w:rsidRPr="001A16A5" w:rsidRDefault="00F02E6E" w:rsidP="00F02E6E">
      <w:pPr>
        <w:jc w:val="center"/>
        <w:rPr>
          <w:rFonts w:ascii="Times New Roman" w:hAnsi="Times New Roman" w:cs="Times New Roman"/>
          <w:sz w:val="24"/>
          <w:szCs w:val="24"/>
        </w:rPr>
      </w:pP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7325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73250" w:rsidRDefault="00B73250" w:rsidP="00B7325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73250" w:rsidRPr="00E30E10" w:rsidRDefault="00B73250" w:rsidP="00B73250">
      <w:pPr>
        <w:rPr>
          <w:rFonts w:ascii="TimesNewRomanPSMT" w:hAnsi="TimesNewRomanPSMT" w:cs="TimesNewRomanPSMT"/>
          <w:b/>
          <w:bCs/>
          <w:sz w:val="24"/>
          <w:szCs w:val="24"/>
        </w:rPr>
      </w:pPr>
      <w:r>
        <w:rPr>
          <w:rFonts w:ascii="TimesNewRomanPSMT" w:hAnsi="TimesNewRomanPSMT" w:cs="TimesNewRomanPSMT"/>
          <w:sz w:val="24"/>
          <w:szCs w:val="24"/>
        </w:rPr>
        <w:tab/>
      </w: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7325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02E6E" w:rsidRDefault="00B73250" w:rsidP="00AD1F65">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3844A8" w:rsidRDefault="003844A8" w:rsidP="00AD1F65">
      <w:pPr>
        <w:jc w:val="center"/>
        <w:rPr>
          <w:rFonts w:ascii="Times New Roman" w:hAnsi="Times New Roman" w:cs="Times New Roman"/>
          <w:b/>
          <w:sz w:val="24"/>
          <w:szCs w:val="24"/>
        </w:rPr>
      </w:pPr>
    </w:p>
    <w:p w:rsidR="003844A8" w:rsidRDefault="003844A8">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3844A8" w:rsidRDefault="003844A8" w:rsidP="002140C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Paper CC 15</w:t>
      </w:r>
    </w:p>
    <w:tbl>
      <w:tblPr>
        <w:tblW w:w="9351" w:type="dxa"/>
        <w:jc w:val="center"/>
        <w:tblLook w:val="04A0"/>
      </w:tblPr>
      <w:tblGrid>
        <w:gridCol w:w="2547"/>
        <w:gridCol w:w="2095"/>
        <w:gridCol w:w="1877"/>
        <w:gridCol w:w="377"/>
        <w:gridCol w:w="377"/>
        <w:gridCol w:w="363"/>
        <w:gridCol w:w="497"/>
        <w:gridCol w:w="1218"/>
      </w:tblGrid>
      <w:tr w:rsidR="003844A8" w:rsidRPr="00BE6DE9" w:rsidTr="00783F71">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w:t>
            </w:r>
            <w:r w:rsidRPr="00BE6DE9">
              <w:rPr>
                <w:rFonts w:ascii="Times New Roman" w:eastAsia="Times New Roman" w:hAnsi="Times New Roman" w:cs="Times New Roman"/>
                <w:b/>
                <w:bCs/>
                <w:color w:val="000000"/>
                <w:sz w:val="24"/>
                <w:szCs w:val="24"/>
                <w:lang w:eastAsia="en-GB"/>
              </w:rPr>
              <w:t>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SCIENCE AND TECHNOLOGY IN INDIA</w:t>
            </w:r>
          </w:p>
        </w:tc>
      </w:tr>
      <w:tr w:rsidR="003844A8"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Core Course </w:t>
            </w:r>
          </w:p>
        </w:tc>
        <w:tc>
          <w:tcPr>
            <w:tcW w:w="18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CC15</w:t>
            </w:r>
          </w:p>
        </w:tc>
      </w:tr>
      <w:tr w:rsidR="003844A8"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844A8" w:rsidRPr="00712D00"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VI</w:t>
            </w:r>
          </w:p>
        </w:tc>
      </w:tr>
      <w:tr w:rsidR="003844A8" w:rsidRPr="00BE6DE9" w:rsidTr="00783F71">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3844A8" w:rsidRPr="00BE6DE9" w:rsidTr="00783F71">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3844A8" w:rsidRPr="00BE6DE9" w:rsidRDefault="003844A8"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3844A8" w:rsidRDefault="003844A8" w:rsidP="003844A8">
      <w:pPr>
        <w:jc w:val="center"/>
        <w:rPr>
          <w:rFonts w:ascii="Times New Roman" w:hAnsi="Times New Roman" w:cs="Times New Roman"/>
          <w:b/>
          <w:sz w:val="24"/>
          <w:szCs w:val="24"/>
        </w:rPr>
      </w:pPr>
    </w:p>
    <w:tbl>
      <w:tblPr>
        <w:tblW w:w="8980" w:type="dxa"/>
        <w:jc w:val="center"/>
        <w:tblLook w:val="04A0"/>
      </w:tblPr>
      <w:tblGrid>
        <w:gridCol w:w="983"/>
        <w:gridCol w:w="7997"/>
      </w:tblGrid>
      <w:tr w:rsidR="003844A8" w:rsidRPr="0017712A" w:rsidTr="00783F71">
        <w:trPr>
          <w:trHeight w:val="315"/>
          <w:jc w:val="center"/>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17712A">
              <w:rPr>
                <w:rFonts w:ascii="Times New Roman" w:eastAsia="Times New Roman" w:hAnsi="Times New Roman" w:cs="Times New Roman"/>
                <w:b/>
                <w:bCs/>
                <w:color w:val="000000"/>
                <w:sz w:val="24"/>
                <w:szCs w:val="24"/>
                <w:lang w:eastAsia="en-GB"/>
              </w:rPr>
              <w:t xml:space="preserve"> Objectives</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b/>
                <w:bCs/>
                <w:color w:val="000000"/>
                <w:sz w:val="24"/>
                <w:szCs w:val="24"/>
                <w:lang w:eastAsia="en-GB"/>
              </w:rPr>
            </w:pPr>
            <w:r w:rsidRPr="0017712A">
              <w:rPr>
                <w:rFonts w:ascii="Times New Roman" w:eastAsia="Times New Roman" w:hAnsi="Times New Roman" w:cs="Times New Roman"/>
                <w:b/>
                <w:bCs/>
                <w:color w:val="000000"/>
                <w:sz w:val="24"/>
                <w:szCs w:val="24"/>
                <w:lang w:eastAsia="en-GB"/>
              </w:rPr>
              <w:t>S. No.</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17712A">
              <w:rPr>
                <w:rFonts w:ascii="Times New Roman" w:eastAsia="Times New Roman" w:hAnsi="Times New Roman" w:cs="Times New Roman"/>
                <w:b/>
                <w:bCs/>
                <w:color w:val="000000"/>
                <w:sz w:val="24"/>
                <w:szCs w:val="24"/>
                <w:lang w:eastAsia="en-GB"/>
              </w:rPr>
              <w:t xml:space="preserve">The </w:t>
            </w:r>
            <w:r w:rsidR="000B1641">
              <w:rPr>
                <w:rFonts w:ascii="Times New Roman" w:eastAsia="Times New Roman" w:hAnsi="Times New Roman" w:cs="Times New Roman"/>
                <w:b/>
                <w:bCs/>
                <w:color w:val="000000"/>
                <w:sz w:val="24"/>
                <w:szCs w:val="24"/>
                <w:lang w:eastAsia="en-GB"/>
              </w:rPr>
              <w:t>learningob</w:t>
            </w:r>
            <w:r w:rsidRPr="0017712A">
              <w:rPr>
                <w:rFonts w:ascii="Times New Roman" w:eastAsia="Times New Roman" w:hAnsi="Times New Roman" w:cs="Times New Roman"/>
                <w:b/>
                <w:bCs/>
                <w:color w:val="000000"/>
                <w:sz w:val="24"/>
                <w:szCs w:val="24"/>
                <w:lang w:eastAsia="en-GB"/>
              </w:rPr>
              <w:t xml:space="preserve">jectives are to </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1</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Impart an </w:t>
            </w:r>
            <w:r w:rsidRPr="0017712A">
              <w:rPr>
                <w:rFonts w:ascii="Times New Roman" w:eastAsia="Times New Roman" w:hAnsi="Times New Roman" w:cs="Times New Roman"/>
                <w:color w:val="000000"/>
                <w:sz w:val="24"/>
                <w:szCs w:val="24"/>
                <w:lang w:eastAsia="en-GB"/>
              </w:rPr>
              <w:t>Understand</w:t>
            </w:r>
            <w:r>
              <w:rPr>
                <w:rFonts w:ascii="Times New Roman" w:eastAsia="Times New Roman" w:hAnsi="Times New Roman" w:cs="Times New Roman"/>
                <w:color w:val="000000"/>
                <w:sz w:val="24"/>
                <w:szCs w:val="24"/>
                <w:lang w:eastAsia="en-GB"/>
              </w:rPr>
              <w:t>ing of</w:t>
            </w:r>
            <w:r w:rsidRPr="0017712A">
              <w:rPr>
                <w:rFonts w:ascii="Times New Roman" w:eastAsia="Times New Roman" w:hAnsi="Times New Roman" w:cs="Times New Roman"/>
                <w:color w:val="000000"/>
                <w:sz w:val="24"/>
                <w:szCs w:val="24"/>
                <w:lang w:eastAsia="en-GB"/>
              </w:rPr>
              <w:t xml:space="preserve"> the Development of Science and Technology in Colonial India</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2</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963AA6" w:rsidRDefault="003844A8" w:rsidP="00783F71">
            <w:pPr>
              <w:spacing w:after="0" w:line="240" w:lineRule="auto"/>
              <w:rPr>
                <w:rFonts w:ascii="Times New Roman" w:eastAsia="Times New Roman" w:hAnsi="Times New Roman" w:cs="Times New Roman"/>
                <w:sz w:val="24"/>
                <w:szCs w:val="24"/>
                <w:lang w:eastAsia="en-GB"/>
              </w:rPr>
            </w:pPr>
            <w:r w:rsidRPr="00963AA6">
              <w:rPr>
                <w:rFonts w:ascii="Times New Roman" w:eastAsia="Times New Roman" w:hAnsi="Times New Roman" w:cs="Times New Roman"/>
                <w:sz w:val="24"/>
                <w:szCs w:val="24"/>
                <w:lang w:eastAsia="en-GB"/>
              </w:rPr>
              <w:t>Impart Knowledge about Post-Independent Scientific Policies</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3</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963AA6" w:rsidRDefault="003844A8" w:rsidP="00783F71">
            <w:pPr>
              <w:spacing w:after="0" w:line="240" w:lineRule="auto"/>
              <w:rPr>
                <w:rFonts w:ascii="Times New Roman" w:eastAsia="Times New Roman" w:hAnsi="Times New Roman" w:cs="Times New Roman"/>
                <w:sz w:val="24"/>
                <w:szCs w:val="24"/>
                <w:lang w:eastAsia="en-GB"/>
              </w:rPr>
            </w:pPr>
            <w:r w:rsidRPr="00963AA6">
              <w:rPr>
                <w:rFonts w:ascii="Times New Roman" w:eastAsia="Times New Roman" w:hAnsi="Times New Roman" w:cs="Times New Roman"/>
                <w:sz w:val="24"/>
                <w:szCs w:val="24"/>
                <w:lang w:eastAsia="en-GB"/>
              </w:rPr>
              <w:t>Appraise the role of Technology in the Growth of Agriculture</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4</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Comprehend the progress of Space Technology in India</w:t>
            </w:r>
          </w:p>
        </w:tc>
      </w:tr>
      <w:tr w:rsidR="003844A8" w:rsidRPr="0017712A" w:rsidTr="00783F71">
        <w:trPr>
          <w:trHeight w:val="330"/>
          <w:jc w:val="center"/>
        </w:trPr>
        <w:tc>
          <w:tcPr>
            <w:tcW w:w="983" w:type="dxa"/>
            <w:tcBorders>
              <w:top w:val="nil"/>
              <w:left w:val="single" w:sz="8" w:space="0" w:color="auto"/>
              <w:bottom w:val="single" w:sz="8"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5</w:t>
            </w:r>
          </w:p>
        </w:tc>
        <w:tc>
          <w:tcPr>
            <w:tcW w:w="7997" w:type="dxa"/>
            <w:tcBorders>
              <w:top w:val="single" w:sz="4" w:space="0" w:color="auto"/>
              <w:left w:val="nil"/>
              <w:bottom w:val="single" w:sz="8" w:space="0" w:color="auto"/>
              <w:right w:val="single" w:sz="8" w:space="0" w:color="000000"/>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Create a</w:t>
            </w:r>
            <w:r w:rsidRPr="0017712A">
              <w:rPr>
                <w:rFonts w:ascii="Times New Roman" w:eastAsia="Times New Roman" w:hAnsi="Times New Roman" w:cs="Times New Roman"/>
                <w:color w:val="000000"/>
                <w:sz w:val="24"/>
                <w:szCs w:val="24"/>
                <w:lang w:eastAsia="en-GB"/>
              </w:rPr>
              <w:t>wareness about Pioneers of Modern Science in India</w:t>
            </w:r>
          </w:p>
        </w:tc>
      </w:tr>
    </w:tbl>
    <w:p w:rsidR="003844A8" w:rsidRPr="0017712A" w:rsidRDefault="003844A8" w:rsidP="003844A8">
      <w:pPr>
        <w:jc w:val="center"/>
        <w:rPr>
          <w:rFonts w:ascii="Times New Roman" w:hAnsi="Times New Roman" w:cs="Times New Roman"/>
          <w:sz w:val="24"/>
          <w:szCs w:val="24"/>
        </w:rPr>
      </w:pPr>
    </w:p>
    <w:p w:rsidR="003844A8" w:rsidRPr="00673BFA" w:rsidRDefault="003844A8" w:rsidP="003844A8">
      <w:pPr>
        <w:shd w:val="clear" w:color="auto" w:fill="FFFFFF"/>
        <w:tabs>
          <w:tab w:val="left" w:pos="1260"/>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44A8" w:rsidRPr="00C453BD" w:rsidRDefault="003844A8" w:rsidP="003844A8">
      <w:pPr>
        <w:shd w:val="clear" w:color="auto" w:fill="FFFFFF"/>
        <w:tabs>
          <w:tab w:val="left" w:pos="1260"/>
        </w:tabs>
        <w:spacing w:after="0" w:line="276" w:lineRule="auto"/>
        <w:jc w:val="both"/>
        <w:rPr>
          <w:rFonts w:ascii="Times New Roman" w:hAnsi="Times New Roman" w:cs="Times New Roman"/>
          <w:color w:val="222222"/>
          <w:sz w:val="24"/>
          <w:szCs w:val="24"/>
          <w:lang w:val="en-IN"/>
        </w:rPr>
      </w:pPr>
      <w:r w:rsidRPr="0017712A">
        <w:rPr>
          <w:rFonts w:ascii="Times New Roman" w:hAnsi="Times New Roman" w:cs="Times New Roman"/>
          <w:color w:val="222222"/>
          <w:sz w:val="24"/>
          <w:szCs w:val="24"/>
        </w:rPr>
        <w:t xml:space="preserve">Advent of Modern Science in Colonial India- Surveyors, Botanists and Doctors </w:t>
      </w:r>
      <w:r>
        <w:rPr>
          <w:rFonts w:ascii="Times New Roman" w:hAnsi="Times New Roman" w:cs="Times New Roman"/>
          <w:color w:val="222222"/>
          <w:sz w:val="24"/>
          <w:szCs w:val="24"/>
        </w:rPr>
        <w:t>–</w:t>
      </w:r>
      <w:r w:rsidRPr="0017712A">
        <w:rPr>
          <w:rFonts w:ascii="Times New Roman" w:hAnsi="Times New Roman" w:cs="Times New Roman"/>
          <w:color w:val="222222"/>
          <w:sz w:val="24"/>
          <w:szCs w:val="24"/>
        </w:rPr>
        <w:t>The</w:t>
      </w:r>
      <w:r>
        <w:rPr>
          <w:rFonts w:ascii="Times New Roman" w:hAnsi="Times New Roman" w:cs="Times New Roman"/>
          <w:color w:val="222222"/>
          <w:sz w:val="24"/>
          <w:szCs w:val="24"/>
        </w:rPr>
        <w:t xml:space="preserve"> Royal</w:t>
      </w:r>
      <w:r w:rsidRPr="0017712A">
        <w:rPr>
          <w:rFonts w:ascii="Times New Roman" w:hAnsi="Times New Roman" w:cs="Times New Roman"/>
          <w:color w:val="222222"/>
          <w:sz w:val="24"/>
          <w:szCs w:val="24"/>
        </w:rPr>
        <w:t xml:space="preserve"> Asiatic Society</w:t>
      </w:r>
      <w:r>
        <w:rPr>
          <w:rFonts w:ascii="Times New Roman" w:hAnsi="Times New Roman" w:cs="Times New Roman"/>
          <w:color w:val="222222"/>
          <w:sz w:val="24"/>
          <w:szCs w:val="24"/>
        </w:rPr>
        <w:t xml:space="preserve"> of Bengal- Scientific D</w:t>
      </w:r>
      <w:r w:rsidRPr="0017712A">
        <w:rPr>
          <w:rFonts w:ascii="Times New Roman" w:hAnsi="Times New Roman" w:cs="Times New Roman"/>
          <w:color w:val="222222"/>
          <w:sz w:val="24"/>
          <w:szCs w:val="24"/>
        </w:rPr>
        <w:t>epartments</w:t>
      </w:r>
      <w:r>
        <w:rPr>
          <w:rFonts w:ascii="Times New Roman" w:hAnsi="Times New Roman" w:cs="Times New Roman"/>
          <w:color w:val="222222"/>
          <w:sz w:val="24"/>
          <w:szCs w:val="24"/>
        </w:rPr>
        <w:t xml:space="preserve"> – Indian Institute of Science (IISC) – TATA Institute of Fundamental Research (TIFR) - </w:t>
      </w:r>
      <w:r w:rsidRPr="0017712A">
        <w:rPr>
          <w:rFonts w:ascii="Times New Roman" w:hAnsi="Times New Roman" w:cs="Times New Roman"/>
          <w:color w:val="222222"/>
          <w:sz w:val="24"/>
          <w:szCs w:val="24"/>
        </w:rPr>
        <w:t>Indian Medical Service- Introduction of New Technologies</w:t>
      </w:r>
      <w:r>
        <w:rPr>
          <w:rFonts w:ascii="Times New Roman" w:hAnsi="Times New Roman" w:cs="Times New Roman"/>
          <w:color w:val="222222"/>
          <w:sz w:val="24"/>
          <w:szCs w:val="24"/>
          <w:lang w:val="en-IN"/>
        </w:rPr>
        <w:t>—</w:t>
      </w:r>
      <w:r>
        <w:rPr>
          <w:rFonts w:ascii="Times New Roman" w:hAnsi="Times New Roman" w:cs="Times New Roman"/>
          <w:color w:val="222222"/>
          <w:sz w:val="24"/>
          <w:szCs w:val="24"/>
        </w:rPr>
        <w:t xml:space="preserve">Railways -Textiles - Mining - </w:t>
      </w:r>
      <w:r w:rsidRPr="0017712A">
        <w:rPr>
          <w:rFonts w:ascii="Times New Roman" w:hAnsi="Times New Roman" w:cs="Times New Roman"/>
          <w:color w:val="222222"/>
          <w:sz w:val="24"/>
          <w:szCs w:val="24"/>
        </w:rPr>
        <w:t xml:space="preserve">Telegraphs. </w:t>
      </w:r>
    </w:p>
    <w:p w:rsidR="003844A8" w:rsidRDefault="003844A8" w:rsidP="003844A8">
      <w:pPr>
        <w:shd w:val="clear" w:color="auto" w:fill="FFFFFF"/>
        <w:tabs>
          <w:tab w:val="left" w:pos="1170"/>
          <w:tab w:val="left" w:pos="1260"/>
        </w:tabs>
        <w:spacing w:after="0" w:line="276" w:lineRule="auto"/>
        <w:jc w:val="both"/>
        <w:rPr>
          <w:rFonts w:ascii="Times New Roman" w:hAnsi="Times New Roman" w:cs="Times New Roman"/>
          <w:b/>
          <w:sz w:val="24"/>
          <w:szCs w:val="24"/>
        </w:rPr>
      </w:pPr>
    </w:p>
    <w:p w:rsidR="003844A8" w:rsidRDefault="003844A8" w:rsidP="003844A8">
      <w:pPr>
        <w:shd w:val="clear" w:color="auto" w:fill="FFFFFF"/>
        <w:tabs>
          <w:tab w:val="left" w:pos="1170"/>
          <w:tab w:val="left" w:pos="1260"/>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844A8" w:rsidRPr="00C453BD" w:rsidRDefault="003844A8" w:rsidP="003844A8">
      <w:pPr>
        <w:shd w:val="clear" w:color="auto" w:fill="FFFFFF"/>
        <w:tabs>
          <w:tab w:val="left" w:pos="1170"/>
          <w:tab w:val="left" w:pos="126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 xml:space="preserve">Development of </w:t>
      </w:r>
      <w:r>
        <w:rPr>
          <w:rFonts w:ascii="Times New Roman" w:hAnsi="Times New Roman" w:cs="Times New Roman"/>
          <w:sz w:val="24"/>
          <w:szCs w:val="24"/>
        </w:rPr>
        <w:t xml:space="preserve">Science and Technology </w:t>
      </w:r>
      <w:r w:rsidRPr="0017712A">
        <w:rPr>
          <w:rFonts w:ascii="Times New Roman" w:hAnsi="Times New Roman" w:cs="Times New Roman"/>
          <w:sz w:val="24"/>
          <w:szCs w:val="24"/>
        </w:rPr>
        <w:t>since Indepe</w:t>
      </w:r>
      <w:r>
        <w:rPr>
          <w:rFonts w:ascii="Times New Roman" w:hAnsi="Times New Roman" w:cs="Times New Roman"/>
          <w:sz w:val="24"/>
          <w:szCs w:val="24"/>
        </w:rPr>
        <w:t xml:space="preserve">ndence – Planning </w:t>
      </w:r>
      <w:r w:rsidRPr="0017712A">
        <w:rPr>
          <w:rFonts w:ascii="Times New Roman" w:hAnsi="Times New Roman" w:cs="Times New Roman"/>
          <w:sz w:val="24"/>
          <w:szCs w:val="24"/>
        </w:rPr>
        <w:t xml:space="preserve">- </w:t>
      </w:r>
      <w:r w:rsidRPr="0017712A">
        <w:rPr>
          <w:rFonts w:ascii="Times New Roman" w:hAnsi="Times New Roman" w:cs="Times New Roman"/>
          <w:color w:val="222222"/>
          <w:sz w:val="24"/>
          <w:szCs w:val="24"/>
        </w:rPr>
        <w:t>Policy Frameworks and Funding Mechanisms-</w:t>
      </w:r>
      <w:r>
        <w:rPr>
          <w:rFonts w:ascii="Times New Roman" w:hAnsi="Times New Roman" w:cs="Times New Roman"/>
          <w:color w:val="222222"/>
          <w:sz w:val="24"/>
          <w:szCs w:val="24"/>
        </w:rPr>
        <w:t xml:space="preserve"> Indian Council of Medical Research (</w:t>
      </w:r>
      <w:r w:rsidRPr="0017712A">
        <w:rPr>
          <w:rFonts w:ascii="Times New Roman" w:hAnsi="Times New Roman" w:cs="Times New Roman"/>
          <w:color w:val="222222"/>
          <w:sz w:val="24"/>
          <w:szCs w:val="24"/>
        </w:rPr>
        <w:t>ICMR</w:t>
      </w:r>
      <w:r>
        <w:rPr>
          <w:rFonts w:ascii="Times New Roman" w:hAnsi="Times New Roman" w:cs="Times New Roman"/>
          <w:color w:val="222222"/>
          <w:sz w:val="24"/>
          <w:szCs w:val="24"/>
        </w:rPr>
        <w:t>) Indian Council of Agricultural Research (</w:t>
      </w:r>
      <w:r w:rsidRPr="0017712A">
        <w:rPr>
          <w:rFonts w:ascii="Times New Roman" w:hAnsi="Times New Roman" w:cs="Times New Roman"/>
          <w:color w:val="222222"/>
          <w:sz w:val="24"/>
          <w:szCs w:val="24"/>
        </w:rPr>
        <w:t>ICAR</w:t>
      </w:r>
      <w:r>
        <w:rPr>
          <w:rFonts w:ascii="Times New Roman" w:hAnsi="Times New Roman" w:cs="Times New Roman"/>
          <w:color w:val="222222"/>
          <w:sz w:val="24"/>
          <w:szCs w:val="24"/>
        </w:rPr>
        <w:t>), Defence Research Development Organisation(</w:t>
      </w:r>
      <w:r w:rsidRPr="0017712A">
        <w:rPr>
          <w:rFonts w:ascii="Times New Roman" w:hAnsi="Times New Roman" w:cs="Times New Roman"/>
          <w:color w:val="222222"/>
          <w:sz w:val="24"/>
          <w:szCs w:val="24"/>
        </w:rPr>
        <w:t>DRDO</w:t>
      </w:r>
      <w:r>
        <w:rPr>
          <w:rFonts w:ascii="Times New Roman" w:hAnsi="Times New Roman" w:cs="Times New Roman"/>
          <w:color w:val="222222"/>
          <w:sz w:val="24"/>
          <w:szCs w:val="24"/>
        </w:rPr>
        <w:t>) –Information and Communication</w:t>
      </w:r>
      <w:r w:rsidRPr="0017712A">
        <w:rPr>
          <w:rFonts w:ascii="Times New Roman" w:hAnsi="Times New Roman" w:cs="Times New Roman"/>
          <w:sz w:val="24"/>
          <w:szCs w:val="24"/>
        </w:rPr>
        <w:tab/>
      </w:r>
    </w:p>
    <w:p w:rsidR="003844A8" w:rsidRDefault="003844A8" w:rsidP="003844A8">
      <w:pPr>
        <w:tabs>
          <w:tab w:val="left" w:pos="1080"/>
          <w:tab w:val="left" w:pos="1800"/>
        </w:tabs>
        <w:spacing w:after="0" w:line="276" w:lineRule="auto"/>
        <w:jc w:val="both"/>
        <w:rPr>
          <w:rFonts w:ascii="Times New Roman" w:hAnsi="Times New Roman" w:cs="Times New Roman"/>
          <w:b/>
          <w:bCs/>
          <w:sz w:val="24"/>
          <w:szCs w:val="24"/>
        </w:rPr>
      </w:pPr>
    </w:p>
    <w:p w:rsidR="003844A8" w:rsidRPr="00673BFA" w:rsidRDefault="003844A8" w:rsidP="003844A8">
      <w:pPr>
        <w:tabs>
          <w:tab w:val="left" w:pos="1080"/>
          <w:tab w:val="left" w:pos="1800"/>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II</w:t>
      </w:r>
      <w:r>
        <w:rPr>
          <w:rFonts w:ascii="Times New Roman" w:hAnsi="Times New Roman" w:cs="Times New Roman"/>
          <w:b/>
          <w:bCs/>
          <w:sz w:val="24"/>
          <w:szCs w:val="24"/>
        </w:rPr>
        <w:t>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844A8" w:rsidRPr="0017712A" w:rsidRDefault="003844A8" w:rsidP="003844A8">
      <w:pPr>
        <w:tabs>
          <w:tab w:val="left" w:pos="1080"/>
          <w:tab w:val="left" w:pos="180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Growth of Agriculture- Green Revolution – White Revolution – Blue Revolution</w:t>
      </w:r>
      <w:r>
        <w:rPr>
          <w:rFonts w:ascii="Times New Roman" w:hAnsi="Times New Roman" w:cs="Times New Roman"/>
          <w:sz w:val="24"/>
          <w:szCs w:val="24"/>
        </w:rPr>
        <w:t xml:space="preserve"> – Drip Irrigation</w:t>
      </w:r>
      <w:r w:rsidRPr="0017712A">
        <w:rPr>
          <w:rFonts w:ascii="Times New Roman" w:hAnsi="Times New Roman" w:cs="Times New Roman"/>
          <w:sz w:val="24"/>
          <w:szCs w:val="24"/>
        </w:rPr>
        <w:t>.</w:t>
      </w:r>
    </w:p>
    <w:p w:rsidR="003844A8" w:rsidRDefault="003844A8" w:rsidP="003844A8">
      <w:pPr>
        <w:tabs>
          <w:tab w:val="left" w:pos="1260"/>
          <w:tab w:val="left" w:pos="1440"/>
        </w:tabs>
        <w:spacing w:after="0" w:line="276" w:lineRule="auto"/>
        <w:jc w:val="both"/>
        <w:rPr>
          <w:rFonts w:ascii="Times New Roman" w:hAnsi="Times New Roman" w:cs="Times New Roman"/>
          <w:b/>
          <w:bCs/>
          <w:sz w:val="24"/>
          <w:szCs w:val="24"/>
        </w:rPr>
      </w:pPr>
    </w:p>
    <w:p w:rsidR="003844A8" w:rsidRPr="00673BFA" w:rsidRDefault="003844A8" w:rsidP="003844A8">
      <w:pPr>
        <w:tabs>
          <w:tab w:val="left" w:pos="1260"/>
          <w:tab w:val="left" w:pos="1440"/>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IV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844A8" w:rsidRDefault="003844A8" w:rsidP="003844A8">
      <w:pPr>
        <w:tabs>
          <w:tab w:val="left" w:pos="1260"/>
          <w:tab w:val="left" w:pos="144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Progress</w:t>
      </w:r>
      <w:r>
        <w:rPr>
          <w:rFonts w:ascii="Times New Roman" w:hAnsi="Times New Roman" w:cs="Times New Roman"/>
          <w:sz w:val="24"/>
          <w:szCs w:val="24"/>
        </w:rPr>
        <w:t xml:space="preserve"> of Space Science and Research </w:t>
      </w:r>
      <w:r w:rsidRPr="0017712A">
        <w:rPr>
          <w:rFonts w:ascii="Times New Roman" w:hAnsi="Times New Roman" w:cs="Times New Roman"/>
          <w:sz w:val="24"/>
          <w:szCs w:val="24"/>
        </w:rPr>
        <w:t>(ISRO</w:t>
      </w:r>
      <w:r>
        <w:rPr>
          <w:rFonts w:ascii="Times New Roman" w:hAnsi="Times New Roman" w:cs="Times New Roman"/>
          <w:sz w:val="24"/>
          <w:szCs w:val="24"/>
        </w:rPr>
        <w:t>)</w:t>
      </w:r>
      <w:r w:rsidRPr="0017712A">
        <w:rPr>
          <w:rFonts w:ascii="Times New Roman" w:hAnsi="Times New Roman" w:cs="Times New Roman"/>
          <w:sz w:val="24"/>
          <w:szCs w:val="24"/>
        </w:rPr>
        <w:t xml:space="preserve"> – Indian National SatelliteSystem – Space Rese</w:t>
      </w:r>
      <w:r>
        <w:rPr>
          <w:rFonts w:ascii="Times New Roman" w:hAnsi="Times New Roman" w:cs="Times New Roman"/>
          <w:sz w:val="24"/>
          <w:szCs w:val="24"/>
        </w:rPr>
        <w:t xml:space="preserve">arch Centres- India as a </w:t>
      </w:r>
      <w:r w:rsidRPr="0017712A">
        <w:rPr>
          <w:rFonts w:ascii="Times New Roman" w:hAnsi="Times New Roman" w:cs="Times New Roman"/>
          <w:sz w:val="24"/>
          <w:szCs w:val="24"/>
        </w:rPr>
        <w:t>Nuclear Power – Atomic Research Centr</w:t>
      </w:r>
      <w:r>
        <w:rPr>
          <w:rFonts w:ascii="Times New Roman" w:hAnsi="Times New Roman" w:cs="Times New Roman"/>
          <w:sz w:val="24"/>
          <w:szCs w:val="24"/>
        </w:rPr>
        <w:t>es in India – Nuclear Research Centres - Pokhran I and II.</w:t>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p>
    <w:p w:rsidR="003844A8" w:rsidRDefault="003844A8" w:rsidP="003844A8">
      <w:pPr>
        <w:tabs>
          <w:tab w:val="left" w:pos="1260"/>
          <w:tab w:val="left" w:pos="1440"/>
        </w:tabs>
        <w:spacing w:after="0" w:line="276" w:lineRule="auto"/>
        <w:jc w:val="both"/>
        <w:rPr>
          <w:rFonts w:ascii="Times New Roman" w:hAnsi="Times New Roman" w:cs="Times New Roman"/>
          <w:b/>
          <w:bCs/>
          <w:sz w:val="24"/>
          <w:szCs w:val="24"/>
        </w:rPr>
      </w:pPr>
    </w:p>
    <w:p w:rsidR="003844A8" w:rsidRPr="00673BFA" w:rsidRDefault="003844A8" w:rsidP="003844A8">
      <w:pPr>
        <w:tabs>
          <w:tab w:val="left" w:pos="1260"/>
          <w:tab w:val="left" w:pos="1440"/>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844A8" w:rsidRPr="00F1444B" w:rsidRDefault="003844A8" w:rsidP="003844A8">
      <w:pPr>
        <w:tabs>
          <w:tab w:val="left" w:pos="1260"/>
          <w:tab w:val="left" w:pos="144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Pioneers of Modern Science in India – C.V. Raman – SrinivasaRamanujan –</w:t>
      </w:r>
      <w:r>
        <w:rPr>
          <w:rFonts w:ascii="Times New Roman" w:hAnsi="Times New Roman" w:cs="Times New Roman"/>
          <w:sz w:val="24"/>
          <w:szCs w:val="24"/>
        </w:rPr>
        <w:t xml:space="preserve">Jagadish Chandra Bose - </w:t>
      </w:r>
      <w:r w:rsidRPr="0017712A">
        <w:rPr>
          <w:rFonts w:ascii="Times New Roman" w:hAnsi="Times New Roman" w:cs="Times New Roman"/>
          <w:sz w:val="24"/>
          <w:szCs w:val="24"/>
        </w:rPr>
        <w:t>Homi J. Bhabha – Vikram Sarab</w:t>
      </w:r>
      <w:r>
        <w:rPr>
          <w:rFonts w:ascii="Times New Roman" w:hAnsi="Times New Roman" w:cs="Times New Roman"/>
          <w:sz w:val="24"/>
          <w:szCs w:val="24"/>
        </w:rPr>
        <w:t>h</w:t>
      </w:r>
      <w:r w:rsidRPr="0017712A">
        <w:rPr>
          <w:rFonts w:ascii="Times New Roman" w:hAnsi="Times New Roman" w:cs="Times New Roman"/>
          <w:sz w:val="24"/>
          <w:szCs w:val="24"/>
        </w:rPr>
        <w:t>ai –</w:t>
      </w:r>
      <w:r>
        <w:rPr>
          <w:rFonts w:ascii="Times New Roman" w:hAnsi="Times New Roman" w:cs="Times New Roman"/>
          <w:sz w:val="24"/>
          <w:szCs w:val="24"/>
        </w:rPr>
        <w:t xml:space="preserve">S. Chandrasekhar - </w:t>
      </w:r>
      <w:r w:rsidRPr="0017712A">
        <w:rPr>
          <w:rFonts w:ascii="Times New Roman" w:hAnsi="Times New Roman" w:cs="Times New Roman"/>
          <w:sz w:val="24"/>
          <w:szCs w:val="24"/>
        </w:rPr>
        <w:t>M.S Swaminathan- VergheseKurien</w:t>
      </w:r>
      <w:r>
        <w:rPr>
          <w:rFonts w:ascii="Times New Roman" w:hAnsi="Times New Roman" w:cs="Times New Roman"/>
          <w:sz w:val="24"/>
          <w:szCs w:val="24"/>
        </w:rPr>
        <w:t xml:space="preserve">– G.D. Naidu. </w:t>
      </w:r>
      <w:r w:rsidRPr="0017712A">
        <w:rPr>
          <w:rFonts w:ascii="Times New Roman" w:hAnsi="Times New Roman" w:cs="Times New Roman"/>
          <w:sz w:val="24"/>
          <w:szCs w:val="24"/>
        </w:rPr>
        <w:t xml:space="preserve">Dr.A.P.J. </w:t>
      </w:r>
      <w:r>
        <w:rPr>
          <w:rFonts w:ascii="Times New Roman" w:hAnsi="Times New Roman" w:cs="Times New Roman"/>
          <w:sz w:val="24"/>
          <w:szCs w:val="24"/>
        </w:rPr>
        <w:t>Abdul Kalam.</w:t>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p>
    <w:p w:rsidR="003844A8" w:rsidRDefault="003844A8" w:rsidP="003844A8">
      <w:pPr>
        <w:pStyle w:val="FootnoteText"/>
        <w:ind w:hanging="432"/>
        <w:jc w:val="both"/>
        <w:rPr>
          <w:b/>
          <w:sz w:val="24"/>
          <w:szCs w:val="24"/>
        </w:rPr>
      </w:pPr>
    </w:p>
    <w:p w:rsidR="003844A8" w:rsidRPr="001329E2" w:rsidRDefault="003844A8" w:rsidP="003844A8">
      <w:pPr>
        <w:pStyle w:val="FootnoteText"/>
        <w:spacing w:line="480" w:lineRule="auto"/>
        <w:jc w:val="both"/>
        <w:rPr>
          <w:b/>
          <w:sz w:val="24"/>
          <w:szCs w:val="24"/>
        </w:rPr>
      </w:pPr>
      <w:r>
        <w:rPr>
          <w:b/>
          <w:sz w:val="24"/>
          <w:szCs w:val="24"/>
        </w:rPr>
        <w:t>LEARNING RESOURCES</w:t>
      </w:r>
    </w:p>
    <w:p w:rsidR="003844A8" w:rsidRPr="001329E2" w:rsidRDefault="003844A8" w:rsidP="003844A8">
      <w:pPr>
        <w:pStyle w:val="FootnoteText"/>
        <w:jc w:val="both"/>
        <w:rPr>
          <w:b/>
          <w:sz w:val="24"/>
          <w:szCs w:val="24"/>
        </w:rPr>
      </w:pPr>
      <w:r>
        <w:rPr>
          <w:b/>
          <w:sz w:val="24"/>
          <w:szCs w:val="24"/>
        </w:rPr>
        <w:t>Recommended Books</w:t>
      </w:r>
    </w:p>
    <w:p w:rsidR="003844A8" w:rsidRPr="0017712A" w:rsidRDefault="003844A8" w:rsidP="003844A8">
      <w:pPr>
        <w:pStyle w:val="FootnoteText"/>
        <w:ind w:hanging="432"/>
        <w:rPr>
          <w:sz w:val="24"/>
          <w:szCs w:val="24"/>
        </w:rPr>
      </w:pPr>
    </w:p>
    <w:p w:rsidR="003844A8" w:rsidRPr="00A32AB1" w:rsidRDefault="003844A8" w:rsidP="003844A8">
      <w:pPr>
        <w:spacing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David Arnold., </w:t>
      </w:r>
      <w:r w:rsidRPr="00A32AB1">
        <w:rPr>
          <w:rFonts w:ascii="Times New Roman" w:hAnsi="Times New Roman" w:cs="Times New Roman"/>
          <w:i/>
          <w:iCs/>
          <w:sz w:val="24"/>
          <w:szCs w:val="24"/>
        </w:rPr>
        <w:t>Everyday Technology: Machines and the Making of India’s Modernity</w:t>
      </w:r>
      <w:r w:rsidRPr="00A32AB1">
        <w:rPr>
          <w:rFonts w:ascii="Times New Roman" w:hAnsi="Times New Roman" w:cs="Times New Roman"/>
          <w:sz w:val="24"/>
          <w:szCs w:val="24"/>
        </w:rPr>
        <w:t>, Chicago: The University of Chicago Press, 2013</w:t>
      </w:r>
    </w:p>
    <w:p w:rsidR="003844A8" w:rsidRPr="0017712A" w:rsidRDefault="003844A8" w:rsidP="005E44C9">
      <w:pPr>
        <w:pStyle w:val="FootnoteText"/>
        <w:tabs>
          <w:tab w:val="left" w:pos="720"/>
        </w:tabs>
        <w:spacing w:before="100" w:beforeAutospacing="1" w:after="100" w:afterAutospacing="1"/>
        <w:jc w:val="both"/>
        <w:rPr>
          <w:sz w:val="24"/>
          <w:szCs w:val="24"/>
        </w:rPr>
      </w:pPr>
      <w:r w:rsidRPr="0017712A">
        <w:rPr>
          <w:sz w:val="24"/>
          <w:szCs w:val="24"/>
        </w:rPr>
        <w:t>David Arnold</w:t>
      </w:r>
      <w:r>
        <w:rPr>
          <w:sz w:val="24"/>
          <w:szCs w:val="24"/>
        </w:rPr>
        <w:t>.</w:t>
      </w:r>
      <w:r w:rsidRPr="0017712A">
        <w:rPr>
          <w:sz w:val="24"/>
          <w:szCs w:val="24"/>
        </w:rPr>
        <w:t xml:space="preserve">, </w:t>
      </w:r>
      <w:r w:rsidRPr="0017712A">
        <w:rPr>
          <w:i/>
          <w:sz w:val="24"/>
          <w:szCs w:val="24"/>
        </w:rPr>
        <w:t xml:space="preserve">Science,Technology and Medicine in Colonial India, </w:t>
      </w:r>
      <w:r w:rsidRPr="0017712A">
        <w:rPr>
          <w:sz w:val="24"/>
          <w:szCs w:val="24"/>
        </w:rPr>
        <w:t>Cambridge: Cambridge University Press, 2000.</w:t>
      </w:r>
    </w:p>
    <w:p w:rsidR="003844A8" w:rsidRPr="0017712A" w:rsidRDefault="003844A8" w:rsidP="003844A8">
      <w:pPr>
        <w:pStyle w:val="FootnoteText"/>
        <w:jc w:val="both"/>
        <w:rPr>
          <w:sz w:val="24"/>
          <w:szCs w:val="24"/>
        </w:rPr>
      </w:pPr>
      <w:r w:rsidRPr="0017712A">
        <w:rPr>
          <w:sz w:val="24"/>
          <w:szCs w:val="24"/>
        </w:rPr>
        <w:t xml:space="preserve">Deepak Kumar, ed., </w:t>
      </w:r>
      <w:r w:rsidRPr="0017712A">
        <w:rPr>
          <w:i/>
          <w:sz w:val="24"/>
          <w:szCs w:val="24"/>
        </w:rPr>
        <w:t xml:space="preserve">Science and Empire: Essays in the Indian Context, </w:t>
      </w:r>
      <w:r w:rsidRPr="0017712A">
        <w:rPr>
          <w:sz w:val="24"/>
          <w:szCs w:val="24"/>
        </w:rPr>
        <w:t>Delhi: AnamikaPrakashan, 1991.</w:t>
      </w:r>
    </w:p>
    <w:p w:rsidR="003844A8" w:rsidRPr="0017712A" w:rsidRDefault="003844A8" w:rsidP="003844A8">
      <w:pPr>
        <w:pStyle w:val="FootnoteText"/>
        <w:jc w:val="both"/>
        <w:rPr>
          <w:sz w:val="24"/>
          <w:szCs w:val="24"/>
        </w:rPr>
      </w:pPr>
      <w:r w:rsidRPr="0017712A">
        <w:rPr>
          <w:sz w:val="24"/>
          <w:szCs w:val="24"/>
        </w:rPr>
        <w:t>Deepak Kumar</w:t>
      </w:r>
      <w:r>
        <w:rPr>
          <w:sz w:val="24"/>
          <w:szCs w:val="24"/>
        </w:rPr>
        <w:t>.</w:t>
      </w:r>
      <w:r w:rsidRPr="0017712A">
        <w:rPr>
          <w:sz w:val="24"/>
          <w:szCs w:val="24"/>
        </w:rPr>
        <w:t xml:space="preserve">, </w:t>
      </w:r>
      <w:r w:rsidRPr="0001335D">
        <w:rPr>
          <w:i/>
          <w:sz w:val="24"/>
          <w:szCs w:val="24"/>
        </w:rPr>
        <w:t>Science and the Raj</w:t>
      </w:r>
      <w:r w:rsidRPr="0017712A">
        <w:rPr>
          <w:i/>
          <w:sz w:val="24"/>
          <w:szCs w:val="24"/>
        </w:rPr>
        <w:t xml:space="preserve">, 1857-1905.  </w:t>
      </w:r>
      <w:r w:rsidRPr="0017712A">
        <w:rPr>
          <w:sz w:val="24"/>
          <w:szCs w:val="24"/>
        </w:rPr>
        <w:t>Delhi: Oxford University Press, 1995.</w:t>
      </w:r>
    </w:p>
    <w:p w:rsidR="003844A8" w:rsidRPr="00A32AB1" w:rsidRDefault="003844A8" w:rsidP="003844A8">
      <w:pPr>
        <w:shd w:val="clear" w:color="auto" w:fill="FFFFFF"/>
        <w:spacing w:after="150" w:line="240" w:lineRule="auto"/>
        <w:jc w:val="both"/>
        <w:outlineLvl w:val="0"/>
        <w:rPr>
          <w:rFonts w:ascii="Times New Roman" w:hAnsi="Times New Roman" w:cs="Times New Roman"/>
          <w:sz w:val="24"/>
          <w:szCs w:val="24"/>
        </w:rPr>
      </w:pPr>
      <w:r w:rsidRPr="00A32AB1">
        <w:rPr>
          <w:rFonts w:ascii="Times New Roman" w:hAnsi="Times New Roman" w:cs="Times New Roman"/>
          <w:sz w:val="24"/>
          <w:szCs w:val="24"/>
        </w:rPr>
        <w:t xml:space="preserve">Kamlesh Mohan., </w:t>
      </w:r>
      <w:r w:rsidRPr="00A32AB1">
        <w:rPr>
          <w:rFonts w:ascii="Times New Roman" w:hAnsi="Times New Roman" w:cs="Times New Roman"/>
          <w:i/>
          <w:sz w:val="24"/>
          <w:szCs w:val="24"/>
        </w:rPr>
        <w:t>Science and Technology in Colonial India,</w:t>
      </w:r>
      <w:r w:rsidRPr="00A32AB1">
        <w:rPr>
          <w:rFonts w:ascii="Times New Roman" w:hAnsi="Times New Roman" w:cs="Times New Roman"/>
          <w:color w:val="212529"/>
          <w:sz w:val="24"/>
          <w:szCs w:val="24"/>
          <w:shd w:val="clear" w:color="auto" w:fill="FFFFFF"/>
        </w:rPr>
        <w:t>Routledge, 2022.</w:t>
      </w:r>
    </w:p>
    <w:p w:rsidR="003844A8" w:rsidRPr="00A32AB1" w:rsidRDefault="003844A8" w:rsidP="003844A8">
      <w:pPr>
        <w:shd w:val="clear" w:color="auto" w:fill="FFFFFF"/>
        <w:autoSpaceDE w:val="0"/>
        <w:autoSpaceDN w:val="0"/>
        <w:adjustRightInd w:val="0"/>
        <w:jc w:val="both"/>
        <w:rPr>
          <w:rFonts w:ascii="Times New Roman" w:hAnsi="Times New Roman" w:cs="Times New Roman"/>
          <w:color w:val="0F1111"/>
          <w:sz w:val="24"/>
          <w:szCs w:val="24"/>
        </w:rPr>
      </w:pPr>
      <w:r w:rsidRPr="00A32AB1">
        <w:rPr>
          <w:rStyle w:val="a-size-extra-large"/>
          <w:rFonts w:ascii="Times New Roman" w:hAnsi="Times New Roman" w:cs="Times New Roman"/>
          <w:color w:val="0F1111"/>
          <w:sz w:val="24"/>
          <w:szCs w:val="24"/>
        </w:rPr>
        <w:t xml:space="preserve">Navaneethan, S., </w:t>
      </w:r>
      <w:r w:rsidRPr="00A32AB1">
        <w:rPr>
          <w:rStyle w:val="a-size-extra-large"/>
          <w:rFonts w:ascii="Times New Roman" w:hAnsi="Times New Roman" w:cs="Times New Roman"/>
          <w:i/>
          <w:color w:val="0F1111"/>
          <w:sz w:val="24"/>
          <w:szCs w:val="24"/>
        </w:rPr>
        <w:t>Science and Technology in the Development of India</w:t>
      </w:r>
      <w:r w:rsidRPr="00A32AB1">
        <w:rPr>
          <w:rStyle w:val="a-size-extra-large"/>
          <w:rFonts w:ascii="Times New Roman" w:hAnsi="Times New Roman" w:cs="Times New Roman"/>
          <w:color w:val="0F1111"/>
          <w:sz w:val="24"/>
          <w:szCs w:val="24"/>
        </w:rPr>
        <w:t xml:space="preserve">, Tamizhi Books, Chennai, 2022, </w:t>
      </w:r>
    </w:p>
    <w:p w:rsidR="003844A8" w:rsidRPr="00A32AB1" w:rsidRDefault="003844A8" w:rsidP="003844A8">
      <w:pPr>
        <w:autoSpaceDE w:val="0"/>
        <w:autoSpaceDN w:val="0"/>
        <w:adjustRightInd w:val="0"/>
        <w:jc w:val="both"/>
        <w:rPr>
          <w:rFonts w:ascii="Times New Roman" w:hAnsi="Times New Roman" w:cs="Times New Roman"/>
          <w:sz w:val="24"/>
          <w:szCs w:val="24"/>
        </w:rPr>
      </w:pPr>
      <w:r w:rsidRPr="00A32AB1">
        <w:rPr>
          <w:rFonts w:ascii="Times New Roman" w:hAnsi="Times New Roman" w:cs="Times New Roman"/>
          <w:sz w:val="24"/>
          <w:szCs w:val="24"/>
        </w:rPr>
        <w:t>Sangwan, Satpal.,</w:t>
      </w:r>
      <w:r w:rsidRPr="00A32AB1">
        <w:rPr>
          <w:rFonts w:ascii="Times New Roman" w:hAnsi="Times New Roman" w:cs="Times New Roman"/>
          <w:i/>
          <w:sz w:val="24"/>
          <w:szCs w:val="24"/>
        </w:rPr>
        <w:t>Science, Technology and Colonisation: Indian Experience</w:t>
      </w:r>
      <w:r w:rsidRPr="00A32AB1">
        <w:rPr>
          <w:rFonts w:ascii="Times New Roman" w:hAnsi="Times New Roman" w:cs="Times New Roman"/>
          <w:sz w:val="24"/>
          <w:szCs w:val="24"/>
        </w:rPr>
        <w:t>, Delhi: AnamikaPrakashan, 1990.</w:t>
      </w:r>
    </w:p>
    <w:p w:rsidR="003844A8" w:rsidRPr="00A32AB1" w:rsidRDefault="003844A8" w:rsidP="003844A8">
      <w:pPr>
        <w:shd w:val="clear" w:color="auto" w:fill="FFFFFF"/>
        <w:spacing w:after="150" w:line="240" w:lineRule="auto"/>
        <w:jc w:val="both"/>
        <w:outlineLvl w:val="0"/>
        <w:rPr>
          <w:rFonts w:ascii="Times New Roman" w:hAnsi="Times New Roman" w:cs="Times New Roman"/>
          <w:sz w:val="24"/>
          <w:szCs w:val="24"/>
        </w:rPr>
      </w:pPr>
      <w:r w:rsidRPr="00A32AB1">
        <w:rPr>
          <w:rFonts w:ascii="Times New Roman" w:eastAsia="Times New Roman" w:hAnsi="Times New Roman" w:cs="Times New Roman"/>
          <w:bCs/>
          <w:kern w:val="36"/>
          <w:sz w:val="24"/>
          <w:szCs w:val="24"/>
          <w:lang w:val="en-US" w:bidi="ar-SA"/>
        </w:rPr>
        <w:t>Subbarayappa, B. V., Science in India: A Historical Perspective</w:t>
      </w:r>
      <w:r w:rsidRPr="00A32AB1">
        <w:rPr>
          <w:rFonts w:ascii="Times New Roman" w:eastAsia="Times New Roman" w:hAnsi="Times New Roman" w:cs="Times New Roman"/>
          <w:kern w:val="36"/>
          <w:sz w:val="24"/>
          <w:szCs w:val="24"/>
          <w:lang w:val="en-US" w:bidi="ar-SA"/>
        </w:rPr>
        <w:t>,Rupa&amp; Co, Illustrated  Edition, 2013.</w:t>
      </w:r>
    </w:p>
    <w:p w:rsidR="003844A8" w:rsidRPr="0001335D" w:rsidRDefault="003844A8" w:rsidP="003844A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References</w:t>
      </w:r>
    </w:p>
    <w:p w:rsidR="003844A8" w:rsidRPr="0017712A" w:rsidRDefault="003844A8" w:rsidP="003844A8">
      <w:pPr>
        <w:pStyle w:val="FootnoteText"/>
        <w:spacing w:after="120"/>
        <w:jc w:val="both"/>
        <w:rPr>
          <w:sz w:val="24"/>
          <w:szCs w:val="24"/>
        </w:rPr>
      </w:pPr>
      <w:r w:rsidRPr="0017712A">
        <w:rPr>
          <w:sz w:val="24"/>
          <w:szCs w:val="24"/>
        </w:rPr>
        <w:t>Anderson, Robert</w:t>
      </w:r>
      <w:r>
        <w:rPr>
          <w:sz w:val="24"/>
          <w:szCs w:val="24"/>
        </w:rPr>
        <w:t>.</w:t>
      </w:r>
      <w:r w:rsidRPr="0017712A">
        <w:rPr>
          <w:sz w:val="24"/>
          <w:szCs w:val="24"/>
        </w:rPr>
        <w:t>,</w:t>
      </w:r>
      <w:r w:rsidRPr="0017712A">
        <w:rPr>
          <w:i/>
          <w:iCs/>
          <w:sz w:val="24"/>
          <w:szCs w:val="24"/>
        </w:rPr>
        <w:t xml:space="preserve">Building Scientific Institutions in India: Saha and Bhabha, </w:t>
      </w:r>
      <w:r w:rsidRPr="0017712A">
        <w:rPr>
          <w:sz w:val="24"/>
          <w:szCs w:val="24"/>
        </w:rPr>
        <w:t>Montreal:Centre for Developing-Area Studies, McGill University, 1975.</w:t>
      </w:r>
    </w:p>
    <w:p w:rsidR="003844A8" w:rsidRPr="0017712A" w:rsidRDefault="003844A8" w:rsidP="003844A8">
      <w:pPr>
        <w:pStyle w:val="FootnoteText"/>
        <w:spacing w:after="120"/>
        <w:jc w:val="both"/>
        <w:rPr>
          <w:sz w:val="24"/>
          <w:szCs w:val="24"/>
        </w:rPr>
      </w:pPr>
      <w:r w:rsidRPr="0017712A">
        <w:rPr>
          <w:sz w:val="24"/>
          <w:szCs w:val="24"/>
          <w:lang w:val="en-US"/>
        </w:rPr>
        <w:t>Baber, Zaheer</w:t>
      </w:r>
      <w:r>
        <w:rPr>
          <w:sz w:val="24"/>
          <w:szCs w:val="24"/>
          <w:lang w:val="en-US"/>
        </w:rPr>
        <w:t>.</w:t>
      </w:r>
      <w:r w:rsidRPr="0017712A">
        <w:rPr>
          <w:sz w:val="24"/>
          <w:szCs w:val="24"/>
          <w:lang w:val="en-US"/>
        </w:rPr>
        <w:t>,</w:t>
      </w:r>
      <w:r w:rsidRPr="0017712A">
        <w:rPr>
          <w:i/>
          <w:sz w:val="24"/>
          <w:szCs w:val="24"/>
          <w:lang w:val="en-US"/>
        </w:rPr>
        <w:t xml:space="preserve">The Science of Empire: Scientific Knowledge, Civilization, and Colonial Rule in India, </w:t>
      </w:r>
      <w:r w:rsidRPr="0017712A">
        <w:rPr>
          <w:sz w:val="24"/>
          <w:szCs w:val="24"/>
        </w:rPr>
        <w:t>Albany: State University of New York Press</w:t>
      </w:r>
      <w:r w:rsidRPr="0017712A">
        <w:rPr>
          <w:sz w:val="24"/>
          <w:szCs w:val="24"/>
          <w:lang w:val="en-US"/>
        </w:rPr>
        <w:t xml:space="preserve">, 1996. </w:t>
      </w:r>
    </w:p>
    <w:p w:rsidR="003844A8" w:rsidRPr="00A32AB1" w:rsidRDefault="003844A8" w:rsidP="003844A8">
      <w:pPr>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Barghava, Pushpa and ChandanaChakrabarthi., </w:t>
      </w:r>
      <w:r w:rsidRPr="00A32AB1">
        <w:rPr>
          <w:rFonts w:ascii="Times New Roman" w:hAnsi="Times New Roman" w:cs="Times New Roman"/>
          <w:i/>
          <w:sz w:val="24"/>
          <w:szCs w:val="24"/>
        </w:rPr>
        <w:t xml:space="preserve">The Saga of Indian Science since Independence, </w:t>
      </w:r>
      <w:r w:rsidRPr="00A32AB1">
        <w:rPr>
          <w:rFonts w:ascii="Times New Roman" w:hAnsi="Times New Roman" w:cs="Times New Roman"/>
          <w:sz w:val="24"/>
          <w:szCs w:val="24"/>
        </w:rPr>
        <w:t>Hyderabad: University Press, 2003.</w:t>
      </w:r>
    </w:p>
    <w:p w:rsidR="003844A8" w:rsidRPr="00A32AB1" w:rsidRDefault="003844A8" w:rsidP="003844A8">
      <w:pPr>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Biswas A.K, </w:t>
      </w:r>
      <w:r w:rsidRPr="00A32AB1">
        <w:rPr>
          <w:rFonts w:ascii="Times New Roman" w:hAnsi="Times New Roman" w:cs="Times New Roman"/>
          <w:i/>
          <w:iCs/>
          <w:sz w:val="24"/>
          <w:szCs w:val="24"/>
        </w:rPr>
        <w:t>Science in Indi.,</w:t>
      </w:r>
      <w:r w:rsidRPr="00A32AB1">
        <w:rPr>
          <w:rFonts w:ascii="Times New Roman" w:hAnsi="Times New Roman" w:cs="Times New Roman"/>
          <w:sz w:val="24"/>
          <w:szCs w:val="24"/>
        </w:rPr>
        <w:t xml:space="preserve"> Calcutta: </w:t>
      </w:r>
      <w:r w:rsidRPr="00A32AB1">
        <w:rPr>
          <w:rFonts w:ascii="Times New Roman" w:eastAsia="MS Mincho" w:hAnsi="Times New Roman" w:cs="Times New Roman"/>
          <w:sz w:val="24"/>
          <w:szCs w:val="24"/>
        </w:rPr>
        <w:t>Firma K.L.Mukhopadhyay</w:t>
      </w:r>
      <w:r w:rsidRPr="00A32AB1">
        <w:rPr>
          <w:rFonts w:ascii="Times New Roman" w:hAnsi="Times New Roman" w:cs="Times New Roman"/>
          <w:sz w:val="24"/>
          <w:szCs w:val="24"/>
        </w:rPr>
        <w:t>, 1969.</w:t>
      </w:r>
    </w:p>
    <w:p w:rsidR="003844A8" w:rsidRPr="0017712A" w:rsidRDefault="003844A8" w:rsidP="003844A8">
      <w:pPr>
        <w:pStyle w:val="FootnoteText"/>
        <w:spacing w:after="120"/>
        <w:jc w:val="both"/>
        <w:rPr>
          <w:sz w:val="24"/>
          <w:szCs w:val="24"/>
        </w:rPr>
      </w:pPr>
      <w:r w:rsidRPr="0017712A">
        <w:rPr>
          <w:sz w:val="24"/>
          <w:szCs w:val="24"/>
        </w:rPr>
        <w:t>Chakrabarti, Pratik</w:t>
      </w:r>
      <w:r>
        <w:rPr>
          <w:sz w:val="24"/>
          <w:szCs w:val="24"/>
        </w:rPr>
        <w:t>.</w:t>
      </w:r>
      <w:r w:rsidRPr="0017712A">
        <w:rPr>
          <w:sz w:val="24"/>
          <w:szCs w:val="24"/>
        </w:rPr>
        <w:t>,</w:t>
      </w:r>
      <w:r w:rsidRPr="0017712A">
        <w:rPr>
          <w:i/>
          <w:sz w:val="24"/>
          <w:szCs w:val="24"/>
        </w:rPr>
        <w:t xml:space="preserve">Western Science in Modern India- Metropolitan Methods, Colonial Practices, </w:t>
      </w:r>
      <w:r w:rsidRPr="0017712A">
        <w:rPr>
          <w:iCs/>
          <w:sz w:val="24"/>
          <w:szCs w:val="24"/>
        </w:rPr>
        <w:t xml:space="preserve">New Delhi: Permanent Black, </w:t>
      </w:r>
      <w:r w:rsidRPr="0017712A">
        <w:rPr>
          <w:sz w:val="24"/>
          <w:szCs w:val="24"/>
        </w:rPr>
        <w:t>2004.</w:t>
      </w:r>
    </w:p>
    <w:p w:rsidR="003844A8" w:rsidRPr="0017712A" w:rsidRDefault="003844A8" w:rsidP="003844A8">
      <w:pPr>
        <w:pStyle w:val="NormalWeb"/>
        <w:spacing w:before="0" w:beforeAutospacing="0" w:after="120" w:afterAutospacing="0"/>
        <w:jc w:val="both"/>
      </w:pPr>
      <w:r w:rsidRPr="0017712A">
        <w:rPr>
          <w:color w:val="000000"/>
        </w:rPr>
        <w:t>Gadgil, Madhav</w:t>
      </w:r>
      <w:r>
        <w:rPr>
          <w:color w:val="000000"/>
        </w:rPr>
        <w:t>.</w:t>
      </w:r>
      <w:r w:rsidRPr="0017712A">
        <w:rPr>
          <w:color w:val="000000"/>
        </w:rPr>
        <w:t xml:space="preserve">, and RamachandraGuha, </w:t>
      </w:r>
      <w:r w:rsidRPr="0017712A">
        <w:rPr>
          <w:i/>
          <w:iCs/>
          <w:color w:val="000000"/>
        </w:rPr>
        <w:t>Ecology and Equity: The Use and Abuse of Nature in Contemporary India</w:t>
      </w:r>
      <w:r w:rsidRPr="0017712A">
        <w:rPr>
          <w:color w:val="000000"/>
        </w:rPr>
        <w:t>. London; New York: Routledge, 1995.</w:t>
      </w:r>
    </w:p>
    <w:p w:rsidR="003844A8" w:rsidRPr="00A32AB1" w:rsidRDefault="003844A8" w:rsidP="003844A8">
      <w:pPr>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Gaillard, Jacques., Roland Waast and V. V. Krishna ed., </w:t>
      </w:r>
      <w:r w:rsidRPr="00A32AB1">
        <w:rPr>
          <w:rFonts w:ascii="Times New Roman" w:hAnsi="Times New Roman" w:cs="Times New Roman"/>
          <w:i/>
          <w:iCs/>
          <w:sz w:val="24"/>
          <w:szCs w:val="24"/>
        </w:rPr>
        <w:t xml:space="preserve">Scientific Communities in the Developing World, </w:t>
      </w:r>
      <w:r w:rsidRPr="00A32AB1">
        <w:rPr>
          <w:rFonts w:ascii="Times New Roman" w:hAnsi="Times New Roman" w:cs="Times New Roman"/>
          <w:sz w:val="24"/>
          <w:szCs w:val="24"/>
        </w:rPr>
        <w:t>Delhi: Sage Publications,1997.</w:t>
      </w:r>
    </w:p>
    <w:p w:rsidR="003844A8" w:rsidRPr="0017712A" w:rsidRDefault="003844A8" w:rsidP="003844A8">
      <w:pPr>
        <w:pStyle w:val="FootnoteText"/>
        <w:spacing w:after="120"/>
        <w:jc w:val="both"/>
        <w:rPr>
          <w:sz w:val="24"/>
          <w:szCs w:val="24"/>
        </w:rPr>
      </w:pPr>
      <w:r>
        <w:rPr>
          <w:sz w:val="24"/>
          <w:szCs w:val="24"/>
        </w:rPr>
        <w:t xml:space="preserve">Goonatilake, </w:t>
      </w:r>
      <w:r w:rsidRPr="0017712A">
        <w:rPr>
          <w:sz w:val="24"/>
          <w:szCs w:val="24"/>
        </w:rPr>
        <w:t>Sushanta</w:t>
      </w:r>
      <w:r>
        <w:rPr>
          <w:sz w:val="24"/>
          <w:szCs w:val="24"/>
        </w:rPr>
        <w:t>.</w:t>
      </w:r>
      <w:r w:rsidRPr="0017712A">
        <w:rPr>
          <w:sz w:val="24"/>
          <w:szCs w:val="24"/>
        </w:rPr>
        <w:t>,</w:t>
      </w:r>
      <w:r w:rsidRPr="0017712A">
        <w:rPr>
          <w:i/>
          <w:sz w:val="24"/>
          <w:szCs w:val="24"/>
        </w:rPr>
        <w:t>Aborted Discovery: Science and Creativity in the Third World</w:t>
      </w:r>
      <w:r w:rsidRPr="0017712A">
        <w:rPr>
          <w:sz w:val="24"/>
          <w:szCs w:val="24"/>
        </w:rPr>
        <w:t>, London:</w:t>
      </w:r>
      <w:r w:rsidRPr="0017712A">
        <w:rPr>
          <w:rFonts w:eastAsia="MS Mincho"/>
          <w:sz w:val="24"/>
          <w:szCs w:val="24"/>
        </w:rPr>
        <w:t>Zed Books</w:t>
      </w:r>
      <w:r w:rsidRPr="0017712A">
        <w:rPr>
          <w:sz w:val="24"/>
          <w:szCs w:val="24"/>
        </w:rPr>
        <w:t>,1984.</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Headrick, Daniel.,</w:t>
      </w:r>
      <w:r w:rsidRPr="00A32AB1">
        <w:rPr>
          <w:rFonts w:ascii="Times New Roman" w:hAnsi="Times New Roman" w:cs="Times New Roman"/>
          <w:i/>
          <w:sz w:val="24"/>
          <w:szCs w:val="24"/>
        </w:rPr>
        <w:t xml:space="preserve">The Tools of Empire: Technology and European Imperialism in the Nineteenth Century, </w:t>
      </w:r>
      <w:r w:rsidRPr="00A32AB1">
        <w:rPr>
          <w:rFonts w:ascii="Times New Roman" w:hAnsi="Times New Roman" w:cs="Times New Roman"/>
          <w:sz w:val="24"/>
          <w:szCs w:val="24"/>
        </w:rPr>
        <w:t>New York, 1981.</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Visvanathan, Shiv.,</w:t>
      </w:r>
      <w:r w:rsidRPr="00A32AB1">
        <w:rPr>
          <w:rFonts w:ascii="Times New Roman" w:hAnsi="Times New Roman" w:cs="Times New Roman"/>
          <w:i/>
          <w:iCs/>
          <w:sz w:val="24"/>
          <w:szCs w:val="24"/>
        </w:rPr>
        <w:t xml:space="preserve">A Carnival for Science: Essays on Science, Technology and Development, </w:t>
      </w:r>
      <w:r w:rsidRPr="00A32AB1">
        <w:rPr>
          <w:rFonts w:ascii="Times New Roman" w:hAnsi="Times New Roman" w:cs="Times New Roman"/>
          <w:sz w:val="24"/>
          <w:szCs w:val="24"/>
        </w:rPr>
        <w:t>Delhi: Oxford University Press, 1997.</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Zachariah, Benjamin., Developing India: An Intellectual and Social History,C.1930-1950.Oxford University Press,Delhi,2005</w:t>
      </w:r>
    </w:p>
    <w:p w:rsidR="003844A8" w:rsidRPr="00A32AB1" w:rsidRDefault="003844A8" w:rsidP="003844A8">
      <w:pPr>
        <w:autoSpaceDE w:val="0"/>
        <w:autoSpaceDN w:val="0"/>
        <w:adjustRightInd w:val="0"/>
        <w:spacing w:after="120" w:line="240" w:lineRule="auto"/>
        <w:jc w:val="both"/>
        <w:rPr>
          <w:rFonts w:ascii="Times New Roman" w:hAnsi="Times New Roman" w:cs="Times New Roman"/>
          <w:i/>
          <w:iCs/>
          <w:sz w:val="24"/>
          <w:szCs w:val="24"/>
        </w:rPr>
      </w:pPr>
      <w:r w:rsidRPr="00A32AB1">
        <w:rPr>
          <w:rFonts w:ascii="Times New Roman" w:hAnsi="Times New Roman" w:cs="Times New Roman"/>
          <w:sz w:val="24"/>
          <w:szCs w:val="24"/>
        </w:rPr>
        <w:t xml:space="preserve">Subramanian, T.S., </w:t>
      </w:r>
      <w:r w:rsidRPr="00A32AB1">
        <w:rPr>
          <w:rFonts w:ascii="Times New Roman" w:hAnsi="Times New Roman" w:cs="Times New Roman"/>
          <w:i/>
          <w:iCs/>
          <w:sz w:val="24"/>
          <w:szCs w:val="24"/>
        </w:rPr>
        <w:t>Space and Beyond, Professional Voyage of Kasturirangan Review</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i/>
          <w:iCs/>
          <w:sz w:val="24"/>
          <w:szCs w:val="24"/>
        </w:rPr>
        <w:t>Indian Space Odyyssey through the Eyes of a Pioneer</w:t>
      </w:r>
      <w:r w:rsidRPr="00A32AB1">
        <w:rPr>
          <w:rFonts w:ascii="Times New Roman" w:hAnsi="Times New Roman" w:cs="Times New Roman"/>
          <w:sz w:val="24"/>
          <w:szCs w:val="24"/>
        </w:rPr>
        <w:t>,The Hindu Publications,2021</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VergheseJayaraj. S., </w:t>
      </w:r>
      <w:r w:rsidRPr="00A32AB1">
        <w:rPr>
          <w:rFonts w:ascii="Times New Roman" w:hAnsi="Times New Roman" w:cs="Times New Roman"/>
          <w:i/>
          <w:sz w:val="24"/>
          <w:szCs w:val="24"/>
        </w:rPr>
        <w:t>History of Science and Technology</w:t>
      </w:r>
      <w:r w:rsidRPr="00A32AB1">
        <w:rPr>
          <w:rFonts w:ascii="Times New Roman" w:hAnsi="Times New Roman" w:cs="Times New Roman"/>
          <w:sz w:val="24"/>
          <w:szCs w:val="24"/>
        </w:rPr>
        <w:t>, ANNS,1997</w:t>
      </w:r>
    </w:p>
    <w:p w:rsidR="003844A8" w:rsidRDefault="003844A8" w:rsidP="003844A8">
      <w:pPr>
        <w:autoSpaceDE w:val="0"/>
        <w:autoSpaceDN w:val="0"/>
        <w:adjustRightInd w:val="0"/>
        <w:spacing w:line="240" w:lineRule="auto"/>
        <w:jc w:val="both"/>
        <w:rPr>
          <w:rFonts w:ascii="Times New Roman" w:hAnsi="Times New Roman" w:cs="Times New Roman"/>
          <w:b/>
          <w:bCs/>
          <w:sz w:val="24"/>
          <w:szCs w:val="24"/>
        </w:rPr>
      </w:pPr>
      <w:r w:rsidRPr="00F67533">
        <w:rPr>
          <w:rFonts w:ascii="Times New Roman" w:hAnsi="Times New Roman" w:cs="Times New Roman"/>
          <w:b/>
          <w:bCs/>
          <w:sz w:val="24"/>
          <w:szCs w:val="24"/>
        </w:rPr>
        <w:t>Web Resources</w:t>
      </w:r>
    </w:p>
    <w:p w:rsidR="003844A8" w:rsidRPr="00196FD3" w:rsidRDefault="003844A8" w:rsidP="003844A8">
      <w:pPr>
        <w:autoSpaceDE w:val="0"/>
        <w:autoSpaceDN w:val="0"/>
        <w:adjustRightInd w:val="0"/>
        <w:spacing w:after="120" w:line="240" w:lineRule="auto"/>
        <w:jc w:val="both"/>
        <w:rPr>
          <w:rFonts w:ascii="Times New Roman" w:hAnsi="Times New Roman" w:cs="Times New Roman"/>
          <w:b/>
          <w:bCs/>
          <w:sz w:val="24"/>
          <w:szCs w:val="24"/>
        </w:rPr>
      </w:pPr>
      <w:r w:rsidRPr="00196FD3">
        <w:rPr>
          <w:rFonts w:ascii="Times New Roman" w:hAnsi="Times New Roman" w:cs="Times New Roman"/>
          <w:sz w:val="24"/>
          <w:szCs w:val="24"/>
        </w:rPr>
        <w:t>http://www.crl.edu.in/topics</w:t>
      </w:r>
    </w:p>
    <w:p w:rsidR="003844A8" w:rsidRPr="00196FD3" w:rsidRDefault="003844A8" w:rsidP="003844A8">
      <w:pPr>
        <w:autoSpaceDE w:val="0"/>
        <w:autoSpaceDN w:val="0"/>
        <w:adjustRightInd w:val="0"/>
        <w:spacing w:after="120" w:line="240" w:lineRule="auto"/>
        <w:jc w:val="both"/>
        <w:rPr>
          <w:rFonts w:ascii="Times New Roman" w:hAnsi="Times New Roman" w:cs="Times New Roman"/>
          <w:b/>
          <w:sz w:val="24"/>
          <w:szCs w:val="24"/>
        </w:rPr>
      </w:pPr>
      <w:r w:rsidRPr="00196FD3">
        <w:rPr>
          <w:rFonts w:ascii="Times New Roman" w:hAnsi="Times New Roman" w:cs="Times New Roman"/>
          <w:sz w:val="24"/>
          <w:szCs w:val="24"/>
        </w:rPr>
        <w:t>http://egyankosh.ac.in</w:t>
      </w:r>
    </w:p>
    <w:p w:rsidR="003844A8" w:rsidRDefault="003844A8" w:rsidP="003844A8">
      <w:pPr>
        <w:pStyle w:val="FootnoteText"/>
        <w:ind w:hanging="432"/>
        <w:jc w:val="both"/>
        <w:rPr>
          <w:b/>
          <w:sz w:val="24"/>
          <w:szCs w:val="24"/>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5606"/>
        <w:gridCol w:w="1236"/>
      </w:tblGrid>
      <w:tr w:rsidR="000B1641" w:rsidRPr="00311F27" w:rsidTr="000B1641">
        <w:trPr>
          <w:trHeight w:val="630"/>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No.</w:t>
            </w:r>
          </w:p>
        </w:tc>
        <w:tc>
          <w:tcPr>
            <w:tcW w:w="5606" w:type="dxa"/>
            <w:shd w:val="clear" w:color="auto" w:fill="auto"/>
            <w:noWrap/>
            <w:vAlign w:val="center"/>
            <w:hideMark/>
          </w:tcPr>
          <w:p w:rsidR="000B1641"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i/>
                <w:iCs/>
                <w:color w:val="000000"/>
                <w:lang w:eastAsia="en-GB"/>
              </w:rPr>
              <w:t>The students on completion of the course will be able to:</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Cognitive Level</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1</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Describe the Development of Science and Technology in Colonial India</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2</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Evaluate the Post-Independent Scientific Policies</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3</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Discuss the Implications of Technology in Growth of Agriculture</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4</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 xml:space="preserve">Analyse the Achievements </w:t>
            </w:r>
            <w:r>
              <w:rPr>
                <w:rFonts w:ascii="Times New Roman" w:eastAsia="Times New Roman" w:hAnsi="Times New Roman" w:cs="Times New Roman"/>
                <w:color w:val="000000"/>
                <w:sz w:val="24"/>
                <w:szCs w:val="24"/>
                <w:lang w:eastAsia="en-GB"/>
              </w:rPr>
              <w:t>in</w:t>
            </w:r>
            <w:r w:rsidRPr="00311F27">
              <w:rPr>
                <w:rFonts w:ascii="Times New Roman" w:eastAsia="Times New Roman" w:hAnsi="Times New Roman" w:cs="Times New Roman"/>
                <w:color w:val="000000"/>
                <w:sz w:val="24"/>
                <w:szCs w:val="24"/>
                <w:lang w:eastAsia="en-GB"/>
              </w:rPr>
              <w:t xml:space="preserve"> Space Technology</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0B1641" w:rsidRPr="00311F27" w:rsidTr="000B1641">
        <w:trPr>
          <w:trHeight w:val="330"/>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5</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Assess the contributions of Scientist to Modern Science in India</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3844A8" w:rsidRDefault="003844A8" w:rsidP="003844A8">
      <w:pPr>
        <w:rPr>
          <w:rFonts w:ascii="Times New Roman" w:hAnsi="Times New Roman" w:cs="Times New Roman"/>
          <w:sz w:val="24"/>
          <w:szCs w:val="24"/>
          <w:lang w:val="en-IN"/>
        </w:rPr>
      </w:pP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7325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73250" w:rsidRDefault="00B73250" w:rsidP="00B7325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73250" w:rsidRPr="00E30E10" w:rsidRDefault="00B73250" w:rsidP="00B73250">
      <w:pPr>
        <w:rPr>
          <w:rFonts w:ascii="TimesNewRomanPSMT" w:hAnsi="TimesNewRomanPSMT" w:cs="TimesNewRomanPSMT"/>
          <w:b/>
          <w:bCs/>
          <w:sz w:val="24"/>
          <w:szCs w:val="24"/>
        </w:rPr>
      </w:pPr>
      <w:r>
        <w:rPr>
          <w:rFonts w:ascii="TimesNewRomanPSMT" w:hAnsi="TimesNewRomanPSMT" w:cs="TimesNewRomanPSMT"/>
          <w:sz w:val="24"/>
          <w:szCs w:val="24"/>
        </w:rPr>
        <w:tab/>
      </w: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7325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844A8" w:rsidRDefault="00B73250" w:rsidP="003844A8">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3844A8" w:rsidRDefault="003844A8" w:rsidP="002140C1">
      <w:pPr>
        <w:spacing w:after="200" w:line="276" w:lineRule="auto"/>
        <w:jc w:val="center"/>
        <w:rPr>
          <w:rFonts w:ascii="Verdana" w:hAnsi="Verdana"/>
          <w:b/>
          <w:sz w:val="24"/>
          <w:szCs w:val="24"/>
        </w:rPr>
      </w:pPr>
      <w:r>
        <w:rPr>
          <w:rFonts w:ascii="Verdana" w:hAnsi="Verdana"/>
          <w:b/>
          <w:sz w:val="24"/>
          <w:szCs w:val="24"/>
        </w:rPr>
        <w:t>Paper DSE 5</w:t>
      </w:r>
    </w:p>
    <w:tbl>
      <w:tblPr>
        <w:tblW w:w="9016" w:type="dxa"/>
        <w:jc w:val="center"/>
        <w:tblLook w:val="04A0"/>
      </w:tblPr>
      <w:tblGrid>
        <w:gridCol w:w="2405"/>
        <w:gridCol w:w="1985"/>
        <w:gridCol w:w="1465"/>
        <w:gridCol w:w="377"/>
        <w:gridCol w:w="377"/>
        <w:gridCol w:w="363"/>
        <w:gridCol w:w="590"/>
        <w:gridCol w:w="1454"/>
      </w:tblGrid>
      <w:tr w:rsidR="003844A8"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INTERNATIONAL RELATIONS SINCE 1919</w:t>
            </w:r>
          </w:p>
        </w:tc>
      </w:tr>
      <w:tr w:rsidR="003844A8"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985" w:type="dxa"/>
            <w:tcBorders>
              <w:top w:val="nil"/>
              <w:left w:val="nil"/>
              <w:bottom w:val="single" w:sz="4" w:space="0" w:color="auto"/>
              <w:right w:val="single" w:sz="4" w:space="0" w:color="auto"/>
            </w:tcBorders>
            <w:shd w:val="clear" w:color="auto" w:fill="auto"/>
            <w:noWrap/>
            <w:vAlign w:val="center"/>
            <w:hideMark/>
          </w:tcPr>
          <w:p w:rsidR="003844A8" w:rsidRPr="00156808"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 Course</w:t>
            </w:r>
          </w:p>
        </w:tc>
        <w:tc>
          <w:tcPr>
            <w:tcW w:w="1465"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3844A8" w:rsidRPr="003D1B1C" w:rsidRDefault="003844A8" w:rsidP="00783F71">
            <w:pPr>
              <w:spacing w:after="0" w:line="240" w:lineRule="auto"/>
              <w:jc w:val="center"/>
              <w:rPr>
                <w:rFonts w:ascii="Times New Roman" w:eastAsia="Times New Roman" w:hAnsi="Times New Roman" w:cs="Times New Roman"/>
                <w:b/>
                <w:color w:val="000000"/>
                <w:sz w:val="24"/>
                <w:szCs w:val="24"/>
                <w:lang w:eastAsia="en-GB"/>
              </w:rPr>
            </w:pPr>
            <w:r w:rsidRPr="003D1B1C">
              <w:rPr>
                <w:rFonts w:ascii="Times New Roman" w:eastAsia="Times New Roman" w:hAnsi="Times New Roman" w:cs="Times New Roman"/>
                <w:b/>
                <w:color w:val="000000"/>
                <w:sz w:val="24"/>
                <w:szCs w:val="24"/>
                <w:lang w:eastAsia="en-GB"/>
              </w:rPr>
              <w:t>DSE 5</w:t>
            </w:r>
          </w:p>
        </w:tc>
      </w:tr>
      <w:tr w:rsidR="003844A8"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985" w:type="dxa"/>
            <w:tcBorders>
              <w:top w:val="nil"/>
              <w:left w:val="nil"/>
              <w:bottom w:val="single" w:sz="4" w:space="0" w:color="auto"/>
              <w:right w:val="single" w:sz="4" w:space="0" w:color="auto"/>
            </w:tcBorders>
            <w:shd w:val="clear" w:color="auto" w:fill="auto"/>
            <w:noWrap/>
            <w:vAlign w:val="center"/>
            <w:hideMark/>
          </w:tcPr>
          <w:p w:rsidR="003844A8" w:rsidRPr="003F2ABB"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465"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3844A8" w:rsidRPr="003D1B1C" w:rsidRDefault="003844A8" w:rsidP="00783F71">
            <w:pPr>
              <w:spacing w:after="0" w:line="240" w:lineRule="auto"/>
              <w:jc w:val="center"/>
              <w:rPr>
                <w:rFonts w:ascii="Times New Roman" w:eastAsia="Times New Roman" w:hAnsi="Times New Roman" w:cs="Times New Roman"/>
                <w:b/>
                <w:color w:val="000000"/>
                <w:sz w:val="24"/>
                <w:szCs w:val="24"/>
                <w:lang w:eastAsia="en-GB"/>
              </w:rPr>
            </w:pPr>
            <w:r w:rsidRPr="003D1B1C">
              <w:rPr>
                <w:rFonts w:ascii="Times New Roman" w:eastAsia="Times New Roman" w:hAnsi="Times New Roman" w:cs="Times New Roman"/>
                <w:b/>
                <w:color w:val="000000"/>
                <w:sz w:val="24"/>
                <w:szCs w:val="24"/>
                <w:lang w:eastAsia="en-GB"/>
              </w:rPr>
              <w:t>VI</w:t>
            </w:r>
          </w:p>
        </w:tc>
      </w:tr>
      <w:tr w:rsidR="003844A8"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851E52"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3844A8"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1985" w:type="dxa"/>
            <w:vMerge/>
            <w:tcBorders>
              <w:top w:val="nil"/>
              <w:left w:val="single" w:sz="4" w:space="0" w:color="auto"/>
              <w:bottom w:val="single" w:sz="4" w:space="0" w:color="auto"/>
              <w:right w:val="single" w:sz="4" w:space="0" w:color="auto"/>
            </w:tcBorders>
            <w:vAlign w:val="center"/>
            <w:hideMark/>
          </w:tcPr>
          <w:p w:rsidR="003844A8" w:rsidRPr="00E3290D" w:rsidRDefault="003844A8" w:rsidP="00783F71">
            <w:pPr>
              <w:spacing w:after="0" w:line="240" w:lineRule="auto"/>
              <w:rPr>
                <w:rFonts w:ascii="Times New Roman" w:eastAsia="Times New Roman" w:hAnsi="Times New Roman" w:cs="Times New Roman"/>
                <w:color w:val="000000"/>
                <w:sz w:val="24"/>
                <w:szCs w:val="24"/>
                <w:lang w:eastAsia="en-GB"/>
              </w:rPr>
            </w:pPr>
          </w:p>
        </w:tc>
        <w:tc>
          <w:tcPr>
            <w:tcW w:w="1465" w:type="dxa"/>
            <w:vMerge/>
            <w:tcBorders>
              <w:top w:val="nil"/>
              <w:left w:val="single" w:sz="4" w:space="0" w:color="auto"/>
              <w:bottom w:val="single" w:sz="4" w:space="0" w:color="auto"/>
              <w:right w:val="single" w:sz="4" w:space="0" w:color="auto"/>
            </w:tcBorders>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3844A8" w:rsidRDefault="003844A8" w:rsidP="003844A8">
      <w:pPr>
        <w:autoSpaceDE w:val="0"/>
        <w:autoSpaceDN w:val="0"/>
        <w:adjustRightInd w:val="0"/>
        <w:spacing w:after="0" w:line="240" w:lineRule="auto"/>
        <w:rPr>
          <w:rFonts w:ascii="TimesNewRomanPS-BoldMT" w:hAnsi="TimesNewRomanPS-BoldMT" w:cs="TimesNewRomanPS-BoldMT"/>
          <w:b/>
          <w:bCs/>
          <w:sz w:val="28"/>
          <w:szCs w:val="28"/>
        </w:rPr>
      </w:pPr>
    </w:p>
    <w:p w:rsidR="003844A8" w:rsidRDefault="003844A8" w:rsidP="003844A8">
      <w:pPr>
        <w:autoSpaceDE w:val="0"/>
        <w:autoSpaceDN w:val="0"/>
        <w:adjustRightInd w:val="0"/>
        <w:spacing w:after="0" w:line="240" w:lineRule="auto"/>
        <w:rPr>
          <w:rFonts w:ascii="TimesNewRomanPS-BoldMT" w:hAnsi="TimesNewRomanPS-BoldMT" w:cs="TimesNewRomanPS-BoldMT"/>
          <w:b/>
          <w:bCs/>
          <w:sz w:val="28"/>
          <w:szCs w:val="28"/>
        </w:rPr>
      </w:pPr>
    </w:p>
    <w:tbl>
      <w:tblPr>
        <w:tblW w:w="9062" w:type="dxa"/>
        <w:jc w:val="center"/>
        <w:tblLook w:val="04A0"/>
      </w:tblPr>
      <w:tblGrid>
        <w:gridCol w:w="841"/>
        <w:gridCol w:w="8221"/>
      </w:tblGrid>
      <w:tr w:rsidR="003844A8"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 xml:space="preserve"> Objectives</w:t>
            </w:r>
          </w:p>
        </w:tc>
      </w:tr>
      <w:tr w:rsidR="003844A8"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0B1641">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3844A8"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8B6688"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the international relations during the inter-war years.</w:t>
            </w:r>
          </w:p>
        </w:tc>
      </w:tr>
      <w:tr w:rsidR="003844A8"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8B6688"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role of UNO in post-War international relations</w:t>
            </w:r>
          </w:p>
        </w:tc>
      </w:tr>
      <w:tr w:rsidR="003844A8"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504447"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Cold War politics</w:t>
            </w:r>
          </w:p>
        </w:tc>
      </w:tr>
      <w:tr w:rsidR="003844A8"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44A8" w:rsidRPr="002062D1"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504447"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post-Cold War era.</w:t>
            </w:r>
          </w:p>
        </w:tc>
      </w:tr>
      <w:tr w:rsidR="003844A8" w:rsidRPr="003A3960" w:rsidTr="00783F71">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44A8" w:rsidRPr="002062D1"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7B4E90" w:rsidRDefault="003844A8"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Appreciation of the key issues in international relations.</w:t>
            </w:r>
          </w:p>
        </w:tc>
      </w:tr>
    </w:tbl>
    <w:p w:rsidR="003844A8" w:rsidRDefault="003844A8" w:rsidP="003844A8">
      <w:pPr>
        <w:autoSpaceDE w:val="0"/>
        <w:autoSpaceDN w:val="0"/>
        <w:adjustRightInd w:val="0"/>
        <w:spacing w:after="0" w:line="240" w:lineRule="auto"/>
        <w:jc w:val="center"/>
        <w:rPr>
          <w:rFonts w:ascii="TimesNewRomanPS-BoldMT" w:hAnsi="TimesNewRomanPS-BoldMT" w:cs="TimesNewRomanPS-BoldMT"/>
          <w:b/>
          <w:bCs/>
          <w:sz w:val="28"/>
          <w:szCs w:val="28"/>
        </w:rPr>
      </w:pP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I</w:t>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sidRPr="00DE6A2E">
        <w:rPr>
          <w:rFonts w:ascii="Times New Roman" w:hAnsi="Times New Roman" w:cs="Times New Roman"/>
          <w:sz w:val="24"/>
          <w:szCs w:val="24"/>
        </w:rPr>
        <w:t xml:space="preserve">Origin and Growth of International </w:t>
      </w:r>
      <w:r>
        <w:rPr>
          <w:rFonts w:ascii="Times New Roman" w:hAnsi="Times New Roman" w:cs="Times New Roman"/>
          <w:sz w:val="24"/>
          <w:szCs w:val="24"/>
        </w:rPr>
        <w:t>R</w:t>
      </w:r>
      <w:r w:rsidRPr="00DE6A2E">
        <w:rPr>
          <w:rFonts w:ascii="Times New Roman" w:hAnsi="Times New Roman" w:cs="Times New Roman"/>
          <w:sz w:val="24"/>
          <w:szCs w:val="24"/>
        </w:rPr>
        <w:t>elations</w:t>
      </w:r>
      <w:r>
        <w:rPr>
          <w:rFonts w:ascii="Times New Roman" w:hAnsi="Times New Roman" w:cs="Times New Roman"/>
          <w:sz w:val="24"/>
          <w:szCs w:val="24"/>
          <w:lang w:val="en-IN"/>
        </w:rPr>
        <w:t>–</w:t>
      </w:r>
      <w:r>
        <w:rPr>
          <w:rFonts w:ascii="Times New Roman" w:hAnsi="Times New Roman" w:cs="Times New Roman"/>
          <w:sz w:val="24"/>
          <w:szCs w:val="24"/>
        </w:rPr>
        <w:t xml:space="preserve"> Theoretical Perspectives: Realism – Idealism – Liberalism – Neo-Realism – Neo-Liberalism – World Systems and Dependency – Feminist Approaches – Concepts: Balance of Power – Collective Security – Diplomacy – National Interest</w:t>
      </w:r>
    </w:p>
    <w:p w:rsidR="003844A8" w:rsidRPr="007B4E90" w:rsidRDefault="003844A8" w:rsidP="003844A8">
      <w:pPr>
        <w:jc w:val="both"/>
        <w:rPr>
          <w:rFonts w:ascii="Times New Roman" w:hAnsi="Times New Roman" w:cs="Times New Roman"/>
          <w:sz w:val="24"/>
          <w:szCs w:val="24"/>
        </w:rPr>
      </w:pPr>
      <w:r>
        <w:rPr>
          <w:rFonts w:ascii="Times New Roman" w:hAnsi="Times New Roman" w:cs="Times New Roman"/>
          <w:b/>
          <w:sz w:val="24"/>
          <w:szCs w:val="24"/>
        </w:rPr>
        <w:t>UNIT 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First World War 1914- 1918 - Wilson’s Fourteen Points – Paris Peace Conference – </w:t>
      </w:r>
      <w:r w:rsidRPr="003D1AE6">
        <w:rPr>
          <w:rFonts w:ascii="Times New Roman" w:hAnsi="Times New Roman" w:cs="Times New Roman"/>
          <w:sz w:val="24"/>
          <w:szCs w:val="24"/>
        </w:rPr>
        <w:t>League of Nat</w:t>
      </w:r>
      <w:r>
        <w:rPr>
          <w:rFonts w:ascii="Times New Roman" w:hAnsi="Times New Roman" w:cs="Times New Roman"/>
          <w:sz w:val="24"/>
          <w:szCs w:val="24"/>
        </w:rPr>
        <w:t>ions – Kellogg Briand Pact – Locarno Pact – Mussolini and Fascism – Hitler and Nazism – British P</w:t>
      </w:r>
      <w:r w:rsidRPr="003D1AE6">
        <w:rPr>
          <w:rFonts w:ascii="Times New Roman" w:hAnsi="Times New Roman" w:cs="Times New Roman"/>
          <w:sz w:val="24"/>
          <w:szCs w:val="24"/>
        </w:rPr>
        <w:t xml:space="preserve">olicy of </w:t>
      </w:r>
      <w:r>
        <w:rPr>
          <w:rFonts w:ascii="Times New Roman" w:hAnsi="Times New Roman" w:cs="Times New Roman"/>
          <w:sz w:val="24"/>
          <w:szCs w:val="24"/>
        </w:rPr>
        <w:t>A</w:t>
      </w:r>
      <w:r w:rsidRPr="003D1AE6">
        <w:rPr>
          <w:rFonts w:ascii="Times New Roman" w:hAnsi="Times New Roman" w:cs="Times New Roman"/>
          <w:sz w:val="24"/>
          <w:szCs w:val="24"/>
        </w:rPr>
        <w:t>ppeaseme</w:t>
      </w:r>
      <w:r>
        <w:rPr>
          <w:rFonts w:ascii="Times New Roman" w:hAnsi="Times New Roman" w:cs="Times New Roman"/>
          <w:sz w:val="24"/>
          <w:szCs w:val="24"/>
        </w:rPr>
        <w:t>nt – Second World War – Causes, Course and Results</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III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Pr>
          <w:rFonts w:ascii="Times New Roman" w:hAnsi="Times New Roman" w:cs="Times New Roman"/>
          <w:sz w:val="24"/>
          <w:szCs w:val="24"/>
        </w:rPr>
        <w:t>Cold war</w:t>
      </w:r>
      <w:r w:rsidRPr="00B72D70">
        <w:rPr>
          <w:rFonts w:ascii="Times New Roman" w:hAnsi="Times New Roman" w:cs="Times New Roman"/>
          <w:sz w:val="24"/>
          <w:szCs w:val="24"/>
        </w:rPr>
        <w:t>:</w:t>
      </w:r>
      <w:r>
        <w:rPr>
          <w:rFonts w:ascii="Times New Roman" w:hAnsi="Times New Roman" w:cs="Times New Roman"/>
          <w:sz w:val="24"/>
          <w:szCs w:val="24"/>
        </w:rPr>
        <w:t xml:space="preserve"> Origins – Causes –</w:t>
      </w:r>
      <w:r w:rsidRPr="00B72D70">
        <w:rPr>
          <w:rFonts w:ascii="Times New Roman" w:hAnsi="Times New Roman" w:cs="Times New Roman"/>
          <w:sz w:val="24"/>
          <w:szCs w:val="24"/>
        </w:rPr>
        <w:t xml:space="preserve"> Truman’s Doctrine – Marshall Pla</w:t>
      </w:r>
      <w:r>
        <w:rPr>
          <w:rFonts w:ascii="Times New Roman" w:hAnsi="Times New Roman" w:cs="Times New Roman"/>
          <w:sz w:val="24"/>
          <w:szCs w:val="24"/>
        </w:rPr>
        <w:t xml:space="preserve">n – NATO – SEATO – CENTO  </w:t>
      </w:r>
      <w:r w:rsidRPr="00B72D70">
        <w:rPr>
          <w:rFonts w:ascii="Times New Roman" w:hAnsi="Times New Roman" w:cs="Times New Roman"/>
          <w:sz w:val="24"/>
          <w:szCs w:val="24"/>
        </w:rPr>
        <w:t xml:space="preserve">–SALT </w:t>
      </w:r>
      <w:r>
        <w:rPr>
          <w:rFonts w:ascii="Times New Roman" w:hAnsi="Times New Roman" w:cs="Times New Roman"/>
          <w:sz w:val="24"/>
          <w:szCs w:val="24"/>
        </w:rPr>
        <w:t>I and II–– Emergence of Third world</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IV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Pr="00CC053F" w:rsidRDefault="003844A8" w:rsidP="003844A8">
      <w:pPr>
        <w:jc w:val="both"/>
        <w:rPr>
          <w:rFonts w:ascii="Times New Roman" w:hAnsi="Times New Roman" w:cs="Times New Roman"/>
          <w:sz w:val="24"/>
          <w:szCs w:val="24"/>
        </w:rPr>
      </w:pPr>
      <w:r>
        <w:rPr>
          <w:rFonts w:ascii="Times New Roman" w:hAnsi="Times New Roman" w:cs="Times New Roman"/>
          <w:sz w:val="24"/>
          <w:szCs w:val="24"/>
        </w:rPr>
        <w:t>UNO:</w:t>
      </w:r>
      <w:r w:rsidRPr="00B72D70">
        <w:rPr>
          <w:rFonts w:ascii="Times New Roman" w:hAnsi="Times New Roman" w:cs="Times New Roman"/>
          <w:sz w:val="24"/>
          <w:szCs w:val="24"/>
        </w:rPr>
        <w:t xml:space="preserve"> Principal O</w:t>
      </w:r>
      <w:r>
        <w:rPr>
          <w:rFonts w:ascii="Times New Roman" w:hAnsi="Times New Roman" w:cs="Times New Roman"/>
          <w:sz w:val="24"/>
          <w:szCs w:val="24"/>
        </w:rPr>
        <w:t>rgans – Specialised Agencies of UNO – Achievements &amp; Failures – Decolonization and Emergence of the Third World – Non-Aligned Movement – Regional Organizations: European Union – ASEAN – SAARC</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sidRPr="00B72D70">
        <w:rPr>
          <w:rFonts w:ascii="Times New Roman" w:hAnsi="Times New Roman" w:cs="Times New Roman"/>
          <w:sz w:val="24"/>
          <w:szCs w:val="24"/>
        </w:rPr>
        <w:t>Post</w:t>
      </w:r>
      <w:r>
        <w:rPr>
          <w:rFonts w:ascii="Times New Roman" w:hAnsi="Times New Roman" w:cs="Times New Roman"/>
          <w:sz w:val="24"/>
          <w:szCs w:val="24"/>
        </w:rPr>
        <w:t>-Cold War E</w:t>
      </w:r>
      <w:r w:rsidRPr="00B72D70">
        <w:rPr>
          <w:rFonts w:ascii="Times New Roman" w:hAnsi="Times New Roman" w:cs="Times New Roman"/>
          <w:sz w:val="24"/>
          <w:szCs w:val="24"/>
        </w:rPr>
        <w:t>ra: Disintegration</w:t>
      </w:r>
      <w:r>
        <w:rPr>
          <w:rFonts w:ascii="Times New Roman" w:hAnsi="Times New Roman" w:cs="Times New Roman"/>
          <w:sz w:val="24"/>
          <w:szCs w:val="24"/>
        </w:rPr>
        <w:t xml:space="preserve"> of USSR </w:t>
      </w:r>
      <w:r w:rsidRPr="00B72D70">
        <w:rPr>
          <w:rFonts w:ascii="Times New Roman" w:hAnsi="Times New Roman" w:cs="Times New Roman"/>
          <w:sz w:val="24"/>
          <w:szCs w:val="24"/>
        </w:rPr>
        <w:t>– Glasnost – Per</w:t>
      </w:r>
      <w:r>
        <w:rPr>
          <w:rFonts w:ascii="Times New Roman" w:hAnsi="Times New Roman" w:cs="Times New Roman"/>
          <w:sz w:val="24"/>
          <w:szCs w:val="24"/>
        </w:rPr>
        <w:t>e</w:t>
      </w:r>
      <w:r w:rsidRPr="00B72D70">
        <w:rPr>
          <w:rFonts w:ascii="Times New Roman" w:hAnsi="Times New Roman" w:cs="Times New Roman"/>
          <w:sz w:val="24"/>
          <w:szCs w:val="24"/>
        </w:rPr>
        <w:t>str</w:t>
      </w:r>
      <w:r>
        <w:rPr>
          <w:rFonts w:ascii="Times New Roman" w:hAnsi="Times New Roman" w:cs="Times New Roman"/>
          <w:sz w:val="24"/>
          <w:szCs w:val="24"/>
        </w:rPr>
        <w:t>oika – Reunification of Germany</w:t>
      </w:r>
      <w:r>
        <w:rPr>
          <w:rFonts w:ascii="Times New Roman" w:hAnsi="Times New Roman" w:cs="Times New Roman"/>
          <w:b/>
          <w:sz w:val="24"/>
          <w:szCs w:val="24"/>
        </w:rPr>
        <w:t xml:space="preserve">– </w:t>
      </w:r>
      <w:r w:rsidRPr="00B72D70">
        <w:rPr>
          <w:rFonts w:ascii="Times New Roman" w:hAnsi="Times New Roman" w:cs="Times New Roman"/>
          <w:sz w:val="24"/>
          <w:szCs w:val="24"/>
        </w:rPr>
        <w:t>Contemporary Issues: Globalizatio</w:t>
      </w:r>
      <w:r>
        <w:rPr>
          <w:rFonts w:ascii="Times New Roman" w:hAnsi="Times New Roman" w:cs="Times New Roman"/>
          <w:sz w:val="24"/>
          <w:szCs w:val="24"/>
        </w:rPr>
        <w:t xml:space="preserve">n – </w:t>
      </w:r>
      <w:r w:rsidRPr="00B72D70">
        <w:rPr>
          <w:rFonts w:ascii="Times New Roman" w:hAnsi="Times New Roman" w:cs="Times New Roman"/>
          <w:sz w:val="24"/>
          <w:szCs w:val="24"/>
        </w:rPr>
        <w:t>GATT – WTO –Environment: Rio de Janeiro Summit – Green Peace Movement – Kyoto Protocol –</w:t>
      </w:r>
      <w:r>
        <w:rPr>
          <w:rFonts w:ascii="Times New Roman" w:hAnsi="Times New Roman" w:cs="Times New Roman"/>
          <w:sz w:val="24"/>
          <w:szCs w:val="24"/>
        </w:rPr>
        <w:t xml:space="preserve"> Paris Agreement </w:t>
      </w:r>
    </w:p>
    <w:p w:rsidR="003844A8" w:rsidRDefault="003844A8" w:rsidP="003844A8">
      <w:pPr>
        <w:jc w:val="both"/>
        <w:rPr>
          <w:rFonts w:ascii="Times New Roman" w:hAnsi="Times New Roman" w:cs="Times New Roman"/>
          <w:b/>
          <w:sz w:val="24"/>
          <w:szCs w:val="24"/>
        </w:rPr>
      </w:pP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LEARNING RESOURCES</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Books for Study</w:t>
      </w:r>
    </w:p>
    <w:p w:rsidR="003844A8" w:rsidRPr="007B516F" w:rsidRDefault="003844A8" w:rsidP="003844A8">
      <w:pPr>
        <w:jc w:val="both"/>
        <w:rPr>
          <w:rFonts w:ascii="Times New Roman" w:hAnsi="Times New Roman" w:cs="Times New Roman"/>
          <w:sz w:val="24"/>
          <w:szCs w:val="24"/>
        </w:rPr>
      </w:pPr>
      <w:r w:rsidRPr="004138B5">
        <w:rPr>
          <w:rFonts w:ascii="Times New Roman" w:hAnsi="Times New Roman" w:cs="Times New Roman"/>
          <w:sz w:val="24"/>
          <w:szCs w:val="24"/>
        </w:rPr>
        <w:t>A</w:t>
      </w:r>
      <w:r>
        <w:rPr>
          <w:rFonts w:ascii="Times New Roman" w:hAnsi="Times New Roman" w:cs="Times New Roman"/>
          <w:sz w:val="24"/>
          <w:szCs w:val="24"/>
        </w:rPr>
        <w:t>s</w:t>
      </w:r>
      <w:r w:rsidRPr="004138B5">
        <w:rPr>
          <w:rFonts w:ascii="Times New Roman" w:hAnsi="Times New Roman" w:cs="Times New Roman"/>
          <w:sz w:val="24"/>
          <w:szCs w:val="24"/>
        </w:rPr>
        <w:t>it Kumar Sen</w:t>
      </w:r>
      <w:r>
        <w:rPr>
          <w:rFonts w:ascii="Times New Roman" w:hAnsi="Times New Roman" w:cs="Times New Roman"/>
          <w:sz w:val="24"/>
          <w:szCs w:val="24"/>
        </w:rPr>
        <w:t xml:space="preserve">, </w:t>
      </w:r>
      <w:r w:rsidRPr="007B516F">
        <w:rPr>
          <w:rFonts w:ascii="Times New Roman" w:hAnsi="Times New Roman" w:cs="Times New Roman"/>
          <w:i/>
          <w:iCs/>
          <w:sz w:val="24"/>
          <w:szCs w:val="24"/>
        </w:rPr>
        <w:t>International Relations since World War I</w:t>
      </w:r>
      <w:r>
        <w:rPr>
          <w:rFonts w:ascii="Times New Roman" w:hAnsi="Times New Roman" w:cs="Times New Roman"/>
          <w:i/>
          <w:iCs/>
          <w:sz w:val="24"/>
          <w:szCs w:val="24"/>
        </w:rPr>
        <w:t xml:space="preserve">, </w:t>
      </w:r>
      <w:r>
        <w:rPr>
          <w:rFonts w:ascii="Times New Roman" w:hAnsi="Times New Roman" w:cs="Times New Roman"/>
          <w:sz w:val="24"/>
          <w:szCs w:val="24"/>
        </w:rPr>
        <w:t>S. Chand, 1995</w:t>
      </w:r>
    </w:p>
    <w:p w:rsidR="003844A8" w:rsidRDefault="003844A8" w:rsidP="003844A8">
      <w:pPr>
        <w:jc w:val="both"/>
        <w:rPr>
          <w:rFonts w:ascii="Times New Roman" w:hAnsi="Times New Roman" w:cs="Times New Roman"/>
          <w:sz w:val="24"/>
          <w:szCs w:val="24"/>
        </w:rPr>
      </w:pPr>
      <w:r w:rsidRPr="004138B5">
        <w:rPr>
          <w:rFonts w:ascii="Times New Roman" w:hAnsi="Times New Roman" w:cs="Times New Roman"/>
          <w:sz w:val="24"/>
          <w:szCs w:val="24"/>
        </w:rPr>
        <w:t>Hans J. Morgenth</w:t>
      </w:r>
      <w:r>
        <w:rPr>
          <w:rFonts w:ascii="Times New Roman" w:hAnsi="Times New Roman" w:cs="Times New Roman"/>
          <w:sz w:val="24"/>
          <w:szCs w:val="24"/>
        </w:rPr>
        <w:t xml:space="preserve">au and Kenneth Johnson, </w:t>
      </w:r>
      <w:r>
        <w:rPr>
          <w:rFonts w:ascii="Times New Roman" w:hAnsi="Times New Roman" w:cs="Times New Roman"/>
          <w:i/>
          <w:iCs/>
          <w:sz w:val="24"/>
          <w:szCs w:val="24"/>
        </w:rPr>
        <w:t>Politics Among Nations: The Struggle for Power and Peace,</w:t>
      </w:r>
      <w:r>
        <w:rPr>
          <w:rFonts w:ascii="Times New Roman" w:hAnsi="Times New Roman" w:cs="Times New Roman"/>
          <w:sz w:val="24"/>
          <w:szCs w:val="24"/>
        </w:rPr>
        <w:t xml:space="preserve"> McGraw Hill, 2005</w:t>
      </w:r>
    </w:p>
    <w:p w:rsidR="003844A8" w:rsidRPr="00150209"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Khanna, V.N., </w:t>
      </w:r>
      <w:r>
        <w:rPr>
          <w:rFonts w:ascii="Times New Roman" w:hAnsi="Times New Roman" w:cs="Times New Roman"/>
          <w:i/>
          <w:iCs/>
          <w:sz w:val="24"/>
          <w:szCs w:val="24"/>
        </w:rPr>
        <w:t xml:space="preserve">International Relations, </w:t>
      </w:r>
      <w:r>
        <w:rPr>
          <w:rFonts w:ascii="Times New Roman" w:hAnsi="Times New Roman" w:cs="Times New Roman"/>
          <w:sz w:val="24"/>
          <w:szCs w:val="24"/>
        </w:rPr>
        <w:t>Vikas Publishing House Private Ltd., New Delhi, 2013</w:t>
      </w:r>
    </w:p>
    <w:p w:rsidR="003844A8"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Norman Lowe, </w:t>
      </w:r>
      <w:r w:rsidRPr="007B516F">
        <w:rPr>
          <w:rFonts w:ascii="Times New Roman" w:hAnsi="Times New Roman" w:cs="Times New Roman"/>
          <w:i/>
          <w:iCs/>
          <w:sz w:val="24"/>
          <w:szCs w:val="24"/>
        </w:rPr>
        <w:t>Mastering Modern World History</w:t>
      </w:r>
      <w:r>
        <w:rPr>
          <w:rFonts w:ascii="Times New Roman" w:hAnsi="Times New Roman" w:cs="Times New Roman"/>
          <w:i/>
          <w:iCs/>
          <w:sz w:val="24"/>
          <w:szCs w:val="24"/>
        </w:rPr>
        <w:t>,</w:t>
      </w:r>
      <w:r>
        <w:rPr>
          <w:rFonts w:ascii="Times New Roman" w:hAnsi="Times New Roman" w:cs="Times New Roman"/>
          <w:sz w:val="24"/>
          <w:szCs w:val="24"/>
        </w:rPr>
        <w:t xml:space="preserve"> Palgrave, 2020</w:t>
      </w:r>
    </w:p>
    <w:p w:rsidR="003844A8" w:rsidRDefault="003844A8" w:rsidP="003844A8">
      <w:pPr>
        <w:jc w:val="both"/>
        <w:rPr>
          <w:rFonts w:ascii="Times New Roman" w:hAnsi="Times New Roman" w:cs="Times New Roman"/>
          <w:sz w:val="24"/>
          <w:szCs w:val="24"/>
        </w:rPr>
      </w:pPr>
      <w:r w:rsidRPr="004138B5">
        <w:rPr>
          <w:rFonts w:ascii="Times New Roman" w:hAnsi="Times New Roman" w:cs="Times New Roman"/>
          <w:sz w:val="24"/>
          <w:szCs w:val="24"/>
        </w:rPr>
        <w:t>Palmer and Perkins</w:t>
      </w:r>
      <w:r>
        <w:rPr>
          <w:rFonts w:ascii="Times New Roman" w:hAnsi="Times New Roman" w:cs="Times New Roman"/>
          <w:sz w:val="24"/>
          <w:szCs w:val="24"/>
        </w:rPr>
        <w:t xml:space="preserve">, </w:t>
      </w:r>
      <w:r w:rsidRPr="004138B5">
        <w:rPr>
          <w:rFonts w:ascii="Times New Roman" w:hAnsi="Times New Roman" w:cs="Times New Roman"/>
          <w:i/>
          <w:iCs/>
          <w:sz w:val="24"/>
          <w:szCs w:val="24"/>
        </w:rPr>
        <w:t>International Relations: The World Community</w:t>
      </w:r>
      <w:r w:rsidRPr="004138B5">
        <w:rPr>
          <w:rFonts w:ascii="Times New Roman" w:hAnsi="Times New Roman" w:cs="Times New Roman"/>
          <w:sz w:val="24"/>
          <w:szCs w:val="24"/>
        </w:rPr>
        <w:t xml:space="preserve"> in Transition</w:t>
      </w:r>
      <w:r>
        <w:rPr>
          <w:rFonts w:ascii="Times New Roman" w:hAnsi="Times New Roman" w:cs="Times New Roman"/>
          <w:sz w:val="24"/>
          <w:szCs w:val="24"/>
        </w:rPr>
        <w:t>, CBS, 2001</w:t>
      </w:r>
    </w:p>
    <w:p w:rsidR="003844A8" w:rsidRDefault="003844A8" w:rsidP="003844A8">
      <w:pPr>
        <w:rPr>
          <w:rFonts w:ascii="Times New Roman" w:hAnsi="Times New Roman" w:cs="Times New Roman"/>
          <w:b/>
          <w:bCs/>
          <w:sz w:val="24"/>
          <w:szCs w:val="24"/>
        </w:rPr>
      </w:pPr>
      <w:r w:rsidRPr="004138B5">
        <w:rPr>
          <w:rFonts w:ascii="Times New Roman" w:hAnsi="Times New Roman" w:cs="Times New Roman"/>
          <w:b/>
          <w:bCs/>
          <w:sz w:val="24"/>
          <w:szCs w:val="24"/>
        </w:rPr>
        <w:t>Reference</w:t>
      </w:r>
      <w:r>
        <w:rPr>
          <w:rFonts w:ascii="Times New Roman" w:hAnsi="Times New Roman" w:cs="Times New Roman"/>
          <w:b/>
          <w:bCs/>
          <w:sz w:val="24"/>
          <w:szCs w:val="24"/>
        </w:rPr>
        <w:t>s</w:t>
      </w:r>
    </w:p>
    <w:p w:rsidR="003844A8" w:rsidRPr="004138B5" w:rsidRDefault="003844A8" w:rsidP="003844A8">
      <w:pPr>
        <w:jc w:val="both"/>
        <w:rPr>
          <w:rFonts w:ascii="Times New Roman" w:hAnsi="Times New Roman" w:cs="Times New Roman"/>
          <w:b/>
          <w:sz w:val="24"/>
          <w:szCs w:val="24"/>
        </w:rPr>
      </w:pPr>
      <w:r>
        <w:rPr>
          <w:rFonts w:ascii="Times New Roman" w:hAnsi="Times New Roman" w:cs="Times New Roman"/>
          <w:sz w:val="24"/>
          <w:szCs w:val="24"/>
        </w:rPr>
        <w:t xml:space="preserve">Theodore Couloumbis and James Wolfe, </w:t>
      </w:r>
      <w:r>
        <w:rPr>
          <w:rFonts w:ascii="Times New Roman" w:hAnsi="Times New Roman" w:cs="Times New Roman"/>
          <w:i/>
          <w:iCs/>
          <w:sz w:val="24"/>
          <w:szCs w:val="24"/>
        </w:rPr>
        <w:t xml:space="preserve">Introduction to International Relations: Power and Justice, </w:t>
      </w:r>
      <w:r>
        <w:rPr>
          <w:rFonts w:ascii="Times New Roman" w:hAnsi="Times New Roman" w:cs="Times New Roman"/>
          <w:sz w:val="24"/>
          <w:szCs w:val="24"/>
        </w:rPr>
        <w:t>Prentice Hall, 1985</w:t>
      </w:r>
    </w:p>
    <w:p w:rsidR="003844A8" w:rsidRPr="007B516F"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Peter Calvocoressi, </w:t>
      </w:r>
      <w:r>
        <w:rPr>
          <w:rFonts w:ascii="Times New Roman" w:hAnsi="Times New Roman" w:cs="Times New Roman"/>
          <w:i/>
          <w:iCs/>
          <w:sz w:val="24"/>
          <w:szCs w:val="24"/>
        </w:rPr>
        <w:t xml:space="preserve">World Politics since 1945, </w:t>
      </w:r>
      <w:r>
        <w:rPr>
          <w:rFonts w:ascii="Times New Roman" w:hAnsi="Times New Roman" w:cs="Times New Roman"/>
          <w:sz w:val="24"/>
          <w:szCs w:val="24"/>
        </w:rPr>
        <w:t>Pearson Longman, 1968</w:t>
      </w:r>
    </w:p>
    <w:p w:rsidR="003844A8" w:rsidRDefault="003844A8" w:rsidP="003844A8">
      <w:pPr>
        <w:rPr>
          <w:rFonts w:ascii="Times New Roman" w:hAnsi="Times New Roman" w:cs="Times New Roman"/>
          <w:b/>
          <w:bCs/>
          <w:sz w:val="24"/>
          <w:szCs w:val="24"/>
        </w:rPr>
      </w:pPr>
      <w:r>
        <w:rPr>
          <w:rFonts w:ascii="Times New Roman" w:hAnsi="Times New Roman" w:cs="Times New Roman"/>
          <w:b/>
          <w:bCs/>
          <w:sz w:val="24"/>
          <w:szCs w:val="24"/>
        </w:rPr>
        <w:t>Web References</w:t>
      </w:r>
    </w:p>
    <w:p w:rsidR="003844A8" w:rsidRPr="00B5765A"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https://www.e-ir.info/</w:t>
      </w:r>
    </w:p>
    <w:p w:rsidR="003844A8" w:rsidRPr="00B5765A"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http://www.un.org/en/index.html</w:t>
      </w:r>
    </w:p>
    <w:p w:rsidR="003844A8" w:rsidRPr="00B5765A"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https://www.nato.int/</w:t>
      </w:r>
    </w:p>
    <w:p w:rsidR="003844A8"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http://www.saarc-sec.org/</w:t>
      </w:r>
    </w:p>
    <w:p w:rsidR="0067671E" w:rsidRDefault="0067671E" w:rsidP="003844A8">
      <w:pPr>
        <w:spacing w:after="120" w:line="240" w:lineRule="auto"/>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9F4EDF" w:rsidRPr="00F219F9" w:rsidTr="009F4EDF">
        <w:trPr>
          <w:trHeight w:val="6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9F4EDF"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9F4EDF" w:rsidRPr="00F219F9" w:rsidRDefault="009F4EDF" w:rsidP="00783F71">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 xml:space="preserve">Assess the </w:t>
            </w:r>
            <w:r>
              <w:rPr>
                <w:rFonts w:ascii="Times New Roman" w:eastAsia="Times New Roman" w:hAnsi="Times New Roman" w:cs="Times New Roman"/>
                <w:color w:val="000000"/>
                <w:sz w:val="24"/>
                <w:szCs w:val="24"/>
                <w:lang w:eastAsia="en-GB"/>
              </w:rPr>
              <w:t>role of militarism in international relations in the interwar years.</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achievements of the UNO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9F4EDF" w:rsidRPr="00F219F9" w:rsidTr="009F4EDF">
        <w:trPr>
          <w:trHeight w:val="6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Cold War politics</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role of Gorbachev in bringing the Cold War to an end</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9F4EDF" w:rsidRPr="00F219F9" w:rsidTr="009F4EDF">
        <w:trPr>
          <w:trHeight w:val="3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contemporary issues in international relations.</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bl>
    <w:p w:rsidR="0067671E" w:rsidRDefault="0067671E"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7325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73250" w:rsidRDefault="00B73250" w:rsidP="00B7325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73250" w:rsidRPr="00E30E10" w:rsidRDefault="00B73250" w:rsidP="00B73250">
      <w:pPr>
        <w:rPr>
          <w:rFonts w:ascii="TimesNewRomanPSMT" w:hAnsi="TimesNewRomanPSMT" w:cs="TimesNewRomanPSMT"/>
          <w:b/>
          <w:bCs/>
          <w:sz w:val="24"/>
          <w:szCs w:val="24"/>
        </w:rPr>
      </w:pPr>
      <w:r>
        <w:rPr>
          <w:rFonts w:ascii="TimesNewRomanPSMT" w:hAnsi="TimesNewRomanPSMT" w:cs="TimesNewRomanPSMT"/>
          <w:sz w:val="24"/>
          <w:szCs w:val="24"/>
        </w:rPr>
        <w:tab/>
      </w: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7325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844A8" w:rsidRDefault="00B73250" w:rsidP="003844A8">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F80756" w:rsidRDefault="00F80756" w:rsidP="003844A8">
      <w:pPr>
        <w:jc w:val="center"/>
        <w:rPr>
          <w:rFonts w:ascii="Times New Roman" w:hAnsi="Times New Roman" w:cs="Times New Roman"/>
          <w:b/>
          <w:sz w:val="24"/>
          <w:szCs w:val="24"/>
        </w:rPr>
      </w:pPr>
      <w:r>
        <w:rPr>
          <w:rFonts w:ascii="Times New Roman" w:hAnsi="Times New Roman" w:cs="Times New Roman"/>
          <w:b/>
          <w:sz w:val="24"/>
          <w:szCs w:val="24"/>
        </w:rPr>
        <w:t>Paper DSE 6</w:t>
      </w:r>
    </w:p>
    <w:tbl>
      <w:tblPr>
        <w:tblW w:w="9016" w:type="dxa"/>
        <w:jc w:val="center"/>
        <w:tblLook w:val="04A0"/>
      </w:tblPr>
      <w:tblGrid>
        <w:gridCol w:w="2405"/>
        <w:gridCol w:w="1559"/>
        <w:gridCol w:w="1891"/>
        <w:gridCol w:w="377"/>
        <w:gridCol w:w="377"/>
        <w:gridCol w:w="363"/>
        <w:gridCol w:w="590"/>
        <w:gridCol w:w="1454"/>
      </w:tblGrid>
      <w:tr w:rsidR="00F80756"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b/>
                <w:sz w:val="24"/>
                <w:szCs w:val="24"/>
              </w:rPr>
              <w:br w:type="page"/>
            </w: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LATIN AMERICA: FROM DISCOVERY TO LIBERATION</w:t>
            </w:r>
          </w:p>
        </w:tc>
      </w:tr>
      <w:tr w:rsidR="00F8075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F80756" w:rsidRPr="00156808"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 Course</w:t>
            </w:r>
          </w:p>
        </w:tc>
        <w:tc>
          <w:tcPr>
            <w:tcW w:w="1891"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756" w:rsidRPr="005830AD" w:rsidRDefault="00F80756" w:rsidP="00F80756">
            <w:pPr>
              <w:spacing w:after="0" w:line="240" w:lineRule="auto"/>
              <w:jc w:val="center"/>
              <w:rPr>
                <w:rFonts w:ascii="Times New Roman" w:eastAsia="Times New Roman" w:hAnsi="Times New Roman" w:cs="Times New Roman"/>
                <w:b/>
                <w:color w:val="000000"/>
                <w:sz w:val="24"/>
                <w:szCs w:val="24"/>
                <w:lang w:eastAsia="en-GB"/>
              </w:rPr>
            </w:pPr>
            <w:r w:rsidRPr="005830AD">
              <w:rPr>
                <w:rFonts w:ascii="Times New Roman" w:eastAsia="Times New Roman" w:hAnsi="Times New Roman" w:cs="Times New Roman"/>
                <w:b/>
                <w:color w:val="000000"/>
                <w:sz w:val="24"/>
                <w:szCs w:val="24"/>
                <w:lang w:eastAsia="en-GB"/>
              </w:rPr>
              <w:t xml:space="preserve">DSE </w:t>
            </w:r>
            <w:r>
              <w:rPr>
                <w:rFonts w:ascii="Times New Roman" w:eastAsia="Times New Roman" w:hAnsi="Times New Roman" w:cs="Times New Roman"/>
                <w:b/>
                <w:color w:val="000000"/>
                <w:sz w:val="24"/>
                <w:szCs w:val="24"/>
                <w:lang w:eastAsia="en-GB"/>
              </w:rPr>
              <w:t>6</w:t>
            </w:r>
          </w:p>
        </w:tc>
      </w:tr>
      <w:tr w:rsidR="00F8075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F80756" w:rsidRPr="003F2ABB"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756" w:rsidRPr="00D42835"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r w:rsidRPr="00E3290D">
              <w:rPr>
                <w:rFonts w:ascii="Times New Roman" w:eastAsia="Times New Roman" w:hAnsi="Times New Roman" w:cs="Times New Roman"/>
                <w:color w:val="000000"/>
                <w:sz w:val="24"/>
                <w:szCs w:val="24"/>
                <w:lang w:eastAsia="en-GB"/>
              </w:rPr>
              <w:t>I</w:t>
            </w:r>
          </w:p>
        </w:tc>
      </w:tr>
      <w:tr w:rsidR="00F80756"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851E52"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F80756"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F80756" w:rsidRDefault="00F80756" w:rsidP="00F80756">
      <w:pPr>
        <w:autoSpaceDE w:val="0"/>
        <w:autoSpaceDN w:val="0"/>
        <w:adjustRightInd w:val="0"/>
        <w:spacing w:after="0" w:line="240" w:lineRule="auto"/>
        <w:jc w:val="center"/>
        <w:rPr>
          <w:rFonts w:ascii="TimesNewRomanPS-BoldMT" w:hAnsi="TimesNewRomanPS-BoldMT" w:cs="TimesNewRomanPS-BoldMT"/>
          <w:b/>
          <w:bCs/>
          <w:sz w:val="28"/>
          <w:szCs w:val="28"/>
        </w:rPr>
      </w:pPr>
    </w:p>
    <w:p w:rsidR="00F80756" w:rsidRDefault="00F80756" w:rsidP="00F80756">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F80756"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w:t>
            </w:r>
          </w:p>
        </w:tc>
      </w:tr>
      <w:tr w:rsidR="00F80756"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9F4EDF">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F8075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8B6688"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w:t>
            </w:r>
            <w:r>
              <w:rPr>
                <w:rFonts w:ascii="Times New Roman" w:eastAsia="Times New Roman" w:hAnsi="Times New Roman" w:cs="Times New Roman"/>
                <w:color w:val="000000"/>
                <w:sz w:val="24"/>
                <w:szCs w:val="24"/>
                <w:lang w:val="en-US" w:eastAsia="en-GB"/>
              </w:rPr>
              <w:t xml:space="preserve">on the </w:t>
            </w:r>
            <w:r>
              <w:rPr>
                <w:rFonts w:ascii="Times New Roman" w:eastAsia="Times New Roman" w:hAnsi="Times New Roman" w:cs="Times New Roman"/>
                <w:color w:val="000000"/>
                <w:sz w:val="24"/>
                <w:szCs w:val="24"/>
                <w:lang w:eastAsia="en-GB"/>
              </w:rPr>
              <w:t>continents other than Asia</w:t>
            </w:r>
          </w:p>
        </w:tc>
      </w:tr>
      <w:tr w:rsidR="00F8075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2F6B50" w:rsidRDefault="00F80756"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Learning on the Colonization of Latin America</w:t>
            </w:r>
          </w:p>
        </w:tc>
      </w:tr>
      <w:tr w:rsidR="00F80756"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2F6B50" w:rsidRDefault="00F80756"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 xml:space="preserve"> the Causes of Liberation Movement</w:t>
            </w:r>
          </w:p>
        </w:tc>
      </w:tr>
      <w:tr w:rsidR="00F80756"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756" w:rsidRPr="002062D1"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2F6B50" w:rsidRDefault="00F80756"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the importance of diplomatic relations</w:t>
            </w:r>
          </w:p>
        </w:tc>
      </w:tr>
      <w:tr w:rsidR="00F80756" w:rsidRPr="003A3960" w:rsidTr="00783F71">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756" w:rsidRPr="002062D1"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2F6B50" w:rsidRDefault="00F80756" w:rsidP="00783F71">
            <w:pPr>
              <w:pStyle w:val="ListParagraph"/>
              <w:spacing w:after="12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Understanding on Latin America on Cold war and World Politics.</w:t>
            </w:r>
          </w:p>
        </w:tc>
      </w:tr>
    </w:tbl>
    <w:p w:rsidR="00F80756" w:rsidRDefault="00F80756" w:rsidP="00F80756">
      <w:pPr>
        <w:autoSpaceDE w:val="0"/>
        <w:autoSpaceDN w:val="0"/>
        <w:adjustRightInd w:val="0"/>
        <w:spacing w:after="0" w:line="240" w:lineRule="auto"/>
        <w:jc w:val="center"/>
        <w:rPr>
          <w:rFonts w:ascii="TimesNewRomanPS-BoldMT" w:hAnsi="TimesNewRomanPS-BoldMT" w:cs="TimesNewRomanPS-BoldMT"/>
          <w:b/>
          <w:bCs/>
          <w:sz w:val="28"/>
          <w:szCs w:val="28"/>
        </w:rPr>
      </w:pPr>
    </w:p>
    <w:p w:rsidR="00F80756" w:rsidRPr="008E55BC" w:rsidRDefault="00F80756" w:rsidP="00F80756">
      <w:pPr>
        <w:jc w:val="both"/>
        <w:rPr>
          <w:rFonts w:ascii="Times New Roman" w:hAnsi="Times New Roman" w:cs="Times New Roman"/>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Pr>
          <w:rFonts w:ascii="Times New Roman" w:hAnsi="Times New Roman" w:cs="Times New Roman"/>
          <w:sz w:val="24"/>
          <w:szCs w:val="24"/>
        </w:rPr>
        <w:t xml:space="preserve">Discovery and </w:t>
      </w:r>
      <w:r w:rsidRPr="009D68F7">
        <w:rPr>
          <w:rFonts w:ascii="Times New Roman" w:hAnsi="Times New Roman" w:cs="Times New Roman"/>
          <w:sz w:val="24"/>
          <w:szCs w:val="24"/>
        </w:rPr>
        <w:t xml:space="preserve">Conquest- Christopher Columbus – </w:t>
      </w:r>
      <w:r>
        <w:rPr>
          <w:rFonts w:ascii="Times New Roman" w:hAnsi="Times New Roman" w:cs="Times New Roman"/>
          <w:sz w:val="24"/>
          <w:szCs w:val="24"/>
        </w:rPr>
        <w:t xml:space="preserve">Ferdinand </w:t>
      </w:r>
      <w:r w:rsidRPr="009D68F7">
        <w:rPr>
          <w:rFonts w:ascii="Times New Roman" w:hAnsi="Times New Roman" w:cs="Times New Roman"/>
          <w:sz w:val="24"/>
          <w:szCs w:val="24"/>
        </w:rPr>
        <w:t xml:space="preserve">Magellan and </w:t>
      </w:r>
      <w:r>
        <w:rPr>
          <w:rFonts w:ascii="Times New Roman" w:hAnsi="Times New Roman" w:cs="Times New Roman"/>
          <w:sz w:val="24"/>
          <w:szCs w:val="24"/>
        </w:rPr>
        <w:t>Amerigo</w:t>
      </w:r>
      <w:r w:rsidRPr="009D68F7">
        <w:rPr>
          <w:rFonts w:ascii="Times New Roman" w:hAnsi="Times New Roman" w:cs="Times New Roman"/>
          <w:sz w:val="24"/>
          <w:szCs w:val="24"/>
        </w:rPr>
        <w:t>Vespucci</w:t>
      </w:r>
      <w:r>
        <w:rPr>
          <w:rFonts w:ascii="Times New Roman" w:hAnsi="Times New Roman" w:cs="Times New Roman"/>
          <w:sz w:val="24"/>
          <w:szCs w:val="24"/>
        </w:rPr>
        <w:t>-</w:t>
      </w:r>
      <w:r w:rsidRPr="00885497">
        <w:rPr>
          <w:rFonts w:ascii="Times New Roman" w:hAnsi="Times New Roman" w:cs="Times New Roman"/>
          <w:sz w:val="24"/>
          <w:szCs w:val="24"/>
        </w:rPr>
        <w:t>Conquerors: Henando Cortes, Pizzaro, Jimnez de Queseda and Valdivia.</w:t>
      </w:r>
    </w:p>
    <w:p w:rsidR="00F80756" w:rsidRPr="008E55BC"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sidRPr="00885497">
        <w:rPr>
          <w:rFonts w:ascii="Times New Roman" w:hAnsi="Times New Roman" w:cs="Times New Roman"/>
          <w:sz w:val="24"/>
          <w:szCs w:val="24"/>
        </w:rPr>
        <w:t>Colonization of Latin America</w:t>
      </w:r>
      <w:r>
        <w:rPr>
          <w:rFonts w:ascii="Times New Roman" w:hAnsi="Times New Roman" w:cs="Times New Roman"/>
          <w:sz w:val="24"/>
          <w:szCs w:val="24"/>
        </w:rPr>
        <w:t xml:space="preserve">; </w:t>
      </w:r>
      <w:r w:rsidRPr="00885497">
        <w:rPr>
          <w:rFonts w:ascii="Times New Roman" w:hAnsi="Times New Roman" w:cs="Times New Roman"/>
          <w:sz w:val="24"/>
          <w:szCs w:val="24"/>
        </w:rPr>
        <w:t>Spain a</w:t>
      </w:r>
      <w:r>
        <w:rPr>
          <w:rFonts w:ascii="Times New Roman" w:hAnsi="Times New Roman" w:cs="Times New Roman"/>
          <w:sz w:val="24"/>
          <w:szCs w:val="24"/>
        </w:rPr>
        <w:t xml:space="preserve">nd Portugal Conquest - Society- </w:t>
      </w:r>
      <w:r w:rsidRPr="00885497">
        <w:rPr>
          <w:rFonts w:ascii="Times New Roman" w:hAnsi="Times New Roman" w:cs="Times New Roman"/>
          <w:sz w:val="24"/>
          <w:szCs w:val="24"/>
        </w:rPr>
        <w:t>Economic Life and Culture – Administration – Native American Indian.</w:t>
      </w:r>
    </w:p>
    <w:p w:rsidR="00F80756" w:rsidRPr="008E55BC"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III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Pr>
          <w:rFonts w:ascii="Times New Roman" w:hAnsi="Times New Roman" w:cs="Times New Roman"/>
          <w:sz w:val="24"/>
          <w:szCs w:val="24"/>
        </w:rPr>
        <w:t>L</w:t>
      </w:r>
      <w:r w:rsidRPr="00885497">
        <w:rPr>
          <w:rFonts w:ascii="Times New Roman" w:hAnsi="Times New Roman" w:cs="Times New Roman"/>
          <w:sz w:val="24"/>
          <w:szCs w:val="24"/>
        </w:rPr>
        <w:t>iberation movement – Role played by the Creoles - Great Liberators: Simon Boliv</w:t>
      </w:r>
      <w:r>
        <w:rPr>
          <w:rFonts w:ascii="Times New Roman" w:hAnsi="Times New Roman" w:cs="Times New Roman"/>
          <w:sz w:val="24"/>
          <w:szCs w:val="24"/>
        </w:rPr>
        <w:t>a</w:t>
      </w:r>
      <w:r w:rsidRPr="00885497">
        <w:rPr>
          <w:rFonts w:ascii="Times New Roman" w:hAnsi="Times New Roman" w:cs="Times New Roman"/>
          <w:sz w:val="24"/>
          <w:szCs w:val="24"/>
        </w:rPr>
        <w:t>r – San Martin and Bernardo O’ Higgins</w:t>
      </w:r>
    </w:p>
    <w:p w:rsidR="00F80756"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IV</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Pr>
          <w:rFonts w:ascii="Times New Roman" w:hAnsi="Times New Roman" w:cs="Times New Roman"/>
          <w:b/>
          <w:sz w:val="24"/>
          <w:szCs w:val="24"/>
        </w:rPr>
        <w:tab/>
      </w:r>
    </w:p>
    <w:p w:rsidR="00F80756" w:rsidRPr="00D93D06" w:rsidRDefault="00F80756" w:rsidP="00F80756">
      <w:pPr>
        <w:jc w:val="both"/>
        <w:rPr>
          <w:rFonts w:ascii="Times New Roman" w:hAnsi="Times New Roman" w:cs="Times New Roman"/>
          <w:b/>
          <w:sz w:val="24"/>
          <w:szCs w:val="24"/>
        </w:rPr>
      </w:pPr>
      <w:r>
        <w:rPr>
          <w:rFonts w:ascii="Times New Roman" w:hAnsi="Times New Roman" w:cs="Times New Roman"/>
          <w:sz w:val="24"/>
          <w:szCs w:val="24"/>
        </w:rPr>
        <w:t>Latin America and USA</w:t>
      </w:r>
      <w:r w:rsidRPr="00885497">
        <w:rPr>
          <w:rFonts w:ascii="Times New Roman" w:hAnsi="Times New Roman" w:cs="Times New Roman"/>
          <w:sz w:val="24"/>
          <w:szCs w:val="24"/>
        </w:rPr>
        <w:t xml:space="preserve"> Diplomatic Relations:</w:t>
      </w:r>
      <w:r>
        <w:rPr>
          <w:rFonts w:ascii="Times New Roman" w:hAnsi="Times New Roman" w:cs="Times New Roman"/>
          <w:sz w:val="24"/>
          <w:szCs w:val="24"/>
        </w:rPr>
        <w:t xml:space="preserve"> The Monroe Hispanic Doctrine- Rise of American</w:t>
      </w:r>
      <w:r w:rsidRPr="00885497">
        <w:rPr>
          <w:rFonts w:ascii="Times New Roman" w:hAnsi="Times New Roman" w:cs="Times New Roman"/>
          <w:sz w:val="24"/>
          <w:szCs w:val="24"/>
        </w:rPr>
        <w:t xml:space="preserve"> imperia</w:t>
      </w:r>
      <w:r>
        <w:rPr>
          <w:rFonts w:ascii="Times New Roman" w:hAnsi="Times New Roman" w:cs="Times New Roman"/>
          <w:sz w:val="24"/>
          <w:szCs w:val="24"/>
        </w:rPr>
        <w:t xml:space="preserve">lism in Latin America in the 19th Century – The </w:t>
      </w:r>
      <w:r w:rsidRPr="00885497">
        <w:rPr>
          <w:rFonts w:ascii="Times New Roman" w:hAnsi="Times New Roman" w:cs="Times New Roman"/>
          <w:sz w:val="24"/>
          <w:szCs w:val="24"/>
        </w:rPr>
        <w:t xml:space="preserve">Spanish </w:t>
      </w:r>
      <w:r>
        <w:rPr>
          <w:rFonts w:ascii="Times New Roman" w:hAnsi="Times New Roman" w:cs="Times New Roman"/>
          <w:sz w:val="24"/>
          <w:szCs w:val="24"/>
        </w:rPr>
        <w:t>(Hispanic)</w:t>
      </w:r>
      <w:r w:rsidRPr="00885497">
        <w:rPr>
          <w:rFonts w:ascii="Times New Roman" w:hAnsi="Times New Roman" w:cs="Times New Roman"/>
          <w:sz w:val="24"/>
          <w:szCs w:val="24"/>
        </w:rPr>
        <w:t xml:space="preserve"> American War</w:t>
      </w:r>
    </w:p>
    <w:p w:rsidR="00F80756" w:rsidRPr="008E55BC" w:rsidRDefault="00F80756" w:rsidP="00F80756">
      <w:pPr>
        <w:jc w:val="both"/>
        <w:rPr>
          <w:rFonts w:ascii="Times New Roman" w:hAnsi="Times New Roman" w:cs="Times New Roman"/>
          <w:b/>
          <w:bCs/>
          <w:sz w:val="24"/>
          <w:szCs w:val="24"/>
        </w:rPr>
      </w:pPr>
      <w:r>
        <w:rPr>
          <w:rFonts w:ascii="Times New Roman" w:hAnsi="Times New Roman" w:cs="Times New Roman"/>
          <w:b/>
          <w:bCs/>
          <w:sz w:val="24"/>
          <w:szCs w:val="24"/>
        </w:rPr>
        <w:t>UNIT</w:t>
      </w:r>
      <w:r w:rsidRPr="008E55BC">
        <w:rPr>
          <w:rFonts w:ascii="Times New Roman" w:hAnsi="Times New Roman" w:cs="Times New Roman"/>
          <w:b/>
          <w:bCs/>
          <w:sz w:val="24"/>
          <w:szCs w:val="24"/>
        </w:rPr>
        <w:t xml:space="preserve"> V</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Pr>
          <w:rFonts w:ascii="Times New Roman" w:hAnsi="Times New Roman" w:cs="Times New Roman"/>
          <w:b/>
          <w:sz w:val="24"/>
          <w:szCs w:val="24"/>
        </w:rPr>
        <w:tab/>
      </w:r>
    </w:p>
    <w:p w:rsidR="00F80756" w:rsidRDefault="00F80756" w:rsidP="00F80756">
      <w:pPr>
        <w:jc w:val="both"/>
        <w:rPr>
          <w:rFonts w:ascii="Times New Roman" w:hAnsi="Times New Roman" w:cs="Times New Roman"/>
          <w:b/>
          <w:sz w:val="24"/>
          <w:szCs w:val="24"/>
        </w:rPr>
      </w:pPr>
      <w:r w:rsidRPr="00885497">
        <w:rPr>
          <w:rFonts w:ascii="Times New Roman" w:hAnsi="Times New Roman" w:cs="Times New Roman"/>
          <w:sz w:val="24"/>
          <w:szCs w:val="24"/>
        </w:rPr>
        <w:t xml:space="preserve"> Latin America</w:t>
      </w:r>
      <w:r>
        <w:rPr>
          <w:rFonts w:ascii="Times New Roman" w:hAnsi="Times New Roman" w:cs="Times New Roman"/>
          <w:sz w:val="24"/>
          <w:szCs w:val="24"/>
        </w:rPr>
        <w:t xml:space="preserve"> and USA</w:t>
      </w:r>
      <w:r w:rsidRPr="00885497">
        <w:rPr>
          <w:rFonts w:ascii="Times New Roman" w:hAnsi="Times New Roman" w:cs="Times New Roman"/>
          <w:sz w:val="24"/>
          <w:szCs w:val="24"/>
        </w:rPr>
        <w:t xml:space="preserve"> in the Cold War – Rise of </w:t>
      </w:r>
      <w:r>
        <w:rPr>
          <w:rFonts w:ascii="Times New Roman" w:hAnsi="Times New Roman" w:cs="Times New Roman"/>
          <w:sz w:val="24"/>
          <w:szCs w:val="24"/>
        </w:rPr>
        <w:t>Dictatorship</w:t>
      </w:r>
      <w:r w:rsidRPr="00885497">
        <w:rPr>
          <w:rFonts w:ascii="Times New Roman" w:hAnsi="Times New Roman" w:cs="Times New Roman"/>
          <w:sz w:val="24"/>
          <w:szCs w:val="24"/>
        </w:rPr>
        <w:t>- Lati</w:t>
      </w:r>
      <w:r>
        <w:rPr>
          <w:rFonts w:ascii="Times New Roman" w:hAnsi="Times New Roman" w:cs="Times New Roman"/>
          <w:sz w:val="24"/>
          <w:szCs w:val="24"/>
        </w:rPr>
        <w:t>n America in the World Politics</w:t>
      </w:r>
    </w:p>
    <w:p w:rsidR="00F80756" w:rsidRDefault="00F80756" w:rsidP="00F80756">
      <w:pPr>
        <w:jc w:val="both"/>
        <w:rPr>
          <w:rFonts w:ascii="Times New Roman" w:hAnsi="Times New Roman" w:cs="Times New Roman"/>
          <w:b/>
          <w:sz w:val="24"/>
          <w:szCs w:val="24"/>
        </w:rPr>
      </w:pPr>
    </w:p>
    <w:p w:rsidR="00C92086" w:rsidRDefault="00C92086" w:rsidP="00F80756">
      <w:pPr>
        <w:jc w:val="both"/>
        <w:rPr>
          <w:rFonts w:ascii="Times New Roman" w:hAnsi="Times New Roman" w:cs="Times New Roman"/>
          <w:b/>
          <w:sz w:val="24"/>
          <w:szCs w:val="24"/>
        </w:rPr>
      </w:pPr>
    </w:p>
    <w:p w:rsidR="00F80756" w:rsidRPr="00F17F0F"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LEARNING RESOU</w:t>
      </w:r>
      <w:r w:rsidRPr="00F17F0F">
        <w:rPr>
          <w:rFonts w:ascii="Times New Roman" w:hAnsi="Times New Roman" w:cs="Times New Roman"/>
          <w:b/>
          <w:sz w:val="24"/>
          <w:szCs w:val="24"/>
        </w:rPr>
        <w:t>RCES</w:t>
      </w:r>
    </w:p>
    <w:p w:rsidR="00F80756" w:rsidRDefault="00F80756" w:rsidP="00F80756">
      <w:pPr>
        <w:jc w:val="both"/>
        <w:rPr>
          <w:rFonts w:ascii="Times New Roman" w:hAnsi="Times New Roman" w:cs="Times New Roman"/>
          <w:b/>
          <w:sz w:val="24"/>
          <w:szCs w:val="24"/>
        </w:rPr>
      </w:pPr>
      <w:r w:rsidRPr="00F17F0F">
        <w:rPr>
          <w:rFonts w:ascii="Times New Roman" w:hAnsi="Times New Roman" w:cs="Times New Roman"/>
          <w:b/>
          <w:sz w:val="24"/>
          <w:szCs w:val="24"/>
        </w:rPr>
        <w:t>Recommended Books</w:t>
      </w:r>
    </w:p>
    <w:p w:rsidR="00F80756" w:rsidRPr="00AA5018" w:rsidRDefault="00F80756" w:rsidP="00F80756">
      <w:pPr>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Bushnell and Macaulay, </w:t>
      </w:r>
      <w:r w:rsidRPr="00AA5018">
        <w:rPr>
          <w:rFonts w:ascii="Times New Roman" w:hAnsi="Times New Roman" w:cs="Times New Roman"/>
          <w:i/>
          <w:iCs/>
          <w:sz w:val="24"/>
          <w:szCs w:val="24"/>
        </w:rPr>
        <w:t>The emergence of Latin America in the nineteenth-century</w:t>
      </w:r>
      <w:r w:rsidRPr="00AA5018">
        <w:rPr>
          <w:rFonts w:ascii="Times New Roman" w:hAnsi="Times New Roman" w:cs="Times New Roman"/>
          <w:sz w:val="24"/>
          <w:szCs w:val="24"/>
        </w:rPr>
        <w:t>, (Oxford University Press, Oxford,1994, 2nd edition</w:t>
      </w:r>
    </w:p>
    <w:p w:rsidR="00F80756" w:rsidRPr="00AA5018" w:rsidRDefault="00F80756" w:rsidP="00F80756">
      <w:pPr>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David Geggus, “The Caribbean in the Age of Revolution,” in David Armitage, Sanjay Subrahmanyam (eds), </w:t>
      </w:r>
      <w:r w:rsidRPr="00AA5018">
        <w:rPr>
          <w:rFonts w:ascii="Times New Roman" w:hAnsi="Times New Roman" w:cs="Times New Roman"/>
          <w:i/>
          <w:iCs/>
          <w:sz w:val="24"/>
          <w:szCs w:val="24"/>
        </w:rPr>
        <w:t>The Age of Revolutions in Global Context, c. 1760-1840</w:t>
      </w:r>
      <w:r w:rsidRPr="00AA5018">
        <w:rPr>
          <w:rFonts w:ascii="Times New Roman" w:hAnsi="Times New Roman" w:cs="Times New Roman"/>
          <w:sz w:val="24"/>
          <w:szCs w:val="24"/>
        </w:rPr>
        <w:t xml:space="preserve"> Palgrave Macmillan, 2010.</w:t>
      </w:r>
    </w:p>
    <w:p w:rsidR="00F80756" w:rsidRPr="00AA5018" w:rsidRDefault="00F80756" w:rsidP="00F80756">
      <w:pPr>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Thomas Skidmore y Peter H. Smith, </w:t>
      </w:r>
      <w:r w:rsidRPr="00AA5018">
        <w:rPr>
          <w:rFonts w:ascii="Times New Roman" w:hAnsi="Times New Roman" w:cs="Times New Roman"/>
          <w:i/>
          <w:iCs/>
          <w:sz w:val="24"/>
          <w:szCs w:val="24"/>
        </w:rPr>
        <w:t>Modern Latin America</w:t>
      </w:r>
      <w:r w:rsidRPr="00AA5018">
        <w:rPr>
          <w:rFonts w:ascii="Times New Roman" w:hAnsi="Times New Roman" w:cs="Times New Roman"/>
          <w:sz w:val="24"/>
          <w:szCs w:val="24"/>
        </w:rPr>
        <w:t>, Oxford University Press, Oxford, 2001, 5th Edition</w:t>
      </w:r>
    </w:p>
    <w:p w:rsidR="00F80756" w:rsidRDefault="00F80756" w:rsidP="00F80756">
      <w:pPr>
        <w:spacing w:after="120"/>
        <w:jc w:val="both"/>
        <w:rPr>
          <w:rFonts w:ascii="Times New Roman" w:hAnsi="Times New Roman" w:cs="Times New Roman"/>
          <w:b/>
          <w:bCs/>
          <w:sz w:val="24"/>
          <w:szCs w:val="24"/>
        </w:rPr>
      </w:pPr>
      <w:r w:rsidRPr="004E3D78">
        <w:rPr>
          <w:rFonts w:ascii="Times New Roman" w:hAnsi="Times New Roman" w:cs="Times New Roman"/>
          <w:b/>
          <w:bCs/>
          <w:sz w:val="24"/>
          <w:szCs w:val="24"/>
        </w:rPr>
        <w:t>References</w:t>
      </w:r>
    </w:p>
    <w:p w:rsidR="00F80756" w:rsidRPr="00AA5018" w:rsidRDefault="00F80756" w:rsidP="00F80756">
      <w:pPr>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Bradford Burns, E, </w:t>
      </w:r>
      <w:r w:rsidRPr="00AA5018">
        <w:rPr>
          <w:rFonts w:ascii="Times New Roman" w:hAnsi="Times New Roman" w:cs="Times New Roman"/>
          <w:i/>
          <w:iCs/>
          <w:sz w:val="24"/>
          <w:szCs w:val="24"/>
        </w:rPr>
        <w:t>Latin America Conflict and Creation: A Historical Reader</w:t>
      </w:r>
      <w:r w:rsidRPr="00AA5018">
        <w:rPr>
          <w:rFonts w:ascii="Times New Roman" w:hAnsi="Times New Roman" w:cs="Times New Roman"/>
          <w:sz w:val="24"/>
          <w:szCs w:val="24"/>
        </w:rPr>
        <w:t>, Prentice Hall, New Jersey, 1993</w:t>
      </w:r>
    </w:p>
    <w:p w:rsidR="00F80756" w:rsidRPr="00AA5018" w:rsidRDefault="00F80756" w:rsidP="00F80756">
      <w:pPr>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Edwin Williamson, </w:t>
      </w:r>
      <w:r w:rsidRPr="00AA5018">
        <w:rPr>
          <w:rFonts w:ascii="Times New Roman" w:hAnsi="Times New Roman" w:cs="Times New Roman"/>
          <w:i/>
          <w:iCs/>
          <w:sz w:val="24"/>
          <w:szCs w:val="24"/>
        </w:rPr>
        <w:t>The Penguin History of Latin America</w:t>
      </w:r>
      <w:r w:rsidRPr="00AA5018">
        <w:rPr>
          <w:rFonts w:ascii="Times New Roman" w:hAnsi="Times New Roman" w:cs="Times New Roman"/>
          <w:sz w:val="24"/>
          <w:szCs w:val="24"/>
        </w:rPr>
        <w:t>, Penguin, 2010</w:t>
      </w:r>
    </w:p>
    <w:p w:rsidR="00F80756" w:rsidRPr="00AA5018" w:rsidRDefault="00F80756" w:rsidP="00F80756">
      <w:pPr>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Joseph Smith, </w:t>
      </w:r>
      <w:r w:rsidRPr="00AA5018">
        <w:rPr>
          <w:rFonts w:ascii="Times New Roman" w:hAnsi="Times New Roman" w:cs="Times New Roman"/>
          <w:i/>
          <w:iCs/>
          <w:sz w:val="24"/>
          <w:szCs w:val="24"/>
        </w:rPr>
        <w:t>United States and Latin America: A History of American Diplomacy 1776-2000</w:t>
      </w:r>
      <w:r w:rsidRPr="00AA5018">
        <w:rPr>
          <w:rFonts w:ascii="Times New Roman" w:hAnsi="Times New Roman" w:cs="Times New Roman"/>
          <w:sz w:val="24"/>
          <w:szCs w:val="24"/>
        </w:rPr>
        <w:t>, Routledge, Oxon, 2005</w:t>
      </w:r>
    </w:p>
    <w:p w:rsidR="00F80756" w:rsidRPr="004E3D78" w:rsidRDefault="00F80756" w:rsidP="00F80756">
      <w:pPr>
        <w:spacing w:after="120"/>
        <w:jc w:val="both"/>
        <w:rPr>
          <w:rFonts w:ascii="Times New Roman" w:hAnsi="Times New Roman" w:cs="Times New Roman"/>
          <w:sz w:val="24"/>
          <w:szCs w:val="24"/>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9F4EDF" w:rsidRPr="00F219F9" w:rsidTr="009F4EDF">
        <w:trPr>
          <w:trHeight w:val="6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9F4EDF"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9F4EDF" w:rsidRPr="002F6B50" w:rsidRDefault="009F4EDF"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Give an account o</w:t>
            </w:r>
            <w:r>
              <w:rPr>
                <w:rFonts w:ascii="Times New Roman" w:eastAsia="Times New Roman" w:hAnsi="Times New Roman" w:cs="Times New Roman"/>
                <w:color w:val="000000"/>
                <w:sz w:val="24"/>
                <w:szCs w:val="24"/>
                <w:lang w:val="en-US" w:eastAsia="en-GB"/>
              </w:rPr>
              <w:t>n discovery and Conquest of Latin America</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9F4EDF" w:rsidRPr="002F6B50" w:rsidRDefault="009F4EDF"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hAnsi="Times New Roman" w:cs="Times New Roman"/>
                <w:sz w:val="24"/>
                <w:szCs w:val="24"/>
              </w:rPr>
              <w:t xml:space="preserve">Discuss </w:t>
            </w:r>
            <w:r>
              <w:rPr>
                <w:rFonts w:ascii="Times New Roman" w:hAnsi="Times New Roman" w:cs="Times New Roman"/>
                <w:sz w:val="24"/>
                <w:szCs w:val="24"/>
                <w:lang w:val="en-US"/>
              </w:rPr>
              <w:t>the Colonization of Spain and Portugal</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6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9F4EDF" w:rsidRPr="001E5CB9" w:rsidRDefault="009F4EDF"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Discuss</w:t>
            </w:r>
            <w:r>
              <w:rPr>
                <w:rFonts w:ascii="Times New Roman" w:eastAsia="Times New Roman" w:hAnsi="Times New Roman" w:cs="Times New Roman"/>
                <w:color w:val="000000"/>
                <w:sz w:val="24"/>
                <w:szCs w:val="24"/>
                <w:lang w:val="en-US" w:eastAsia="en-GB"/>
              </w:rPr>
              <w:t xml:space="preserve"> the causes of the Liberation Movement</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9F4EDF" w:rsidRPr="001E5CB9" w:rsidRDefault="009F4EDF"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 xml:space="preserve">Explain the </w:t>
            </w:r>
            <w:r>
              <w:rPr>
                <w:rFonts w:ascii="Times New Roman" w:eastAsia="Times New Roman" w:hAnsi="Times New Roman" w:cs="Times New Roman"/>
                <w:color w:val="000000"/>
                <w:sz w:val="24"/>
                <w:szCs w:val="24"/>
                <w:lang w:val="en-US" w:eastAsia="en-GB"/>
              </w:rPr>
              <w:t>US and Latin American Countries Diplomatic Relationships.</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9F4EDF" w:rsidRPr="001E5CB9" w:rsidRDefault="009F4EDF" w:rsidP="00783F71">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 xml:space="preserve">Describe the </w:t>
            </w:r>
            <w:r>
              <w:rPr>
                <w:rFonts w:ascii="Times New Roman" w:eastAsia="Times New Roman" w:hAnsi="Times New Roman" w:cs="Times New Roman"/>
                <w:color w:val="000000"/>
                <w:sz w:val="24"/>
                <w:szCs w:val="24"/>
                <w:lang w:val="en-US" w:eastAsia="en-GB"/>
              </w:rPr>
              <w:t>Cold war and World Politics in Latin America.</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F80756" w:rsidRDefault="00F80756" w:rsidP="00F80756">
      <w:pPr>
        <w:jc w:val="center"/>
        <w:rPr>
          <w:rFonts w:ascii="Times New Roman" w:hAnsi="Times New Roman" w:cs="Times New Roman"/>
          <w:b/>
          <w:sz w:val="24"/>
          <w:szCs w:val="24"/>
        </w:rPr>
      </w:pPr>
    </w:p>
    <w:p w:rsidR="009F4EDF" w:rsidRDefault="009F4EDF" w:rsidP="009F4EDF">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9F4EDF"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9F4ED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F4ED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9F4EDF" w:rsidRDefault="009F4EDF" w:rsidP="009F4EDF">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9F4EDF" w:rsidRPr="00E30E10" w:rsidRDefault="009F4EDF" w:rsidP="009F4EDF">
      <w:pPr>
        <w:rPr>
          <w:rFonts w:ascii="TimesNewRomanPSMT" w:hAnsi="TimesNewRomanPSMT" w:cs="TimesNewRomanPSMT"/>
          <w:b/>
          <w:bCs/>
          <w:sz w:val="24"/>
          <w:szCs w:val="24"/>
        </w:rPr>
      </w:pPr>
      <w:r>
        <w:rPr>
          <w:rFonts w:ascii="TimesNewRomanPSMT" w:hAnsi="TimesNewRomanPSMT" w:cs="TimesNewRomanPSMT"/>
          <w:sz w:val="24"/>
          <w:szCs w:val="24"/>
        </w:rPr>
        <w:tab/>
      </w:r>
    </w:p>
    <w:p w:rsidR="00B73250" w:rsidRDefault="00B73250" w:rsidP="009F4EDF">
      <w:pPr>
        <w:jc w:val="center"/>
        <w:rPr>
          <w:rFonts w:ascii="Times New Roman" w:hAnsi="Times New Roman" w:cs="Times New Roman"/>
          <w:b/>
          <w:sz w:val="24"/>
          <w:szCs w:val="24"/>
        </w:rPr>
      </w:pPr>
    </w:p>
    <w:p w:rsidR="009F4EDF" w:rsidRDefault="009F4EDF" w:rsidP="009F4EDF">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9F4EDF"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9F4ED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F4EDF"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ED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73250">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F4ED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73250">
              <w:rPr>
                <w:rFonts w:ascii="Times New Roman" w:hAnsi="Times New Roman" w:cs="Times New Roman"/>
                <w:sz w:val="24"/>
                <w:szCs w:val="24"/>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F4EDF" w:rsidRDefault="009F4ED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80756" w:rsidRDefault="009F4EDF" w:rsidP="00F80756">
      <w:pPr>
        <w:tabs>
          <w:tab w:val="left" w:pos="1800"/>
        </w:tabs>
        <w:spacing w:after="120"/>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F80756" w:rsidRDefault="00F80756" w:rsidP="003844A8">
      <w:pPr>
        <w:jc w:val="center"/>
        <w:rPr>
          <w:rFonts w:ascii="Times New Roman" w:hAnsi="Times New Roman" w:cs="Times New Roman"/>
          <w:b/>
          <w:sz w:val="24"/>
          <w:szCs w:val="24"/>
        </w:rPr>
      </w:pPr>
    </w:p>
    <w:p w:rsidR="003844A8" w:rsidRDefault="003844A8" w:rsidP="00AD1F65">
      <w:pPr>
        <w:jc w:val="center"/>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9F4EDF" w:rsidRDefault="009F4EDF">
      <w:pPr>
        <w:spacing w:after="200" w:line="276" w:lineRule="auto"/>
        <w:rPr>
          <w:rFonts w:ascii="Verdana" w:hAnsi="Verdana"/>
          <w:b/>
          <w:sz w:val="24"/>
          <w:szCs w:val="24"/>
        </w:rPr>
      </w:pPr>
    </w:p>
    <w:p w:rsidR="00F80756" w:rsidRDefault="00F80756" w:rsidP="002140C1">
      <w:pPr>
        <w:spacing w:after="200" w:line="276" w:lineRule="auto"/>
        <w:jc w:val="center"/>
        <w:rPr>
          <w:rFonts w:ascii="Verdana" w:hAnsi="Verdana"/>
          <w:b/>
          <w:sz w:val="24"/>
          <w:szCs w:val="24"/>
        </w:rPr>
      </w:pPr>
      <w:r>
        <w:rPr>
          <w:rFonts w:ascii="Verdana" w:hAnsi="Verdana"/>
          <w:b/>
          <w:sz w:val="24"/>
          <w:szCs w:val="24"/>
        </w:rPr>
        <w:t>Paper DSE 7</w:t>
      </w:r>
    </w:p>
    <w:tbl>
      <w:tblPr>
        <w:tblW w:w="9016" w:type="dxa"/>
        <w:jc w:val="center"/>
        <w:tblLook w:val="04A0"/>
      </w:tblPr>
      <w:tblGrid>
        <w:gridCol w:w="2405"/>
        <w:gridCol w:w="1559"/>
        <w:gridCol w:w="1891"/>
        <w:gridCol w:w="377"/>
        <w:gridCol w:w="377"/>
        <w:gridCol w:w="363"/>
        <w:gridCol w:w="590"/>
        <w:gridCol w:w="1454"/>
      </w:tblGrid>
      <w:tr w:rsidR="00F80756"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CHINA AND JAPAN</w:t>
            </w:r>
          </w:p>
        </w:tc>
      </w:tr>
      <w:tr w:rsidR="00F8075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F80756" w:rsidRPr="00156808"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 Course</w:t>
            </w:r>
          </w:p>
        </w:tc>
        <w:tc>
          <w:tcPr>
            <w:tcW w:w="1891"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756" w:rsidRPr="003A6A68" w:rsidRDefault="00F80756" w:rsidP="00783F71">
            <w:pPr>
              <w:spacing w:after="0" w:line="240" w:lineRule="auto"/>
              <w:jc w:val="center"/>
              <w:rPr>
                <w:rFonts w:ascii="Times New Roman" w:eastAsia="Times New Roman" w:hAnsi="Times New Roman" w:cs="Times New Roman"/>
                <w:b/>
                <w:color w:val="000000"/>
                <w:sz w:val="24"/>
                <w:szCs w:val="24"/>
                <w:lang w:eastAsia="en-GB"/>
              </w:rPr>
            </w:pPr>
            <w:r w:rsidRPr="003A6A68">
              <w:rPr>
                <w:rFonts w:ascii="Times New Roman" w:eastAsia="Times New Roman" w:hAnsi="Times New Roman" w:cs="Times New Roman"/>
                <w:b/>
                <w:color w:val="000000"/>
                <w:sz w:val="24"/>
                <w:szCs w:val="24"/>
                <w:lang w:eastAsia="en-GB"/>
              </w:rPr>
              <w:t>DSE 7</w:t>
            </w:r>
          </w:p>
        </w:tc>
      </w:tr>
      <w:tr w:rsidR="00F8075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F80756" w:rsidRPr="003F2ABB"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756" w:rsidRPr="00D42835"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r w:rsidRPr="00E3290D">
              <w:rPr>
                <w:rFonts w:ascii="Times New Roman" w:eastAsia="Times New Roman" w:hAnsi="Times New Roman" w:cs="Times New Roman"/>
                <w:color w:val="000000"/>
                <w:sz w:val="24"/>
                <w:szCs w:val="24"/>
                <w:lang w:eastAsia="en-GB"/>
              </w:rPr>
              <w:t>I</w:t>
            </w:r>
          </w:p>
        </w:tc>
      </w:tr>
      <w:tr w:rsidR="00F80756"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851E52"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F80756"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F80756" w:rsidRDefault="00F80756" w:rsidP="00F80756">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F80756"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Objectives</w:t>
            </w:r>
          </w:p>
        </w:tc>
      </w:tr>
      <w:tr w:rsidR="00F80756"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9F4EDF">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F8075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8B6688"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Chinese Revolution of 1911 and May Fourth Movement</w:t>
            </w:r>
          </w:p>
        </w:tc>
      </w:tr>
      <w:tr w:rsidR="00F8075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8B6688"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role of Japan in the First World War</w:t>
            </w:r>
          </w:p>
        </w:tc>
      </w:tr>
      <w:tr w:rsidR="00F80756"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504447"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China under Mao Tse Tung</w:t>
            </w:r>
          </w:p>
        </w:tc>
      </w:tr>
      <w:tr w:rsidR="00F80756"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756" w:rsidRPr="002062D1"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504447"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Role of Japan in the Second World War and Greater East Asia Coprosperity Sphere</w:t>
            </w:r>
          </w:p>
        </w:tc>
      </w:tr>
      <w:tr w:rsidR="00F80756" w:rsidRPr="003A3960" w:rsidTr="00783F71">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756" w:rsidRPr="002062D1"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7B4E90" w:rsidRDefault="00F80756"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The economic condition of China and Japan after the Second World War</w:t>
            </w:r>
          </w:p>
        </w:tc>
      </w:tr>
    </w:tbl>
    <w:p w:rsidR="00F80756" w:rsidRDefault="00F80756" w:rsidP="00F80756">
      <w:pPr>
        <w:autoSpaceDE w:val="0"/>
        <w:autoSpaceDN w:val="0"/>
        <w:adjustRightInd w:val="0"/>
        <w:spacing w:after="0" w:line="240" w:lineRule="auto"/>
        <w:jc w:val="center"/>
        <w:rPr>
          <w:rFonts w:ascii="TimesNewRomanPS-BoldMT" w:hAnsi="TimesNewRomanPS-BoldMT" w:cs="TimesNewRomanPS-BoldMT"/>
          <w:b/>
          <w:bCs/>
          <w:sz w:val="28"/>
          <w:szCs w:val="28"/>
        </w:rPr>
      </w:pPr>
    </w:p>
    <w:p w:rsidR="00F80756"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sidRPr="008E55BC">
        <w:rPr>
          <w:rFonts w:ascii="Times New Roman" w:hAnsi="Times New Roman" w:cs="Times New Roman"/>
          <w:sz w:val="24"/>
          <w:szCs w:val="24"/>
        </w:rPr>
        <w:t>Background – Chinese Revolution of 1911 – Causes</w:t>
      </w:r>
      <w:r>
        <w:rPr>
          <w:rFonts w:ascii="Times New Roman" w:hAnsi="Times New Roman" w:cs="Times New Roman"/>
          <w:sz w:val="24"/>
          <w:szCs w:val="24"/>
        </w:rPr>
        <w:t xml:space="preserve"> – Dr Sun YatSen- Tung MengHui -  Kuo-Min-Tang</w:t>
      </w:r>
      <w:r w:rsidRPr="008E55BC">
        <w:rPr>
          <w:rFonts w:ascii="Times New Roman" w:hAnsi="Times New Roman" w:cs="Times New Roman"/>
          <w:sz w:val="24"/>
          <w:szCs w:val="24"/>
        </w:rPr>
        <w:t xml:space="preserve"> – Im</w:t>
      </w:r>
      <w:r>
        <w:rPr>
          <w:rFonts w:ascii="Times New Roman" w:hAnsi="Times New Roman" w:cs="Times New Roman"/>
          <w:sz w:val="24"/>
          <w:szCs w:val="24"/>
        </w:rPr>
        <w:t xml:space="preserve">pact of the Revolution – </w:t>
      </w:r>
      <w:r w:rsidRPr="008E55BC">
        <w:rPr>
          <w:rFonts w:ascii="Times New Roman" w:hAnsi="Times New Roman" w:cs="Times New Roman"/>
          <w:sz w:val="24"/>
          <w:szCs w:val="24"/>
        </w:rPr>
        <w:t>Yuan Shi Kai – China in First World War – May Fourth Movement.</w:t>
      </w:r>
    </w:p>
    <w:p w:rsidR="00F80756"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sidRPr="008E55BC">
        <w:rPr>
          <w:rFonts w:ascii="Times New Roman" w:hAnsi="Times New Roman" w:cs="Times New Roman"/>
          <w:sz w:val="24"/>
          <w:szCs w:val="24"/>
        </w:rPr>
        <w:t>Background – Japanese Imperialism – Japan in First World War – 21 Demands – WashingtonConference.</w:t>
      </w:r>
    </w:p>
    <w:p w:rsidR="00F80756" w:rsidRPr="008E55BC"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III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Pr>
          <w:rFonts w:ascii="Times New Roman" w:hAnsi="Times New Roman" w:cs="Times New Roman"/>
          <w:sz w:val="24"/>
          <w:szCs w:val="24"/>
        </w:rPr>
        <w:t>Kuo Min Tang rule-Chiang Kai Shek-Manchurian C</w:t>
      </w:r>
      <w:r w:rsidRPr="008E55BC">
        <w:rPr>
          <w:rFonts w:ascii="Times New Roman" w:hAnsi="Times New Roman" w:cs="Times New Roman"/>
          <w:sz w:val="24"/>
          <w:szCs w:val="24"/>
        </w:rPr>
        <w:t xml:space="preserve">risis – Second Sino-Japanese war – China in Second World War – </w:t>
      </w:r>
      <w:r>
        <w:rPr>
          <w:rFonts w:ascii="Times New Roman" w:hAnsi="Times New Roman" w:cs="Times New Roman"/>
          <w:sz w:val="24"/>
          <w:szCs w:val="24"/>
        </w:rPr>
        <w:t>China under Mao-Tse-Tung – Chinese Communist Party (CCP)</w:t>
      </w:r>
      <w:r w:rsidRPr="008E55BC">
        <w:rPr>
          <w:rFonts w:ascii="Times New Roman" w:hAnsi="Times New Roman" w:cs="Times New Roman"/>
          <w:sz w:val="24"/>
          <w:szCs w:val="24"/>
        </w:rPr>
        <w:t xml:space="preserve"> – Reforms –Cultural </w:t>
      </w:r>
      <w:r>
        <w:rPr>
          <w:rFonts w:ascii="Times New Roman" w:hAnsi="Times New Roman" w:cs="Times New Roman"/>
          <w:sz w:val="24"/>
          <w:szCs w:val="24"/>
        </w:rPr>
        <w:t xml:space="preserve">Revolution – </w:t>
      </w:r>
    </w:p>
    <w:p w:rsidR="00F80756"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IV</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sidRPr="008E55BC">
        <w:rPr>
          <w:rFonts w:ascii="Times New Roman" w:hAnsi="Times New Roman" w:cs="Times New Roman"/>
          <w:sz w:val="24"/>
          <w:szCs w:val="24"/>
        </w:rPr>
        <w:t xml:space="preserve">Japan in Second </w:t>
      </w:r>
      <w:r>
        <w:rPr>
          <w:rFonts w:ascii="Times New Roman" w:hAnsi="Times New Roman" w:cs="Times New Roman"/>
          <w:sz w:val="24"/>
          <w:szCs w:val="24"/>
        </w:rPr>
        <w:t xml:space="preserve">World War II- </w:t>
      </w:r>
      <w:r w:rsidRPr="008E55BC">
        <w:rPr>
          <w:rFonts w:ascii="Times New Roman" w:hAnsi="Times New Roman" w:cs="Times New Roman"/>
          <w:sz w:val="24"/>
          <w:szCs w:val="24"/>
        </w:rPr>
        <w:t>Pearl Harbour</w:t>
      </w:r>
      <w:r>
        <w:rPr>
          <w:rFonts w:ascii="Times New Roman" w:hAnsi="Times New Roman" w:cs="Times New Roman"/>
          <w:sz w:val="24"/>
          <w:szCs w:val="24"/>
        </w:rPr>
        <w:t xml:space="preserve"> Attack – Greater East Asia Co- P</w:t>
      </w:r>
      <w:r w:rsidRPr="008E55BC">
        <w:rPr>
          <w:rFonts w:ascii="Times New Roman" w:hAnsi="Times New Roman" w:cs="Times New Roman"/>
          <w:sz w:val="24"/>
          <w:szCs w:val="24"/>
        </w:rPr>
        <w:t>rosperity Sphere - impact.</w:t>
      </w:r>
    </w:p>
    <w:p w:rsidR="00F80756" w:rsidRPr="008E55BC" w:rsidRDefault="00F80756" w:rsidP="00F80756">
      <w:pPr>
        <w:jc w:val="both"/>
        <w:rPr>
          <w:rFonts w:ascii="Times New Roman" w:hAnsi="Times New Roman" w:cs="Times New Roman"/>
          <w:b/>
          <w:bCs/>
          <w:sz w:val="24"/>
          <w:szCs w:val="24"/>
        </w:rPr>
      </w:pPr>
      <w:r>
        <w:rPr>
          <w:rFonts w:ascii="Times New Roman" w:hAnsi="Times New Roman" w:cs="Times New Roman"/>
          <w:b/>
          <w:bCs/>
          <w:sz w:val="24"/>
          <w:szCs w:val="24"/>
        </w:rPr>
        <w:t>UNIT</w:t>
      </w:r>
      <w:r w:rsidRPr="008E55BC">
        <w:rPr>
          <w:rFonts w:ascii="Times New Roman" w:hAnsi="Times New Roman" w:cs="Times New Roman"/>
          <w:b/>
          <w:bCs/>
          <w:sz w:val="24"/>
          <w:szCs w:val="24"/>
        </w:rPr>
        <w:t xml:space="preserve"> V</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autoSpaceDE w:val="0"/>
        <w:autoSpaceDN w:val="0"/>
        <w:adjustRightInd w:val="0"/>
        <w:spacing w:after="0" w:line="240" w:lineRule="auto"/>
        <w:jc w:val="both"/>
        <w:rPr>
          <w:rFonts w:ascii="Times New Roman" w:hAnsi="Times New Roman" w:cs="Times New Roman"/>
          <w:color w:val="000000"/>
          <w:sz w:val="24"/>
          <w:szCs w:val="24"/>
        </w:rPr>
      </w:pPr>
      <w:r w:rsidRPr="008E55BC">
        <w:rPr>
          <w:rFonts w:ascii="Times New Roman" w:hAnsi="Times New Roman" w:cs="Times New Roman"/>
          <w:color w:val="000000"/>
          <w:sz w:val="24"/>
          <w:szCs w:val="24"/>
        </w:rPr>
        <w:t>China under Deng</w:t>
      </w:r>
      <w:r>
        <w:rPr>
          <w:rFonts w:ascii="Times New Roman" w:hAnsi="Times New Roman" w:cs="Times New Roman"/>
          <w:color w:val="000000"/>
          <w:sz w:val="24"/>
          <w:szCs w:val="24"/>
        </w:rPr>
        <w:t xml:space="preserve"> Xiaoping -E</w:t>
      </w:r>
      <w:r w:rsidRPr="008E55BC">
        <w:rPr>
          <w:rFonts w:ascii="Times New Roman" w:hAnsi="Times New Roman" w:cs="Times New Roman"/>
          <w:color w:val="000000"/>
          <w:sz w:val="24"/>
          <w:szCs w:val="24"/>
        </w:rPr>
        <w:t>conomic reforms – 1976- 1989 – Jiang Zemin – Hu-Jintao - Foreign Policy1949-1990.</w:t>
      </w:r>
    </w:p>
    <w:p w:rsidR="00F80756" w:rsidRDefault="00F80756" w:rsidP="00F80756">
      <w:pPr>
        <w:jc w:val="both"/>
        <w:rPr>
          <w:rFonts w:ascii="Times New Roman" w:hAnsi="Times New Roman" w:cs="Times New Roman"/>
          <w:b/>
          <w:sz w:val="24"/>
          <w:szCs w:val="24"/>
        </w:rPr>
      </w:pPr>
      <w:r>
        <w:rPr>
          <w:rFonts w:ascii="Times New Roman" w:hAnsi="Times New Roman" w:cs="Times New Roman"/>
          <w:color w:val="000000"/>
          <w:sz w:val="24"/>
          <w:szCs w:val="24"/>
        </w:rPr>
        <w:t xml:space="preserve">McArthur </w:t>
      </w:r>
      <w:r w:rsidRPr="008E55BC">
        <w:rPr>
          <w:rFonts w:ascii="Times New Roman" w:hAnsi="Times New Roman" w:cs="Times New Roman"/>
          <w:color w:val="000000"/>
          <w:sz w:val="24"/>
          <w:szCs w:val="24"/>
        </w:rPr>
        <w:t>Constitution – Changes in Economy – Hiroh</w:t>
      </w:r>
      <w:r>
        <w:rPr>
          <w:rFonts w:ascii="Times New Roman" w:hAnsi="Times New Roman" w:cs="Times New Roman"/>
          <w:color w:val="000000"/>
          <w:sz w:val="24"/>
          <w:szCs w:val="24"/>
        </w:rPr>
        <w:t>i</w:t>
      </w:r>
      <w:r w:rsidRPr="008E55BC">
        <w:rPr>
          <w:rFonts w:ascii="Times New Roman" w:hAnsi="Times New Roman" w:cs="Times New Roman"/>
          <w:color w:val="000000"/>
          <w:sz w:val="24"/>
          <w:szCs w:val="24"/>
        </w:rPr>
        <w:t xml:space="preserve">to – Mutusihito - Japan and World’s affairs </w:t>
      </w:r>
      <w:r>
        <w:rPr>
          <w:rFonts w:ascii="Times New Roman" w:hAnsi="Times New Roman" w:cs="Times New Roman"/>
          <w:color w:val="000000"/>
          <w:sz w:val="24"/>
          <w:szCs w:val="24"/>
        </w:rPr>
        <w:t>between</w:t>
      </w:r>
      <w:r w:rsidRPr="008E55BC">
        <w:rPr>
          <w:rFonts w:ascii="Times New Roman" w:hAnsi="Times New Roman" w:cs="Times New Roman"/>
          <w:color w:val="000000"/>
          <w:sz w:val="24"/>
          <w:szCs w:val="24"/>
        </w:rPr>
        <w:t xml:space="preserve"> 1951-2000.</w:t>
      </w:r>
    </w:p>
    <w:p w:rsidR="00F80756" w:rsidRDefault="00F80756" w:rsidP="00F80756">
      <w:pPr>
        <w:jc w:val="both"/>
        <w:rPr>
          <w:rFonts w:ascii="Times New Roman" w:hAnsi="Times New Roman" w:cs="Times New Roman"/>
          <w:b/>
          <w:sz w:val="24"/>
          <w:szCs w:val="24"/>
        </w:rPr>
      </w:pPr>
    </w:p>
    <w:p w:rsidR="00F80756" w:rsidRDefault="00F80756" w:rsidP="00F80756">
      <w:pPr>
        <w:jc w:val="both"/>
        <w:rPr>
          <w:rFonts w:ascii="Times New Roman" w:hAnsi="Times New Roman" w:cs="Times New Roman"/>
          <w:b/>
          <w:sz w:val="24"/>
          <w:szCs w:val="24"/>
        </w:rPr>
      </w:pPr>
    </w:p>
    <w:p w:rsidR="00F80756" w:rsidRPr="00F17F0F"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LEARNING RESOU</w:t>
      </w:r>
      <w:r w:rsidRPr="00F17F0F">
        <w:rPr>
          <w:rFonts w:ascii="Times New Roman" w:hAnsi="Times New Roman" w:cs="Times New Roman"/>
          <w:b/>
          <w:sz w:val="24"/>
          <w:szCs w:val="24"/>
        </w:rPr>
        <w:t>RCES</w:t>
      </w:r>
    </w:p>
    <w:p w:rsidR="00F80756" w:rsidRPr="00F17F0F"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 xml:space="preserve">Recommended Books  </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Beasley, W.G.,</w:t>
      </w:r>
      <w:r w:rsidRPr="00AA5018">
        <w:rPr>
          <w:rFonts w:ascii="Times New Roman" w:hAnsi="Times New Roman" w:cs="Times New Roman"/>
          <w:i/>
          <w:iCs/>
          <w:sz w:val="24"/>
          <w:szCs w:val="24"/>
        </w:rPr>
        <w:t>The Modern History of Japan</w:t>
      </w:r>
      <w:r w:rsidRPr="00AA5018">
        <w:rPr>
          <w:rFonts w:ascii="Times New Roman" w:hAnsi="Times New Roman" w:cs="Times New Roman"/>
          <w:sz w:val="24"/>
          <w:szCs w:val="24"/>
        </w:rPr>
        <w:t>,</w:t>
      </w:r>
      <w:r w:rsidRPr="00AA5018">
        <w:rPr>
          <w:rFonts w:ascii="Times New Roman" w:hAnsi="Times New Roman" w:cs="Times New Roman"/>
          <w:color w:val="2C2C2C"/>
          <w:sz w:val="24"/>
          <w:szCs w:val="24"/>
          <w:shd w:val="clear" w:color="auto" w:fill="FFFFFF"/>
        </w:rPr>
        <w:t>Frederick A. Praeger,1963</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Franz H Michael and George Edward Taylor, </w:t>
      </w:r>
      <w:r w:rsidRPr="00AA5018">
        <w:rPr>
          <w:rFonts w:ascii="Times New Roman" w:hAnsi="Times New Roman" w:cs="Times New Roman"/>
          <w:i/>
          <w:iCs/>
          <w:sz w:val="24"/>
          <w:szCs w:val="24"/>
        </w:rPr>
        <w:t>Far East in the Modern World</w:t>
      </w:r>
      <w:r w:rsidRPr="00AA5018">
        <w:rPr>
          <w:rFonts w:ascii="Times New Roman" w:hAnsi="Times New Roman" w:cs="Times New Roman"/>
          <w:sz w:val="24"/>
          <w:szCs w:val="24"/>
        </w:rPr>
        <w:t>, Holt,1956</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Immanuel Hsu, </w:t>
      </w:r>
      <w:r w:rsidRPr="00AA5018">
        <w:rPr>
          <w:rFonts w:ascii="Times New Roman" w:hAnsi="Times New Roman" w:cs="Times New Roman"/>
          <w:i/>
          <w:iCs/>
          <w:sz w:val="24"/>
          <w:szCs w:val="24"/>
        </w:rPr>
        <w:t>The Rise of Modern China</w:t>
      </w:r>
      <w:r w:rsidRPr="00AA5018">
        <w:rPr>
          <w:rFonts w:ascii="Times New Roman" w:hAnsi="Times New Roman" w:cs="Times New Roman"/>
          <w:sz w:val="24"/>
          <w:szCs w:val="24"/>
        </w:rPr>
        <w:t>, Oxford University Press,2000</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MikisoHane.,</w:t>
      </w:r>
      <w:r w:rsidRPr="00AA5018">
        <w:rPr>
          <w:rFonts w:ascii="Times New Roman" w:hAnsi="Times New Roman" w:cs="Times New Roman"/>
          <w:i/>
          <w:iCs/>
          <w:sz w:val="24"/>
          <w:szCs w:val="24"/>
        </w:rPr>
        <w:t>Modern Japan: A Historical Survey</w:t>
      </w:r>
      <w:r w:rsidRPr="00AA5018">
        <w:rPr>
          <w:rFonts w:ascii="Times New Roman" w:hAnsi="Times New Roman" w:cs="Times New Roman"/>
          <w:sz w:val="24"/>
          <w:szCs w:val="24"/>
        </w:rPr>
        <w:t>, Routledge,2018</w:t>
      </w:r>
    </w:p>
    <w:p w:rsidR="00F80756" w:rsidRPr="00AA5018" w:rsidRDefault="00F80756" w:rsidP="00F80756">
      <w:pPr>
        <w:tabs>
          <w:tab w:val="left" w:pos="360"/>
        </w:tabs>
        <w:spacing w:after="120"/>
        <w:jc w:val="both"/>
        <w:rPr>
          <w:rStyle w:val="Subtitle1"/>
          <w:rFonts w:ascii="Times New Roman" w:hAnsi="Times New Roman" w:cs="Times New Roman"/>
          <w:sz w:val="24"/>
          <w:szCs w:val="24"/>
        </w:rPr>
      </w:pPr>
      <w:r w:rsidRPr="00AA5018">
        <w:rPr>
          <w:rFonts w:ascii="Times New Roman" w:hAnsi="Times New Roman" w:cs="Times New Roman"/>
          <w:sz w:val="24"/>
          <w:szCs w:val="24"/>
        </w:rPr>
        <w:t xml:space="preserve">Paul Hilbert Clyde and Burton F Beers, </w:t>
      </w:r>
      <w:r w:rsidRPr="00AA5018">
        <w:rPr>
          <w:rFonts w:ascii="Times New Roman" w:hAnsi="Times New Roman" w:cs="Times New Roman"/>
          <w:i/>
          <w:iCs/>
          <w:sz w:val="24"/>
          <w:szCs w:val="24"/>
        </w:rPr>
        <w:t>The Far East:</w:t>
      </w:r>
      <w:r w:rsidRPr="00AA5018">
        <w:rPr>
          <w:rStyle w:val="Subtitle1"/>
          <w:rFonts w:ascii="Times New Roman" w:eastAsiaTheme="majorEastAsia" w:hAnsi="Times New Roman" w:cs="Times New Roman"/>
          <w:i/>
          <w:iCs/>
          <w:color w:val="333333"/>
          <w:sz w:val="24"/>
          <w:szCs w:val="24"/>
        </w:rPr>
        <w:t>A History of Western Impacts and Eastern Responses, 1830-1975</w:t>
      </w:r>
      <w:r w:rsidRPr="00AA5018">
        <w:rPr>
          <w:rStyle w:val="Subtitle1"/>
          <w:rFonts w:ascii="Times New Roman" w:eastAsiaTheme="majorEastAsia" w:hAnsi="Times New Roman" w:cs="Times New Roman"/>
          <w:color w:val="333333"/>
          <w:sz w:val="24"/>
          <w:szCs w:val="24"/>
        </w:rPr>
        <w:t>, Waveland Pr Inc,1991</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Vinacke, H.M.,</w:t>
      </w:r>
      <w:r w:rsidRPr="00AA5018">
        <w:rPr>
          <w:rFonts w:ascii="Times New Roman" w:hAnsi="Times New Roman" w:cs="Times New Roman"/>
          <w:i/>
          <w:iCs/>
          <w:sz w:val="24"/>
          <w:szCs w:val="24"/>
        </w:rPr>
        <w:t>History of Far East in Modern Times</w:t>
      </w:r>
      <w:r w:rsidRPr="00AA5018">
        <w:rPr>
          <w:rFonts w:ascii="Times New Roman" w:hAnsi="Times New Roman" w:cs="Times New Roman"/>
          <w:sz w:val="24"/>
          <w:szCs w:val="24"/>
        </w:rPr>
        <w:t>, Surjeet Publications,Delhi,1959</w:t>
      </w:r>
    </w:p>
    <w:p w:rsidR="00F80756" w:rsidRPr="00E817D0" w:rsidRDefault="00F80756" w:rsidP="00F80756">
      <w:pPr>
        <w:jc w:val="both"/>
        <w:rPr>
          <w:rFonts w:ascii="Times New Roman" w:hAnsi="Times New Roman" w:cs="Times New Roman"/>
          <w:b/>
          <w:bCs/>
          <w:sz w:val="24"/>
          <w:szCs w:val="24"/>
        </w:rPr>
      </w:pPr>
      <w:r w:rsidRPr="00E817D0">
        <w:rPr>
          <w:rFonts w:ascii="Times New Roman" w:hAnsi="Times New Roman" w:cs="Times New Roman"/>
          <w:b/>
          <w:bCs/>
          <w:sz w:val="24"/>
          <w:szCs w:val="24"/>
        </w:rPr>
        <w:t>Reference Books</w:t>
      </w:r>
    </w:p>
    <w:p w:rsidR="00F80756" w:rsidRPr="00AA5018" w:rsidRDefault="00F80756" w:rsidP="00F80756">
      <w:pPr>
        <w:spacing w:after="120"/>
        <w:rPr>
          <w:rFonts w:ascii="Times New Roman" w:hAnsi="Times New Roman" w:cs="Times New Roman"/>
          <w:sz w:val="24"/>
          <w:szCs w:val="24"/>
        </w:rPr>
      </w:pPr>
      <w:r w:rsidRPr="00AA5018">
        <w:rPr>
          <w:rFonts w:ascii="Times New Roman" w:hAnsi="Times New Roman" w:cs="Times New Roman"/>
          <w:sz w:val="24"/>
          <w:szCs w:val="24"/>
        </w:rPr>
        <w:t>Khuran</w:t>
      </w:r>
      <w:r>
        <w:rPr>
          <w:rFonts w:ascii="Times New Roman" w:hAnsi="Times New Roman" w:cs="Times New Roman"/>
          <w:sz w:val="24"/>
          <w:szCs w:val="24"/>
        </w:rPr>
        <w:t xml:space="preserve">a, </w:t>
      </w:r>
      <w:r w:rsidRPr="00AA5018">
        <w:rPr>
          <w:rFonts w:ascii="Times New Roman" w:hAnsi="Times New Roman" w:cs="Times New Roman"/>
          <w:sz w:val="24"/>
          <w:szCs w:val="24"/>
        </w:rPr>
        <w:t xml:space="preserve">K.L., </w:t>
      </w:r>
      <w:r w:rsidRPr="00AA5018">
        <w:rPr>
          <w:rFonts w:ascii="Times New Roman" w:hAnsi="Times New Roman" w:cs="Times New Roman"/>
          <w:i/>
          <w:iCs/>
          <w:sz w:val="24"/>
          <w:szCs w:val="24"/>
        </w:rPr>
        <w:t>History of China and Japan1839-1949</w:t>
      </w:r>
      <w:r w:rsidRPr="00AA5018">
        <w:rPr>
          <w:rFonts w:ascii="Times New Roman" w:hAnsi="Times New Roman" w:cs="Times New Roman"/>
          <w:sz w:val="24"/>
          <w:szCs w:val="24"/>
        </w:rPr>
        <w:t>, Lakshmi Narain</w:t>
      </w:r>
      <w:r>
        <w:rPr>
          <w:rFonts w:ascii="Times New Roman" w:hAnsi="Times New Roman" w:cs="Times New Roman"/>
          <w:sz w:val="24"/>
          <w:szCs w:val="24"/>
        </w:rPr>
        <w:t>A</w:t>
      </w:r>
      <w:r w:rsidRPr="00AA5018">
        <w:rPr>
          <w:rFonts w:ascii="Times New Roman" w:hAnsi="Times New Roman" w:cs="Times New Roman"/>
          <w:sz w:val="24"/>
          <w:szCs w:val="24"/>
        </w:rPr>
        <w:t>garwal Educational Publishers, Agra, 2018</w:t>
      </w:r>
    </w:p>
    <w:p w:rsidR="00F80756" w:rsidRPr="00AA5018" w:rsidRDefault="00F80756" w:rsidP="00F80756">
      <w:pPr>
        <w:spacing w:after="120"/>
        <w:rPr>
          <w:rFonts w:ascii="Times New Roman" w:hAnsi="Times New Roman" w:cs="Times New Roman"/>
          <w:sz w:val="24"/>
          <w:szCs w:val="24"/>
        </w:rPr>
      </w:pPr>
      <w:r w:rsidRPr="00AA5018">
        <w:rPr>
          <w:rFonts w:ascii="Times New Roman" w:hAnsi="Times New Roman" w:cs="Times New Roman"/>
          <w:sz w:val="24"/>
          <w:szCs w:val="24"/>
        </w:rPr>
        <w:t>Jean Chesneaux,</w:t>
      </w:r>
      <w:r w:rsidRPr="00AA5018">
        <w:rPr>
          <w:rFonts w:ascii="Times New Roman" w:hAnsi="Times New Roman" w:cs="Times New Roman"/>
          <w:sz w:val="24"/>
          <w:szCs w:val="24"/>
          <w:shd w:val="clear" w:color="auto" w:fill="FFFFFF"/>
        </w:rPr>
        <w:t>Françoise Le Barbier, Marie Claire Berger.,</w:t>
      </w:r>
      <w:r w:rsidRPr="00AA5018">
        <w:rPr>
          <w:rFonts w:ascii="Times New Roman" w:hAnsi="Times New Roman" w:cs="Times New Roman"/>
          <w:i/>
          <w:iCs/>
          <w:sz w:val="24"/>
          <w:szCs w:val="24"/>
        </w:rPr>
        <w:t>China from 1911 to Liberation</w:t>
      </w:r>
      <w:r w:rsidRPr="00AA5018">
        <w:rPr>
          <w:rFonts w:ascii="Times New Roman" w:hAnsi="Times New Roman" w:cs="Times New Roman"/>
          <w:sz w:val="24"/>
          <w:szCs w:val="24"/>
        </w:rPr>
        <w:t>, Pantheon books,1977</w:t>
      </w:r>
    </w:p>
    <w:p w:rsidR="00F80756" w:rsidRPr="004E3D78" w:rsidRDefault="00F80756" w:rsidP="00F80756">
      <w:pPr>
        <w:ind w:hanging="540"/>
        <w:rPr>
          <w:rFonts w:ascii="Times New Roman" w:hAnsi="Times New Roman" w:cs="Times New Roman"/>
          <w:sz w:val="24"/>
          <w:szCs w:val="24"/>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9F4EDF" w:rsidRPr="00F219F9" w:rsidTr="009F4EDF">
        <w:trPr>
          <w:trHeight w:val="6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9F4EDF"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9F4EDF" w:rsidRPr="003B5586"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Give an account of Chinese Revolution of 1911 and May Fourth Movement</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Discuss the role of Japan in the First World War.</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6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developments in China under Mao.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policy of Greater East Asia Co- prosperity Sphere.</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economic condition of China and Japan in the twentieth century.</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471D07" w:rsidRDefault="00471D07" w:rsidP="00F80756">
      <w:pPr>
        <w:jc w:val="center"/>
        <w:rPr>
          <w:rFonts w:ascii="Times New Roman" w:hAnsi="Times New Roman" w:cs="Times New Roman"/>
          <w:b/>
          <w:sz w:val="24"/>
          <w:szCs w:val="24"/>
        </w:rPr>
      </w:pP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87337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73370" w:rsidRDefault="00873370" w:rsidP="0087337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73370" w:rsidRPr="00E30E10" w:rsidRDefault="00873370" w:rsidP="00873370">
      <w:pPr>
        <w:rPr>
          <w:rFonts w:ascii="TimesNewRomanPSMT" w:hAnsi="TimesNewRomanPSMT" w:cs="TimesNewRomanPSMT"/>
          <w:b/>
          <w:bCs/>
          <w:sz w:val="24"/>
          <w:szCs w:val="24"/>
        </w:rPr>
      </w:pPr>
      <w:r>
        <w:rPr>
          <w:rFonts w:ascii="TimesNewRomanPSMT" w:hAnsi="TimesNewRomanPSMT" w:cs="TimesNewRomanPSMT"/>
          <w:sz w:val="24"/>
          <w:szCs w:val="24"/>
        </w:rPr>
        <w:tab/>
      </w:r>
    </w:p>
    <w:p w:rsidR="00873370" w:rsidRDefault="00873370" w:rsidP="00873370">
      <w:pPr>
        <w:jc w:val="center"/>
        <w:rPr>
          <w:rFonts w:ascii="Times New Roman" w:hAnsi="Times New Roman" w:cs="Times New Roman"/>
          <w:b/>
          <w:sz w:val="24"/>
          <w:szCs w:val="24"/>
        </w:rPr>
      </w:pP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87337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80756" w:rsidRDefault="00873370" w:rsidP="00F80756">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59748F" w:rsidRDefault="0059748F">
      <w:pPr>
        <w:spacing w:after="200" w:line="276" w:lineRule="auto"/>
        <w:rPr>
          <w:rFonts w:ascii="Verdana" w:hAnsi="Verdana"/>
          <w:b/>
          <w:sz w:val="24"/>
          <w:szCs w:val="24"/>
        </w:rPr>
      </w:pPr>
      <w:r>
        <w:rPr>
          <w:rFonts w:ascii="Verdana" w:hAnsi="Verdana"/>
          <w:b/>
          <w:sz w:val="24"/>
          <w:szCs w:val="24"/>
        </w:rPr>
        <w:br w:type="page"/>
      </w:r>
    </w:p>
    <w:p w:rsidR="0059748F" w:rsidRDefault="0059748F" w:rsidP="002140C1">
      <w:pPr>
        <w:spacing w:after="200" w:line="276" w:lineRule="auto"/>
        <w:jc w:val="center"/>
        <w:rPr>
          <w:rFonts w:ascii="Verdana" w:hAnsi="Verdana"/>
          <w:b/>
          <w:sz w:val="24"/>
          <w:szCs w:val="24"/>
        </w:rPr>
      </w:pPr>
      <w:r>
        <w:rPr>
          <w:rFonts w:ascii="Verdana" w:hAnsi="Verdana"/>
          <w:b/>
          <w:sz w:val="24"/>
          <w:szCs w:val="24"/>
        </w:rPr>
        <w:t>Paper DSE 8</w:t>
      </w:r>
    </w:p>
    <w:tbl>
      <w:tblPr>
        <w:tblW w:w="9016" w:type="dxa"/>
        <w:jc w:val="center"/>
        <w:tblLook w:val="04A0"/>
      </w:tblPr>
      <w:tblGrid>
        <w:gridCol w:w="2405"/>
        <w:gridCol w:w="1985"/>
        <w:gridCol w:w="1465"/>
        <w:gridCol w:w="377"/>
        <w:gridCol w:w="377"/>
        <w:gridCol w:w="363"/>
        <w:gridCol w:w="590"/>
        <w:gridCol w:w="1454"/>
      </w:tblGrid>
      <w:tr w:rsidR="0059748F"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59748F" w:rsidRPr="00122B6E" w:rsidRDefault="0059748F" w:rsidP="00783F71">
            <w:pPr>
              <w:jc w:val="center"/>
              <w:rPr>
                <w:rFonts w:ascii="Times New Roman" w:hAnsi="Times New Roman" w:cs="Times New Roman"/>
                <w:b/>
                <w:sz w:val="24"/>
                <w:szCs w:val="24"/>
                <w:lang w:val="en-US"/>
              </w:rPr>
            </w:pPr>
            <w:r w:rsidRPr="007A51CE">
              <w:rPr>
                <w:rFonts w:ascii="Times New Roman" w:hAnsi="Times New Roman" w:cs="Times New Roman"/>
                <w:b/>
                <w:sz w:val="24"/>
                <w:szCs w:val="24"/>
                <w:lang w:val="en-US"/>
              </w:rPr>
              <w:t>HISTORY OF PONDICHERRY</w:t>
            </w:r>
          </w:p>
        </w:tc>
      </w:tr>
      <w:tr w:rsidR="0059748F"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985" w:type="dxa"/>
            <w:tcBorders>
              <w:top w:val="nil"/>
              <w:left w:val="nil"/>
              <w:bottom w:val="single" w:sz="4" w:space="0" w:color="auto"/>
              <w:right w:val="single" w:sz="4" w:space="0" w:color="auto"/>
            </w:tcBorders>
            <w:shd w:val="clear" w:color="auto" w:fill="auto"/>
            <w:noWrap/>
            <w:vAlign w:val="center"/>
            <w:hideMark/>
          </w:tcPr>
          <w:p w:rsidR="0059748F" w:rsidRPr="00156808"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 Course</w:t>
            </w:r>
          </w:p>
        </w:tc>
        <w:tc>
          <w:tcPr>
            <w:tcW w:w="1465"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748F" w:rsidRPr="003D1B1C" w:rsidRDefault="0059748F" w:rsidP="0059748F">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DSE 8</w:t>
            </w:r>
          </w:p>
        </w:tc>
      </w:tr>
      <w:tr w:rsidR="0059748F"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985" w:type="dxa"/>
            <w:tcBorders>
              <w:top w:val="nil"/>
              <w:left w:val="nil"/>
              <w:bottom w:val="single" w:sz="4" w:space="0" w:color="auto"/>
              <w:right w:val="single" w:sz="4" w:space="0" w:color="auto"/>
            </w:tcBorders>
            <w:shd w:val="clear" w:color="auto" w:fill="auto"/>
            <w:noWrap/>
            <w:vAlign w:val="center"/>
            <w:hideMark/>
          </w:tcPr>
          <w:p w:rsidR="0059748F" w:rsidRPr="003F2ABB"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465"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748F" w:rsidRPr="003D1B1C" w:rsidRDefault="0059748F" w:rsidP="00783F71">
            <w:pPr>
              <w:spacing w:after="0" w:line="240" w:lineRule="auto"/>
              <w:jc w:val="center"/>
              <w:rPr>
                <w:rFonts w:ascii="Times New Roman" w:eastAsia="Times New Roman" w:hAnsi="Times New Roman" w:cs="Times New Roman"/>
                <w:b/>
                <w:color w:val="000000"/>
                <w:sz w:val="24"/>
                <w:szCs w:val="24"/>
                <w:lang w:eastAsia="en-GB"/>
              </w:rPr>
            </w:pPr>
            <w:r w:rsidRPr="003D1B1C">
              <w:rPr>
                <w:rFonts w:ascii="Times New Roman" w:eastAsia="Times New Roman" w:hAnsi="Times New Roman" w:cs="Times New Roman"/>
                <w:b/>
                <w:color w:val="000000"/>
                <w:sz w:val="24"/>
                <w:szCs w:val="24"/>
                <w:lang w:eastAsia="en-GB"/>
              </w:rPr>
              <w:t>VI</w:t>
            </w:r>
          </w:p>
        </w:tc>
      </w:tr>
      <w:tr w:rsidR="0059748F"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48F" w:rsidRPr="00851E52"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59748F"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p>
        </w:tc>
        <w:tc>
          <w:tcPr>
            <w:tcW w:w="1985" w:type="dxa"/>
            <w:vMerge/>
            <w:tcBorders>
              <w:top w:val="nil"/>
              <w:left w:val="single" w:sz="4" w:space="0" w:color="auto"/>
              <w:bottom w:val="single" w:sz="4" w:space="0" w:color="auto"/>
              <w:right w:val="single" w:sz="4" w:space="0" w:color="auto"/>
            </w:tcBorders>
            <w:vAlign w:val="center"/>
            <w:hideMark/>
          </w:tcPr>
          <w:p w:rsidR="0059748F" w:rsidRPr="00E3290D" w:rsidRDefault="0059748F" w:rsidP="00783F71">
            <w:pPr>
              <w:spacing w:after="0" w:line="240" w:lineRule="auto"/>
              <w:rPr>
                <w:rFonts w:ascii="Times New Roman" w:eastAsia="Times New Roman" w:hAnsi="Times New Roman" w:cs="Times New Roman"/>
                <w:color w:val="000000"/>
                <w:sz w:val="24"/>
                <w:szCs w:val="24"/>
                <w:lang w:eastAsia="en-GB"/>
              </w:rPr>
            </w:pPr>
          </w:p>
        </w:tc>
        <w:tc>
          <w:tcPr>
            <w:tcW w:w="1465" w:type="dxa"/>
            <w:vMerge/>
            <w:tcBorders>
              <w:top w:val="nil"/>
              <w:left w:val="single" w:sz="4" w:space="0" w:color="auto"/>
              <w:bottom w:val="single" w:sz="4" w:space="0" w:color="auto"/>
              <w:right w:val="single" w:sz="4" w:space="0" w:color="auto"/>
            </w:tcBorders>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59748F" w:rsidRDefault="0059748F" w:rsidP="0059748F">
      <w:pPr>
        <w:jc w:val="center"/>
        <w:rPr>
          <w:rFonts w:ascii="Times New Roman" w:hAnsi="Times New Roman" w:cs="Times New Roman"/>
          <w:b/>
          <w:sz w:val="24"/>
          <w:szCs w:val="24"/>
          <w:lang w:val="en-US"/>
        </w:rPr>
      </w:pPr>
    </w:p>
    <w:p w:rsidR="0059748F" w:rsidRDefault="0059748F" w:rsidP="0059748F">
      <w:pPr>
        <w:jc w:val="center"/>
        <w:rPr>
          <w:rFonts w:ascii="Times New Roman" w:hAnsi="Times New Roman" w:cs="Times New Roman"/>
          <w:b/>
          <w:sz w:val="24"/>
          <w:szCs w:val="24"/>
          <w:lang w:val="en-US"/>
        </w:rPr>
      </w:pPr>
    </w:p>
    <w:tbl>
      <w:tblPr>
        <w:tblW w:w="9062" w:type="dxa"/>
        <w:jc w:val="center"/>
        <w:tblLook w:val="04A0"/>
      </w:tblPr>
      <w:tblGrid>
        <w:gridCol w:w="841"/>
        <w:gridCol w:w="8221"/>
      </w:tblGrid>
      <w:tr w:rsidR="0059748F"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 xml:space="preserve"> Objectives</w:t>
            </w:r>
          </w:p>
        </w:tc>
      </w:tr>
      <w:tr w:rsidR="0059748F"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9F4EDF">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59748F"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59748F" w:rsidRPr="008B6688" w:rsidRDefault="0059748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Geography and  sources of Pondicherry</w:t>
            </w:r>
          </w:p>
        </w:tc>
      </w:tr>
      <w:tr w:rsidR="0059748F"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59748F" w:rsidRPr="008B6688" w:rsidRDefault="004D235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French rule in Pondicherry</w:t>
            </w:r>
          </w:p>
        </w:tc>
      </w:tr>
      <w:tr w:rsidR="0059748F"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59748F" w:rsidRPr="00504447" w:rsidRDefault="004D235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French relations with the Princely States</w:t>
            </w:r>
          </w:p>
        </w:tc>
      </w:tr>
      <w:tr w:rsidR="004D235F"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35F" w:rsidRPr="003A3960" w:rsidRDefault="004D235F" w:rsidP="004D235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D235F" w:rsidRDefault="004D235F" w:rsidP="004D235F">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of national movement in Pondicherry </w:t>
            </w:r>
          </w:p>
        </w:tc>
      </w:tr>
      <w:tr w:rsidR="004D235F"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35F" w:rsidRPr="003A3960" w:rsidRDefault="004D235F" w:rsidP="004D235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D235F" w:rsidRDefault="004D235F" w:rsidP="004D235F">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Awareness of the French legacy in Pondicherry</w:t>
            </w:r>
          </w:p>
        </w:tc>
      </w:tr>
    </w:tbl>
    <w:p w:rsidR="0059748F" w:rsidRPr="007A51CE" w:rsidRDefault="0059748F" w:rsidP="0059748F">
      <w:pPr>
        <w:rPr>
          <w:rFonts w:ascii="Times New Roman" w:hAnsi="Times New Roman" w:cs="Times New Roman"/>
          <w:b/>
          <w:sz w:val="24"/>
          <w:szCs w:val="24"/>
          <w:lang w:val="en-US"/>
        </w:rPr>
      </w:pPr>
    </w:p>
    <w:p w:rsidR="0059748F" w:rsidRPr="007A51CE" w:rsidRDefault="0059748F" w:rsidP="0059748F">
      <w:pPr>
        <w:jc w:val="both"/>
        <w:rPr>
          <w:rFonts w:ascii="Times New Roman" w:hAnsi="Times New Roman" w:cs="Times New Roman"/>
          <w:sz w:val="24"/>
          <w:szCs w:val="24"/>
          <w:lang w:val="en-US"/>
        </w:rPr>
      </w:pPr>
      <w:r>
        <w:rPr>
          <w:rFonts w:ascii="Times New Roman" w:hAnsi="Times New Roman" w:cs="Times New Roman"/>
          <w:sz w:val="24"/>
          <w:szCs w:val="24"/>
          <w:lang w:val="en-US"/>
        </w:rPr>
        <w:t>Unit I :</w:t>
      </w:r>
      <w:r w:rsidRPr="007A51CE">
        <w:rPr>
          <w:rFonts w:ascii="Times New Roman" w:hAnsi="Times New Roman" w:cs="Times New Roman"/>
          <w:sz w:val="24"/>
          <w:szCs w:val="24"/>
          <w:lang w:val="en-US"/>
        </w:rPr>
        <w:t xml:space="preserve"> Sources- Geographical features – Excavations </w:t>
      </w:r>
    </w:p>
    <w:p w:rsidR="0059748F" w:rsidRPr="007A51CE" w:rsidRDefault="0059748F" w:rsidP="0059748F">
      <w:p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 xml:space="preserve">Unit II  </w:t>
      </w:r>
      <w:r>
        <w:rPr>
          <w:rFonts w:ascii="Times New Roman" w:hAnsi="Times New Roman" w:cs="Times New Roman"/>
          <w:sz w:val="24"/>
          <w:szCs w:val="24"/>
          <w:lang w:val="en-US"/>
        </w:rPr>
        <w:t>:</w:t>
      </w:r>
      <w:r w:rsidRPr="007A51CE">
        <w:rPr>
          <w:rFonts w:ascii="Times New Roman" w:hAnsi="Times New Roman" w:cs="Times New Roman"/>
          <w:sz w:val="24"/>
          <w:szCs w:val="24"/>
          <w:lang w:val="en-US"/>
        </w:rPr>
        <w:t xml:space="preserve">Advent of the French –Dupelix – Carnatic wars  - effects – </w:t>
      </w:r>
    </w:p>
    <w:p w:rsidR="0059748F" w:rsidRPr="007A51CE" w:rsidRDefault="0059748F" w:rsidP="0059748F">
      <w:pPr>
        <w:jc w:val="both"/>
        <w:rPr>
          <w:rFonts w:ascii="Times New Roman" w:hAnsi="Times New Roman" w:cs="Times New Roman"/>
          <w:sz w:val="24"/>
          <w:szCs w:val="24"/>
          <w:lang w:val="en-US"/>
        </w:rPr>
      </w:pPr>
      <w:r>
        <w:rPr>
          <w:rFonts w:ascii="Times New Roman" w:hAnsi="Times New Roman" w:cs="Times New Roman"/>
          <w:sz w:val="24"/>
          <w:szCs w:val="24"/>
          <w:lang w:val="en-US"/>
        </w:rPr>
        <w:t>Unit III :</w:t>
      </w:r>
      <w:r w:rsidRPr="007A51CE">
        <w:rPr>
          <w:rFonts w:ascii="Times New Roman" w:hAnsi="Times New Roman" w:cs="Times New Roman"/>
          <w:sz w:val="24"/>
          <w:szCs w:val="24"/>
          <w:lang w:val="en-US"/>
        </w:rPr>
        <w:t xml:space="preserve"> French relations with Hyder Ali – Tipu</w:t>
      </w:r>
      <w:r w:rsidR="004D235F" w:rsidRPr="007A51CE">
        <w:rPr>
          <w:rFonts w:ascii="Times New Roman" w:hAnsi="Times New Roman" w:cs="Times New Roman"/>
          <w:sz w:val="24"/>
          <w:szCs w:val="24"/>
          <w:lang w:val="en-US"/>
        </w:rPr>
        <w:t>Sultan</w:t>
      </w:r>
      <w:r w:rsidRPr="007A51CE">
        <w:rPr>
          <w:rFonts w:ascii="Times New Roman" w:hAnsi="Times New Roman" w:cs="Times New Roman"/>
          <w:sz w:val="24"/>
          <w:szCs w:val="24"/>
          <w:lang w:val="en-US"/>
        </w:rPr>
        <w:t xml:space="preserve"> – Impact of Napoleanic wars – Restoration of the Indian colonies to the French 1816</w:t>
      </w:r>
    </w:p>
    <w:p w:rsidR="0059748F" w:rsidRPr="007A51CE" w:rsidRDefault="0059748F" w:rsidP="0059748F">
      <w:p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Unit IV</w:t>
      </w:r>
      <w:r>
        <w:rPr>
          <w:rFonts w:ascii="Times New Roman" w:hAnsi="Times New Roman" w:cs="Times New Roman"/>
          <w:sz w:val="24"/>
          <w:szCs w:val="24"/>
          <w:lang w:val="en-US"/>
        </w:rPr>
        <w:t xml:space="preserve"> :</w:t>
      </w:r>
      <w:r w:rsidRPr="007A51CE">
        <w:rPr>
          <w:rFonts w:ascii="Times New Roman" w:hAnsi="Times New Roman" w:cs="Times New Roman"/>
          <w:sz w:val="24"/>
          <w:szCs w:val="24"/>
          <w:lang w:val="en-US"/>
        </w:rPr>
        <w:t xml:space="preserve"> Impact of Indian National movement on Pondichery – Contribution of SubramaniyaBharathi, VVS Iyer and Aurobindo Gosh – Anti colonial movement in Pondicherry – Subbiah and Labour movement  -The Liberation of Pondicherry – Keezhur referendum – De-facto merger in 1954 </w:t>
      </w:r>
    </w:p>
    <w:p w:rsidR="0059748F" w:rsidRPr="007A51CE" w:rsidRDefault="0059748F" w:rsidP="0059748F">
      <w:p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 xml:space="preserve">Unit V </w:t>
      </w:r>
      <w:r>
        <w:rPr>
          <w:rFonts w:ascii="Times New Roman" w:hAnsi="Times New Roman" w:cs="Times New Roman"/>
          <w:sz w:val="24"/>
          <w:szCs w:val="24"/>
          <w:lang w:val="en-US"/>
        </w:rPr>
        <w:t>:</w:t>
      </w:r>
      <w:r w:rsidRPr="007A51CE">
        <w:rPr>
          <w:rFonts w:ascii="Times New Roman" w:hAnsi="Times New Roman" w:cs="Times New Roman"/>
          <w:sz w:val="24"/>
          <w:szCs w:val="24"/>
          <w:lang w:val="en-US"/>
        </w:rPr>
        <w:t xml:space="preserve"> French Legacy in Pondicherry –Urbanisation of Pondicherry – Educational Development –Commune system - Colonial architecture and monuments</w:t>
      </w:r>
    </w:p>
    <w:p w:rsidR="0059748F" w:rsidRPr="007A51CE" w:rsidRDefault="0059748F" w:rsidP="0059748F">
      <w:pPr>
        <w:jc w:val="both"/>
        <w:rPr>
          <w:rFonts w:ascii="Times New Roman" w:hAnsi="Times New Roman" w:cs="Times New Roman"/>
          <w:sz w:val="24"/>
          <w:szCs w:val="24"/>
          <w:lang w:val="en-US"/>
        </w:rPr>
      </w:pPr>
    </w:p>
    <w:p w:rsidR="0059748F" w:rsidRPr="007A51CE" w:rsidRDefault="0059748F" w:rsidP="0059748F">
      <w:pPr>
        <w:autoSpaceDE w:val="0"/>
        <w:autoSpaceDN w:val="0"/>
        <w:adjustRightInd w:val="0"/>
        <w:spacing w:after="120" w:line="240" w:lineRule="auto"/>
        <w:jc w:val="both"/>
        <w:rPr>
          <w:rFonts w:ascii="Times New Roman" w:hAnsi="Times New Roman" w:cs="Times New Roman"/>
          <w:b/>
          <w:bCs/>
          <w:sz w:val="24"/>
          <w:szCs w:val="24"/>
        </w:rPr>
      </w:pPr>
      <w:r w:rsidRPr="007A51CE">
        <w:rPr>
          <w:rFonts w:ascii="Times New Roman" w:hAnsi="Times New Roman" w:cs="Times New Roman"/>
          <w:b/>
          <w:bCs/>
          <w:sz w:val="24"/>
          <w:szCs w:val="24"/>
        </w:rPr>
        <w:t>LEARNING RESOURCES</w:t>
      </w:r>
    </w:p>
    <w:p w:rsidR="0059748F" w:rsidRPr="007A51CE" w:rsidRDefault="0059748F" w:rsidP="0059748F">
      <w:pPr>
        <w:autoSpaceDE w:val="0"/>
        <w:autoSpaceDN w:val="0"/>
        <w:adjustRightInd w:val="0"/>
        <w:spacing w:after="120" w:line="240" w:lineRule="auto"/>
        <w:jc w:val="both"/>
        <w:rPr>
          <w:rFonts w:ascii="Times New Roman" w:hAnsi="Times New Roman" w:cs="Times New Roman"/>
          <w:b/>
          <w:bCs/>
          <w:sz w:val="24"/>
          <w:szCs w:val="24"/>
        </w:rPr>
      </w:pPr>
      <w:r w:rsidRPr="007A51CE">
        <w:rPr>
          <w:rFonts w:ascii="Times New Roman" w:hAnsi="Times New Roman" w:cs="Times New Roman"/>
          <w:b/>
          <w:bCs/>
          <w:sz w:val="24"/>
          <w:szCs w:val="24"/>
        </w:rPr>
        <w:t>Recommended Books</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AjitNeogy.K. Decolonisation of French  India,Pondicherry, 1997.</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Francis Cyril Antony .,ed.,Gazetteer of India :Union Territory of Pondicherry ,Vol1 &amp; 2,Pondicherry,1982.</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Malleson ,G.B.History of French in India 1674- 1761, New Delhi 1986.</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Mathew K.S.,French in India and Indian Nationalism , Vol 1 &amp;Vol 2, New Delhi 1999.</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Ramaswamy .A.,History of Pondicherry,New Delhi, 1997.</w:t>
      </w:r>
    </w:p>
    <w:p w:rsidR="0059748F" w:rsidRDefault="0059748F" w:rsidP="0059748F">
      <w:pPr>
        <w:autoSpaceDE w:val="0"/>
        <w:autoSpaceDN w:val="0"/>
        <w:adjustRightInd w:val="0"/>
        <w:spacing w:after="120" w:line="240" w:lineRule="auto"/>
        <w:jc w:val="both"/>
        <w:rPr>
          <w:rFonts w:ascii="TimesNewRomanPS-BoldMT" w:hAnsi="TimesNewRomanPS-BoldMT" w:cs="TimesNewRomanPS-BoldMT"/>
          <w:b/>
          <w:bCs/>
          <w:sz w:val="24"/>
          <w:szCs w:val="24"/>
        </w:rPr>
      </w:pPr>
      <w:r w:rsidRPr="008565D6">
        <w:rPr>
          <w:rFonts w:ascii="TimesNewRomanPS-BoldMT" w:hAnsi="TimesNewRomanPS-BoldMT" w:cs="TimesNewRomanPS-BoldMT"/>
          <w:b/>
          <w:bCs/>
          <w:sz w:val="24"/>
          <w:szCs w:val="24"/>
        </w:rPr>
        <w:t>References</w:t>
      </w:r>
      <w:r>
        <w:rPr>
          <w:rFonts w:ascii="TimesNewRomanPS-BoldMT" w:hAnsi="TimesNewRomanPS-BoldMT" w:cs="TimesNewRomanPS-BoldMT"/>
          <w:b/>
          <w:bCs/>
          <w:sz w:val="24"/>
          <w:szCs w:val="24"/>
        </w:rPr>
        <w:t xml:space="preserve"> :</w:t>
      </w:r>
    </w:p>
    <w:p w:rsidR="0059748F" w:rsidRPr="008565D6"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AmineshRai ., The Legacy of French rule in India,1674-1954, Pondicherry, 2008.</w:t>
      </w:r>
    </w:p>
    <w:p w:rsidR="0059748F" w:rsidRPr="008565D6"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Henry Dodwell., Dupleix and Clive: The Beginning of Empire, NewDelhi,1989.</w:t>
      </w:r>
    </w:p>
    <w:p w:rsidR="0059748F" w:rsidRPr="00D64357"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SenS.P.,The French in India 1763 -1816, Calcutta, 1958.</w:t>
      </w:r>
    </w:p>
    <w:p w:rsidR="0059748F" w:rsidRPr="008565D6"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RoseVincent., French in India: from Diamond Traders to Sanskrit Scholars,Bombay,1990.</w:t>
      </w:r>
    </w:p>
    <w:p w:rsidR="0059748F" w:rsidRDefault="0059748F" w:rsidP="0059748F">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Web Sources :</w:t>
      </w:r>
    </w:p>
    <w:p w:rsidR="0059748F" w:rsidRDefault="00A07336" w:rsidP="0059748F">
      <w:pPr>
        <w:pStyle w:val="ListParagraph"/>
        <w:numPr>
          <w:ilvl w:val="0"/>
          <w:numId w:val="3"/>
        </w:numPr>
        <w:autoSpaceDE w:val="0"/>
        <w:autoSpaceDN w:val="0"/>
        <w:adjustRightInd w:val="0"/>
        <w:spacing w:after="120" w:line="240" w:lineRule="auto"/>
        <w:jc w:val="both"/>
        <w:rPr>
          <w:rFonts w:ascii="TimesNewRomanPS-BoldMT" w:hAnsi="TimesNewRomanPS-BoldMT" w:cs="TimesNewRomanPS-BoldMT"/>
          <w:bCs/>
          <w:sz w:val="24"/>
          <w:szCs w:val="24"/>
        </w:rPr>
      </w:pPr>
      <w:hyperlink r:id="rId12" w:history="1">
        <w:r w:rsidR="0059748F" w:rsidRPr="000C20F5">
          <w:rPr>
            <w:rStyle w:val="Hyperlink"/>
            <w:rFonts w:ascii="TimesNewRomanPS-BoldMT" w:hAnsi="TimesNewRomanPS-BoldMT" w:cs="TimesNewRomanPS-BoldMT"/>
            <w:bCs/>
            <w:sz w:val="24"/>
            <w:szCs w:val="24"/>
          </w:rPr>
          <w:t>https://www.mapsofindia.com/pondicherry/geography-history.html</w:t>
        </w:r>
      </w:hyperlink>
    </w:p>
    <w:p w:rsidR="0059748F" w:rsidRDefault="00A07336" w:rsidP="0059748F">
      <w:pPr>
        <w:pStyle w:val="ListParagraph"/>
        <w:numPr>
          <w:ilvl w:val="0"/>
          <w:numId w:val="3"/>
        </w:numPr>
        <w:autoSpaceDE w:val="0"/>
        <w:autoSpaceDN w:val="0"/>
        <w:adjustRightInd w:val="0"/>
        <w:spacing w:after="120" w:line="240" w:lineRule="auto"/>
        <w:jc w:val="both"/>
        <w:rPr>
          <w:rFonts w:ascii="TimesNewRomanPS-BoldMT" w:hAnsi="TimesNewRomanPS-BoldMT" w:cs="TimesNewRomanPS-BoldMT"/>
          <w:bCs/>
          <w:sz w:val="24"/>
          <w:szCs w:val="24"/>
        </w:rPr>
      </w:pPr>
      <w:hyperlink r:id="rId13" w:history="1">
        <w:r w:rsidR="0059748F" w:rsidRPr="000C20F5">
          <w:rPr>
            <w:rStyle w:val="Hyperlink"/>
            <w:rFonts w:ascii="TimesNewRomanPS-BoldMT" w:hAnsi="TimesNewRomanPS-BoldMT" w:cs="TimesNewRomanPS-BoldMT"/>
            <w:bCs/>
            <w:sz w:val="24"/>
            <w:szCs w:val="24"/>
          </w:rPr>
          <w:t>https://puducherry-dt.gov.in/history/</w:t>
        </w:r>
      </w:hyperlink>
    </w:p>
    <w:p w:rsidR="0059748F" w:rsidRDefault="0059748F" w:rsidP="0059748F">
      <w:pPr>
        <w:autoSpaceDE w:val="0"/>
        <w:autoSpaceDN w:val="0"/>
        <w:adjustRightInd w:val="0"/>
        <w:spacing w:after="120" w:line="240" w:lineRule="auto"/>
        <w:jc w:val="both"/>
        <w:rPr>
          <w:rFonts w:ascii="TimesNewRomanPS-BoldMT" w:hAnsi="TimesNewRomanPS-BoldMT" w:cs="TimesNewRomanPS-BoldMT"/>
          <w:bCs/>
          <w:sz w:val="24"/>
          <w:szCs w:val="24"/>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5812"/>
        <w:gridCol w:w="1203"/>
      </w:tblGrid>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 No.</w:t>
            </w:r>
          </w:p>
        </w:tc>
        <w:tc>
          <w:tcPr>
            <w:tcW w:w="5812" w:type="dxa"/>
            <w:shd w:val="clear" w:color="auto" w:fill="auto"/>
            <w:vAlign w:val="center"/>
            <w:hideMark/>
          </w:tcPr>
          <w:p w:rsidR="009F4EDF"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F4EDF" w:rsidRPr="00677080"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i/>
                <w:iCs/>
                <w:color w:val="000000"/>
                <w:sz w:val="24"/>
                <w:szCs w:val="24"/>
                <w:lang w:eastAsia="en-GB"/>
              </w:rPr>
              <w:t>The students on completion of the course willbe able to:</w:t>
            </w:r>
          </w:p>
        </w:tc>
        <w:tc>
          <w:tcPr>
            <w:tcW w:w="1203" w:type="dxa"/>
            <w:shd w:val="clear" w:color="auto" w:fill="auto"/>
            <w:vAlign w:val="center"/>
            <w:hideMark/>
          </w:tcPr>
          <w:p w:rsidR="009F4EDF" w:rsidRPr="00677080"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Cognitive Level</w:t>
            </w:r>
          </w:p>
        </w:tc>
      </w:tr>
      <w:tr w:rsidR="009F4EDF" w:rsidRPr="00677080" w:rsidTr="009F4EDF">
        <w:trPr>
          <w:trHeight w:val="315"/>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1</w:t>
            </w:r>
          </w:p>
        </w:tc>
        <w:tc>
          <w:tcPr>
            <w:tcW w:w="5812" w:type="dxa"/>
            <w:shd w:val="clear" w:color="auto" w:fill="auto"/>
            <w:noWrap/>
            <w:vAlign w:val="center"/>
            <w:hideMark/>
          </w:tcPr>
          <w:p w:rsidR="009F4EDF" w:rsidRPr="00FA4C20" w:rsidRDefault="00DA6ED2"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geographical features of Pondicherry</w:t>
            </w:r>
            <w:r w:rsidR="009F4EDF">
              <w:rPr>
                <w:rFonts w:ascii="Times New Roman" w:eastAsia="Times New Roman" w:hAnsi="Times New Roman" w:cs="Times New Roman"/>
                <w:color w:val="000000"/>
                <w:sz w:val="24"/>
                <w:szCs w:val="24"/>
                <w:lang w:eastAsia="en-GB"/>
              </w:rPr>
              <w:t>.</w:t>
            </w:r>
          </w:p>
        </w:tc>
        <w:tc>
          <w:tcPr>
            <w:tcW w:w="1203"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2</w:t>
            </w:r>
          </w:p>
        </w:tc>
        <w:tc>
          <w:tcPr>
            <w:tcW w:w="5812" w:type="dxa"/>
            <w:shd w:val="clear" w:color="auto" w:fill="auto"/>
            <w:vAlign w:val="center"/>
            <w:hideMark/>
          </w:tcPr>
          <w:p w:rsidR="009F4EDF" w:rsidRPr="00FA4C20"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advent of the French and the origin and growth of the city of Pondicherry</w:t>
            </w:r>
          </w:p>
        </w:tc>
        <w:tc>
          <w:tcPr>
            <w:tcW w:w="1203" w:type="dxa"/>
            <w:shd w:val="clear" w:color="auto" w:fill="auto"/>
            <w:noWrap/>
            <w:vAlign w:val="center"/>
            <w:hideMark/>
          </w:tcPr>
          <w:p w:rsidR="009F4EDF" w:rsidRPr="006C270C"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3</w:t>
            </w:r>
          </w:p>
        </w:tc>
        <w:tc>
          <w:tcPr>
            <w:tcW w:w="5812" w:type="dxa"/>
            <w:shd w:val="clear" w:color="auto" w:fill="auto"/>
            <w:vAlign w:val="center"/>
            <w:hideMark/>
          </w:tcPr>
          <w:p w:rsidR="009F4EDF" w:rsidRPr="00FA4C20" w:rsidRDefault="00DA6ED2"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Outline the relations of the French with </w:t>
            </w:r>
            <w:r w:rsidR="00130082">
              <w:rPr>
                <w:rFonts w:ascii="Times New Roman" w:eastAsia="Times New Roman" w:hAnsi="Times New Roman" w:cs="Times New Roman"/>
                <w:color w:val="000000"/>
                <w:sz w:val="24"/>
                <w:szCs w:val="24"/>
                <w:lang w:eastAsia="en-GB"/>
              </w:rPr>
              <w:t>the Indian Princely States</w:t>
            </w:r>
            <w:r>
              <w:rPr>
                <w:rFonts w:ascii="Times New Roman" w:eastAsia="Times New Roman" w:hAnsi="Times New Roman" w:cs="Times New Roman"/>
                <w:color w:val="000000"/>
                <w:sz w:val="24"/>
                <w:szCs w:val="24"/>
                <w:lang w:eastAsia="en-GB"/>
              </w:rPr>
              <w:t>.</w:t>
            </w:r>
          </w:p>
        </w:tc>
        <w:tc>
          <w:tcPr>
            <w:tcW w:w="1203"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9F4EDF" w:rsidRPr="00677080" w:rsidTr="009F4EDF">
        <w:trPr>
          <w:trHeight w:val="315"/>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4</w:t>
            </w:r>
          </w:p>
        </w:tc>
        <w:tc>
          <w:tcPr>
            <w:tcW w:w="5812" w:type="dxa"/>
            <w:shd w:val="clear" w:color="auto" w:fill="auto"/>
            <w:noWrap/>
            <w:vAlign w:val="center"/>
            <w:hideMark/>
          </w:tcPr>
          <w:p w:rsidR="009F4EDF" w:rsidRPr="00FA4C20" w:rsidRDefault="00DA6ED2"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nationalist movement in the city of Pondicherry</w:t>
            </w:r>
          </w:p>
        </w:tc>
        <w:tc>
          <w:tcPr>
            <w:tcW w:w="1203" w:type="dxa"/>
            <w:shd w:val="clear" w:color="auto" w:fill="auto"/>
            <w:noWrap/>
            <w:vAlign w:val="center"/>
            <w:hideMark/>
          </w:tcPr>
          <w:p w:rsidR="009F4EDF" w:rsidRPr="006C270C"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5</w:t>
            </w:r>
          </w:p>
        </w:tc>
        <w:tc>
          <w:tcPr>
            <w:tcW w:w="5812" w:type="dxa"/>
            <w:shd w:val="clear" w:color="auto" w:fill="auto"/>
            <w:vAlign w:val="center"/>
            <w:hideMark/>
          </w:tcPr>
          <w:p w:rsidR="009F4EDF" w:rsidRPr="006C270C"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Discuss </w:t>
            </w:r>
            <w:r w:rsidRPr="00677080">
              <w:rPr>
                <w:rFonts w:ascii="Times New Roman" w:eastAsia="Times New Roman" w:hAnsi="Times New Roman" w:cs="Times New Roman"/>
                <w:color w:val="000000"/>
                <w:sz w:val="24"/>
                <w:szCs w:val="24"/>
                <w:lang w:eastAsia="en-GB"/>
              </w:rPr>
              <w:t>the history of</w:t>
            </w:r>
            <w:r>
              <w:rPr>
                <w:rFonts w:ascii="Times New Roman" w:eastAsia="Times New Roman" w:hAnsi="Times New Roman" w:cs="Times New Roman"/>
                <w:color w:val="000000"/>
                <w:sz w:val="24"/>
                <w:szCs w:val="24"/>
                <w:lang w:eastAsia="en-GB"/>
              </w:rPr>
              <w:t xml:space="preserve"> Urbanization, education, health and architectural development in Pondicherry</w:t>
            </w:r>
          </w:p>
        </w:tc>
        <w:tc>
          <w:tcPr>
            <w:tcW w:w="1203" w:type="dxa"/>
            <w:shd w:val="clear" w:color="auto" w:fill="auto"/>
            <w:noWrap/>
            <w:vAlign w:val="center"/>
            <w:hideMark/>
          </w:tcPr>
          <w:p w:rsidR="009F4EDF" w:rsidRPr="006C270C"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bl>
    <w:p w:rsidR="0059748F" w:rsidRPr="00677080" w:rsidRDefault="0059748F" w:rsidP="0059748F">
      <w:pPr>
        <w:autoSpaceDE w:val="0"/>
        <w:autoSpaceDN w:val="0"/>
        <w:adjustRightInd w:val="0"/>
        <w:spacing w:after="0" w:line="240" w:lineRule="auto"/>
        <w:jc w:val="center"/>
        <w:rPr>
          <w:rFonts w:ascii="TimesNewRomanPS-BoldMT" w:hAnsi="TimesNewRomanPS-BoldMT" w:cs="TimesNewRomanPS-BoldMT"/>
          <w:sz w:val="28"/>
          <w:szCs w:val="28"/>
        </w:rPr>
      </w:pP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87337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73370" w:rsidRDefault="00873370" w:rsidP="0087337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87337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80756" w:rsidRDefault="00873370" w:rsidP="00AD1F65">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2A77B9" w:rsidRDefault="002A77B9" w:rsidP="002140C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bookmarkStart w:id="5" w:name="_Hlk124188496"/>
      <w:r>
        <w:rPr>
          <w:rFonts w:ascii="Times New Roman" w:hAnsi="Times New Roman" w:cs="Times New Roman"/>
          <w:b/>
          <w:sz w:val="24"/>
          <w:szCs w:val="24"/>
        </w:rPr>
        <w:t>Paper : PC</w:t>
      </w:r>
      <w:r w:rsidR="00A94E41">
        <w:rPr>
          <w:rFonts w:ascii="Times New Roman" w:hAnsi="Times New Roman" w:cs="Times New Roman"/>
          <w:b/>
          <w:sz w:val="24"/>
          <w:szCs w:val="24"/>
        </w:rPr>
        <w:t>-</w:t>
      </w:r>
      <w:r>
        <w:rPr>
          <w:rFonts w:ascii="Times New Roman" w:hAnsi="Times New Roman" w:cs="Times New Roman"/>
          <w:b/>
          <w:sz w:val="24"/>
          <w:szCs w:val="24"/>
        </w:rPr>
        <w:t>SEC</w:t>
      </w:r>
    </w:p>
    <w:tbl>
      <w:tblPr>
        <w:tblW w:w="9209" w:type="dxa"/>
        <w:jc w:val="center"/>
        <w:tblLook w:val="04A0"/>
      </w:tblPr>
      <w:tblGrid>
        <w:gridCol w:w="2122"/>
        <w:gridCol w:w="1842"/>
        <w:gridCol w:w="1891"/>
        <w:gridCol w:w="377"/>
        <w:gridCol w:w="377"/>
        <w:gridCol w:w="363"/>
        <w:gridCol w:w="590"/>
        <w:gridCol w:w="1647"/>
      </w:tblGrid>
      <w:tr w:rsidR="002A77B9" w:rsidRPr="00E3290D" w:rsidTr="00783F71">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b/>
                <w:sz w:val="24"/>
                <w:szCs w:val="24"/>
              </w:rPr>
              <w:br w:type="page"/>
            </w:r>
            <w:r w:rsidRPr="00E3290D">
              <w:rPr>
                <w:rFonts w:ascii="Times New Roman" w:eastAsia="Times New Roman" w:hAnsi="Times New Roman" w:cs="Times New Roman"/>
                <w:b/>
                <w:bCs/>
                <w:color w:val="000000"/>
                <w:sz w:val="24"/>
                <w:szCs w:val="24"/>
                <w:lang w:eastAsia="en-GB"/>
              </w:rPr>
              <w:t>Course Title</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GENERAL STUDIES FOR COMPETITIVE EXAMINATIONS</w:t>
            </w:r>
          </w:p>
        </w:tc>
      </w:tr>
      <w:tr w:rsidR="002A77B9" w:rsidRPr="00E3290D" w:rsidTr="00783F71">
        <w:trPr>
          <w:trHeight w:val="31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842" w:type="dxa"/>
            <w:tcBorders>
              <w:top w:val="nil"/>
              <w:left w:val="nil"/>
              <w:bottom w:val="single" w:sz="4" w:space="0" w:color="auto"/>
              <w:right w:val="single" w:sz="4" w:space="0" w:color="auto"/>
            </w:tcBorders>
            <w:shd w:val="clear" w:color="auto" w:fill="auto"/>
            <w:noWrap/>
            <w:vAlign w:val="center"/>
            <w:hideMark/>
          </w:tcPr>
          <w:p w:rsidR="002A77B9" w:rsidRPr="00156808"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Professional Competency Skill Enhancement Course</w:t>
            </w:r>
          </w:p>
        </w:tc>
        <w:tc>
          <w:tcPr>
            <w:tcW w:w="1891"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354" w:type="dxa"/>
            <w:gridSpan w:val="5"/>
            <w:tcBorders>
              <w:top w:val="single" w:sz="4" w:space="0" w:color="auto"/>
              <w:left w:val="nil"/>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PCSEC</w:t>
            </w:r>
          </w:p>
        </w:tc>
      </w:tr>
      <w:tr w:rsidR="002A77B9" w:rsidRPr="00E3290D" w:rsidTr="00783F71">
        <w:trPr>
          <w:trHeight w:val="31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842" w:type="dxa"/>
            <w:tcBorders>
              <w:top w:val="nil"/>
              <w:left w:val="nil"/>
              <w:bottom w:val="single" w:sz="4" w:space="0" w:color="auto"/>
              <w:right w:val="single" w:sz="4" w:space="0" w:color="auto"/>
            </w:tcBorders>
            <w:shd w:val="clear" w:color="auto" w:fill="auto"/>
            <w:noWrap/>
            <w:vAlign w:val="center"/>
            <w:hideMark/>
          </w:tcPr>
          <w:p w:rsidR="002A77B9" w:rsidRPr="003F2ABB"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354" w:type="dxa"/>
            <w:gridSpan w:val="5"/>
            <w:tcBorders>
              <w:top w:val="single" w:sz="4" w:space="0" w:color="auto"/>
              <w:left w:val="nil"/>
              <w:bottom w:val="single" w:sz="4" w:space="0" w:color="auto"/>
              <w:right w:val="single" w:sz="4" w:space="0" w:color="auto"/>
            </w:tcBorders>
            <w:shd w:val="clear" w:color="auto" w:fill="auto"/>
            <w:noWrap/>
            <w:vAlign w:val="center"/>
            <w:hideMark/>
          </w:tcPr>
          <w:p w:rsidR="002A77B9" w:rsidRPr="00D42835"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r w:rsidRPr="00E3290D">
              <w:rPr>
                <w:rFonts w:ascii="Times New Roman" w:eastAsia="Times New Roman" w:hAnsi="Times New Roman" w:cs="Times New Roman"/>
                <w:color w:val="000000"/>
                <w:sz w:val="24"/>
                <w:szCs w:val="24"/>
                <w:lang w:eastAsia="en-GB"/>
              </w:rPr>
              <w:t>I</w:t>
            </w:r>
          </w:p>
        </w:tc>
      </w:tr>
      <w:tr w:rsidR="002A77B9" w:rsidRPr="00E3290D" w:rsidTr="00783F71">
        <w:trPr>
          <w:trHeight w:val="315"/>
          <w:jc w:val="center"/>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77B9" w:rsidRPr="00851E52"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647"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2A77B9" w:rsidRPr="00E3290D" w:rsidTr="00783F71">
        <w:trPr>
          <w:trHeight w:val="315"/>
          <w:jc w:val="center"/>
        </w:trPr>
        <w:tc>
          <w:tcPr>
            <w:tcW w:w="2122" w:type="dxa"/>
            <w:vMerge/>
            <w:tcBorders>
              <w:top w:val="nil"/>
              <w:left w:val="single" w:sz="4" w:space="0" w:color="auto"/>
              <w:bottom w:val="nil"/>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1842" w:type="dxa"/>
            <w:vMerge/>
            <w:tcBorders>
              <w:top w:val="nil"/>
              <w:left w:val="single" w:sz="4" w:space="0" w:color="auto"/>
              <w:bottom w:val="nil"/>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nil"/>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nil"/>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377" w:type="dxa"/>
            <w:tcBorders>
              <w:top w:val="nil"/>
              <w:left w:val="nil"/>
              <w:bottom w:val="nil"/>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363" w:type="dxa"/>
            <w:tcBorders>
              <w:top w:val="nil"/>
              <w:left w:val="nil"/>
              <w:bottom w:val="nil"/>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nil"/>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647" w:type="dxa"/>
            <w:tcBorders>
              <w:top w:val="nil"/>
              <w:left w:val="nil"/>
              <w:bottom w:val="nil"/>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r w:rsidR="002A77B9" w:rsidRPr="00E3290D" w:rsidTr="00783F71">
        <w:trPr>
          <w:trHeight w:val="68"/>
          <w:jc w:val="center"/>
        </w:trPr>
        <w:tc>
          <w:tcPr>
            <w:tcW w:w="2122" w:type="dxa"/>
            <w:tcBorders>
              <w:top w:val="nil"/>
              <w:left w:val="single" w:sz="4" w:space="0" w:color="auto"/>
              <w:bottom w:val="single" w:sz="4" w:space="0" w:color="auto"/>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1842" w:type="dxa"/>
            <w:tcBorders>
              <w:top w:val="nil"/>
              <w:left w:val="single" w:sz="4" w:space="0" w:color="auto"/>
              <w:bottom w:val="single" w:sz="4" w:space="0" w:color="auto"/>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color w:val="000000"/>
                <w:sz w:val="24"/>
                <w:szCs w:val="24"/>
                <w:lang w:eastAsia="en-GB"/>
              </w:rPr>
            </w:pPr>
          </w:p>
        </w:tc>
        <w:tc>
          <w:tcPr>
            <w:tcW w:w="1891" w:type="dxa"/>
            <w:tcBorders>
              <w:top w:val="nil"/>
              <w:left w:val="single" w:sz="4" w:space="0" w:color="auto"/>
              <w:bottom w:val="single" w:sz="4" w:space="0" w:color="auto"/>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363"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590"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1647" w:type="dxa"/>
            <w:tcBorders>
              <w:top w:val="nil"/>
              <w:left w:val="nil"/>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p>
        </w:tc>
      </w:tr>
    </w:tbl>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2A77B9"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 xml:space="preserve"> Objectives</w:t>
            </w:r>
          </w:p>
        </w:tc>
      </w:tr>
      <w:tr w:rsidR="002A77B9"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5C397D">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2A77B9"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8B6688"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Awareness about competitive examination and method of the preparation of competitive exams </w:t>
            </w:r>
          </w:p>
        </w:tc>
      </w:tr>
      <w:tr w:rsidR="002A77B9"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127911"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historical facts and key events of Indian History</w:t>
            </w:r>
          </w:p>
        </w:tc>
      </w:tr>
      <w:tr w:rsidR="002A77B9"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127911"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salient features of Indian Constitution.</w:t>
            </w:r>
          </w:p>
        </w:tc>
      </w:tr>
      <w:tr w:rsidR="002A77B9"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504447"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about the salient features of Indian and world geography </w:t>
            </w:r>
          </w:p>
        </w:tc>
      </w:tr>
      <w:tr w:rsidR="002A77B9"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297CFF"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Gain knowledge about current events</w:t>
            </w:r>
          </w:p>
        </w:tc>
      </w:tr>
    </w:tbl>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2A77B9" w:rsidRPr="007F4155" w:rsidRDefault="002A77B9" w:rsidP="002A77B9">
      <w:pPr>
        <w:jc w:val="both"/>
        <w:rPr>
          <w:rFonts w:ascii="Times New Roman" w:hAnsi="Times New Roman" w:cs="Times New Roman"/>
          <w:b/>
          <w:sz w:val="24"/>
          <w:szCs w:val="24"/>
        </w:rPr>
      </w:pPr>
      <w:r w:rsidRPr="00342FFC">
        <w:rPr>
          <w:rFonts w:ascii="Times New Roman" w:hAnsi="Times New Roman" w:cs="Times New Roman"/>
          <w:sz w:val="24"/>
          <w:szCs w:val="24"/>
          <w:lang w:val="en-IN"/>
        </w:rPr>
        <w:t xml:space="preserve">Competitive Examinations </w:t>
      </w:r>
      <w:r>
        <w:rPr>
          <w:rFonts w:ascii="Times New Roman" w:hAnsi="Times New Roman" w:cs="Times New Roman"/>
          <w:sz w:val="24"/>
          <w:szCs w:val="24"/>
        </w:rPr>
        <w:t xml:space="preserve">at the National and State </w:t>
      </w:r>
      <w:r w:rsidR="00FF32E4">
        <w:rPr>
          <w:rFonts w:ascii="Times New Roman" w:hAnsi="Times New Roman" w:cs="Times New Roman"/>
          <w:sz w:val="24"/>
          <w:szCs w:val="24"/>
        </w:rPr>
        <w:t>UPSC and TNPC</w:t>
      </w:r>
      <w:r>
        <w:rPr>
          <w:rFonts w:ascii="Times New Roman" w:hAnsi="Times New Roman" w:cs="Times New Roman"/>
          <w:sz w:val="24"/>
          <w:szCs w:val="24"/>
        </w:rPr>
        <w:t xml:space="preserve">-qualifications - Plan and nature of competitive examinations- Indian Heritage and Indian Culture </w:t>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II</w:t>
      </w:r>
      <w:r w:rsidRPr="008E55BC">
        <w:rPr>
          <w:rFonts w:ascii="Times New Roman" w:hAnsi="Times New Roman" w:cs="Times New Roman"/>
          <w:b/>
          <w:sz w:val="24"/>
          <w:szCs w:val="24"/>
        </w:rPr>
        <w:tab/>
      </w:r>
    </w:p>
    <w:p w:rsidR="002A77B9" w:rsidRPr="00EA2A69" w:rsidRDefault="002A77B9" w:rsidP="002A77B9">
      <w:pPr>
        <w:tabs>
          <w:tab w:val="left" w:pos="1440"/>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Indian History from the middle of the 18th century to the present- significant events, personalities, issues - The Freedom struggle - its various stages- issues </w:t>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III</w:t>
      </w:r>
      <w:r w:rsidRPr="008E55BC">
        <w:rPr>
          <w:rFonts w:ascii="Times New Roman" w:hAnsi="Times New Roman" w:cs="Times New Roman"/>
          <w:b/>
          <w:sz w:val="24"/>
          <w:szCs w:val="24"/>
        </w:rPr>
        <w:tab/>
      </w:r>
    </w:p>
    <w:p w:rsidR="002A77B9" w:rsidRPr="007F4155" w:rsidRDefault="002A77B9" w:rsidP="002A77B9">
      <w:pPr>
        <w:tabs>
          <w:tab w:val="left" w:pos="1440"/>
        </w:tabs>
        <w:spacing w:after="120"/>
        <w:jc w:val="both"/>
        <w:rPr>
          <w:rFonts w:ascii="Times New Roman" w:hAnsi="Times New Roman" w:cs="Times New Roman"/>
          <w:bCs/>
          <w:sz w:val="24"/>
          <w:szCs w:val="24"/>
        </w:rPr>
      </w:pPr>
      <w:r w:rsidRPr="00342FFC">
        <w:rPr>
          <w:rFonts w:ascii="Times New Roman" w:hAnsi="Times New Roman" w:cs="Times New Roman"/>
          <w:bCs/>
          <w:sz w:val="24"/>
          <w:szCs w:val="24"/>
        </w:rPr>
        <w:t>Indian Constitution: Salient Features –</w:t>
      </w:r>
      <w:r>
        <w:rPr>
          <w:rFonts w:ascii="Times New Roman" w:hAnsi="Times New Roman" w:cs="Times New Roman"/>
          <w:bCs/>
          <w:sz w:val="24"/>
          <w:szCs w:val="24"/>
        </w:rPr>
        <w:t xml:space="preserve"> Important Articles-</w:t>
      </w:r>
      <w:r w:rsidRPr="00342FFC">
        <w:rPr>
          <w:rFonts w:ascii="Times New Roman" w:hAnsi="Times New Roman" w:cs="Times New Roman"/>
          <w:bCs/>
          <w:sz w:val="24"/>
          <w:szCs w:val="24"/>
        </w:rPr>
        <w:t>Amendments</w:t>
      </w:r>
      <w:r>
        <w:rPr>
          <w:rFonts w:ascii="Times New Roman" w:hAnsi="Times New Roman" w:cs="Times New Roman"/>
          <w:bCs/>
          <w:sz w:val="24"/>
          <w:szCs w:val="24"/>
        </w:rPr>
        <w:t>- Important Acts -Political system, Panchayat Raj, Economic and social development</w:t>
      </w:r>
      <w:r w:rsidRPr="00EA2A69">
        <w:rPr>
          <w:rFonts w:ascii="Times New Roman" w:hAnsi="Times New Roman" w:cs="Times New Roman"/>
          <w:bCs/>
          <w:sz w:val="24"/>
          <w:szCs w:val="24"/>
        </w:rPr>
        <w:tab/>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UNIT IV</w:t>
      </w:r>
    </w:p>
    <w:p w:rsidR="002A77B9" w:rsidRPr="008E55BC" w:rsidRDefault="002A77B9" w:rsidP="002A77B9">
      <w:pPr>
        <w:jc w:val="both"/>
        <w:rPr>
          <w:rFonts w:ascii="Times New Roman" w:hAnsi="Times New Roman" w:cs="Times New Roman"/>
          <w:sz w:val="24"/>
          <w:szCs w:val="24"/>
        </w:rPr>
      </w:pPr>
      <w:r w:rsidRPr="00342FFC">
        <w:rPr>
          <w:rFonts w:ascii="Times New Roman" w:hAnsi="Times New Roman" w:cs="Times New Roman"/>
          <w:sz w:val="24"/>
          <w:szCs w:val="24"/>
        </w:rPr>
        <w:t xml:space="preserve">Geography </w:t>
      </w:r>
      <w:r>
        <w:rPr>
          <w:rFonts w:ascii="Times New Roman" w:hAnsi="Times New Roman" w:cs="Times New Roman"/>
          <w:bCs/>
          <w:sz w:val="24"/>
          <w:szCs w:val="24"/>
        </w:rPr>
        <w:t>of India –Physical,Social, Economic</w:t>
      </w:r>
      <w:r w:rsidRPr="00342FFC">
        <w:rPr>
          <w:rFonts w:ascii="Times New Roman" w:hAnsi="Times New Roman" w:cs="Times New Roman"/>
          <w:bCs/>
          <w:sz w:val="24"/>
          <w:szCs w:val="24"/>
        </w:rPr>
        <w:t>–</w:t>
      </w:r>
      <w:r>
        <w:rPr>
          <w:rFonts w:ascii="Times New Roman" w:hAnsi="Times New Roman" w:cs="Times New Roman"/>
          <w:bCs/>
          <w:sz w:val="24"/>
          <w:szCs w:val="24"/>
        </w:rPr>
        <w:t xml:space="preserve">General issues on Environmental ecology, Biodiversity, and </w:t>
      </w:r>
      <w:r w:rsidRPr="00342FFC">
        <w:rPr>
          <w:rFonts w:ascii="Times New Roman" w:hAnsi="Times New Roman" w:cs="Times New Roman"/>
          <w:bCs/>
          <w:sz w:val="24"/>
          <w:szCs w:val="24"/>
        </w:rPr>
        <w:t>Climate Change</w:t>
      </w:r>
      <w:r>
        <w:rPr>
          <w:rFonts w:ascii="Times New Roman" w:hAnsi="Times New Roman" w:cs="Times New Roman"/>
          <w:bCs/>
          <w:sz w:val="24"/>
          <w:szCs w:val="24"/>
        </w:rPr>
        <w:t xml:space="preserve"> - effects of Globalization</w:t>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 xml:space="preserve">UNIT V </w:t>
      </w:r>
    </w:p>
    <w:p w:rsidR="002A77B9" w:rsidRDefault="002A77B9" w:rsidP="002A77B9">
      <w:pPr>
        <w:jc w:val="both"/>
        <w:rPr>
          <w:rFonts w:ascii="Times New Roman" w:hAnsi="Times New Roman" w:cs="Times New Roman"/>
          <w:bCs/>
          <w:sz w:val="24"/>
          <w:szCs w:val="24"/>
        </w:rPr>
      </w:pPr>
      <w:r w:rsidRPr="00E12E50">
        <w:rPr>
          <w:rFonts w:ascii="Times New Roman" w:hAnsi="Times New Roman" w:cs="Times New Roman"/>
          <w:bCs/>
          <w:sz w:val="24"/>
          <w:szCs w:val="24"/>
        </w:rPr>
        <w:t>Current Events of National and international importance</w:t>
      </w:r>
      <w:r>
        <w:rPr>
          <w:rFonts w:ascii="Times New Roman" w:hAnsi="Times New Roman" w:cs="Times New Roman"/>
          <w:bCs/>
          <w:sz w:val="24"/>
          <w:szCs w:val="24"/>
        </w:rPr>
        <w:t>- Role of women and women organisations-Ethics, Attitude, Aptitude, Awareness</w:t>
      </w:r>
      <w:r w:rsidRPr="00E12E50">
        <w:rPr>
          <w:rFonts w:ascii="Times New Roman" w:hAnsi="Times New Roman" w:cs="Times New Roman"/>
          <w:bCs/>
          <w:sz w:val="24"/>
          <w:szCs w:val="24"/>
        </w:rPr>
        <w:tab/>
      </w:r>
      <w:r w:rsidRPr="00E12E50">
        <w:rPr>
          <w:rFonts w:ascii="Times New Roman" w:hAnsi="Times New Roman" w:cs="Times New Roman"/>
          <w:bCs/>
          <w:sz w:val="24"/>
          <w:szCs w:val="24"/>
        </w:rPr>
        <w:tab/>
      </w:r>
    </w:p>
    <w:p w:rsidR="002A77B9" w:rsidRDefault="002A77B9" w:rsidP="002A77B9">
      <w:pPr>
        <w:jc w:val="both"/>
        <w:rPr>
          <w:rFonts w:ascii="Times New Roman" w:hAnsi="Times New Roman" w:cs="Times New Roman"/>
          <w:bCs/>
          <w:sz w:val="24"/>
          <w:szCs w:val="24"/>
        </w:rPr>
      </w:pPr>
    </w:p>
    <w:p w:rsidR="002A77B9" w:rsidRDefault="002A77B9" w:rsidP="002A77B9">
      <w:pPr>
        <w:jc w:val="both"/>
        <w:rPr>
          <w:rFonts w:ascii="Times New Roman" w:hAnsi="Times New Roman" w:cs="Times New Roman"/>
          <w:bCs/>
          <w:sz w:val="24"/>
          <w:szCs w:val="24"/>
        </w:rPr>
      </w:pPr>
    </w:p>
    <w:p w:rsidR="002A77B9" w:rsidRDefault="002A77B9" w:rsidP="00143F10">
      <w:pPr>
        <w:rPr>
          <w:rFonts w:ascii="Times New Roman" w:hAnsi="Times New Roman" w:cs="Times New Roman"/>
          <w:b/>
          <w:sz w:val="24"/>
          <w:szCs w:val="24"/>
        </w:rPr>
      </w:pPr>
      <w:r>
        <w:rPr>
          <w:rFonts w:ascii="Times New Roman" w:hAnsi="Times New Roman" w:cs="Times New Roman"/>
          <w:b/>
          <w:sz w:val="24"/>
          <w:szCs w:val="24"/>
        </w:rPr>
        <w:t>LEARNING RESOU</w:t>
      </w:r>
      <w:r w:rsidRPr="00F17F0F">
        <w:rPr>
          <w:rFonts w:ascii="Times New Roman" w:hAnsi="Times New Roman" w:cs="Times New Roman"/>
          <w:b/>
          <w:sz w:val="24"/>
          <w:szCs w:val="24"/>
        </w:rPr>
        <w:t>RCES</w:t>
      </w:r>
    </w:p>
    <w:p w:rsidR="002A77B9" w:rsidRPr="000E3EB2" w:rsidRDefault="002A77B9" w:rsidP="002A77B9">
      <w:pPr>
        <w:jc w:val="both"/>
        <w:rPr>
          <w:rFonts w:ascii="Times New Roman" w:hAnsi="Times New Roman" w:cs="Times New Roman"/>
          <w:b/>
          <w:sz w:val="24"/>
          <w:szCs w:val="24"/>
        </w:rPr>
      </w:pPr>
      <w:r w:rsidRPr="00F17F0F">
        <w:rPr>
          <w:rFonts w:ascii="Times New Roman" w:hAnsi="Times New Roman" w:cs="Times New Roman"/>
          <w:b/>
          <w:sz w:val="24"/>
          <w:szCs w:val="24"/>
        </w:rPr>
        <w:t>Recommended Books</w:t>
      </w:r>
    </w:p>
    <w:p w:rsidR="002A77B9" w:rsidRPr="00297CFF" w:rsidRDefault="002A77B9" w:rsidP="002A77B9">
      <w:pPr>
        <w:spacing w:after="120" w:line="240" w:lineRule="auto"/>
        <w:jc w:val="both"/>
        <w:rPr>
          <w:rFonts w:ascii="Times New Roman" w:hAnsi="Times New Roman" w:cs="Times New Roman"/>
          <w:bCs/>
          <w:sz w:val="24"/>
          <w:szCs w:val="24"/>
        </w:rPr>
      </w:pPr>
      <w:r w:rsidRPr="00297CFF">
        <w:rPr>
          <w:rFonts w:ascii="Times New Roman" w:hAnsi="Times New Roman" w:cs="Times New Roman"/>
          <w:bCs/>
          <w:sz w:val="24"/>
          <w:szCs w:val="24"/>
        </w:rPr>
        <w:t>Bip</w:t>
      </w:r>
      <w:r>
        <w:rPr>
          <w:rFonts w:ascii="Times New Roman" w:hAnsi="Times New Roman" w:cs="Times New Roman"/>
          <w:bCs/>
          <w:sz w:val="24"/>
          <w:szCs w:val="24"/>
        </w:rPr>
        <w:t>a</w:t>
      </w:r>
      <w:r w:rsidRPr="00297CFF">
        <w:rPr>
          <w:rFonts w:ascii="Times New Roman" w:hAnsi="Times New Roman" w:cs="Times New Roman"/>
          <w:bCs/>
          <w:sz w:val="24"/>
          <w:szCs w:val="24"/>
        </w:rPr>
        <w:t xml:space="preserve">n Chandra, </w:t>
      </w:r>
      <w:r w:rsidRPr="00297CFF">
        <w:rPr>
          <w:rFonts w:ascii="Times New Roman" w:hAnsi="Times New Roman" w:cs="Times New Roman"/>
          <w:bCs/>
          <w:i/>
          <w:iCs/>
          <w:sz w:val="24"/>
          <w:szCs w:val="24"/>
        </w:rPr>
        <w:t>India Since Independence</w:t>
      </w:r>
      <w:r w:rsidRPr="00297CFF">
        <w:rPr>
          <w:rFonts w:ascii="Times New Roman" w:hAnsi="Times New Roman" w:cs="Times New Roman"/>
          <w:bCs/>
          <w:sz w:val="24"/>
          <w:szCs w:val="24"/>
        </w:rPr>
        <w:t>, Penguin Random House, India,2008</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Bip</w:t>
      </w:r>
      <w:r>
        <w:rPr>
          <w:rFonts w:ascii="Times New Roman" w:hAnsi="Times New Roman" w:cs="Times New Roman"/>
          <w:sz w:val="24"/>
          <w:szCs w:val="24"/>
        </w:rPr>
        <w:t>a</w:t>
      </w:r>
      <w:r w:rsidRPr="00297CFF">
        <w:rPr>
          <w:rFonts w:ascii="Times New Roman" w:hAnsi="Times New Roman" w:cs="Times New Roman"/>
          <w:sz w:val="24"/>
          <w:szCs w:val="24"/>
        </w:rPr>
        <w:t xml:space="preserve">n Chandra, </w:t>
      </w:r>
      <w:r w:rsidRPr="00297CFF">
        <w:rPr>
          <w:rFonts w:ascii="Times New Roman" w:hAnsi="Times New Roman" w:cs="Times New Roman"/>
          <w:i/>
          <w:iCs/>
          <w:sz w:val="24"/>
          <w:szCs w:val="24"/>
        </w:rPr>
        <w:t>Modern India</w:t>
      </w:r>
      <w:r>
        <w:rPr>
          <w:rFonts w:ascii="Times New Roman" w:hAnsi="Times New Roman" w:cs="Times New Roman"/>
          <w:sz w:val="24"/>
          <w:szCs w:val="24"/>
        </w:rPr>
        <w:t xml:space="preserve">: </w:t>
      </w:r>
      <w:r w:rsidRPr="00297CFF">
        <w:rPr>
          <w:rFonts w:ascii="Times New Roman" w:hAnsi="Times New Roman" w:cs="Times New Roman"/>
          <w:sz w:val="24"/>
          <w:szCs w:val="24"/>
        </w:rPr>
        <w:t>A History Text Book for Class XII,NCERT, Delhi,1990</w:t>
      </w:r>
    </w:p>
    <w:p w:rsidR="002A77B9" w:rsidRPr="00297CFF" w:rsidRDefault="002A77B9" w:rsidP="002A77B9">
      <w:pPr>
        <w:spacing w:after="120" w:line="240" w:lineRule="auto"/>
        <w:jc w:val="both"/>
        <w:rPr>
          <w:rFonts w:ascii="Times New Roman" w:hAnsi="Times New Roman" w:cs="Times New Roman"/>
          <w:bCs/>
          <w:sz w:val="24"/>
          <w:szCs w:val="24"/>
        </w:rPr>
      </w:pPr>
      <w:r w:rsidRPr="00297CFF">
        <w:rPr>
          <w:rFonts w:ascii="Times New Roman" w:hAnsi="Times New Roman" w:cs="Times New Roman"/>
          <w:i/>
          <w:iCs/>
          <w:sz w:val="24"/>
          <w:szCs w:val="24"/>
        </w:rPr>
        <w:t>India YearBook</w:t>
      </w:r>
      <w:r w:rsidRPr="00297CFF">
        <w:rPr>
          <w:rFonts w:ascii="Times New Roman" w:hAnsi="Times New Roman" w:cs="Times New Roman"/>
          <w:sz w:val="24"/>
          <w:szCs w:val="24"/>
        </w:rPr>
        <w:t>, Publications Division, Government of India</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Laxmikanth, M., </w:t>
      </w:r>
      <w:r w:rsidRPr="00297CFF">
        <w:rPr>
          <w:rFonts w:ascii="Times New Roman" w:hAnsi="Times New Roman" w:cs="Times New Roman"/>
          <w:i/>
          <w:iCs/>
          <w:sz w:val="24"/>
          <w:szCs w:val="24"/>
        </w:rPr>
        <w:t>Indian Polity</w:t>
      </w:r>
      <w:r w:rsidRPr="00297CFF">
        <w:rPr>
          <w:rFonts w:ascii="Times New Roman" w:hAnsi="Times New Roman" w:cs="Times New Roman"/>
          <w:sz w:val="24"/>
          <w:szCs w:val="24"/>
        </w:rPr>
        <w:t>, McGraw Hill, Noida, 2021</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Leong, G.C., </w:t>
      </w:r>
      <w:r w:rsidRPr="00297CFF">
        <w:rPr>
          <w:rFonts w:ascii="Times New Roman" w:hAnsi="Times New Roman" w:cs="Times New Roman"/>
          <w:i/>
          <w:iCs/>
          <w:sz w:val="24"/>
          <w:szCs w:val="24"/>
        </w:rPr>
        <w:t>Certificate Physical and Human Geography</w:t>
      </w:r>
      <w:r w:rsidRPr="00297CFF">
        <w:rPr>
          <w:rFonts w:ascii="Times New Roman" w:hAnsi="Times New Roman" w:cs="Times New Roman"/>
          <w:sz w:val="24"/>
          <w:szCs w:val="24"/>
        </w:rPr>
        <w:t xml:space="preserve">, </w:t>
      </w:r>
      <w:r>
        <w:rPr>
          <w:rFonts w:ascii="Times New Roman" w:hAnsi="Times New Roman" w:cs="Times New Roman"/>
          <w:sz w:val="24"/>
          <w:szCs w:val="24"/>
        </w:rPr>
        <w:t>Oxford University Press</w:t>
      </w:r>
      <w:r w:rsidRPr="00297CFF">
        <w:rPr>
          <w:rFonts w:ascii="Times New Roman" w:hAnsi="Times New Roman" w:cs="Times New Roman"/>
          <w:sz w:val="24"/>
          <w:szCs w:val="24"/>
        </w:rPr>
        <w:t>,</w:t>
      </w:r>
      <w:r>
        <w:rPr>
          <w:rFonts w:ascii="Times New Roman" w:hAnsi="Times New Roman" w:cs="Times New Roman"/>
          <w:sz w:val="24"/>
          <w:szCs w:val="24"/>
        </w:rPr>
        <w:t xml:space="preserve"> New Delhi</w:t>
      </w:r>
      <w:r w:rsidRPr="00297CFF">
        <w:rPr>
          <w:rFonts w:ascii="Times New Roman" w:hAnsi="Times New Roman" w:cs="Times New Roman"/>
          <w:sz w:val="24"/>
          <w:szCs w:val="24"/>
        </w:rPr>
        <w:t>,2021</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NitinSinghania, </w:t>
      </w:r>
      <w:r w:rsidRPr="00297CFF">
        <w:rPr>
          <w:rFonts w:ascii="Times New Roman" w:hAnsi="Times New Roman" w:cs="Times New Roman"/>
          <w:i/>
          <w:iCs/>
          <w:sz w:val="24"/>
          <w:szCs w:val="24"/>
        </w:rPr>
        <w:t>Indian Economy</w:t>
      </w:r>
      <w:r w:rsidRPr="00297CFF">
        <w:rPr>
          <w:rFonts w:ascii="Times New Roman" w:hAnsi="Times New Roman" w:cs="Times New Roman"/>
          <w:sz w:val="24"/>
          <w:szCs w:val="24"/>
        </w:rPr>
        <w:t>, McGraw Hill, Noida,2022</w:t>
      </w:r>
    </w:p>
    <w:p w:rsidR="002A77B9" w:rsidRDefault="002A77B9" w:rsidP="002A77B9">
      <w:pPr>
        <w:pStyle w:val="ListParagraph"/>
        <w:spacing w:after="0" w:line="240" w:lineRule="auto"/>
        <w:ind w:left="360"/>
        <w:jc w:val="both"/>
        <w:rPr>
          <w:rFonts w:ascii="Times New Roman" w:hAnsi="Times New Roman" w:cs="Times New Roman"/>
          <w:sz w:val="24"/>
          <w:szCs w:val="24"/>
        </w:rPr>
      </w:pPr>
    </w:p>
    <w:p w:rsidR="002A77B9" w:rsidRPr="000E3EB2" w:rsidRDefault="002A77B9" w:rsidP="002A77B9">
      <w:pPr>
        <w:spacing w:after="0" w:line="240" w:lineRule="auto"/>
        <w:jc w:val="both"/>
        <w:rPr>
          <w:rFonts w:ascii="Times New Roman" w:hAnsi="Times New Roman" w:cs="Times New Roman"/>
          <w:b/>
          <w:bCs/>
          <w:sz w:val="24"/>
          <w:szCs w:val="24"/>
        </w:rPr>
      </w:pPr>
      <w:r w:rsidRPr="000E3EB2">
        <w:rPr>
          <w:rFonts w:ascii="Times New Roman" w:hAnsi="Times New Roman" w:cs="Times New Roman"/>
          <w:b/>
          <w:bCs/>
          <w:sz w:val="24"/>
          <w:szCs w:val="24"/>
        </w:rPr>
        <w:t xml:space="preserve">Reference  </w:t>
      </w:r>
    </w:p>
    <w:p w:rsidR="002A77B9" w:rsidRPr="000D4863" w:rsidRDefault="002A77B9" w:rsidP="002A77B9">
      <w:pPr>
        <w:pStyle w:val="ListParagraph"/>
        <w:spacing w:after="0" w:line="240" w:lineRule="auto"/>
        <w:ind w:left="360"/>
        <w:rPr>
          <w:rFonts w:ascii="Times New Roman" w:hAnsi="Times New Roman" w:cs="Times New Roman"/>
          <w:sz w:val="24"/>
          <w:szCs w:val="24"/>
        </w:rPr>
      </w:pP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bCs/>
          <w:sz w:val="24"/>
          <w:szCs w:val="24"/>
        </w:rPr>
        <w:t>Bip</w:t>
      </w:r>
      <w:r>
        <w:rPr>
          <w:rFonts w:ascii="Times New Roman" w:hAnsi="Times New Roman" w:cs="Times New Roman"/>
          <w:bCs/>
          <w:sz w:val="24"/>
          <w:szCs w:val="24"/>
        </w:rPr>
        <w:t>a</w:t>
      </w:r>
      <w:r w:rsidRPr="00297CFF">
        <w:rPr>
          <w:rFonts w:ascii="Times New Roman" w:hAnsi="Times New Roman" w:cs="Times New Roman"/>
          <w:bCs/>
          <w:sz w:val="24"/>
          <w:szCs w:val="24"/>
        </w:rPr>
        <w:t xml:space="preserve">n Chandra., </w:t>
      </w:r>
      <w:r w:rsidRPr="00297CFF">
        <w:rPr>
          <w:rFonts w:ascii="Times New Roman" w:hAnsi="Times New Roman" w:cs="Times New Roman"/>
          <w:bCs/>
          <w:i/>
          <w:iCs/>
          <w:sz w:val="24"/>
          <w:szCs w:val="24"/>
        </w:rPr>
        <w:t>India's Struggle for Independence</w:t>
      </w:r>
      <w:r w:rsidRPr="00297CFF">
        <w:rPr>
          <w:rFonts w:ascii="Times New Roman" w:hAnsi="Times New Roman" w:cs="Times New Roman"/>
          <w:bCs/>
          <w:sz w:val="24"/>
          <w:szCs w:val="24"/>
        </w:rPr>
        <w:t>, Penguin Random House, India,2016</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Ram Ahuja., </w:t>
      </w:r>
      <w:r w:rsidRPr="00297CFF">
        <w:rPr>
          <w:rFonts w:ascii="Times New Roman" w:hAnsi="Times New Roman" w:cs="Times New Roman"/>
          <w:i/>
          <w:iCs/>
          <w:sz w:val="24"/>
          <w:szCs w:val="24"/>
        </w:rPr>
        <w:t>Social problems in India</w:t>
      </w:r>
      <w:r w:rsidRPr="00297CFF">
        <w:rPr>
          <w:rFonts w:ascii="Times New Roman" w:hAnsi="Times New Roman" w:cs="Times New Roman"/>
          <w:sz w:val="24"/>
          <w:szCs w:val="24"/>
        </w:rPr>
        <w:t>,(3rd edn,) Rawat Publications 2014</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Ram Sharan Sharm</w:t>
      </w:r>
      <w:r>
        <w:rPr>
          <w:rFonts w:ascii="Times New Roman" w:hAnsi="Times New Roman" w:cs="Times New Roman"/>
          <w:sz w:val="24"/>
          <w:szCs w:val="24"/>
        </w:rPr>
        <w:t>a</w:t>
      </w:r>
      <w:r w:rsidRPr="00297CFF">
        <w:rPr>
          <w:rFonts w:ascii="Times New Roman" w:hAnsi="Times New Roman" w:cs="Times New Roman"/>
          <w:sz w:val="24"/>
          <w:szCs w:val="24"/>
        </w:rPr>
        <w:t xml:space="preserve">, </w:t>
      </w:r>
      <w:r w:rsidRPr="00297CFF">
        <w:rPr>
          <w:rFonts w:ascii="Times New Roman" w:hAnsi="Times New Roman" w:cs="Times New Roman"/>
          <w:i/>
          <w:iCs/>
          <w:sz w:val="24"/>
          <w:szCs w:val="24"/>
        </w:rPr>
        <w:t>Ancient India</w:t>
      </w:r>
      <w:r w:rsidRPr="00297CFF">
        <w:rPr>
          <w:rFonts w:ascii="Times New Roman" w:hAnsi="Times New Roman" w:cs="Times New Roman"/>
          <w:sz w:val="24"/>
          <w:szCs w:val="24"/>
        </w:rPr>
        <w:t>:A History Text book for class XI, NCERT, 1999</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Satish Chandra, </w:t>
      </w:r>
      <w:r w:rsidRPr="00297CFF">
        <w:rPr>
          <w:rFonts w:ascii="Times New Roman" w:hAnsi="Times New Roman" w:cs="Times New Roman"/>
          <w:i/>
          <w:iCs/>
          <w:sz w:val="24"/>
          <w:szCs w:val="24"/>
        </w:rPr>
        <w:t>Medieval India</w:t>
      </w:r>
      <w:r w:rsidRPr="00297CFF">
        <w:rPr>
          <w:rFonts w:ascii="Times New Roman" w:hAnsi="Times New Roman" w:cs="Times New Roman"/>
          <w:sz w:val="24"/>
          <w:szCs w:val="24"/>
        </w:rPr>
        <w:t xml:space="preserve">: </w:t>
      </w:r>
      <w:r>
        <w:rPr>
          <w:rFonts w:ascii="Times New Roman" w:hAnsi="Times New Roman" w:cs="Times New Roman"/>
          <w:sz w:val="24"/>
          <w:szCs w:val="24"/>
        </w:rPr>
        <w:t>T</w:t>
      </w:r>
      <w:r w:rsidRPr="00297CFF">
        <w:rPr>
          <w:rFonts w:ascii="Times New Roman" w:hAnsi="Times New Roman" w:cs="Times New Roman"/>
          <w:sz w:val="24"/>
          <w:szCs w:val="24"/>
        </w:rPr>
        <w:t>ext book  in History for Class XI, NCERT,2005</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SonaliBansal, SnehilTripathi, </w:t>
      </w:r>
      <w:r w:rsidRPr="00297CFF">
        <w:rPr>
          <w:rFonts w:ascii="Times New Roman" w:hAnsi="Times New Roman" w:cs="Times New Roman"/>
          <w:i/>
          <w:iCs/>
          <w:sz w:val="24"/>
          <w:szCs w:val="24"/>
        </w:rPr>
        <w:t xml:space="preserve">Modern Indian History, For Civil Services Preliminary and Main Examinations, </w:t>
      </w:r>
      <w:r w:rsidRPr="00297CFF">
        <w:rPr>
          <w:rFonts w:ascii="Times New Roman" w:hAnsi="Times New Roman" w:cs="Times New Roman"/>
          <w:sz w:val="24"/>
          <w:szCs w:val="24"/>
        </w:rPr>
        <w:t>McGraw Hill, 2021</w:t>
      </w:r>
    </w:p>
    <w:p w:rsidR="002A77B9" w:rsidRDefault="002A77B9" w:rsidP="002A77B9">
      <w:pPr>
        <w:pStyle w:val="ListParagraph"/>
        <w:spacing w:after="0" w:line="240" w:lineRule="auto"/>
        <w:ind w:left="1080"/>
        <w:jc w:val="both"/>
        <w:rPr>
          <w:rFonts w:ascii="Times New Roman" w:hAnsi="Times New Roman" w:cs="Times New Roman"/>
          <w:sz w:val="24"/>
          <w:szCs w:val="24"/>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DB6434" w:rsidRPr="00F219F9" w:rsidTr="00DB6434">
        <w:trPr>
          <w:trHeight w:val="615"/>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DB6434"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DB6434" w:rsidRPr="00F219F9" w:rsidTr="00DB6434">
        <w:trPr>
          <w:trHeight w:val="315"/>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DB6434" w:rsidRPr="00297CFF"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List the characteristic features of Indian heritage and culture</w:t>
            </w:r>
          </w:p>
        </w:tc>
        <w:tc>
          <w:tcPr>
            <w:tcW w:w="1203"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DB6434" w:rsidRPr="00F219F9" w:rsidTr="00DB6434">
        <w:trPr>
          <w:trHeight w:val="315"/>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DB6434" w:rsidRPr="00297CFF"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key events of Indian history since 18th century</w:t>
            </w:r>
          </w:p>
        </w:tc>
        <w:tc>
          <w:tcPr>
            <w:tcW w:w="1203" w:type="dxa"/>
            <w:shd w:val="clear" w:color="auto" w:fill="auto"/>
            <w:noWrap/>
            <w:vAlign w:val="center"/>
            <w:hideMark/>
          </w:tcPr>
          <w:p w:rsidR="00DB6434" w:rsidRPr="00297CFF"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DB6434" w:rsidRPr="00F219F9" w:rsidTr="00DB6434">
        <w:trPr>
          <w:trHeight w:val="90"/>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DB6434" w:rsidRPr="00127911"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salient features of Indian Constitution.</w:t>
            </w:r>
          </w:p>
        </w:tc>
        <w:tc>
          <w:tcPr>
            <w:tcW w:w="1203" w:type="dxa"/>
            <w:shd w:val="clear" w:color="auto" w:fill="auto"/>
            <w:noWrap/>
            <w:vAlign w:val="center"/>
            <w:hideMark/>
          </w:tcPr>
          <w:p w:rsidR="00DB6434" w:rsidRPr="00127911"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DB6434" w:rsidRPr="00F219F9" w:rsidTr="00DB6434">
        <w:trPr>
          <w:trHeight w:val="90"/>
          <w:jc w:val="center"/>
        </w:trPr>
        <w:tc>
          <w:tcPr>
            <w:tcW w:w="1137" w:type="dxa"/>
            <w:shd w:val="clear" w:color="auto" w:fill="auto"/>
            <w:noWrap/>
            <w:vAlign w:val="center"/>
          </w:tcPr>
          <w:p w:rsidR="00DB6434" w:rsidRPr="00297CFF"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 xml:space="preserve">CO </w:t>
            </w:r>
            <w:r>
              <w:rPr>
                <w:rFonts w:ascii="Times New Roman" w:eastAsia="Times New Roman" w:hAnsi="Times New Roman" w:cs="Times New Roman"/>
                <w:b/>
                <w:bCs/>
                <w:color w:val="000000"/>
                <w:sz w:val="24"/>
                <w:szCs w:val="24"/>
                <w:lang w:eastAsia="en-GB"/>
              </w:rPr>
              <w:t>4</w:t>
            </w:r>
          </w:p>
        </w:tc>
        <w:tc>
          <w:tcPr>
            <w:tcW w:w="5716" w:type="dxa"/>
            <w:shd w:val="clear" w:color="auto" w:fill="auto"/>
            <w:vAlign w:val="center"/>
          </w:tcPr>
          <w:p w:rsidR="00DB6434" w:rsidRPr="00127911"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major environmental issues</w:t>
            </w:r>
          </w:p>
        </w:tc>
        <w:tc>
          <w:tcPr>
            <w:tcW w:w="1203" w:type="dxa"/>
            <w:shd w:val="clear" w:color="auto" w:fill="auto"/>
            <w:noWrap/>
            <w:vAlign w:val="center"/>
          </w:tcPr>
          <w:p w:rsidR="00DB6434" w:rsidRPr="00127911"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DB6434" w:rsidRPr="00F219F9" w:rsidTr="00DB6434">
        <w:trPr>
          <w:trHeight w:val="90"/>
          <w:jc w:val="center"/>
        </w:trPr>
        <w:tc>
          <w:tcPr>
            <w:tcW w:w="1137" w:type="dxa"/>
            <w:shd w:val="clear" w:color="auto" w:fill="auto"/>
            <w:noWrap/>
            <w:vAlign w:val="center"/>
          </w:tcPr>
          <w:p w:rsidR="00DB6434" w:rsidRPr="00297CFF"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 xml:space="preserve">CO </w:t>
            </w:r>
            <w:r>
              <w:rPr>
                <w:rFonts w:ascii="Times New Roman" w:eastAsia="Times New Roman" w:hAnsi="Times New Roman" w:cs="Times New Roman"/>
                <w:b/>
                <w:bCs/>
                <w:color w:val="000000"/>
                <w:sz w:val="24"/>
                <w:szCs w:val="24"/>
                <w:lang w:eastAsia="en-GB"/>
              </w:rPr>
              <w:t>5</w:t>
            </w:r>
          </w:p>
        </w:tc>
        <w:tc>
          <w:tcPr>
            <w:tcW w:w="5716" w:type="dxa"/>
            <w:shd w:val="clear" w:color="auto" w:fill="auto"/>
            <w:vAlign w:val="center"/>
          </w:tcPr>
          <w:p w:rsidR="00DB6434" w:rsidRPr="00127911"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role of women in contemporary society</w:t>
            </w:r>
          </w:p>
        </w:tc>
        <w:tc>
          <w:tcPr>
            <w:tcW w:w="1203" w:type="dxa"/>
            <w:shd w:val="clear" w:color="auto" w:fill="auto"/>
            <w:noWrap/>
            <w:vAlign w:val="center"/>
          </w:tcPr>
          <w:p w:rsidR="00DB6434" w:rsidRPr="00297CFF"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471D07" w:rsidRDefault="00471D07" w:rsidP="002A77B9">
      <w:pPr>
        <w:jc w:val="center"/>
        <w:rPr>
          <w:rFonts w:ascii="Times New Roman" w:hAnsi="Times New Roman" w:cs="Times New Roman"/>
          <w:b/>
          <w:sz w:val="24"/>
          <w:szCs w:val="24"/>
        </w:rPr>
      </w:pPr>
    </w:p>
    <w:bookmarkEnd w:id="5"/>
    <w:p w:rsidR="00DB6434" w:rsidRDefault="00DB6434" w:rsidP="00DB6434">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DB6434"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E2881">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E2881">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B64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B6434" w:rsidRDefault="00DB6434" w:rsidP="00DB6434">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DB6434" w:rsidRPr="00E30E10" w:rsidRDefault="00DB6434" w:rsidP="00DB6434">
      <w:pPr>
        <w:rPr>
          <w:rFonts w:ascii="TimesNewRomanPSMT" w:hAnsi="TimesNewRomanPSMT" w:cs="TimesNewRomanPSMT"/>
          <w:b/>
          <w:bCs/>
          <w:sz w:val="24"/>
          <w:szCs w:val="24"/>
        </w:rPr>
      </w:pPr>
      <w:r>
        <w:rPr>
          <w:rFonts w:ascii="TimesNewRomanPSMT" w:hAnsi="TimesNewRomanPSMT" w:cs="TimesNewRomanPSMT"/>
          <w:sz w:val="24"/>
          <w:szCs w:val="24"/>
        </w:rPr>
        <w:tab/>
      </w:r>
    </w:p>
    <w:p w:rsidR="002227C9" w:rsidRDefault="002227C9">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DB6434" w:rsidRDefault="00DB6434" w:rsidP="00DB6434">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DB6434"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246B6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246B6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E2881">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6B6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9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B64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246B6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A77B9" w:rsidRDefault="00DB6434" w:rsidP="002A77B9">
      <w:pPr>
        <w:jc w:val="center"/>
        <w:rPr>
          <w:rFonts w:ascii="Times New Roman" w:hAnsi="Times New Roman" w:cs="Times New Roman"/>
          <w:bCs/>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2A77B9" w:rsidRPr="00F37425" w:rsidRDefault="002A77B9" w:rsidP="00AD1F65">
      <w:pPr>
        <w:jc w:val="center"/>
        <w:rPr>
          <w:rFonts w:ascii="Verdana" w:hAnsi="Verdana"/>
          <w:b/>
          <w:sz w:val="24"/>
          <w:szCs w:val="24"/>
          <w:lang w:val="en-US"/>
        </w:rPr>
      </w:pPr>
    </w:p>
    <w:sectPr w:rsidR="002A77B9" w:rsidRPr="00F37425" w:rsidSect="00325836">
      <w:headerReference w:type="default" r:id="rId14"/>
      <w:pgSz w:w="11907" w:h="16839" w:code="9"/>
      <w:pgMar w:top="1440" w:right="110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D67" w:rsidRDefault="00EA4D67" w:rsidP="0066739D">
      <w:pPr>
        <w:spacing w:after="0" w:line="240" w:lineRule="auto"/>
      </w:pPr>
      <w:r>
        <w:separator/>
      </w:r>
    </w:p>
  </w:endnote>
  <w:endnote w:type="continuationSeparator" w:id="1">
    <w:p w:rsidR="00EA4D67" w:rsidRDefault="00EA4D67" w:rsidP="0066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imesn New 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D67" w:rsidRDefault="00EA4D67" w:rsidP="0066739D">
      <w:pPr>
        <w:spacing w:after="0" w:line="240" w:lineRule="auto"/>
      </w:pPr>
      <w:r>
        <w:separator/>
      </w:r>
    </w:p>
  </w:footnote>
  <w:footnote w:type="continuationSeparator" w:id="1">
    <w:p w:rsidR="00EA4D67" w:rsidRDefault="00EA4D67" w:rsidP="00667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F6" w:rsidRDefault="004C2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
      </w:rPr>
      <w:id w:val="366357581"/>
      <w:docPartObj>
        <w:docPartGallery w:val="Page Numbers (Top of Page)"/>
        <w:docPartUnique/>
      </w:docPartObj>
    </w:sdtPr>
    <w:sdtContent>
      <w:p w:rsidR="004C2CF6" w:rsidRPr="00F37425" w:rsidRDefault="004C2CF6">
        <w:pPr>
          <w:pStyle w:val="Header"/>
          <w:jc w:val="center"/>
          <w:rPr>
            <w:rFonts w:ascii="Arial" w:hAnsi="Arial" w:cs="AR"/>
          </w:rPr>
        </w:pPr>
        <w:r w:rsidRPr="00F37425">
          <w:rPr>
            <w:rFonts w:ascii="Arial" w:hAnsi="Arial" w:cs="AR"/>
          </w:rPr>
          <w:fldChar w:fldCharType="begin"/>
        </w:r>
        <w:r w:rsidRPr="00F37425">
          <w:rPr>
            <w:rFonts w:ascii="Arial" w:hAnsi="Arial" w:cs="AR"/>
          </w:rPr>
          <w:instrText xml:space="preserve"> PAGE   \* MERGEFORMAT </w:instrText>
        </w:r>
        <w:r w:rsidRPr="00F37425">
          <w:rPr>
            <w:rFonts w:ascii="Arial" w:hAnsi="Arial" w:cs="AR"/>
          </w:rPr>
          <w:fldChar w:fldCharType="separate"/>
        </w:r>
        <w:r>
          <w:rPr>
            <w:rFonts w:ascii="Arial" w:hAnsi="Arial" w:cs="AR"/>
            <w:noProof/>
          </w:rPr>
          <w:t>13</w:t>
        </w:r>
        <w:r w:rsidRPr="00F37425">
          <w:rPr>
            <w:rFonts w:ascii="Arial" w:hAnsi="Arial" w:cs="AR"/>
          </w:rPr>
          <w:fldChar w:fldCharType="end"/>
        </w:r>
      </w:p>
    </w:sdtContent>
  </w:sdt>
  <w:p w:rsidR="004C2CF6" w:rsidRPr="00F37425" w:rsidRDefault="004C2CF6">
    <w:pPr>
      <w:pStyle w:val="Header"/>
      <w:rPr>
        <w:rFonts w:ascii="Arial" w:hAnsi="Arial" w:c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72A7C6A"/>
    <w:multiLevelType w:val="hybridMultilevel"/>
    <w:tmpl w:val="14A0B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3">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4">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5">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6">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7">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8">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9">
    <w:nsid w:val="54CC69CA"/>
    <w:multiLevelType w:val="hybridMultilevel"/>
    <w:tmpl w:val="7FEA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282FEE"/>
    <w:multiLevelType w:val="hybridMultilevel"/>
    <w:tmpl w:val="463498FE"/>
    <w:lvl w:ilvl="0" w:tplc="DA2C75F8">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1">
    <w:nsid w:val="5F865BD1"/>
    <w:multiLevelType w:val="hybridMultilevel"/>
    <w:tmpl w:val="2206B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3">
    <w:nsid w:val="6B3A6CAE"/>
    <w:multiLevelType w:val="hybridMultilevel"/>
    <w:tmpl w:val="197C1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5">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16">
    <w:nsid w:val="7711161A"/>
    <w:multiLevelType w:val="hybridMultilevel"/>
    <w:tmpl w:val="1C2E8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9"/>
  </w:num>
  <w:num w:numId="5">
    <w:abstractNumId w:val="13"/>
  </w:num>
  <w:num w:numId="6">
    <w:abstractNumId w:val="16"/>
  </w:num>
  <w:num w:numId="7">
    <w:abstractNumId w:val="14"/>
  </w:num>
  <w:num w:numId="8">
    <w:abstractNumId w:val="3"/>
  </w:num>
  <w:num w:numId="9">
    <w:abstractNumId w:val="4"/>
  </w:num>
  <w:num w:numId="10">
    <w:abstractNumId w:val="7"/>
  </w:num>
  <w:num w:numId="11">
    <w:abstractNumId w:val="15"/>
  </w:num>
  <w:num w:numId="12">
    <w:abstractNumId w:val="8"/>
  </w:num>
  <w:num w:numId="13">
    <w:abstractNumId w:val="12"/>
  </w:num>
  <w:num w:numId="14">
    <w:abstractNumId w:val="2"/>
  </w:num>
  <w:num w:numId="15">
    <w:abstractNumId w:val="5"/>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70948"/>
    <w:rsid w:val="00000A47"/>
    <w:rsid w:val="00006834"/>
    <w:rsid w:val="0002017B"/>
    <w:rsid w:val="00033250"/>
    <w:rsid w:val="00040158"/>
    <w:rsid w:val="00055FED"/>
    <w:rsid w:val="000628F8"/>
    <w:rsid w:val="00081564"/>
    <w:rsid w:val="000B1641"/>
    <w:rsid w:val="000B3539"/>
    <w:rsid w:val="000D4FDC"/>
    <w:rsid w:val="000E2881"/>
    <w:rsid w:val="000E7F77"/>
    <w:rsid w:val="001034E4"/>
    <w:rsid w:val="00111229"/>
    <w:rsid w:val="001113A1"/>
    <w:rsid w:val="0011357B"/>
    <w:rsid w:val="00120AD8"/>
    <w:rsid w:val="00130082"/>
    <w:rsid w:val="00143F10"/>
    <w:rsid w:val="00156651"/>
    <w:rsid w:val="0019082E"/>
    <w:rsid w:val="00197867"/>
    <w:rsid w:val="001A7A9E"/>
    <w:rsid w:val="001C0213"/>
    <w:rsid w:val="001E562D"/>
    <w:rsid w:val="002140C1"/>
    <w:rsid w:val="002227C9"/>
    <w:rsid w:val="00244CC7"/>
    <w:rsid w:val="00246B6C"/>
    <w:rsid w:val="0025608C"/>
    <w:rsid w:val="00283D52"/>
    <w:rsid w:val="002A0146"/>
    <w:rsid w:val="002A0F40"/>
    <w:rsid w:val="002A77B9"/>
    <w:rsid w:val="002B2368"/>
    <w:rsid w:val="002B3AA9"/>
    <w:rsid w:val="002D2461"/>
    <w:rsid w:val="002E4B92"/>
    <w:rsid w:val="00300D70"/>
    <w:rsid w:val="00307C88"/>
    <w:rsid w:val="00325836"/>
    <w:rsid w:val="00332FF9"/>
    <w:rsid w:val="0033362D"/>
    <w:rsid w:val="003362F7"/>
    <w:rsid w:val="00351BC3"/>
    <w:rsid w:val="003844A8"/>
    <w:rsid w:val="0038707B"/>
    <w:rsid w:val="003A7337"/>
    <w:rsid w:val="003A76CB"/>
    <w:rsid w:val="003B4379"/>
    <w:rsid w:val="003B715E"/>
    <w:rsid w:val="003D0686"/>
    <w:rsid w:val="003D0A15"/>
    <w:rsid w:val="003D1722"/>
    <w:rsid w:val="003F5A69"/>
    <w:rsid w:val="003F6B5A"/>
    <w:rsid w:val="00407B5E"/>
    <w:rsid w:val="00410FFB"/>
    <w:rsid w:val="00416CCD"/>
    <w:rsid w:val="004170E0"/>
    <w:rsid w:val="0042496F"/>
    <w:rsid w:val="00430126"/>
    <w:rsid w:val="00435F50"/>
    <w:rsid w:val="0045043C"/>
    <w:rsid w:val="00452B9D"/>
    <w:rsid w:val="00471D07"/>
    <w:rsid w:val="004A4BF0"/>
    <w:rsid w:val="004B4E01"/>
    <w:rsid w:val="004B5415"/>
    <w:rsid w:val="004B5B4A"/>
    <w:rsid w:val="004C2CF6"/>
    <w:rsid w:val="004D235F"/>
    <w:rsid w:val="004E0139"/>
    <w:rsid w:val="004F491F"/>
    <w:rsid w:val="00502F6A"/>
    <w:rsid w:val="0050524A"/>
    <w:rsid w:val="00510694"/>
    <w:rsid w:val="00513641"/>
    <w:rsid w:val="00533D02"/>
    <w:rsid w:val="00533DAD"/>
    <w:rsid w:val="0053760C"/>
    <w:rsid w:val="00557AC4"/>
    <w:rsid w:val="0057191C"/>
    <w:rsid w:val="00571F74"/>
    <w:rsid w:val="0057589A"/>
    <w:rsid w:val="00581F08"/>
    <w:rsid w:val="00582D5A"/>
    <w:rsid w:val="00584694"/>
    <w:rsid w:val="00593F96"/>
    <w:rsid w:val="0059748F"/>
    <w:rsid w:val="005C397D"/>
    <w:rsid w:val="005D787F"/>
    <w:rsid w:val="005E44C9"/>
    <w:rsid w:val="005E4874"/>
    <w:rsid w:val="005E7518"/>
    <w:rsid w:val="005F53AE"/>
    <w:rsid w:val="00625304"/>
    <w:rsid w:val="0063535F"/>
    <w:rsid w:val="0063540C"/>
    <w:rsid w:val="006374C0"/>
    <w:rsid w:val="00647339"/>
    <w:rsid w:val="00663E62"/>
    <w:rsid w:val="0066739D"/>
    <w:rsid w:val="00670948"/>
    <w:rsid w:val="0067671E"/>
    <w:rsid w:val="006830D8"/>
    <w:rsid w:val="006908DF"/>
    <w:rsid w:val="00695798"/>
    <w:rsid w:val="006A37EB"/>
    <w:rsid w:val="006A511F"/>
    <w:rsid w:val="006C6BDF"/>
    <w:rsid w:val="006D2833"/>
    <w:rsid w:val="006D58FB"/>
    <w:rsid w:val="006F0C91"/>
    <w:rsid w:val="00715F2B"/>
    <w:rsid w:val="00726BB1"/>
    <w:rsid w:val="007458ED"/>
    <w:rsid w:val="00757BD4"/>
    <w:rsid w:val="00780C7A"/>
    <w:rsid w:val="00783F71"/>
    <w:rsid w:val="007A730A"/>
    <w:rsid w:val="007C5155"/>
    <w:rsid w:val="007F7A26"/>
    <w:rsid w:val="00803EA3"/>
    <w:rsid w:val="008358E7"/>
    <w:rsid w:val="00835D13"/>
    <w:rsid w:val="008363CE"/>
    <w:rsid w:val="008571DB"/>
    <w:rsid w:val="0087267A"/>
    <w:rsid w:val="00873370"/>
    <w:rsid w:val="008930F4"/>
    <w:rsid w:val="008B14D3"/>
    <w:rsid w:val="008C4CEA"/>
    <w:rsid w:val="008F0562"/>
    <w:rsid w:val="008F7B86"/>
    <w:rsid w:val="00933C7B"/>
    <w:rsid w:val="009712C4"/>
    <w:rsid w:val="00972E84"/>
    <w:rsid w:val="009751AF"/>
    <w:rsid w:val="00984176"/>
    <w:rsid w:val="00993CF5"/>
    <w:rsid w:val="00997F85"/>
    <w:rsid w:val="009A6469"/>
    <w:rsid w:val="009A750D"/>
    <w:rsid w:val="009B4FCF"/>
    <w:rsid w:val="009B60AD"/>
    <w:rsid w:val="009D17D1"/>
    <w:rsid w:val="009F4EDF"/>
    <w:rsid w:val="009F4F49"/>
    <w:rsid w:val="009F572B"/>
    <w:rsid w:val="00A07336"/>
    <w:rsid w:val="00A26687"/>
    <w:rsid w:val="00A35BF0"/>
    <w:rsid w:val="00A61E03"/>
    <w:rsid w:val="00A65C6F"/>
    <w:rsid w:val="00A70AD9"/>
    <w:rsid w:val="00A74FE0"/>
    <w:rsid w:val="00A91565"/>
    <w:rsid w:val="00A94E41"/>
    <w:rsid w:val="00A97E0D"/>
    <w:rsid w:val="00AB7127"/>
    <w:rsid w:val="00AD1F65"/>
    <w:rsid w:val="00AE1092"/>
    <w:rsid w:val="00B10B35"/>
    <w:rsid w:val="00B145E9"/>
    <w:rsid w:val="00B24BD7"/>
    <w:rsid w:val="00B325E0"/>
    <w:rsid w:val="00B32A2D"/>
    <w:rsid w:val="00B35266"/>
    <w:rsid w:val="00B40D34"/>
    <w:rsid w:val="00B433A6"/>
    <w:rsid w:val="00B5404D"/>
    <w:rsid w:val="00B63948"/>
    <w:rsid w:val="00B70B6E"/>
    <w:rsid w:val="00B73250"/>
    <w:rsid w:val="00BB36CA"/>
    <w:rsid w:val="00BE6854"/>
    <w:rsid w:val="00C30085"/>
    <w:rsid w:val="00C3052C"/>
    <w:rsid w:val="00C70714"/>
    <w:rsid w:val="00C729D0"/>
    <w:rsid w:val="00C7319E"/>
    <w:rsid w:val="00C92086"/>
    <w:rsid w:val="00CA6A3C"/>
    <w:rsid w:val="00CB673C"/>
    <w:rsid w:val="00CB71BB"/>
    <w:rsid w:val="00CD244A"/>
    <w:rsid w:val="00CF39EF"/>
    <w:rsid w:val="00D344B5"/>
    <w:rsid w:val="00D74962"/>
    <w:rsid w:val="00D9267A"/>
    <w:rsid w:val="00D92C4C"/>
    <w:rsid w:val="00DA6ED2"/>
    <w:rsid w:val="00DB6434"/>
    <w:rsid w:val="00DF0D3E"/>
    <w:rsid w:val="00DF609B"/>
    <w:rsid w:val="00DF6D36"/>
    <w:rsid w:val="00E0579F"/>
    <w:rsid w:val="00E06EB4"/>
    <w:rsid w:val="00E1280D"/>
    <w:rsid w:val="00E30E10"/>
    <w:rsid w:val="00E32C20"/>
    <w:rsid w:val="00E3368F"/>
    <w:rsid w:val="00E43640"/>
    <w:rsid w:val="00E505F7"/>
    <w:rsid w:val="00E675E1"/>
    <w:rsid w:val="00E67CFC"/>
    <w:rsid w:val="00E75A80"/>
    <w:rsid w:val="00E75FAF"/>
    <w:rsid w:val="00E93AAF"/>
    <w:rsid w:val="00EA4D67"/>
    <w:rsid w:val="00EC6E12"/>
    <w:rsid w:val="00EC7BBA"/>
    <w:rsid w:val="00EE4BB2"/>
    <w:rsid w:val="00F02E6E"/>
    <w:rsid w:val="00F312B2"/>
    <w:rsid w:val="00F37425"/>
    <w:rsid w:val="00F53B2B"/>
    <w:rsid w:val="00F67ECC"/>
    <w:rsid w:val="00F80756"/>
    <w:rsid w:val="00F83AAC"/>
    <w:rsid w:val="00F93777"/>
    <w:rsid w:val="00F973AA"/>
    <w:rsid w:val="00FE3EB8"/>
    <w:rsid w:val="00FF3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40"/>
    <w:pPr>
      <w:spacing w:after="160" w:line="259" w:lineRule="auto"/>
    </w:pPr>
    <w:rPr>
      <w:lang w:val="en-GB" w:bidi="ta-IN"/>
    </w:rPr>
  </w:style>
  <w:style w:type="paragraph" w:styleId="Heading1">
    <w:name w:val="heading 1"/>
    <w:basedOn w:val="Normal"/>
    <w:next w:val="Normal"/>
    <w:link w:val="Heading1Char"/>
    <w:uiPriority w:val="9"/>
    <w:qFormat/>
    <w:rsid w:val="009841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0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640"/>
    <w:rPr>
      <w:color w:val="0000FF" w:themeColor="hyperlink"/>
      <w:u w:val="single"/>
    </w:rPr>
  </w:style>
  <w:style w:type="paragraph" w:styleId="Header">
    <w:name w:val="header"/>
    <w:basedOn w:val="Normal"/>
    <w:link w:val="HeaderChar"/>
    <w:uiPriority w:val="99"/>
    <w:unhideWhenUsed/>
    <w:rsid w:val="0066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39D"/>
    <w:rPr>
      <w:lang w:val="en-GB" w:bidi="ta-IN"/>
    </w:rPr>
  </w:style>
  <w:style w:type="paragraph" w:styleId="Footer">
    <w:name w:val="footer"/>
    <w:basedOn w:val="Normal"/>
    <w:link w:val="FooterChar"/>
    <w:uiPriority w:val="99"/>
    <w:unhideWhenUsed/>
    <w:rsid w:val="0066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39D"/>
    <w:rPr>
      <w:lang w:val="en-GB" w:bidi="ta-IN"/>
    </w:rPr>
  </w:style>
  <w:style w:type="paragraph" w:styleId="ListParagraph">
    <w:name w:val="List Paragraph"/>
    <w:basedOn w:val="Normal"/>
    <w:uiPriority w:val="1"/>
    <w:qFormat/>
    <w:rsid w:val="00F312B2"/>
    <w:pPr>
      <w:ind w:left="720"/>
      <w:contextualSpacing/>
    </w:pPr>
  </w:style>
  <w:style w:type="character" w:customStyle="1" w:styleId="opt-publisher">
    <w:name w:val="opt-publisher"/>
    <w:basedOn w:val="DefaultParagraphFont"/>
    <w:rsid w:val="004F491F"/>
  </w:style>
  <w:style w:type="character" w:customStyle="1" w:styleId="opt-publish-date">
    <w:name w:val="opt-publish-date"/>
    <w:basedOn w:val="DefaultParagraphFont"/>
    <w:rsid w:val="004F491F"/>
  </w:style>
  <w:style w:type="paragraph" w:customStyle="1" w:styleId="Default">
    <w:name w:val="Default"/>
    <w:rsid w:val="00E75A80"/>
    <w:pPr>
      <w:autoSpaceDE w:val="0"/>
      <w:autoSpaceDN w:val="0"/>
      <w:adjustRightInd w:val="0"/>
      <w:spacing w:after="0" w:line="240" w:lineRule="auto"/>
    </w:pPr>
    <w:rPr>
      <w:rFonts w:ascii="Times New Roman" w:hAnsi="Times New Roman" w:cs="Times New Roman"/>
      <w:color w:val="000000"/>
      <w:sz w:val="24"/>
      <w:szCs w:val="24"/>
      <w:lang w:val="en-GB" w:bidi="ta-IN"/>
    </w:rPr>
  </w:style>
  <w:style w:type="paragraph" w:styleId="NoSpacing">
    <w:name w:val="No Spacing"/>
    <w:uiPriority w:val="1"/>
    <w:qFormat/>
    <w:rsid w:val="002A0146"/>
    <w:pPr>
      <w:spacing w:after="0" w:line="240" w:lineRule="auto"/>
    </w:pPr>
    <w:rPr>
      <w:lang w:val="en-IN"/>
    </w:rPr>
  </w:style>
  <w:style w:type="paragraph" w:styleId="NormalWeb">
    <w:name w:val="Normal (Web)"/>
    <w:basedOn w:val="Normal"/>
    <w:uiPriority w:val="99"/>
    <w:semiHidden/>
    <w:unhideWhenUsed/>
    <w:rsid w:val="003844A8"/>
    <w:pPr>
      <w:spacing w:before="100" w:beforeAutospacing="1" w:after="100" w:afterAutospacing="1" w:line="240" w:lineRule="auto"/>
    </w:pPr>
    <w:rPr>
      <w:rFonts w:ascii="Times New Roman" w:eastAsia="Times New Roman" w:hAnsi="Times New Roman" w:cs="Times New Roman"/>
      <w:sz w:val="24"/>
      <w:szCs w:val="24"/>
      <w:lang w:val="en-IN" w:eastAsia="en-GB" w:bidi="ar-SA"/>
    </w:rPr>
  </w:style>
  <w:style w:type="paragraph" w:styleId="FootnoteText">
    <w:name w:val="footnote text"/>
    <w:basedOn w:val="Normal"/>
    <w:link w:val="FootnoteTextChar"/>
    <w:uiPriority w:val="99"/>
    <w:semiHidden/>
    <w:unhideWhenUsed/>
    <w:rsid w:val="003844A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3844A8"/>
    <w:rPr>
      <w:rFonts w:ascii="Times New Roman" w:eastAsia="Times New Roman" w:hAnsi="Times New Roman" w:cs="Times New Roman"/>
      <w:sz w:val="20"/>
      <w:szCs w:val="20"/>
      <w:lang w:val="en-GB"/>
    </w:rPr>
  </w:style>
  <w:style w:type="character" w:customStyle="1" w:styleId="a-size-extra-large">
    <w:name w:val="a-size-extra-large"/>
    <w:basedOn w:val="DefaultParagraphFont"/>
    <w:rsid w:val="003844A8"/>
  </w:style>
  <w:style w:type="character" w:customStyle="1" w:styleId="Heading2Char">
    <w:name w:val="Heading 2 Char"/>
    <w:basedOn w:val="DefaultParagraphFont"/>
    <w:link w:val="Heading2"/>
    <w:uiPriority w:val="9"/>
    <w:semiHidden/>
    <w:rsid w:val="00F80756"/>
    <w:rPr>
      <w:rFonts w:asciiTheme="majorHAnsi" w:eastAsiaTheme="majorEastAsia" w:hAnsiTheme="majorHAnsi" w:cstheme="majorBidi"/>
      <w:b/>
      <w:bCs/>
      <w:color w:val="4F81BD" w:themeColor="accent1"/>
      <w:sz w:val="26"/>
      <w:szCs w:val="26"/>
      <w:lang w:val="en-GB" w:bidi="ta-IN"/>
    </w:rPr>
  </w:style>
  <w:style w:type="character" w:customStyle="1" w:styleId="Subtitle1">
    <w:name w:val="Subtitle1"/>
    <w:basedOn w:val="DefaultParagraphFont"/>
    <w:rsid w:val="00F80756"/>
  </w:style>
  <w:style w:type="table" w:styleId="TableGrid">
    <w:name w:val="Table Grid"/>
    <w:basedOn w:val="TableNormal"/>
    <w:uiPriority w:val="59"/>
    <w:rsid w:val="006A511F"/>
    <w:pPr>
      <w:spacing w:after="0" w:line="240" w:lineRule="auto"/>
    </w:pPr>
    <w:rPr>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7671E"/>
    <w:rPr>
      <w:color w:val="605E5C"/>
      <w:shd w:val="clear" w:color="auto" w:fill="E1DFDD"/>
    </w:rPr>
  </w:style>
  <w:style w:type="character" w:customStyle="1" w:styleId="Heading1Char">
    <w:name w:val="Heading 1 Char"/>
    <w:basedOn w:val="DefaultParagraphFont"/>
    <w:link w:val="Heading1"/>
    <w:uiPriority w:val="9"/>
    <w:rsid w:val="00984176"/>
    <w:rPr>
      <w:rFonts w:asciiTheme="majorHAnsi" w:eastAsiaTheme="majorEastAsia" w:hAnsiTheme="majorHAnsi" w:cstheme="majorBidi"/>
      <w:b/>
      <w:bCs/>
      <w:color w:val="365F91" w:themeColor="accent1" w:themeShade="BF"/>
      <w:sz w:val="28"/>
      <w:szCs w:val="28"/>
      <w:lang w:val="en-GB" w:bidi="ta-IN"/>
    </w:rPr>
  </w:style>
  <w:style w:type="paragraph" w:customStyle="1" w:styleId="f5">
    <w:name w:val="f5"/>
    <w:rsid w:val="00984176"/>
    <w:pPr>
      <w:numPr>
        <w:numId w:val="7"/>
      </w:numPr>
      <w:spacing w:after="120" w:line="312" w:lineRule="auto"/>
      <w:jc w:val="both"/>
    </w:pPr>
    <w:rPr>
      <w:rFonts w:ascii="Arial" w:hAnsi="Arial"/>
      <w:lang w:val="en-IN"/>
    </w:rPr>
  </w:style>
  <w:style w:type="paragraph" w:customStyle="1" w:styleId="TableParagraph">
    <w:name w:val="Table Paragraph"/>
    <w:basedOn w:val="Normal"/>
    <w:uiPriority w:val="1"/>
    <w:qFormat/>
    <w:rsid w:val="00984176"/>
    <w:pPr>
      <w:widowControl w:val="0"/>
      <w:autoSpaceDE w:val="0"/>
      <w:autoSpaceDN w:val="0"/>
      <w:spacing w:after="0" w:line="240" w:lineRule="auto"/>
    </w:pPr>
    <w:rPr>
      <w:rFonts w:ascii="Times New Roman" w:eastAsia="Times New Roman" w:hAnsi="Times New Roman" w:cs="Times New Roman"/>
      <w:lang w:val="en-US" w:bidi="ar-SA"/>
    </w:rPr>
  </w:style>
  <w:style w:type="paragraph" w:styleId="BodyText">
    <w:name w:val="Body Text"/>
    <w:basedOn w:val="Normal"/>
    <w:link w:val="BodyTextChar"/>
    <w:uiPriority w:val="1"/>
    <w:qFormat/>
    <w:rsid w:val="00984176"/>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98417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02F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2F6A"/>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40"/>
    <w:pPr>
      <w:spacing w:after="160" w:line="259" w:lineRule="auto"/>
    </w:pPr>
    <w:rPr>
      <w:lang w:val="en-GB" w:bidi="ta-IN"/>
    </w:rPr>
  </w:style>
  <w:style w:type="paragraph" w:styleId="Heading2">
    <w:name w:val="heading 2"/>
    <w:basedOn w:val="Normal"/>
    <w:next w:val="Normal"/>
    <w:link w:val="Heading2Char"/>
    <w:uiPriority w:val="9"/>
    <w:semiHidden/>
    <w:unhideWhenUsed/>
    <w:qFormat/>
    <w:rsid w:val="00F80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640"/>
    <w:rPr>
      <w:color w:val="0000FF" w:themeColor="hyperlink"/>
      <w:u w:val="single"/>
    </w:rPr>
  </w:style>
  <w:style w:type="paragraph" w:styleId="Header">
    <w:name w:val="header"/>
    <w:basedOn w:val="Normal"/>
    <w:link w:val="HeaderChar"/>
    <w:uiPriority w:val="99"/>
    <w:unhideWhenUsed/>
    <w:rsid w:val="0066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39D"/>
    <w:rPr>
      <w:lang w:val="en-GB" w:bidi="ta-IN"/>
    </w:rPr>
  </w:style>
  <w:style w:type="paragraph" w:styleId="Footer">
    <w:name w:val="footer"/>
    <w:basedOn w:val="Normal"/>
    <w:link w:val="FooterChar"/>
    <w:uiPriority w:val="99"/>
    <w:unhideWhenUsed/>
    <w:rsid w:val="0066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39D"/>
    <w:rPr>
      <w:lang w:val="en-GB" w:bidi="ta-IN"/>
    </w:rPr>
  </w:style>
  <w:style w:type="paragraph" w:styleId="ListParagraph">
    <w:name w:val="List Paragraph"/>
    <w:basedOn w:val="Normal"/>
    <w:uiPriority w:val="34"/>
    <w:qFormat/>
    <w:rsid w:val="00F312B2"/>
    <w:pPr>
      <w:ind w:left="720"/>
      <w:contextualSpacing/>
    </w:pPr>
  </w:style>
  <w:style w:type="character" w:customStyle="1" w:styleId="opt-publisher">
    <w:name w:val="opt-publisher"/>
    <w:basedOn w:val="DefaultParagraphFont"/>
    <w:rsid w:val="004F491F"/>
  </w:style>
  <w:style w:type="character" w:customStyle="1" w:styleId="opt-publish-date">
    <w:name w:val="opt-publish-date"/>
    <w:basedOn w:val="DefaultParagraphFont"/>
    <w:rsid w:val="004F491F"/>
  </w:style>
  <w:style w:type="paragraph" w:customStyle="1" w:styleId="Default">
    <w:name w:val="Default"/>
    <w:rsid w:val="00E75A80"/>
    <w:pPr>
      <w:autoSpaceDE w:val="0"/>
      <w:autoSpaceDN w:val="0"/>
      <w:adjustRightInd w:val="0"/>
      <w:spacing w:after="0" w:line="240" w:lineRule="auto"/>
    </w:pPr>
    <w:rPr>
      <w:rFonts w:ascii="Times New Roman" w:hAnsi="Times New Roman" w:cs="Times New Roman"/>
      <w:color w:val="000000"/>
      <w:sz w:val="24"/>
      <w:szCs w:val="24"/>
      <w:lang w:val="en-GB" w:bidi="ta-IN"/>
    </w:rPr>
  </w:style>
  <w:style w:type="paragraph" w:styleId="NoSpacing">
    <w:name w:val="No Spacing"/>
    <w:uiPriority w:val="1"/>
    <w:qFormat/>
    <w:rsid w:val="002A0146"/>
    <w:pPr>
      <w:spacing w:after="0" w:line="240" w:lineRule="auto"/>
    </w:pPr>
    <w:rPr>
      <w:lang w:val="en-IN"/>
    </w:rPr>
  </w:style>
  <w:style w:type="paragraph" w:styleId="NormalWeb">
    <w:name w:val="Normal (Web)"/>
    <w:basedOn w:val="Normal"/>
    <w:uiPriority w:val="99"/>
    <w:semiHidden/>
    <w:unhideWhenUsed/>
    <w:rsid w:val="003844A8"/>
    <w:pPr>
      <w:spacing w:before="100" w:beforeAutospacing="1" w:after="100" w:afterAutospacing="1" w:line="240" w:lineRule="auto"/>
    </w:pPr>
    <w:rPr>
      <w:rFonts w:ascii="Times New Roman" w:eastAsia="Times New Roman" w:hAnsi="Times New Roman" w:cs="Times New Roman"/>
      <w:sz w:val="24"/>
      <w:szCs w:val="24"/>
      <w:lang w:val="en-IN" w:eastAsia="en-GB" w:bidi="ar-SA"/>
    </w:rPr>
  </w:style>
  <w:style w:type="paragraph" w:styleId="FootnoteText">
    <w:name w:val="footnote text"/>
    <w:basedOn w:val="Normal"/>
    <w:link w:val="FootnoteTextChar"/>
    <w:uiPriority w:val="99"/>
    <w:semiHidden/>
    <w:unhideWhenUsed/>
    <w:rsid w:val="003844A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3844A8"/>
    <w:rPr>
      <w:rFonts w:ascii="Times New Roman" w:eastAsia="Times New Roman" w:hAnsi="Times New Roman" w:cs="Times New Roman"/>
      <w:sz w:val="20"/>
      <w:szCs w:val="20"/>
      <w:lang w:val="en-GB"/>
    </w:rPr>
  </w:style>
  <w:style w:type="character" w:customStyle="1" w:styleId="a-size-extra-large">
    <w:name w:val="a-size-extra-large"/>
    <w:basedOn w:val="DefaultParagraphFont"/>
    <w:rsid w:val="003844A8"/>
  </w:style>
  <w:style w:type="character" w:customStyle="1" w:styleId="Heading2Char">
    <w:name w:val="Heading 2 Char"/>
    <w:basedOn w:val="DefaultParagraphFont"/>
    <w:link w:val="Heading2"/>
    <w:uiPriority w:val="9"/>
    <w:semiHidden/>
    <w:rsid w:val="00F80756"/>
    <w:rPr>
      <w:rFonts w:asciiTheme="majorHAnsi" w:eastAsiaTheme="majorEastAsia" w:hAnsiTheme="majorHAnsi" w:cstheme="majorBidi"/>
      <w:b/>
      <w:bCs/>
      <w:color w:val="4F81BD" w:themeColor="accent1"/>
      <w:sz w:val="26"/>
      <w:szCs w:val="26"/>
      <w:lang w:val="en-GB" w:bidi="ta-IN"/>
    </w:rPr>
  </w:style>
  <w:style w:type="character" w:customStyle="1" w:styleId="Subtitle1">
    <w:name w:val="Subtitle1"/>
    <w:basedOn w:val="DefaultParagraphFont"/>
    <w:rsid w:val="00F80756"/>
  </w:style>
  <w:style w:type="table" w:styleId="TableGrid">
    <w:name w:val="Table Grid"/>
    <w:basedOn w:val="TableNormal"/>
    <w:uiPriority w:val="39"/>
    <w:rsid w:val="006A511F"/>
    <w:pPr>
      <w:spacing w:after="0" w:line="240" w:lineRule="auto"/>
    </w:pPr>
    <w:rPr>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767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845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studyhistory.com/medieval-indian-history/" TargetMode="External"/><Relationship Id="rId13" Type="http://schemas.openxmlformats.org/officeDocument/2006/relationships/hyperlink" Target="https://puducherry-dt.gov.in/histor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apsofindia.com/pondicherry/geography-history.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drasmusing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otelmanagementtips.com/types-of-food-service-styles/" TargetMode="External"/><Relationship Id="rId4" Type="http://schemas.openxmlformats.org/officeDocument/2006/relationships/webSettings" Target="webSettings.xml"/><Relationship Id="rId9" Type="http://schemas.openxmlformats.org/officeDocument/2006/relationships/hyperlink" Target="https://amritmahotsav.nic.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22030</Words>
  <Characters>125577</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2023-01-09T10:50:00Z</cp:lastPrinted>
  <dcterms:created xsi:type="dcterms:W3CDTF">2023-06-01T07:57:00Z</dcterms:created>
  <dcterms:modified xsi:type="dcterms:W3CDTF">2023-06-16T12:59:00Z</dcterms:modified>
</cp:coreProperties>
</file>